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466" w:rsidRPr="00643466" w:rsidRDefault="00643466" w:rsidP="00643466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643466">
        <w:rPr>
          <w:rFonts w:ascii="Times New Roman" w:eastAsia="Calibri" w:hAnsi="Times New Roman" w:cs="Times New Roman"/>
          <w:b/>
        </w:rPr>
        <w:t>МИНИСТЕРСТВО НАУКИ И ВЫСШЕГО ОБРАЗОВАНИЯ РОССИЙСКОЙ ФЕДЕРАЦИИ</w:t>
      </w:r>
    </w:p>
    <w:p w:rsidR="00643466" w:rsidRPr="00643466" w:rsidRDefault="00643466" w:rsidP="0064346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43466">
        <w:rPr>
          <w:rFonts w:ascii="Times New Roman" w:eastAsia="Calibri" w:hAnsi="Times New Roman" w:cs="Times New Roman"/>
          <w:b/>
          <w:bCs/>
          <w:sz w:val="24"/>
          <w:szCs w:val="24"/>
        </w:rPr>
        <w:t>Федеральное государственное бюджетное образовательное учреждение  высшего образования «Югорский государственный университет» (ЮГУ)</w:t>
      </w:r>
    </w:p>
    <w:p w:rsidR="00643466" w:rsidRPr="00643466" w:rsidRDefault="00643466" w:rsidP="0064346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43466">
        <w:rPr>
          <w:rFonts w:ascii="Times New Roman" w:eastAsia="Calibri" w:hAnsi="Times New Roman" w:cs="Times New Roman"/>
          <w:b/>
          <w:bCs/>
          <w:sz w:val="24"/>
          <w:szCs w:val="24"/>
        </w:rPr>
        <w:t>НИЖНЕВАРТОВСКИЙ НЕФТЯНОЙ ТЕХНИКУМ</w:t>
      </w:r>
    </w:p>
    <w:p w:rsidR="00643466" w:rsidRPr="00643466" w:rsidRDefault="00643466" w:rsidP="0064346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43466">
        <w:rPr>
          <w:rFonts w:ascii="Times New Roman" w:eastAsia="Calibri" w:hAnsi="Times New Roman" w:cs="Times New Roman"/>
          <w:b/>
          <w:bCs/>
          <w:sz w:val="24"/>
          <w:szCs w:val="24"/>
        </w:rPr>
        <w:t>(филиал) федерального государственного бюджетного образовательного учреждения</w:t>
      </w:r>
    </w:p>
    <w:p w:rsidR="00643466" w:rsidRPr="00643466" w:rsidRDefault="00643466" w:rsidP="0064346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43466">
        <w:rPr>
          <w:rFonts w:ascii="Times New Roman" w:eastAsia="Calibri" w:hAnsi="Times New Roman" w:cs="Times New Roman"/>
          <w:b/>
          <w:bCs/>
          <w:sz w:val="24"/>
          <w:szCs w:val="24"/>
        </w:rPr>
        <w:t>высшего образования  «Югорский государственный университет»</w:t>
      </w:r>
    </w:p>
    <w:p w:rsidR="00643466" w:rsidRPr="00643466" w:rsidRDefault="00643466" w:rsidP="0064346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43466">
        <w:rPr>
          <w:rFonts w:ascii="Times New Roman" w:eastAsia="Calibri" w:hAnsi="Times New Roman" w:cs="Times New Roman"/>
          <w:b/>
          <w:bCs/>
          <w:sz w:val="24"/>
          <w:szCs w:val="24"/>
        </w:rPr>
        <w:t>(ННТ (филиал) ФГБОУ ВО «ЮГУ»)</w:t>
      </w:r>
    </w:p>
    <w:p w:rsidR="00643466" w:rsidRDefault="00643466" w:rsidP="0064346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43466" w:rsidRPr="00643466" w:rsidRDefault="00643466" w:rsidP="0064346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43466" w:rsidRPr="00643466" w:rsidRDefault="00643466" w:rsidP="0064346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68"/>
        <w:gridCol w:w="4800"/>
      </w:tblGrid>
      <w:tr w:rsidR="00643466" w:rsidRPr="00643466" w:rsidTr="001D0E6D">
        <w:trPr>
          <w:trHeight w:val="1410"/>
        </w:trPr>
        <w:tc>
          <w:tcPr>
            <w:tcW w:w="4668" w:type="dxa"/>
            <w:hideMark/>
          </w:tcPr>
          <w:p w:rsidR="00643466" w:rsidRPr="00643466" w:rsidRDefault="00643466" w:rsidP="001D0E6D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4346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РАССМОТРЕНО </w:t>
            </w:r>
          </w:p>
          <w:p w:rsidR="00643466" w:rsidRPr="00643466" w:rsidRDefault="00643466" w:rsidP="001D0E6D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4346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заседании ПЦК ГД </w:t>
            </w:r>
          </w:p>
          <w:p w:rsidR="00643466" w:rsidRPr="00643466" w:rsidRDefault="00643466" w:rsidP="001D0E6D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4346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Протокол №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____</w:t>
            </w:r>
          </w:p>
          <w:p w:rsidR="00643466" w:rsidRPr="00643466" w:rsidRDefault="00643466" w:rsidP="001D0E6D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43466">
              <w:rPr>
                <w:rFonts w:ascii="Times New Roman" w:eastAsia="Calibri" w:hAnsi="Times New Roman" w:cs="Times New Roman"/>
                <w:sz w:val="28"/>
                <w:szCs w:val="28"/>
              </w:rPr>
              <w:t>«____»________</w:t>
            </w:r>
            <w:r w:rsidRPr="00643466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2021</w:t>
            </w:r>
            <w:r w:rsidRPr="0064346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г.</w:t>
            </w:r>
          </w:p>
          <w:p w:rsidR="00643466" w:rsidRPr="00643466" w:rsidRDefault="00643466" w:rsidP="001D0E6D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43466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ПЦК</w:t>
            </w:r>
          </w:p>
          <w:p w:rsidR="00643466" w:rsidRPr="00643466" w:rsidRDefault="00643466" w:rsidP="00643466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eastAsia="Calibri" w:hAnsi="Times New Roman" w:cs="Times New Roman"/>
                <w:sz w:val="28"/>
                <w:szCs w:val="28"/>
              </w:rPr>
              <w:t>__________</w:t>
            </w:r>
            <w:proofErr w:type="spellStart"/>
            <w:r w:rsidRPr="00643466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З.А.Таирова</w:t>
            </w:r>
            <w:proofErr w:type="spellEnd"/>
          </w:p>
        </w:tc>
        <w:tc>
          <w:tcPr>
            <w:tcW w:w="4800" w:type="dxa"/>
            <w:hideMark/>
          </w:tcPr>
          <w:p w:rsidR="00643466" w:rsidRPr="00643466" w:rsidRDefault="00643466" w:rsidP="001D0E6D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УТВЕРЖД</w:t>
            </w:r>
            <w:r w:rsidRPr="0064346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ЕНО</w:t>
            </w:r>
          </w:p>
          <w:p w:rsidR="00643466" w:rsidRPr="00643466" w:rsidRDefault="00643466" w:rsidP="001D0E6D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43466">
              <w:rPr>
                <w:rFonts w:ascii="Times New Roman" w:eastAsia="Calibri" w:hAnsi="Times New Roman" w:cs="Times New Roman"/>
                <w:sz w:val="28"/>
                <w:szCs w:val="28"/>
              </w:rPr>
              <w:t>Зам. директора по УВР ННТ (филиал)</w:t>
            </w:r>
          </w:p>
          <w:p w:rsidR="00643466" w:rsidRPr="00643466" w:rsidRDefault="00643466" w:rsidP="001D0E6D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43466">
              <w:rPr>
                <w:rFonts w:ascii="Times New Roman" w:eastAsia="Calibri" w:hAnsi="Times New Roman" w:cs="Times New Roman"/>
                <w:sz w:val="28"/>
                <w:szCs w:val="28"/>
              </w:rPr>
              <w:t>ФГБОУ ВО «ЮГУ»</w:t>
            </w:r>
          </w:p>
          <w:p w:rsidR="00643466" w:rsidRPr="00643466" w:rsidRDefault="00643466" w:rsidP="001D0E6D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«____»___________</w:t>
            </w:r>
            <w:r w:rsidRPr="00643466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2021</w:t>
            </w:r>
            <w:r w:rsidRPr="0064346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г.</w:t>
            </w:r>
          </w:p>
          <w:p w:rsidR="00643466" w:rsidRPr="00643466" w:rsidRDefault="00643466" w:rsidP="001D0E6D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4346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</w:t>
            </w:r>
            <w:r w:rsidRPr="00643466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643466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Р.И.Хайбулина</w:t>
            </w:r>
            <w:proofErr w:type="spellEnd"/>
            <w:r w:rsidRPr="00643466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</w:t>
            </w:r>
          </w:p>
        </w:tc>
      </w:tr>
    </w:tbl>
    <w:p w:rsidR="00643466" w:rsidRPr="00643466" w:rsidRDefault="00643466" w:rsidP="00643466">
      <w:pPr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43466" w:rsidRPr="00643466" w:rsidRDefault="00643466" w:rsidP="00643466">
      <w:pPr>
        <w:tabs>
          <w:tab w:val="left" w:pos="3900"/>
        </w:tabs>
        <w:spacing w:before="100" w:beforeAutospacing="1" w:after="100" w:afterAutospacing="1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43466" w:rsidRPr="00643466" w:rsidRDefault="00643466" w:rsidP="00643466">
      <w:pPr>
        <w:tabs>
          <w:tab w:val="left" w:pos="3900"/>
        </w:tabs>
        <w:spacing w:before="100" w:beforeAutospacing="1" w:after="100" w:afterAutospacing="1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43466" w:rsidRPr="00643466" w:rsidRDefault="00643466" w:rsidP="00643466">
      <w:pPr>
        <w:tabs>
          <w:tab w:val="left" w:pos="3900"/>
        </w:tabs>
        <w:spacing w:before="100" w:beforeAutospacing="1" w:after="100" w:afterAutospacing="1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43466" w:rsidRPr="00643466" w:rsidRDefault="00643466" w:rsidP="00643466">
      <w:pPr>
        <w:tabs>
          <w:tab w:val="left" w:pos="3900"/>
        </w:tabs>
        <w:spacing w:before="100" w:beforeAutospacing="1" w:after="100" w:afterAutospacing="1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43466" w:rsidRPr="00643466" w:rsidRDefault="00643466" w:rsidP="00643466">
      <w:pPr>
        <w:tabs>
          <w:tab w:val="left" w:pos="390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643466" w:rsidRPr="00643466" w:rsidRDefault="00643466" w:rsidP="00643466">
      <w:pPr>
        <w:tabs>
          <w:tab w:val="left" w:pos="3900"/>
        </w:tabs>
        <w:spacing w:before="100" w:beforeAutospacing="1" w:after="100" w:afterAutospacing="1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43466">
        <w:rPr>
          <w:rFonts w:ascii="Times New Roman" w:eastAsia="Calibri" w:hAnsi="Times New Roman" w:cs="Times New Roman"/>
          <w:sz w:val="28"/>
          <w:szCs w:val="28"/>
        </w:rPr>
        <w:t>Методическая разработка</w:t>
      </w:r>
    </w:p>
    <w:p w:rsidR="00643466" w:rsidRPr="00643466" w:rsidRDefault="00643466" w:rsidP="00643466">
      <w:pPr>
        <w:tabs>
          <w:tab w:val="left" w:pos="3900"/>
        </w:tabs>
        <w:spacing w:before="100" w:beforeAutospacing="1" w:after="100" w:afterAutospacing="1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643466">
        <w:rPr>
          <w:rFonts w:ascii="Times New Roman" w:eastAsia="Calibri" w:hAnsi="Times New Roman" w:cs="Times New Roman"/>
          <w:sz w:val="28"/>
          <w:szCs w:val="28"/>
        </w:rPr>
        <w:t>ткрытого занятия</w:t>
      </w:r>
    </w:p>
    <w:p w:rsidR="00643466" w:rsidRDefault="00643466" w:rsidP="00643466">
      <w:pPr>
        <w:tabs>
          <w:tab w:val="left" w:pos="3900"/>
        </w:tabs>
        <w:spacing w:before="100" w:beforeAutospacing="1" w:after="100" w:afterAutospacing="1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643466">
        <w:rPr>
          <w:rFonts w:ascii="Times New Roman" w:eastAsia="Calibri" w:hAnsi="Times New Roman" w:cs="Times New Roman"/>
          <w:sz w:val="28"/>
          <w:szCs w:val="28"/>
        </w:rPr>
        <w:t>о дисциплине ОУДб01 Русский язык</w:t>
      </w:r>
    </w:p>
    <w:p w:rsidR="00F347B6" w:rsidRDefault="00F347B6" w:rsidP="00643466">
      <w:pPr>
        <w:tabs>
          <w:tab w:val="left" w:pos="3900"/>
        </w:tabs>
        <w:spacing w:before="100" w:beforeAutospacing="1" w:after="100" w:afterAutospacing="1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рамках Фестиваля открытых занятий</w:t>
      </w:r>
    </w:p>
    <w:p w:rsidR="00643466" w:rsidRPr="00643466" w:rsidRDefault="00643466" w:rsidP="00643466">
      <w:pPr>
        <w:tabs>
          <w:tab w:val="left" w:pos="3900"/>
        </w:tabs>
        <w:spacing w:before="100" w:beforeAutospacing="1" w:after="100" w:afterAutospacing="1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43466" w:rsidRPr="00643466" w:rsidRDefault="00643466" w:rsidP="00643466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Знаки препинания в предложениях со словами и конструкциями, грамматически не связанными с членами предложения</w:t>
      </w:r>
    </w:p>
    <w:p w:rsidR="00643466" w:rsidRPr="00643466" w:rsidRDefault="00643466" w:rsidP="00643466">
      <w:pPr>
        <w:widowControl w:val="0"/>
        <w:spacing w:before="100" w:beforeAutospacing="1" w:after="100" w:afterAutospacing="1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43466" w:rsidRPr="00643466" w:rsidRDefault="00643466" w:rsidP="00643466">
      <w:pPr>
        <w:widowControl w:val="0"/>
        <w:spacing w:before="100" w:beforeAutospacing="1" w:after="100" w:afterAutospacing="1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43466" w:rsidRPr="00643466" w:rsidRDefault="00643466" w:rsidP="00643466">
      <w:pPr>
        <w:widowControl w:val="0"/>
        <w:spacing w:before="100" w:beforeAutospacing="1" w:after="100" w:afterAutospacing="1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43466" w:rsidRPr="00643466" w:rsidRDefault="00643466" w:rsidP="00643466">
      <w:pPr>
        <w:widowControl w:val="0"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43466" w:rsidRDefault="00643466" w:rsidP="00643466">
      <w:pPr>
        <w:widowControl w:val="0"/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43466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Подготовила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Pr="0064346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43466" w:rsidRPr="00643466" w:rsidRDefault="00643466" w:rsidP="00643466">
      <w:pPr>
        <w:widowControl w:val="0"/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43466">
        <w:rPr>
          <w:rFonts w:ascii="Times New Roman" w:eastAsia="Calibri" w:hAnsi="Times New Roman" w:cs="Times New Roman"/>
          <w:sz w:val="28"/>
          <w:szCs w:val="28"/>
        </w:rPr>
        <w:t xml:space="preserve">преподаватель русского </w:t>
      </w:r>
    </w:p>
    <w:p w:rsidR="00643466" w:rsidRPr="00643466" w:rsidRDefault="00643466" w:rsidP="00643466">
      <w:pPr>
        <w:widowControl w:val="0"/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Pr="00643466">
        <w:rPr>
          <w:rFonts w:ascii="Times New Roman" w:eastAsia="Calibri" w:hAnsi="Times New Roman" w:cs="Times New Roman"/>
          <w:sz w:val="28"/>
          <w:szCs w:val="28"/>
        </w:rPr>
        <w:t xml:space="preserve">языка и литературы </w:t>
      </w:r>
      <w:proofErr w:type="spellStart"/>
      <w:r w:rsidRPr="00643466">
        <w:rPr>
          <w:rFonts w:ascii="Times New Roman" w:eastAsia="Calibri" w:hAnsi="Times New Roman" w:cs="Times New Roman"/>
          <w:sz w:val="28"/>
          <w:szCs w:val="28"/>
        </w:rPr>
        <w:t>З.А.Таирова</w:t>
      </w:r>
      <w:proofErr w:type="spellEnd"/>
      <w:r w:rsidRPr="0064346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43466" w:rsidRPr="00643466" w:rsidRDefault="00643466" w:rsidP="00643466">
      <w:pPr>
        <w:widowControl w:val="0"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43466" w:rsidRPr="00643466" w:rsidRDefault="00643466" w:rsidP="00643466">
      <w:pPr>
        <w:widowControl w:val="0"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43466" w:rsidRPr="00643466" w:rsidRDefault="00643466" w:rsidP="00643466">
      <w:pPr>
        <w:widowControl w:val="0"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43466" w:rsidRPr="00643466" w:rsidRDefault="00643466" w:rsidP="00643466">
      <w:pPr>
        <w:widowControl w:val="0"/>
        <w:spacing w:line="360" w:lineRule="auto"/>
        <w:jc w:val="center"/>
        <w:rPr>
          <w:rFonts w:ascii="Times New Roman" w:eastAsia="Calibri" w:hAnsi="Times New Roman" w:cs="Times New Roman"/>
          <w:caps/>
          <w:sz w:val="28"/>
          <w:szCs w:val="28"/>
        </w:rPr>
      </w:pPr>
      <w:r w:rsidRPr="00643466">
        <w:rPr>
          <w:rFonts w:ascii="Times New Roman" w:eastAsia="Calibri" w:hAnsi="Times New Roman" w:cs="Times New Roman"/>
          <w:sz w:val="28"/>
          <w:szCs w:val="28"/>
        </w:rPr>
        <w:t>Нижневартовск 20</w:t>
      </w:r>
      <w:r>
        <w:rPr>
          <w:rFonts w:ascii="Times New Roman" w:eastAsia="Calibri" w:hAnsi="Times New Roman" w:cs="Times New Roman"/>
          <w:sz w:val="28"/>
          <w:szCs w:val="28"/>
        </w:rPr>
        <w:t>21</w:t>
      </w:r>
    </w:p>
    <w:p w:rsidR="008049E4" w:rsidRDefault="008049E4" w:rsidP="00F347B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555555"/>
          <w:kern w:val="36"/>
          <w:sz w:val="28"/>
          <w:szCs w:val="28"/>
          <w:lang w:eastAsia="ru-RU"/>
        </w:rPr>
      </w:pPr>
    </w:p>
    <w:p w:rsidR="00F347B6" w:rsidRDefault="00F347B6" w:rsidP="00F347B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55555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kern w:val="36"/>
          <w:sz w:val="28"/>
          <w:szCs w:val="28"/>
          <w:lang w:eastAsia="ru-RU"/>
        </w:rPr>
        <w:t>Место проведения занятия: ННТ, кабинет№2</w:t>
      </w:r>
    </w:p>
    <w:p w:rsidR="00F347B6" w:rsidRPr="00643466" w:rsidRDefault="00F347B6" w:rsidP="00F347B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555555"/>
          <w:kern w:val="36"/>
          <w:sz w:val="28"/>
          <w:szCs w:val="28"/>
          <w:lang w:eastAsia="ru-RU"/>
        </w:rPr>
        <w:t>Дата и время проведения занятия: 21.04.2021 в 11.05</w:t>
      </w:r>
    </w:p>
    <w:p w:rsidR="008049E4" w:rsidRPr="00643466" w:rsidRDefault="008049E4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</w:t>
      </w:r>
      <w:r w:rsid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повторение значений вводных слов и предложений, определение их роли и места в предложении, отработка постановки знаков препинания, рассмотрение  возможных «ловушек», связанных с данной темой.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643466" w:rsidRDefault="008049E4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8049E4" w:rsidRPr="00643466" w:rsidRDefault="008049E4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систематизировать и обобщить знания  о вводных и вставных конструкциях; углубить понятия об изучаемом языковом явлении;</w:t>
      </w:r>
    </w:p>
    <w:p w:rsidR="008049E4" w:rsidRPr="00643466" w:rsidRDefault="008049E4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 формировать аналитические способности  учащихся; формировать умения использовать вводные и вставные конструкции в речи письменной и устной, соблюдать интонацию  при чтении предложений с вводными словами при работе с текстом.</w:t>
      </w:r>
    </w:p>
    <w:p w:rsidR="008049E4" w:rsidRPr="00643466" w:rsidRDefault="008049E4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 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формированию интереса к русскому языку, эстетического отношения к произведениям искусства и формированию нравственных ценностей.</w:t>
      </w:r>
    </w:p>
    <w:p w:rsidR="008049E4" w:rsidRPr="00643466" w:rsidRDefault="008049E4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ПК, мультимедийный проектор;   компьютерная презентация, раздаточный печатный материал.</w:t>
      </w:r>
    </w:p>
    <w:p w:rsidR="008049E4" w:rsidRPr="00643466" w:rsidRDefault="008049E4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Образовательная технология: 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технология </w:t>
      </w:r>
      <w:proofErr w:type="spell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метода</w:t>
      </w:r>
    </w:p>
    <w:p w:rsidR="008049E4" w:rsidRPr="00643466" w:rsidRDefault="008049E4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Тип </w:t>
      </w:r>
      <w:r w:rsid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занятия: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систематизации и обобщения знаний и умений. </w:t>
      </w:r>
    </w:p>
    <w:p w:rsidR="00365DC0" w:rsidRDefault="00365DC0" w:rsidP="0064346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8049E4" w:rsidRDefault="008049E4" w:rsidP="0064346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Ход </w:t>
      </w:r>
      <w:r w:rsidR="0064346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занятия:</w:t>
      </w:r>
    </w:p>
    <w:p w:rsidR="00365DC0" w:rsidRPr="00643466" w:rsidRDefault="00365DC0" w:rsidP="0064346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8049E4" w:rsidRDefault="008049E4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1.Организационный этап – 2 мин. 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</w:t>
      </w:r>
      <w:r w:rsidR="005144A3">
        <w:rPr>
          <w:rFonts w:ascii="Times New Roman" w:eastAsia="Times New Roman" w:hAnsi="Times New Roman" w:cs="Times New Roman"/>
          <w:sz w:val="28"/>
          <w:szCs w:val="28"/>
          <w:lang w:eastAsia="ru-RU"/>
        </w:rPr>
        <w:t>ие. Оформление записей в тетрадях обучающихся</w:t>
      </w:r>
    </w:p>
    <w:p w:rsidR="00FF64E3" w:rsidRDefault="00FF64E3" w:rsidP="00FF64E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64E3" w:rsidRPr="005144A3" w:rsidRDefault="00FF64E3" w:rsidP="00FF64E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FF64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5144A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5144A3" w:rsidRPr="005144A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5144A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Актуализация знаний - 6 мин</w:t>
      </w:r>
    </w:p>
    <w:p w:rsidR="00FF64E3" w:rsidRPr="00643466" w:rsidRDefault="00FF64E3" w:rsidP="00FF64E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являются членами предложения и грамматически не связаны с другими членами предложения:</w:t>
      </w:r>
    </w:p>
    <w:p w:rsidR="00FF64E3" w:rsidRPr="00643466" w:rsidRDefault="00FF64E3" w:rsidP="00EE528B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Обращения</w:t>
      </w:r>
      <w:proofErr w:type="gramStart"/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апример: </w:t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Эй! Вернись!</w:t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Обращение - это слово или сочетание слов, называющее того, к кому или к чему обращаются с речью.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Обращения и все зависящие от него слова выделяются запятыми.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Например: </w:t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Милый друг, приезжай скорее домой. Я буду скучать по тебе, Москва!</w:t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Междометия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Междометие - особая часть речи, не входящая ни в самостоятельные, ни в служебные части речи, которая выражает различные чувства, побуждения, но не называет их.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 </w:t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а, о, э, ах, ох, эх, ого, увы, увы и ах, то-то же, вот тебе на, вот тебе раз, ну, эй.</w:t>
      </w:r>
      <w:proofErr w:type="gramEnd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Междометия выделяются запятыми.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Например: </w:t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Увы, каникулы быстро закончились.</w:t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меж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произнос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с восклицательной интонацией, ставится восклицательный знак (как в начале, так и в середине предложения).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Утвердительные, отрицательные и вопросительно-восклицательные слова.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Да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нет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это слова, выражающие утверждение и отрицание. В предложении они выделяются запятой.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Например: </w:t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Нет, это не мой багаж. Да, я хочу увидеть сестру.</w:t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да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нет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предполагают восклицательную интонацию, то тогда они выделяются восклицательным знаком.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Например: </w:t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Нет! Ты никуда не поедешь!.</w:t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Вводные слова и конструкции.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FF64E3" w:rsidRDefault="00FF64E3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49E4" w:rsidRPr="00F347B6" w:rsidRDefault="00FF64E3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8049E4" w:rsidRPr="00F347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Мотивация (самоопределение) к учебной деятельности – 4мин</w:t>
      </w:r>
    </w:p>
    <w:p w:rsidR="00FF64E3" w:rsidRDefault="00FF64E3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049E4" w:rsidRPr="00643466" w:rsidRDefault="00FF64E3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="008049E4" w:rsidRPr="00FF64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Посмотрите, пожалуйста, на экран. Перед вами  лингвистические задачи, попробуйте их решить.</w:t>
      </w:r>
      <w:r w:rsidR="008049E4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 (Предварительно весь класс разделён на 3 группы) Каждой группе даётся 1 задание.</w:t>
      </w:r>
    </w:p>
    <w:p w:rsidR="008049E4" w:rsidRPr="00FF64E3" w:rsidRDefault="008049E4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1) предлог ПО + глагол МЫТЬ в форме 1-го лица множественного числа + 21-я буква алфавита (буква У) =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?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2) место в игре (говорят</w:t>
      </w:r>
      <w:r w:rsidR="005144A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Pr="006434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поставлено на …….) + 6-я буква алфавита (буква Е) + 25-я буква алфавита (буква Ч) + союз НО = ? 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3) предлог БЕЗ + волосы над верхней губой у мужчин + существительное от глагола ловить + союз = ? 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F64E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(По-моему, конечно, безусловно</w:t>
      </w:r>
      <w:r w:rsidRPr="00FF64E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) </w:t>
      </w:r>
    </w:p>
    <w:p w:rsidR="00FF64E3" w:rsidRDefault="00FF64E3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</w:p>
    <w:p w:rsidR="00B801DD" w:rsidRDefault="00FF64E3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-</w:t>
      </w:r>
      <w:r w:rsidR="008049E4" w:rsidRPr="00FF64E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Какую роль могут выполнять данные слова в предложении? </w:t>
      </w:r>
    </w:p>
    <w:p w:rsidR="00B801DD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</w:p>
    <w:p w:rsidR="008049E4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Роль вводных слов.</w:t>
      </w:r>
    </w:p>
    <w:p w:rsidR="00B801DD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B801DD" w:rsidRDefault="00B801DD" w:rsidP="00B801DD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B801D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-</w:t>
      </w:r>
      <w:r w:rsidRPr="00B801D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Какие выделяются группы вводных слов по значению?</w:t>
      </w:r>
    </w:p>
    <w:p w:rsidR="00B801DD" w:rsidRPr="00B801DD" w:rsidRDefault="00B801DD" w:rsidP="00B801DD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</w:p>
    <w:p w:rsidR="00B801DD" w:rsidRPr="00EE528B" w:rsidRDefault="00B801DD" w:rsidP="00B801D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Различают следующие группы вводных слов: 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Вводные слова и предложения, выражающие эмоции, чувства, оценку</w:t>
      </w:r>
      <w:proofErr w:type="gramStart"/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</w:t>
      </w:r>
      <w:proofErr w:type="gramEnd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счастью, к радости, к несчастью, к огорчению, к досаде, к сожалению, к стыду, к удивлению, к изумлению, на счастье, на радость, на удивление, по счастью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т.д.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Вводные слова и предложения, выражающие степень достоверности, возможности, уверенности</w:t>
      </w:r>
      <w:proofErr w:type="gramStart"/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</w:t>
      </w:r>
      <w:proofErr w:type="gramEnd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ез сомнения, несомненно, безусловно, разумеется, бесспорно, конечно, видимо, по-видимому, наверное, вероятно, по всей вероятности, кажется, может быть, может, можно полагать, (я) думаю, (я) считаю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т.д.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Вводные слова и предложения, выражающие источник сообщения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</w:t>
      </w:r>
      <w:proofErr w:type="gramEnd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 </w:t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сообщению …, по мнению…, в соответствии с …, говорят, сообщают, передают, по-моему, по моему мнению, на мой взгляд, помнится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т.д.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Вводные слова и предложения, выражающие последовательность изложения, связность речи</w:t>
      </w:r>
      <w:proofErr w:type="gramStart"/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</w:t>
      </w:r>
      <w:proofErr w:type="gramEnd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ледовательно, итак, таким образом, значит, наконец, стало быть, далее, кстати, впрочем, между прочим, в общем, в общих чертах, в частности, кроме того, наоборот, например, к примеру, во-первых, во-вторых, с одной стороны, с другой стороны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т.д.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Вводные слова и предложения, выражающие приёмы формулирования, способы выражения мысли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Словом, одним словом, другими словами, иными словами, точнее, короче, коротко говоря, откровенно говоря, прямо говоря, мягко выражаясь, если можно так сказать, если можно так выразиться, с вашего позволения, точнее сказать, так сказать, как говорится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т.д.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Вводные слова и предложения, направленные на активизацию внимания собеседника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Понимаешь (-</w:t>
      </w:r>
      <w:proofErr w:type="spellStart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ете</w:t>
      </w:r>
      <w:proofErr w:type="spellEnd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), видишь (-</w:t>
      </w:r>
      <w:proofErr w:type="spellStart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ите</w:t>
      </w:r>
      <w:proofErr w:type="spellEnd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), пойм</w:t>
      </w:r>
      <w:proofErr w:type="gramStart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и(</w:t>
      </w:r>
      <w:proofErr w:type="gramEnd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-те), поверь (-те), послушай (-те), согласись(-</w:t>
      </w:r>
      <w:proofErr w:type="spellStart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тесь</w:t>
      </w:r>
      <w:proofErr w:type="spellEnd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), представь (-те) себе, знаешь (-</w:t>
      </w:r>
      <w:proofErr w:type="spellStart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ете</w:t>
      </w:r>
      <w:proofErr w:type="spellEnd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 ли, подчеркиваю, между нами говоря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т.д.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Вводные слова и предложения, выражающие меру того, о чём говорится</w:t>
      </w:r>
      <w:proofErr w:type="gramStart"/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</w:t>
      </w:r>
      <w:proofErr w:type="gramEnd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амое большее, самое необычное, самое удивительное, по крайней мере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т.д.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Вводные слова и предложения, выражающие обычность, типичность того, о чём говорится</w:t>
      </w:r>
      <w:proofErr w:type="gramStart"/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</w:t>
      </w:r>
      <w:proofErr w:type="gramEnd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ывает, бывало, случается, случалось, по обычаю, в крайнем случае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и т.д.</w:t>
      </w:r>
    </w:p>
    <w:p w:rsidR="00B801DD" w:rsidRPr="005144A3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FF64E3" w:rsidRDefault="00FF64E3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B801DD" w:rsidRDefault="00FF64E3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FF64E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-</w:t>
      </w:r>
      <w:r w:rsidR="008049E4" w:rsidRPr="00FF64E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Давайте попробуем </w:t>
      </w:r>
      <w:r w:rsidR="00EE528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сформулирова</w:t>
      </w:r>
      <w:r w:rsidR="008049E4" w:rsidRPr="00FF64E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ть цели </w:t>
      </w:r>
      <w:r w:rsidRPr="00FF64E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нашего </w:t>
      </w:r>
      <w:r w:rsidR="00EE528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занятия</w:t>
      </w:r>
      <w:r w:rsidR="008049E4" w:rsidRPr="00FF64E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</w:t>
      </w:r>
    </w:p>
    <w:p w:rsidR="00B801DD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</w:p>
    <w:p w:rsidR="008049E4" w:rsidRPr="005144A3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</w:t>
      </w:r>
      <w:r w:rsidR="008049E4" w:rsidRPr="005144A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спомнить значения вводных слов, предложений, вставных конструкций  и  поста</w:t>
      </w:r>
      <w:r w:rsidR="005144A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новку знаков препинания при них;</w:t>
      </w:r>
      <w:r w:rsidR="008049E4" w:rsidRPr="005144A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5144A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рассмотреть </w:t>
      </w:r>
      <w:r w:rsidR="008049E4" w:rsidRPr="005144A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ситуации, когда омонимичное слово не является вво</w:t>
      </w:r>
      <w:r w:rsidR="005144A3" w:rsidRPr="005144A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дным словом.</w:t>
      </w:r>
    </w:p>
    <w:p w:rsidR="00FF64E3" w:rsidRDefault="00FF64E3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049E4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B801D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-</w:t>
      </w: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Ч</w:t>
      </w:r>
      <w:r w:rsidR="008049E4" w:rsidRPr="00B801D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то мы называем вводными словами и предложениями?</w:t>
      </w:r>
    </w:p>
    <w:p w:rsidR="00B801DD" w:rsidRPr="00B801DD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</w:p>
    <w:p w:rsidR="00EE528B" w:rsidRPr="00EE528B" w:rsidRDefault="00EE528B" w:rsidP="00EE528B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2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Вводные слова и конструкции — это слова и конструкции, не имеющие грамматической связи с членами предложения. Кроме того, сами они не являются членами предложения. Значения вводных слов и конструкций различны: выражение эмоций, оценки, источник сообщения, последовательность изложения и т.д.</w:t>
      </w:r>
      <w:r w:rsidRPr="00EE52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Например: </w:t>
      </w:r>
      <w:r w:rsidRPr="00EE528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Мы, правда, очень устали.</w:t>
      </w:r>
      <w:r w:rsidRPr="00EE528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br/>
      </w:r>
      <w:r w:rsidRPr="00EE52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Трудности, как правило, возникают в обнаружении этих слов и конструкций. Важно не перепутать их с омонимичными им членами </w:t>
      </w:r>
      <w:r w:rsidRPr="00EE52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предложения.</w:t>
      </w:r>
      <w:r w:rsidRPr="00EE52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Итак, как обнаружить вводные слова и конструкции:</w:t>
      </w:r>
    </w:p>
    <w:p w:rsidR="00EE528B" w:rsidRPr="00EE528B" w:rsidRDefault="00EE528B" w:rsidP="00EE528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2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они не зависят от членов предложения (т.е. к ним нельзя задать вопрос);</w:t>
      </w:r>
    </w:p>
    <w:p w:rsidR="00EE528B" w:rsidRPr="00EE528B" w:rsidRDefault="00EE528B" w:rsidP="00EE528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2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них не зависят члены предложения (т.е. от них нельзя задать вопрос);</w:t>
      </w:r>
    </w:p>
    <w:p w:rsidR="00EE528B" w:rsidRPr="00EE528B" w:rsidRDefault="00EE528B" w:rsidP="00EE528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2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их можно исключить из предложения без потери смысла и изменения структуры предложения.</w:t>
      </w:r>
    </w:p>
    <w:p w:rsidR="00EE528B" w:rsidRPr="00643466" w:rsidRDefault="00EE528B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EE528B" w:rsidRDefault="00EE528B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049E4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B801D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-</w:t>
      </w:r>
      <w:r w:rsidR="008049E4" w:rsidRPr="00B801D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Какие слова никогда не являются вводными, но нередко принимаются за таковые?</w:t>
      </w:r>
    </w:p>
    <w:p w:rsidR="00B801DD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</w:p>
    <w:p w:rsidR="00B801DD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15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Никогда не бывают вводными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B801DD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01DD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Авось, будто, ведь, небось, вряд ли, едва ли, как будто, как раз, как бы, даже, именно, исключительно, приблизительно, примерно, просто, почти, решительно, словно, якобы</w:t>
      </w:r>
      <w:proofErr w:type="gramEnd"/>
    </w:p>
    <w:p w:rsidR="00B801DD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</w:p>
    <w:p w:rsidR="00B801DD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</w:p>
    <w:p w:rsidR="008049E4" w:rsidRPr="00B801DD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B801D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-</w:t>
      </w:r>
      <w:r w:rsidR="008049E4" w:rsidRPr="00B801D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Почему требуют особого внимания </w:t>
      </w:r>
      <w:proofErr w:type="gramStart"/>
      <w:r w:rsidR="008049E4" w:rsidRPr="00B801D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слова</w:t>
      </w:r>
      <w:proofErr w:type="gramEnd"/>
      <w:r w:rsidR="008049E4" w:rsidRPr="00B801D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ОДНАКО, НАКОНЕЦ, ЗНАЧИТ</w:t>
      </w:r>
    </w:p>
    <w:p w:rsidR="00B801DD" w:rsidRPr="00643466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8"/>
        <w:gridCol w:w="4410"/>
      </w:tblGrid>
      <w:tr w:rsidR="00643466" w:rsidRPr="00643466" w:rsidTr="008049E4">
        <w:trPr>
          <w:trHeight w:val="600"/>
        </w:trPr>
        <w:tc>
          <w:tcPr>
            <w:tcW w:w="4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Вводное слово,</w:t>
            </w:r>
            <w:r w:rsidRPr="00B801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выделяется запятыми</w:t>
            </w:r>
          </w:p>
        </w:tc>
        <w:tc>
          <w:tcPr>
            <w:tcW w:w="4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Является</w:t>
            </w:r>
            <w:r w:rsidRPr="00B801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членом предложения</w:t>
            </w:r>
          </w:p>
        </w:tc>
      </w:tr>
      <w:tr w:rsidR="00643466" w:rsidRPr="00643466" w:rsidTr="008049E4">
        <w:trPr>
          <w:trHeight w:val="345"/>
        </w:trPr>
        <w:tc>
          <w:tcPr>
            <w:tcW w:w="4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43466" w:rsidRPr="00643466" w:rsidTr="008049E4">
        <w:trPr>
          <w:trHeight w:val="480"/>
        </w:trPr>
        <w:tc>
          <w:tcPr>
            <w:tcW w:w="4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ОДНАКО</w:t>
            </w:r>
            <w:proofErr w:type="gramStart"/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proofErr w:type="gramEnd"/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если стоит в середине или в конце простого предложения: </w:t>
            </w:r>
            <w:r w:rsidRPr="0064346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Погода, однако, улучшилась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ОДНАКО</w:t>
            </w:r>
            <w:proofErr w:type="gramStart"/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proofErr w:type="gramEnd"/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если можно заменить НО, независимо от позиции, является союзом:</w:t>
            </w:r>
          </w:p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Однако (= но) погода улучшилась</w:t>
            </w:r>
          </w:p>
        </w:tc>
      </w:tr>
      <w:tr w:rsidR="00643466" w:rsidRPr="00643466" w:rsidTr="008049E4">
        <w:trPr>
          <w:trHeight w:val="60"/>
        </w:trPr>
        <w:tc>
          <w:tcPr>
            <w:tcW w:w="4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НАКОНЕЦ, если заканчивает перечисление или дает оценку фактам с точки зрения говорящего (= и еще):</w:t>
            </w:r>
          </w:p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Артист рассказывал смешные истории, пел песни и, наконец (= и еще), играл на скрипке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НАКОНЕЦ (= под конец, после всего, в результате всего):</w:t>
            </w:r>
          </w:p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Больной велел принести таз с горячей водой и наконец (в результате) встал с постели</w:t>
            </w:r>
          </w:p>
        </w:tc>
      </w:tr>
      <w:tr w:rsidR="00643466" w:rsidRPr="00643466" w:rsidTr="008049E4">
        <w:trPr>
          <w:trHeight w:val="60"/>
        </w:trPr>
        <w:tc>
          <w:tcPr>
            <w:tcW w:w="4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ЗНАЧИТ (= следовательно, стало быть):</w:t>
            </w:r>
          </w:p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Стало жарко, значит (следовательно), в доме затопили печь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ЗНАЧИТ (= означает):</w:t>
            </w:r>
          </w:p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Правильное решение задачи значит (означает) умение применять необходимые формулы</w:t>
            </w:r>
          </w:p>
        </w:tc>
      </w:tr>
      <w:tr w:rsidR="00643466" w:rsidRPr="00643466" w:rsidTr="008049E4">
        <w:trPr>
          <w:trHeight w:val="60"/>
        </w:trPr>
        <w:tc>
          <w:tcPr>
            <w:tcW w:w="4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ГЛАВНЫМ ОБРАЗОМ (= самое главное):</w:t>
            </w:r>
          </w:p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Статью нужно исправить и, главным образом (самое главное), дополнить свежим материалом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ГЛАВНЫМ ОБРАЗОМ (преимущественно, в основном):</w:t>
            </w:r>
          </w:p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Мне нравится в нем главным образом (преимущественно) его искренность</w:t>
            </w:r>
          </w:p>
        </w:tc>
      </w:tr>
    </w:tbl>
    <w:p w:rsidR="003C15B5" w:rsidRDefault="008049E4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 </w:t>
      </w:r>
    </w:p>
    <w:p w:rsidR="008049E4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B801D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-</w:t>
      </w:r>
      <w:r w:rsidR="008049E4" w:rsidRPr="00B801D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Как отличить вводные предложения и вставные конструкции</w:t>
      </w:r>
    </w:p>
    <w:p w:rsidR="00B801DD" w:rsidRPr="00B801DD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049E4" w:rsidRPr="00643466" w:rsidRDefault="008049E4" w:rsidP="003C15B5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Вставные конструкции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словосочетания и предложения, которые содержат различные попутные, добавочные уточнения или замечания.</w:t>
      </w:r>
    </w:p>
    <w:p w:rsidR="008049E4" w:rsidRPr="00643466" w:rsidRDefault="008049E4" w:rsidP="003C15B5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 вставные конструкции находятся в середине предложения и не связаны с ним грамматически.</w:t>
      </w:r>
    </w:p>
    <w:p w:rsidR="008049E4" w:rsidRPr="00643466" w:rsidRDefault="008049E4" w:rsidP="003C15B5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Вставные конструкции выделяются скобками или тире.</w:t>
      </w:r>
    </w:p>
    <w:p w:rsidR="008049E4" w:rsidRPr="00643466" w:rsidRDefault="008049E4" w:rsidP="003C15B5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Примеры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049E4" w:rsidRPr="00643466" w:rsidRDefault="008049E4" w:rsidP="003C15B5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дом 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(так он называл шалаш из веток и листьев)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находился на острове посреди озера.</w:t>
      </w:r>
    </w:p>
    <w:p w:rsidR="008049E4" w:rsidRPr="00643466" w:rsidRDefault="008049E4" w:rsidP="00EE528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 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 а оно обещало быть знойным –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Федор решил провести в деревне. </w:t>
      </w:r>
    </w:p>
    <w:p w:rsidR="008049E4" w:rsidRPr="00643466" w:rsidRDefault="008049E4" w:rsidP="00EE528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вставных конструкций могут стоять точка, вопросительный или восклицательный знак:</w:t>
      </w:r>
    </w:p>
    <w:p w:rsidR="008049E4" w:rsidRPr="00643466" w:rsidRDefault="008049E4" w:rsidP="00EE528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 за высоту 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(можно ли назвать боем вялую перестрелку?)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длился уже третий день.</w:t>
      </w:r>
    </w:p>
    <w:p w:rsidR="00B801DD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049E4" w:rsidRPr="00B801DD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-</w:t>
      </w:r>
      <w:r w:rsidR="008049E4" w:rsidRPr="00B801D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 </w:t>
      </w:r>
      <w:r w:rsidR="008049E4" w:rsidRPr="00B801DD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Распределить данные слова в зависимости от значения.</w:t>
      </w:r>
    </w:p>
    <w:p w:rsidR="00B801DD" w:rsidRPr="00643466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</w:p>
    <w:p w:rsidR="008049E4" w:rsidRDefault="008049E4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Иными словами, к счастью, послушайте, как известно, разумеется, может быть, говорят, например, 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раз, как правило, подчёркиваю, к удивлению, авось, будьте добры,</w:t>
      </w:r>
      <w:r w:rsidRPr="006434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бесспорно, одним словом,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даже, бывало, </w:t>
      </w:r>
      <w:r w:rsidRPr="006434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наверное,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приблизительно, пожалуйста,</w:t>
      </w:r>
      <w:r w:rsidRPr="006434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по мнению кого-либо, 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будто,</w:t>
      </w:r>
      <w:r w:rsidRPr="006434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итак, действительно, короче говоря, 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сожалению, примерно, </w:t>
      </w:r>
      <w:r w:rsidRPr="006434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 всей вероятности,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якобы.</w:t>
      </w:r>
      <w:proofErr w:type="gramEnd"/>
    </w:p>
    <w:p w:rsidR="00B801DD" w:rsidRPr="00643466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5"/>
        <w:gridCol w:w="6116"/>
      </w:tblGrid>
      <w:tr w:rsidR="00643466" w:rsidRPr="00643466" w:rsidTr="008049E4"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вводных слов</w:t>
            </w:r>
          </w:p>
        </w:tc>
        <w:tc>
          <w:tcPr>
            <w:tcW w:w="67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Примеры</w:t>
            </w:r>
          </w:p>
        </w:tc>
      </w:tr>
      <w:tr w:rsidR="00643466" w:rsidRPr="00643466" w:rsidTr="008049E4">
        <w:tc>
          <w:tcPr>
            <w:tcW w:w="3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Уверенность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</w:tr>
      <w:tr w:rsidR="00643466" w:rsidRPr="00643466" w:rsidTr="008049E4">
        <w:tc>
          <w:tcPr>
            <w:tcW w:w="3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Неуверенность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</w:tr>
      <w:tr w:rsidR="00643466" w:rsidRPr="00643466" w:rsidTr="008049E4">
        <w:tc>
          <w:tcPr>
            <w:tcW w:w="3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Чувства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</w:tr>
      <w:tr w:rsidR="00643466" w:rsidRPr="00643466" w:rsidTr="008049E4">
        <w:tc>
          <w:tcPr>
            <w:tcW w:w="3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 сообщения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</w:tr>
      <w:tr w:rsidR="00643466" w:rsidRPr="00643466" w:rsidTr="008049E4">
        <w:tc>
          <w:tcPr>
            <w:tcW w:w="3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 мыслей, их связь, итог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</w:tr>
      <w:tr w:rsidR="00643466" w:rsidRPr="00643466" w:rsidTr="008049E4">
        <w:tc>
          <w:tcPr>
            <w:tcW w:w="3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 оформления мыслей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</w:tr>
      <w:tr w:rsidR="00643466" w:rsidRPr="00643466" w:rsidTr="008049E4">
        <w:tc>
          <w:tcPr>
            <w:tcW w:w="3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внимания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</w:tr>
      <w:tr w:rsidR="00643466" w:rsidRPr="00643466" w:rsidTr="008049E4">
        <w:tc>
          <w:tcPr>
            <w:tcW w:w="3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Степень обычности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</w:tr>
      <w:tr w:rsidR="00643466" w:rsidRPr="00643466" w:rsidTr="008049E4">
        <w:tc>
          <w:tcPr>
            <w:tcW w:w="3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являются вводными словами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643466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34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</w:tr>
    </w:tbl>
    <w:p w:rsidR="003C15B5" w:rsidRDefault="008049E4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8049E4" w:rsidRPr="00B801DD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01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Таблица-</w:t>
      </w:r>
      <w:r w:rsidR="008049E4" w:rsidRPr="00B801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эталон</w:t>
      </w:r>
    </w:p>
    <w:p w:rsidR="00B801DD" w:rsidRPr="00643466" w:rsidRDefault="00B801DD" w:rsidP="006434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1"/>
        <w:gridCol w:w="6160"/>
      </w:tblGrid>
      <w:tr w:rsidR="00643466" w:rsidRPr="00B801DD" w:rsidTr="008049E4"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Значение вводных слов</w:t>
            </w:r>
          </w:p>
        </w:tc>
        <w:tc>
          <w:tcPr>
            <w:tcW w:w="67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Примеры</w:t>
            </w:r>
          </w:p>
        </w:tc>
      </w:tr>
      <w:tr w:rsidR="00643466" w:rsidRPr="00B801DD" w:rsidTr="008049E4">
        <w:tc>
          <w:tcPr>
            <w:tcW w:w="3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Уверенность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Разумеется, бесспорно, действительно</w:t>
            </w:r>
          </w:p>
        </w:tc>
      </w:tr>
      <w:tr w:rsidR="00643466" w:rsidRPr="00B801DD" w:rsidTr="008049E4">
        <w:tc>
          <w:tcPr>
            <w:tcW w:w="3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Неуверенность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Может быть, наверное, по всей вероятности</w:t>
            </w:r>
          </w:p>
        </w:tc>
      </w:tr>
      <w:tr w:rsidR="00643466" w:rsidRPr="00B801DD" w:rsidTr="008049E4">
        <w:tc>
          <w:tcPr>
            <w:tcW w:w="3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Чувства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 счастью,</w:t>
            </w: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 удивлению, к сожалению</w:t>
            </w:r>
          </w:p>
        </w:tc>
      </w:tr>
      <w:tr w:rsidR="00643466" w:rsidRPr="00B801DD" w:rsidTr="008049E4">
        <w:tc>
          <w:tcPr>
            <w:tcW w:w="3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 сообщения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Как известно, говорят, по мнению кого-либо</w:t>
            </w:r>
          </w:p>
        </w:tc>
      </w:tr>
      <w:tr w:rsidR="00643466" w:rsidRPr="00B801DD" w:rsidTr="008049E4">
        <w:tc>
          <w:tcPr>
            <w:tcW w:w="3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 мыслей, их связь, итог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Например, подчёркиваю, итак</w:t>
            </w:r>
          </w:p>
        </w:tc>
      </w:tr>
      <w:tr w:rsidR="00643466" w:rsidRPr="00B801DD" w:rsidTr="008049E4">
        <w:tc>
          <w:tcPr>
            <w:tcW w:w="3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 оформления мыслей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Иными словами, одним словом, короче говоря</w:t>
            </w:r>
          </w:p>
        </w:tc>
      </w:tr>
      <w:tr w:rsidR="00643466" w:rsidRPr="00B801DD" w:rsidTr="008049E4">
        <w:tc>
          <w:tcPr>
            <w:tcW w:w="3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внимания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Послушайте,</w:t>
            </w: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будьте добры, пожалуйста</w:t>
            </w:r>
          </w:p>
        </w:tc>
      </w:tr>
      <w:tr w:rsidR="00643466" w:rsidRPr="00B801DD" w:rsidTr="008049E4">
        <w:tc>
          <w:tcPr>
            <w:tcW w:w="3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Степень обычности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правило, бывало</w:t>
            </w:r>
          </w:p>
        </w:tc>
      </w:tr>
      <w:tr w:rsidR="00643466" w:rsidRPr="00B801DD" w:rsidTr="008049E4">
        <w:tc>
          <w:tcPr>
            <w:tcW w:w="3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являются вводными словами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раз, авось, даже, приблизительно, как будто, примерно</w:t>
            </w:r>
          </w:p>
          <w:p w:rsidR="008049E4" w:rsidRPr="00B801DD" w:rsidRDefault="008049E4" w:rsidP="006434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якобы</w:t>
            </w:r>
          </w:p>
        </w:tc>
      </w:tr>
    </w:tbl>
    <w:p w:rsidR="003C15B5" w:rsidRPr="00B801DD" w:rsidRDefault="003C15B5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49E4" w:rsidRPr="00B801DD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1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B801D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полученных результатов. Выступление от каждой группы </w:t>
      </w:r>
    </w:p>
    <w:p w:rsidR="003C15B5" w:rsidRPr="00B801DD" w:rsidRDefault="003C15B5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49E4" w:rsidRPr="00B801DD" w:rsidRDefault="003C15B5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8049E4" w:rsidRPr="00B80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Какие возникли трудности при выполнении данного задания? </w:t>
      </w:r>
      <w:r w:rsidR="008049E4" w:rsidRPr="00B801DD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(слова, которые не являются вводными, значения водных слов, отличие вставных конструкций)</w:t>
      </w:r>
    </w:p>
    <w:p w:rsidR="003C15B5" w:rsidRPr="00B801DD" w:rsidRDefault="003C15B5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49E4" w:rsidRPr="00B801DD" w:rsidRDefault="003C15B5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0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8049E4" w:rsidRPr="00B80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необходимо, чтобы восполнить образовавшиеся пробелы?</w:t>
      </w:r>
    </w:p>
    <w:p w:rsidR="003C15B5" w:rsidRPr="00B801DD" w:rsidRDefault="003C15B5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049E4" w:rsidRPr="00B801DD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01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Обобщение и систематизация знаний – 3 мин</w:t>
      </w:r>
    </w:p>
    <w:p w:rsidR="003C15B5" w:rsidRPr="00B801DD" w:rsidRDefault="003C15B5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8049E4" w:rsidRPr="00B801DD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1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Подготовка учащихся к обобщённой деятельности:</w:t>
      </w:r>
      <w:r w:rsidRPr="00B80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учащимся предлагается поработать с теоретическим   материалом, представленным в виде </w:t>
      </w:r>
      <w:proofErr w:type="gramStart"/>
      <w:r w:rsidRPr="00B801D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кейс-портфеля</w:t>
      </w:r>
      <w:proofErr w:type="gramEnd"/>
      <w:r w:rsidRPr="00B801D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содержит  учебный материал, справочные таблицы, алгоритмы работы с различными заданиями.</w:t>
      </w:r>
    </w:p>
    <w:p w:rsidR="008049E4" w:rsidRPr="00B801DD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1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Проработать допущенные ошибки.</w:t>
      </w:r>
    </w:p>
    <w:p w:rsidR="003C15B5" w:rsidRPr="00B801DD" w:rsidRDefault="003C15B5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49E4" w:rsidRPr="00B801DD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801D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Воспроизведение на новом уровне (переформулированные вопросы) - 8мин</w:t>
      </w:r>
      <w:r w:rsidR="003C15B5" w:rsidRPr="00B801D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3C15B5" w:rsidRPr="00B801DD" w:rsidRDefault="003C15B5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8049E4" w:rsidRPr="00B801DD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801D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 группа</w:t>
      </w:r>
    </w:p>
    <w:p w:rsidR="003C15B5" w:rsidRPr="00B801DD" w:rsidRDefault="003C15B5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8049E4" w:rsidRPr="00B801DD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801D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Уровень А.</w:t>
      </w:r>
    </w:p>
    <w:p w:rsidR="003C15B5" w:rsidRPr="00B801DD" w:rsidRDefault="003C15B5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049E4" w:rsidRPr="00B801DD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1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предложения (знаки препинания не проставлены). Определите, являются выделенные слова вводными единицами или членами предложения.</w:t>
      </w:r>
    </w:p>
    <w:p w:rsidR="008049E4" w:rsidRPr="00B801DD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1D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 работы к заданию 1 (выдается учащимся в распечатанном виде)</w:t>
      </w:r>
    </w:p>
    <w:p w:rsidR="008049E4" w:rsidRPr="00B801DD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1DD">
        <w:rPr>
          <w:rFonts w:ascii="Times New Roman" w:eastAsia="Times New Roman" w:hAnsi="Times New Roman" w:cs="Times New Roman"/>
          <w:sz w:val="28"/>
          <w:szCs w:val="28"/>
          <w:lang w:eastAsia="ru-RU"/>
        </w:rPr>
        <w:t>1. Прочитайте предложение с правильной интонацией.</w:t>
      </w:r>
    </w:p>
    <w:p w:rsidR="008049E4" w:rsidRPr="00B801DD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Выясните, существует ли между выделенными словами и членами предложения грамматическая зависимость. При наличии такой связи </w:t>
      </w:r>
      <w:r w:rsidRPr="00B801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выделенные слова являются членами предложения, а при отсутствии — вводными.</w:t>
      </w:r>
    </w:p>
    <w:p w:rsidR="008049E4" w:rsidRPr="00B801DD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1DD">
        <w:rPr>
          <w:rFonts w:ascii="Times New Roman" w:eastAsia="Times New Roman" w:hAnsi="Times New Roman" w:cs="Times New Roman"/>
          <w:sz w:val="28"/>
          <w:szCs w:val="28"/>
          <w:lang w:eastAsia="ru-RU"/>
        </w:rPr>
        <w:t>3. Убедитесь, что изъятие или перестановка вводного слова не нарушает структуры предложения.</w:t>
      </w:r>
    </w:p>
    <w:p w:rsidR="008049E4" w:rsidRPr="00B801DD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1DD">
        <w:rPr>
          <w:rFonts w:ascii="Times New Roman" w:eastAsia="Times New Roman" w:hAnsi="Times New Roman" w:cs="Times New Roman"/>
          <w:sz w:val="28"/>
          <w:szCs w:val="28"/>
          <w:lang w:eastAsia="ru-RU"/>
        </w:rPr>
        <w:t>4. Выделите вводное слово запятыми.</w:t>
      </w: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1DD">
        <w:rPr>
          <w:rFonts w:ascii="Times New Roman" w:eastAsia="Times New Roman" w:hAnsi="Times New Roman" w:cs="Times New Roman"/>
          <w:sz w:val="28"/>
          <w:szCs w:val="28"/>
          <w:lang w:eastAsia="ru-RU"/>
        </w:rPr>
        <w:t>5. Убедитесь, что изъятие члена предложения разрушает синтаксическую структуру.</w:t>
      </w: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Настроение, которое выражает и создает музыка, 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может быть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веселым и грустным, спокойным и взволнованным.</w:t>
      </w: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б) 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Быть может  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никогда не стал бы художником, если бы с детства не полюбил музыку.</w:t>
      </w:r>
    </w:p>
    <w:p w:rsidR="008049E4" w:rsidRPr="00643466" w:rsidRDefault="003C15B5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</w:t>
      </w:r>
      <w:r w:rsidR="008049E4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Одни и те же слова могут употребляться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8049E4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роли вводных слов (следовательно, не членов предложения),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 и</w:t>
      </w:r>
      <w:r w:rsidR="008049E4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качестве членов предложения (чаще сказуемого или обстоятельства). Чтобы различить, нужно попробовать исключить слово из предложения.</w:t>
      </w:r>
    </w:p>
    <w:p w:rsidR="003C15B5" w:rsidRDefault="003C15B5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049E4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Уровень</w:t>
      </w:r>
      <w:proofErr w:type="gramStart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Б</w:t>
      </w:r>
      <w:proofErr w:type="gramEnd"/>
    </w:p>
    <w:p w:rsidR="003C15B5" w:rsidRPr="00643466" w:rsidRDefault="003C15B5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Употребите в предложении каждое слово так, чтобы в одном случае оно было вводным, а в другом — членом предложения.</w:t>
      </w: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недоумению,   возможно.</w:t>
      </w:r>
    </w:p>
    <w:p w:rsidR="00AC6053" w:rsidRDefault="00AC6053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49E4" w:rsidRDefault="00AC6053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группа</w:t>
      </w:r>
    </w:p>
    <w:p w:rsidR="00AC6053" w:rsidRPr="00643466" w:rsidRDefault="00AC6053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49E4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Уровень</w:t>
      </w:r>
      <w:proofErr w:type="gramStart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А</w:t>
      </w:r>
      <w:proofErr w:type="gramEnd"/>
    </w:p>
    <w:p w:rsidR="00AC6053" w:rsidRPr="00643466" w:rsidRDefault="00AC6053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предложения. Укажите вводные слова. К какой группе вводных слов по значению они относятся? Какие знаки препинания отсутствуют в предложениях?</w:t>
      </w: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затруднения обращайтесь к справочному материалу.</w:t>
      </w: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вводных слов по значению:</w:t>
      </w: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1. выражают чувства говорящего (радость, сожаление, удивление и т.п.) в связи с сообщением: к счастью, к несчастью, к сожалению, к удивлению, к ужасу и т.п.;</w:t>
      </w:r>
      <w:proofErr w:type="gramEnd"/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выражают оценку говорящим степени реальности сообщаемого (уверенность, неуверенность, предположение, возможность и т.д.): конечно, несомненно, по всей вероятности, может, может быть, должно быть, по-видимому, знать, чай, подлинно,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пожалуй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т.п.;</w:t>
      </w: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3. указывают на источник сообщаемого: говорят, сообщают, по словам..., по сообщению..., по мнению, по моему, помнится и т.п.;</w:t>
      </w:r>
      <w:proofErr w:type="gramEnd"/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4. указывают на связь мыслей, последовательность изложения: итак, следовательно, во-первых, прежде всего, наоборот, например, с одной стороны, с другой стороны, главное и т.п.;</w:t>
      </w:r>
      <w:proofErr w:type="gramEnd"/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 указывают на оформление высказываемых мыслей: словом, одним словом, коротко говоря, иначе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т.п.;</w:t>
      </w: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представляют собой призыв к собеседнику или читателю с целью привлечь его внимание к сообщаемому: видите (ли), вообразите, поймите, знаете (ли), предположим, допустим, скажем,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пожалуйста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т.п.</w:t>
      </w: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Талант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 мнению критиков еще не раскрылся в полной мере,</w:t>
      </w: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2. Есть люди, которых хорошая музыка к сожалению никак и ничем не увлекает и не волнует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сожалению)</w:t>
      </w: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Неустанный труд, увлеченные занятия, большие мысли и глубокие чувства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–в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се, чем живет человек, нашло отражение в музыке. (одним словом)</w:t>
      </w: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4.По мнению Чайковского для композитора необходима боль познания чужих бед.</w:t>
      </w: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5.Музыка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согласитесь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входит в нашу жизнь с детских лет</w:t>
      </w: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Уровень</w:t>
      </w:r>
      <w:proofErr w:type="gramStart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Б</w:t>
      </w:r>
      <w:proofErr w:type="gramEnd"/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Составьте предложения с вводными словами, которые:</w:t>
      </w: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1. выражают возможность совершения какого-либо действия;</w:t>
      </w: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2. указывают на связь мыслей, последовательность изложения;</w:t>
      </w:r>
    </w:p>
    <w:p w:rsidR="008049E4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представляют собой призыв к собеседнику.</w:t>
      </w:r>
    </w:p>
    <w:p w:rsidR="00AC6053" w:rsidRPr="00643466" w:rsidRDefault="00AC6053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49E4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группа</w:t>
      </w:r>
    </w:p>
    <w:p w:rsidR="00AC6053" w:rsidRPr="00643466" w:rsidRDefault="00AC6053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49E4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предложения. Определите, что представляют собой выделенные части: вводные, вставные или придаточные предложения.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Алгоритм работы к заданию 3 (выдается учащимся в распечатанном виде)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Прочитайте предложение с правильной интонацией. Имейте в виду, что вводные и вставные конструкции выделяются в предложении интонационно, отграничиваются от него. Для них характерна интонация </w:t>
      </w:r>
      <w:proofErr w:type="spell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вводности</w:t>
      </w:r>
      <w:proofErr w:type="spell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понижения голоса и убыстренный темп произношения по сравнению с произносительной интонацией остальной части предложения.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Подчеркните грамматические основы.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Определите, связаны ли между собой части структурно и семантически. Помните, что подчинительная связь выражается в определенных формальных показателях — подчинительных союзах и союзных словах. Части сложноподчиненного предложения представляют собой структурное и семантическое целое; в нем присутствуют главная часть и придаточная.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4. Выясните, являются грамматически не связанные с членами предложения речевые единицы вводными или вставными. Помните, что вводные предложения выражают отношения говорящего к содержанию высказывания. Они выражают те же значения, что и вводные слова. Вставные предложения содержат различного рода добавочные замечания, попутные указания по поводу содержания основного предложения и интонационно выделяются, разрушая его интонационное единство.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5.Расставьте знаки препинания. Вводные единицы выделяются запятыми, а вставные — тире или скобками. На письме вставные конструкции чаще всего выделяются парным выделительным знаком – скобками, иногд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тире. В устной речи выделяются интонацией: в ускоренном темпе, с понижением тона, более быстрый темп произнесения. Скобки обладают большей выделительной силой, чем тире, обозначают большую паузу в речи. 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 Ни одно другое искусство как я совершенно точно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помню так настойчиво не вторгается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жизнь человека, как музыка.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Музыка я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считаю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делает человека добрее, благороднее, красивее.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Во время концерта </w:t>
      </w:r>
      <w:proofErr w:type="spell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Николо</w:t>
      </w:r>
      <w:proofErr w:type="spell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Паганини на его скрипке лопнули струны осталась только одна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струна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однако Паганини продолжал играть так что никто этого не заметил.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Моцарт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еще не умея писать ему тогда было четыре года уже сочинял мотивы.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“Седьмая симфония” </w:t>
      </w:r>
      <w:proofErr w:type="spell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Дм</w:t>
      </w:r>
      <w:proofErr w:type="spell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. Шостаковича  она еще называется “Ленинградской”  написана в блокадном Ленинграде.</w:t>
      </w:r>
    </w:p>
    <w:p w:rsidR="00AF58E8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работы заслушивается выступление от каждой группы, обсуждается.</w:t>
      </w:r>
    </w:p>
    <w:p w:rsidR="00AC6053" w:rsidRPr="00643466" w:rsidRDefault="00AC6053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8E8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5. Применение знаний и умений в новой ситуации – 12 мин</w:t>
      </w:r>
    </w:p>
    <w:p w:rsidR="00AC6053" w:rsidRPr="00643466" w:rsidRDefault="00AC6053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Петр Ильич Чайковский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Проходит время, но Чайковский и его музыка не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забываются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наоборот все больше людей узнает и любит этого композитора.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чем же тут дело? Я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думаю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в том, что Чайковский, создавая музыку, думал о тех, кто должен ее услышать.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Чайковский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написал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во-первых девять опер во-вторых семь симфоний в-третьих три балета наконец сонаты романсы концерты всего конечно не перечислишь. И всегда он умел найти и рассказать правду.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безусловно заключается в том, что человек должен быть сильным и справедливым гордым и счастливым верным в дружбе.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Великого русского композитора П. И. Чайковского в наши дни это особенно ярко видно знают и любят во всем мире. И мы можем гордиться, что в его музыке бьется сердце России.</w:t>
      </w:r>
    </w:p>
    <w:p w:rsidR="00AF58E8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Расставить в тексте знаки препинания, обозначить  вводные слова и предложения.</w:t>
      </w:r>
    </w:p>
    <w:p w:rsidR="00AC6053" w:rsidRPr="00643466" w:rsidRDefault="00AC6053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8E8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Предлагаю </w:t>
      </w:r>
      <w:r w:rsidR="00AC6053" w:rsidRPr="0064346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вам 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поиграть в игру «Древо мудрости»</w:t>
      </w:r>
    </w:p>
    <w:p w:rsidR="00AC6053" w:rsidRPr="00643466" w:rsidRDefault="00AC6053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Каждой группе предлагается написать по 3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трудных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вопроса по данному тексту и в соответствии с изучаемой темой. </w:t>
      </w:r>
      <w:r w:rsidRPr="00AC60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этого заверните записку, прикрепите ее скрепкой к дереву (у каждой команды свой цвет записки, чтобы отвечать на вопросы другой команды)</w:t>
      </w:r>
      <w:r w:rsidRPr="00AC60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C60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После этого участники по очереди подходят к дереву, «срывают» записку и как можно более полно отвечают на вопрос вслух. Остальные оценивают</w:t>
      </w:r>
      <w:r w:rsidRPr="00643466">
        <w:rPr>
          <w:rFonts w:ascii="Times New Roman" w:eastAsia="Times New Roman" w:hAnsi="Times New Roman" w:cs="Times New Roman"/>
          <w:sz w:val="28"/>
          <w:szCs w:val="28"/>
          <w:shd w:val="clear" w:color="auto" w:fill="F8F8F8"/>
          <w:lang w:eastAsia="ru-RU"/>
        </w:rPr>
        <w:t xml:space="preserve"> </w:t>
      </w:r>
      <w:r w:rsidRPr="00AC605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и ответ. Остальные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следят за ответом, высказывают свои замечания, делают поправки.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было бы неплохо, если бы вы при рецензировании ответа для смягчения тона высказывания использовали следующие вводные слова и выражения: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мой взгляд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мне кажется …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По-моему…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6. Контроль усвоения, обсуждение допущенных ошибок и их коррекция – 8 мин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Тест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1. В каком варианте ответа правильно указаны все цифры, на месте которых в предложениях должны стоять запятые?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из героев романа (1) конечно (2) Евгений Онегин – типичный молодой дворянин начала Х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Х века. Но главный герой (3) без сомнения (4) сам А. С. Пушкин – автор произведения.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1, 2;   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1, 3; 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3, 4; 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4) 1, 2, 3, 4.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pacing w:val="45"/>
          <w:sz w:val="28"/>
          <w:szCs w:val="28"/>
          <w:lang w:eastAsia="ru-RU"/>
        </w:rPr>
        <w:t>Ответ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: 4) 1, 2, 3, 4.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2. В каком варианте ответа правильно указаны все цифры, на месте которых в предложениях должны стоять запятые?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Звуки музыки из распахнутых окон флигеля лились робко, неуверенно: они (1) словно (2) искали, силились выразить что-то. Вот-вот (3) казалось (4) будет схвачена тема.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1, 2, 3;   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2) 1, 2;    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3, 4;    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4) 1, 3.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pacing w:val="45"/>
          <w:sz w:val="28"/>
          <w:szCs w:val="28"/>
          <w:lang w:eastAsia="ru-RU"/>
        </w:rPr>
        <w:t>Ответ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: 3) 3, 4.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В каком варианте ответа правильно указаны все цифры, на месте которых в предложениях должны стоять запятые?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«Осенний день в Сокольниках» – единственная (1) по всей видимости (2) картина Левитана, в которой присутствует человек. Это пейзаж, где серая осень (3) поистине (4) оживает.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1, 2, 3, 4;    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1, 2;    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3, 4;    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4) 1, 3.</w:t>
      </w: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pacing w:val="45"/>
          <w:sz w:val="28"/>
          <w:szCs w:val="28"/>
          <w:lang w:eastAsia="ru-RU"/>
        </w:rPr>
        <w:t>Ответ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AF58E8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2) 1, 2.</w:t>
      </w:r>
      <w:r w:rsidRPr="006434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</w:p>
    <w:p w:rsidR="00536605" w:rsidRPr="00643466" w:rsidRDefault="00536605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AF58E8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7. Рефлексия (подведение итогов урока) – 5мин</w:t>
      </w:r>
    </w:p>
    <w:p w:rsidR="00536605" w:rsidRPr="00643466" w:rsidRDefault="00536605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AF58E8" w:rsidRPr="00643466" w:rsidRDefault="008049E4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листе бумаги обведите свою ладонь, каждый палец – это какая - то позиция, по которой необходимо высказать свое мнение по уроку, запишите </w:t>
      </w:r>
      <w:r w:rsidR="00B80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его:  </w:t>
      </w:r>
      <w:r w:rsidR="00B801DD">
        <w:rPr>
          <w:rFonts w:ascii="Times New Roman" w:eastAsia="Times New Roman" w:hAnsi="Times New Roman" w:cs="Times New Roman"/>
          <w:sz w:val="28"/>
          <w:szCs w:val="28"/>
          <w:lang w:eastAsia="ru-RU"/>
        </w:rPr>
        <w:t> 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большой – для меня это важно … / неважно …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    указательный - я получил конкретные рекомендации… / я не узнал для себя ничего нового…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    средний - мне было интересно, легко… / скучно, неинтересно, трудно (не понравилось)…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    безымянный – моя оценка психологической атмосферы…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    мизинец – хочу для себя выяснить …</w:t>
      </w:r>
      <w:proofErr w:type="gramEnd"/>
    </w:p>
    <w:p w:rsidR="00536605" w:rsidRDefault="00536605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F58E8" w:rsidRDefault="00BE66D7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8. </w:t>
      </w:r>
      <w:r w:rsidR="008049E4"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Домашнее задание</w:t>
      </w:r>
      <w:r w:rsidR="005366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(по выбору </w:t>
      </w:r>
      <w:proofErr w:type="gramStart"/>
      <w:r w:rsidR="005366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обучающихся</w:t>
      </w:r>
      <w:proofErr w:type="gramEnd"/>
      <w:r w:rsidR="005366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):</w:t>
      </w:r>
    </w:p>
    <w:p w:rsidR="00536605" w:rsidRPr="00643466" w:rsidRDefault="00536605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F58E8" w:rsidRPr="00643466" w:rsidRDefault="00BE66D7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="008049E4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Написать небольшое сочинение - рассуждение на тему “Музыка в моей жизни” с использованием вводных слов и предложений.</w:t>
      </w:r>
    </w:p>
    <w:p w:rsidR="00536605" w:rsidRDefault="00536605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49E4" w:rsidRPr="00643466" w:rsidRDefault="00BE66D7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r w:rsidR="008049E4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Выполнить </w:t>
      </w:r>
      <w:r w:rsidR="00FC0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предложенное тестовое задание </w:t>
      </w:r>
    </w:p>
    <w:bookmarkEnd w:id="0"/>
    <w:p w:rsidR="00AF58E8" w:rsidRPr="00643466" w:rsidRDefault="00AF58E8" w:rsidP="0064346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Тестовые задания по русскому языку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теме «Вводные и вставные конструкции»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выполнении данных тестовых заданий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проверяются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знание </w:t>
      </w:r>
      <w:r w:rsidR="00FC077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особенностей вводных и вставных конструкций в русском языке; умение находить вводные и вставные конструкции в предложениях и в тексте; навыки постановки знаков препинания при вводных словах, словосочетаниях и предложениях; знание семантических видов вводных конструкций, а также умение отличать вводные слова от членов предложения, союзов.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Инструкция: ответами к заданиям 1-17 являются число, последовательность цифр или слово, которые следует записывать в поле ответа в тексте работы</w:t>
      </w:r>
    </w:p>
    <w:p w:rsidR="00AF58E8" w:rsidRPr="00643466" w:rsidRDefault="00536605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Укажите правильные варианты ответов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Вводные слова:</w:t>
      </w:r>
    </w:p>
    <w:p w:rsidR="00AF58E8" w:rsidRPr="00643466" w:rsidRDefault="00FC0774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) «включаются» в предложения по смыслу и при помощи интонации;</w:t>
      </w:r>
    </w:p>
    <w:p w:rsidR="00AF58E8" w:rsidRPr="00643466" w:rsidRDefault="00FC0774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связаны с членами предложения сочинительной и подчинительной связью;</w:t>
      </w:r>
    </w:p>
    <w:p w:rsidR="00AF58E8" w:rsidRPr="00643466" w:rsidRDefault="00FC0774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) не являются членами предложения;</w:t>
      </w:r>
    </w:p>
    <w:p w:rsidR="00AF58E8" w:rsidRPr="00643466" w:rsidRDefault="00FC0774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семантически с предложением не </w:t>
      </w:r>
      <w:proofErr w:type="gramStart"/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связаны</w:t>
      </w:r>
      <w:proofErr w:type="gramEnd"/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8E8" w:rsidRPr="00643466" w:rsidRDefault="00536605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Укажите правильные варианты ответов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Вводные слова:</w:t>
      </w:r>
    </w:p>
    <w:p w:rsidR="00AF58E8" w:rsidRPr="00643466" w:rsidRDefault="00FC0774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) не выделяются запятыми;</w:t>
      </w:r>
    </w:p>
    <w:p w:rsidR="00AF58E8" w:rsidRPr="00643466" w:rsidRDefault="00FC0774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устной речи выделяются особой интонацией;</w:t>
      </w:r>
    </w:p>
    <w:p w:rsidR="00AF58E8" w:rsidRPr="00643466" w:rsidRDefault="00FC0774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) являются членами предложения;</w:t>
      </w:r>
    </w:p>
    <w:p w:rsidR="00AF58E8" w:rsidRPr="00643466" w:rsidRDefault="00FC0774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) с помощью них говорящий выражает свое отношение к тому, о чем он сообщает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536605" w:rsidRDefault="00536605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8E8" w:rsidRPr="00643466" w:rsidRDefault="00536605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Найдите предложение, в котором вводное слово означает способы привлечения внимания слушателя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1) К счастью, мы успели на теплоход.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2) Праздник, по-моему, всем понравился.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3) Итак, предложение было принято.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4) Вообразите, наши молодые люди уже скучают.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F58E8" w:rsidRPr="00643466" w:rsidRDefault="00536605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Найдите предложение, в котором вводное слово означает источник сообщения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1)Мы, разумеется, начали разговор о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вчерашнем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2) Говорят, скоро похолодает.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3) Погода, к великой нашей радости, улучшилась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4) Одним словом, все завтра пойдут на уборку территории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8E8" w:rsidRPr="00643466" w:rsidRDefault="00536605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Укажите предложения, на месте которых должны стоять две запятые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1)Так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хвойным деревьям относится сосна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2)Все это возможно изменится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 Я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помню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ты был прав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4)Все это возможно изменить.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F58E8" w:rsidRPr="00643466" w:rsidRDefault="00536605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Укажите цифры, на месте которых в тексте должны стоять запятые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может(1) он для блага мира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 (2)хоть для славы был рожден;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умолкнувшая лира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Гремучий (3)непрерывный звон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веках поднять могла. Поэта (4)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может (5) на ступенях света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Ждала высокая ступень…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А (6)может быть (7) и то: поэта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Обыкновенный ждал удел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F58E8" w:rsidRPr="00643466" w:rsidRDefault="00536605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приведенных ниже предложениях пронумерованы все запятые. Выпишите цифры, означающие запятые при вводном слове.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стояли друг над дружкой, (1) голова над головой, (2) руки по швам,(3) они замерли,(4) точно готовились сфотографироваться. Только вот глаза,(5) 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конечно,(6) были не для фотографии: удивленные,(7) печальные, (8) непонимающие глаза.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8E8" w:rsidRPr="00643466" w:rsidRDefault="00536605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приведенных ниже предложениях пронумерованы все запятые. Выпишите цифры, означающие запятые при вводном слове.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 у матроса суровое,(1)ворот флотской рубахи порван,(2) а бескозырка чудом держится на затылке. Но снаряд за снарядом посылает матрос,(3)словно прирос он к орудию так,(4) что даже, (5) кажется,(6)не замечает, (7)что явились сюда командиры.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8E8" w:rsidRPr="00643466" w:rsidRDefault="00536605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приведенных ниже предложениях из прочитанного текста пронумерованы все запятые. Выпишите цифры, означающие запятые при вводном слове.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не обратил никакого внимания на меня,(1) но его лицо лучилось навстречу работяге, (2)словно у него был какой-то очень важный секрет,(3) которым он собирался, (4)видимо,(5) с ним поделиться.</w:t>
      </w:r>
      <w:proofErr w:type="gramEnd"/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8E8" w:rsidRPr="00643466" w:rsidRDefault="00536605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приведенных ниже предложениях из прочитанного текста пронумерованы все запятые. Выпишите цифры, означающие запятые при вводном слове.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- Утопим,(1) – сказал Вовка с удовольствием. – Может,(2)он бешеный.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 утопишь? – Оля из-за Кольки высунулась,(3) и в глазах ее зажглось что-то остренькое. – В воду бросишь?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- Чай,(4)выплывет,(5), если так-то. Подержи-ка,(6) я камень поищу.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66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. В приведенных ниже предложениях пронумерованы все запятые. Выпишите цифры, означающие запятые при вводной конструкции.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я понимаю,(1)что это был пес-чудак. Странный,(2) необычный и,(3)можно сказать, (4)выдающийся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8E8" w:rsidRPr="00643466" w:rsidRDefault="00536605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перечисленных вариантов выпишите слово, которое не является вводным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видимо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вдруг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8E8" w:rsidRPr="00643466" w:rsidRDefault="00536605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перечисленных вариантов выпишите слово, которое является вводным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непременно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2) итак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3) якобы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4) почти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8E8" w:rsidRPr="00643466" w:rsidRDefault="00536605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14.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перечисленных вариантов найдите предложения с вставными конструкциями. Выпишите номера этих предложений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Однажды – не помню почему – спектакля не было.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Праздник, по-моему, всем понравился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Можно, наконец, обратиться за советом к специалисту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Журналы иностранной литературы (два) я велел выслать в Ялту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8E8" w:rsidRPr="00643466" w:rsidRDefault="00536605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15.</w:t>
      </w:r>
      <w:r w:rsidR="00AF58E8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перечисленных вариантов найдите предложения с вводными конструкциями. Выпишите номера этих предложений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помню, что ты был прав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Погода, к великой нашей радости, улучшилась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Ты, я помню, был прав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Ошибки негрубые,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досадные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16 . 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каком из предложений слово </w:t>
      </w:r>
      <w:proofErr w:type="gramStart"/>
      <w:r w:rsidR="00536605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КАЖЕТСЯ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 вводным? Укажите номер этого предложения.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тебе не кажется, что правда встречается чаще, чем истина?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кажется, можно смело предсказать мощную будущность тому народу, в среде которого выработалось уважение к ребенку.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Я, кажется, хозяйке мил…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 этом городе ему кажется дивным и прекрасным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каком из предложений слово </w:t>
      </w:r>
      <w:r w:rsidR="00536605"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ИЗВЕСТНО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 вводным? Укажите номер этого предложения.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1)Всем известно то, что дуб растет медленно.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Дуб, известно, растет медленно.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всем известно.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Стало известно о том несчастном случае лишь сегодня утром.</w:t>
      </w:r>
    </w:p>
    <w:p w:rsidR="00AF58E8" w:rsidRPr="00643466" w:rsidRDefault="00AF58E8" w:rsidP="0064346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AF58E8" w:rsidRPr="00643466" w:rsidRDefault="00AF58E8" w:rsidP="00643466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AF58E8" w:rsidRPr="00643466" w:rsidRDefault="00AF58E8" w:rsidP="0064346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F58E8" w:rsidRPr="00643466" w:rsidRDefault="00AF58E8" w:rsidP="0064346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3466">
        <w:rPr>
          <w:rFonts w:ascii="Times New Roman" w:hAnsi="Times New Roman" w:cs="Times New Roman"/>
          <w:b/>
          <w:sz w:val="28"/>
          <w:szCs w:val="28"/>
          <w:u w:val="single"/>
        </w:rPr>
        <w:t xml:space="preserve">Ответы к тестовым заданиям по русскому языку </w:t>
      </w:r>
    </w:p>
    <w:p w:rsidR="00AF58E8" w:rsidRPr="00643466" w:rsidRDefault="00AF58E8" w:rsidP="0064346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3466">
        <w:rPr>
          <w:rFonts w:ascii="Times New Roman" w:hAnsi="Times New Roman" w:cs="Times New Roman"/>
          <w:b/>
          <w:sz w:val="28"/>
          <w:szCs w:val="28"/>
          <w:u w:val="single"/>
        </w:rPr>
        <w:t>по теме «Вводные и вставные  конструкции»</w:t>
      </w:r>
    </w:p>
    <w:p w:rsidR="00AF58E8" w:rsidRPr="00643466" w:rsidRDefault="00AF58E8" w:rsidP="0064346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643466" w:rsidRPr="00643466" w:rsidTr="001D0E6D">
        <w:tc>
          <w:tcPr>
            <w:tcW w:w="3510" w:type="dxa"/>
          </w:tcPr>
          <w:p w:rsidR="00AF58E8" w:rsidRPr="00643466" w:rsidRDefault="00AF58E8" w:rsidP="006434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sz w:val="28"/>
                <w:szCs w:val="28"/>
              </w:rPr>
              <w:t>№ задания</w:t>
            </w:r>
          </w:p>
        </w:tc>
        <w:tc>
          <w:tcPr>
            <w:tcW w:w="6061" w:type="dxa"/>
          </w:tcPr>
          <w:p w:rsidR="00AF58E8" w:rsidRPr="00643466" w:rsidRDefault="00AF58E8" w:rsidP="006434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sz w:val="28"/>
                <w:szCs w:val="28"/>
              </w:rPr>
              <w:t>ответы</w:t>
            </w:r>
          </w:p>
        </w:tc>
      </w:tr>
      <w:tr w:rsidR="00643466" w:rsidRPr="00643466" w:rsidTr="001D0E6D">
        <w:tc>
          <w:tcPr>
            <w:tcW w:w="3510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6061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 В</w:t>
            </w:r>
          </w:p>
        </w:tc>
      </w:tr>
      <w:tr w:rsidR="00643466" w:rsidRPr="00643466" w:rsidTr="001D0E6D">
        <w:tc>
          <w:tcPr>
            <w:tcW w:w="3510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061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  <w:proofErr w:type="gramEnd"/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</w:t>
            </w:r>
          </w:p>
        </w:tc>
      </w:tr>
      <w:tr w:rsidR="00643466" w:rsidRPr="00643466" w:rsidTr="001D0E6D">
        <w:tc>
          <w:tcPr>
            <w:tcW w:w="3510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6061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643466" w:rsidRPr="00643466" w:rsidTr="001D0E6D">
        <w:tc>
          <w:tcPr>
            <w:tcW w:w="3510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6061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643466" w:rsidRPr="00643466" w:rsidTr="001D0E6D">
        <w:tc>
          <w:tcPr>
            <w:tcW w:w="3510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6061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1 2</w:t>
            </w:r>
          </w:p>
        </w:tc>
      </w:tr>
      <w:tr w:rsidR="00643466" w:rsidRPr="00643466" w:rsidTr="001D0E6D">
        <w:tc>
          <w:tcPr>
            <w:tcW w:w="3510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6061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1 3 4 5 </w:t>
            </w:r>
          </w:p>
        </w:tc>
      </w:tr>
      <w:tr w:rsidR="00643466" w:rsidRPr="00643466" w:rsidTr="001D0E6D">
        <w:tc>
          <w:tcPr>
            <w:tcW w:w="3510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6061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5 6</w:t>
            </w:r>
          </w:p>
        </w:tc>
      </w:tr>
      <w:tr w:rsidR="00643466" w:rsidRPr="00643466" w:rsidTr="001D0E6D">
        <w:tc>
          <w:tcPr>
            <w:tcW w:w="3510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6061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5 6</w:t>
            </w:r>
          </w:p>
        </w:tc>
      </w:tr>
      <w:tr w:rsidR="00643466" w:rsidRPr="00643466" w:rsidTr="001D0E6D">
        <w:tc>
          <w:tcPr>
            <w:tcW w:w="3510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6061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4 5</w:t>
            </w:r>
          </w:p>
        </w:tc>
      </w:tr>
      <w:tr w:rsidR="00643466" w:rsidRPr="00643466" w:rsidTr="001D0E6D">
        <w:tc>
          <w:tcPr>
            <w:tcW w:w="3510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6061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2 4</w:t>
            </w:r>
          </w:p>
        </w:tc>
      </w:tr>
      <w:tr w:rsidR="00643466" w:rsidRPr="00643466" w:rsidTr="001D0E6D">
        <w:tc>
          <w:tcPr>
            <w:tcW w:w="3510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6061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3 4</w:t>
            </w:r>
          </w:p>
        </w:tc>
      </w:tr>
      <w:tr w:rsidR="00643466" w:rsidRPr="00643466" w:rsidTr="001D0E6D">
        <w:tc>
          <w:tcPr>
            <w:tcW w:w="3510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6061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вдруг</w:t>
            </w:r>
          </w:p>
        </w:tc>
      </w:tr>
      <w:tr w:rsidR="00643466" w:rsidRPr="00643466" w:rsidTr="001D0E6D">
        <w:tc>
          <w:tcPr>
            <w:tcW w:w="3510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6061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итак</w:t>
            </w:r>
          </w:p>
        </w:tc>
      </w:tr>
      <w:tr w:rsidR="00643466" w:rsidRPr="00643466" w:rsidTr="001D0E6D">
        <w:tc>
          <w:tcPr>
            <w:tcW w:w="3510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6061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1 4</w:t>
            </w:r>
          </w:p>
        </w:tc>
      </w:tr>
      <w:tr w:rsidR="00643466" w:rsidRPr="00643466" w:rsidTr="001D0E6D">
        <w:tc>
          <w:tcPr>
            <w:tcW w:w="3510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6061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2 3</w:t>
            </w:r>
          </w:p>
        </w:tc>
      </w:tr>
      <w:tr w:rsidR="00643466" w:rsidRPr="00643466" w:rsidTr="001D0E6D">
        <w:tc>
          <w:tcPr>
            <w:tcW w:w="3510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6061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643466" w:rsidRPr="00643466" w:rsidTr="001D0E6D">
        <w:tc>
          <w:tcPr>
            <w:tcW w:w="3510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6061" w:type="dxa"/>
          </w:tcPr>
          <w:p w:rsidR="00AF58E8" w:rsidRPr="00643466" w:rsidRDefault="00AF58E8" w:rsidP="00643466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</w:tbl>
    <w:p w:rsidR="001D0E6D" w:rsidRDefault="00AC6053" w:rsidP="00AF58E8">
      <w:r>
        <w:br/>
      </w:r>
    </w:p>
    <w:p w:rsidR="00536605" w:rsidRDefault="00536605" w:rsidP="00AC605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6605" w:rsidRDefault="00536605" w:rsidP="00AC605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6605" w:rsidRDefault="00536605" w:rsidP="00AC605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6605" w:rsidRDefault="00536605" w:rsidP="00AC605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6605" w:rsidRDefault="00536605" w:rsidP="00AC605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6605" w:rsidRDefault="00536605" w:rsidP="00AC605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6605" w:rsidRDefault="00536605" w:rsidP="00AC605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6605" w:rsidRDefault="00536605" w:rsidP="00AC605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6605" w:rsidRDefault="00536605" w:rsidP="00AC605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6605" w:rsidRDefault="00536605" w:rsidP="00AC605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6605" w:rsidRDefault="00536605" w:rsidP="00AC605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6605" w:rsidRDefault="00536605" w:rsidP="00AC605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6605" w:rsidRDefault="00536605" w:rsidP="00AC605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6605" w:rsidRDefault="00536605" w:rsidP="00AC605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6605" w:rsidRDefault="00536605" w:rsidP="00B801DD">
      <w:pPr>
        <w:rPr>
          <w:rFonts w:ascii="Times New Roman" w:hAnsi="Times New Roman" w:cs="Times New Roman"/>
          <w:b/>
          <w:sz w:val="24"/>
          <w:szCs w:val="24"/>
        </w:rPr>
      </w:pPr>
    </w:p>
    <w:p w:rsidR="00AC6053" w:rsidRDefault="00AC6053" w:rsidP="00AC605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C6053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1D0E6D" w:rsidRDefault="00AC6053" w:rsidP="00AC6053">
      <w:pPr>
        <w:tabs>
          <w:tab w:val="left" w:pos="23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C60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Кейс-портфель</w:t>
      </w:r>
    </w:p>
    <w:p w:rsidR="001D0E6D" w:rsidRDefault="00FC0774" w:rsidP="001D0E6D">
      <w:pPr>
        <w:rPr>
          <w:rFonts w:ascii="Times New Roman" w:hAnsi="Times New Roman" w:cs="Times New Roman"/>
          <w:sz w:val="24"/>
          <w:szCs w:val="24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4. Обобщение и систематизация знаний</w:t>
      </w:r>
    </w:p>
    <w:p w:rsidR="001D0E6D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Воспроизведение на новом уровне (переформулированные вопросы) - 8мин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1D0E6D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 группа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1D0E6D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Уровень А.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предложения (знаки препинания не проставлены). Определите, являются выделенные слова вводными единицами или членами предложения.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 работы к заданию 1 (выдается учащимся в распечатанном виде)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1. Прочитайте предложение с правильной интонацией.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2. Выясните, существует ли между выделенными словами и членами предложения грамматическая зависимость. При наличии такой связи выделенные слова являются членами предложения, а при отсутствии — вводными.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3. Убедитесь, что изъятие или перестановка вводного слова не нарушает структуры предложения.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4. Выделите вводное слово запятыми.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5. Убедитесь, что изъятие члена предложения разрушает синтаксическую структуру.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Настроение, которое выражает и создает музыка, 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может быть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веселым и грустным, спокойным и взволнованным.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б) 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Быть может  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никогда не стал бы художником, если бы с детства не полюбил музыку.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Одни и те же слова могут употребляться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роли вводных слов (следовательно, не членов предложения),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 и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качестве членов предложения (чаще сказуемого или обстоятельства). Чтобы различить, нужно попробовать исключить слово из предложения.</w:t>
      </w:r>
    </w:p>
    <w:p w:rsidR="001D0E6D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1D0E6D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Уровень</w:t>
      </w:r>
      <w:proofErr w:type="gramStart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Б</w:t>
      </w:r>
      <w:proofErr w:type="gramEnd"/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Употребите в предложении каждое слово так, чтобы в одном случае оно было вводным, а в другом — членом предложения.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недоумению,   возможно.</w:t>
      </w:r>
    </w:p>
    <w:p w:rsidR="001D0E6D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0E6D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44A3" w:rsidRDefault="005144A3" w:rsidP="00A00B2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0E6D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 группа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0E6D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Уровень</w:t>
      </w:r>
      <w:proofErr w:type="gramStart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А</w:t>
      </w:r>
      <w:proofErr w:type="gramEnd"/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предложения. Укажите вводные слова. К какой группе вводных слов по значению они относятся? Какие знаки препинания отсутствуют в предложениях?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затруднения обращайтесь к справочному материалу.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вводных слов по значению: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1. выражают чувства говорящего (радость, сожаление, удивление и т.п.) в связи с сообщением: к счастью, к несчастью, к сожалению, к удивлению, к ужасу и т.п.;</w:t>
      </w:r>
      <w:proofErr w:type="gramEnd"/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выражают оценку говорящим степени реальности сообщаемого (уверенность, неуверенность, предположение, возможность и т.д.): конечно, несомненно, по всей вероятности, может, может быть, должно быть, по-видимому, знать, чай, подлинно,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пожалуй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т.п.;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3. указывают на источник сообщаемого: говорят, сообщают, по словам..., по сообщению..., по мнению, по моему, помнится и т.п.;</w:t>
      </w:r>
      <w:proofErr w:type="gramEnd"/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4. указывают на связь мыслей, последовательность изложения: итак, следовательно, во-первых, прежде всего, наоборот, например, с одной стороны, с другой стороны, главное и т.п.;</w:t>
      </w:r>
      <w:proofErr w:type="gramEnd"/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указывают на оформление высказываемых мыслей: словом, одним словом, коротко говоря, иначе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т.п.;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представляют собой призыв к собеседнику или читателю с целью привлечь его внимание к сообщаемому: видите (ли), вообразите, поймите, знаете (ли), предположим, допустим, скажем,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пожалуйста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т.п.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Талант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 мнению критиков еще не раскрылся в полной мере,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2. Есть люди, которых хорошая музыка к сожалению никак и ничем не увлекает и не волнует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сожалению)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Неустанный труд, увлеченные занятия, большие мысли и глубокие чувства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–в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се, чем живет человек, нашло отражение в музыке. (одним словом)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4.По мнению Чайковского для композитора необходима боль познания чужих бед.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5.Музыка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согласитесь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входит в нашу жизнь с детских лет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Уровень</w:t>
      </w:r>
      <w:proofErr w:type="gramStart"/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Б</w:t>
      </w:r>
      <w:proofErr w:type="gramEnd"/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Составьте предложения с вводными словами, которые: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1. выражают возможность совершения какого-либо действия;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2. указывают на связь мыслей, последовательность изложения;</w:t>
      </w:r>
    </w:p>
    <w:p w:rsidR="001D0E6D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представляют собой призыв к собеседнику.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E6D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0E6D" w:rsidRDefault="001D0E6D" w:rsidP="00A00B2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00B24" w:rsidRDefault="00A00B24" w:rsidP="00A00B2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0E6D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0E6D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3 группа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предложения. Определите, что представляют собой выделенные части: вводные, вставные или придаточные предложения.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Алгоритм работы к заданию 3 (выдается учащимся в распечатанном виде)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Прочитайте предложение с правильной интонацией. Имейте в виду, что вводные и вставные конструкции выделяются в предложении интонационно, отграничиваются от него. Для них характерна интонация </w:t>
      </w:r>
      <w:proofErr w:type="spell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вводности</w:t>
      </w:r>
      <w:proofErr w:type="spell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понижения голоса и убыстренный темп произношения по сравнению с произносительной интонацией остальной части предложения.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Подчеркните грамматические основы.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Определите, связаны ли между собой части структурно и семантически. Помните, что подчинительная связь выражается в определенных формальных показателях — подчинительных союзах и союзных словах. Части сложноподчиненного предложения представляют собой структурное и семантическое целое; в нем присутствуют главная часть и придаточная.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4. Выясните, являются грамматически не связанные с членами предложения речевые единицы вводными или вставными. Помните, что вводные предложения выражают отношения говорящего к содержанию высказывания. Они выражают те же значения, что и вводные слова. Вставные предложения содержат различного рода добавочные замечания, попутные указания по поводу содержания основного предложения и интонационно выделяются, разрушая его интонационное единство.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5.Расставьте знаки препинания. Вводные единицы выделяются запятыми, а вставные — тире или скобками. На письме вставные конструкции чаще всего выделяются парным выделительным знаком – скобками, иногд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тире. В устной речи выделяются интонацией: в ускоренном темпе, с понижением тона, более быстрый темп произнесения. Скобки обладают большей выделительной силой, чем тире, обозначают большую паузу в речи. 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 Ни одно другое искусство как я совершенно точно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помню так настойчиво не вторгается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жизнь человека, как музыка.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Музыка я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считаю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делает человека добрее, благороднее, красивее.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Во время концерта </w:t>
      </w:r>
      <w:proofErr w:type="spell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</w:t>
      </w:r>
      <w:r w:rsidR="0053660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</w:t>
      </w:r>
      <w:proofErr w:type="spell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Паганини на его скрипке лопнули струны осталась только одна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струна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однако Паганини продолжал играть так что никто этого не заметил.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Моцарт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еще не умея писать ему тогда было четыре года уже сочинял мотивы.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5. “Седьмая симфония” Дм</w:t>
      </w:r>
      <w:r w:rsidR="00536605">
        <w:rPr>
          <w:rFonts w:ascii="Times New Roman" w:eastAsia="Times New Roman" w:hAnsi="Times New Roman" w:cs="Times New Roman"/>
          <w:sz w:val="28"/>
          <w:szCs w:val="28"/>
          <w:lang w:eastAsia="ru-RU"/>
        </w:rPr>
        <w:t>итрия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Шостаковича  она еще называется “Ленинградской”  написана в блокадном Ленинграде.</w:t>
      </w:r>
    </w:p>
    <w:p w:rsidR="001D0E6D" w:rsidRDefault="001D0E6D" w:rsidP="00A00B2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работы заслушивается выступление от каждой группы, обсуждается.</w:t>
      </w:r>
    </w:p>
    <w:p w:rsidR="00A00B24" w:rsidRDefault="00A00B24" w:rsidP="00A00B2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E6D" w:rsidRDefault="001D0E6D" w:rsidP="001D0E6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1D0E6D" w:rsidRDefault="001D0E6D" w:rsidP="001D0E6D">
      <w:pPr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E6D" w:rsidRDefault="00FC0774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5.</w:t>
      </w:r>
      <w:r w:rsidR="001D0E6D" w:rsidRPr="0064346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Применение знаний и умений в новой ситуации – 12 мин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Петр Ильич Чайковский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Проходит время, но Чайковский и его музыка не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забываются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наоборот все больше людей узнает и любит этого композитора.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чем же тут дело? Я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думаю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в том, что Чайковский, создавая музыку, думал о тех, кто должен ее услышать.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Чайковский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написал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во-первых девять опер во-вторых семь симфоний в-третьих три балета наконец сонаты романсы концерты всего конечно не перечислишь. И всегда он умел найти и рассказать правду.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безусловно заключается в том, что человек должен быть сильным и справедливым гордым и счастливым верным в дружбе.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Великого русского композитора П. И. Чайковского в наши дни это особенно ярко видно знают и любят во всем мире. И мы можем гордиться, что в его музыке бьется сердце России.</w:t>
      </w:r>
    </w:p>
    <w:p w:rsidR="001D0E6D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Расставить в тексте знаки препинания, обозначить  вводные слова и предложения.</w:t>
      </w:r>
    </w:p>
    <w:p w:rsidR="00AC6053" w:rsidRDefault="00AC6053" w:rsidP="001D0E6D">
      <w:pPr>
        <w:tabs>
          <w:tab w:val="left" w:pos="3354"/>
        </w:tabs>
        <w:rPr>
          <w:rFonts w:ascii="Times New Roman" w:hAnsi="Times New Roman" w:cs="Times New Roman"/>
          <w:sz w:val="24"/>
          <w:szCs w:val="24"/>
        </w:rPr>
      </w:pPr>
    </w:p>
    <w:p w:rsidR="001D0E6D" w:rsidRDefault="001D0E6D" w:rsidP="001D0E6D">
      <w:pPr>
        <w:tabs>
          <w:tab w:val="left" w:pos="3354"/>
        </w:tabs>
        <w:rPr>
          <w:rFonts w:ascii="Times New Roman" w:hAnsi="Times New Roman" w:cs="Times New Roman"/>
          <w:sz w:val="24"/>
          <w:szCs w:val="24"/>
        </w:rPr>
      </w:pPr>
    </w:p>
    <w:p w:rsidR="001D0E6D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Предлагаю вам поиграть в игру «Древо мудрости»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Каждой группе предлагается написать по 3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трудных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вопроса по данному тексту и в соответствии с изучаемой темой. </w:t>
      </w:r>
      <w:r w:rsidRPr="00AC60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этого заверните записку, прикрепите ее скрепкой к дереву (у каждой команды свой цвет записки, чтобы отвечать на вопросы другой команды)</w:t>
      </w:r>
      <w:r w:rsidRPr="00AC60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После этого участники по очереди подходят к дереву, «срывают» записку и как можно более полно отвечают на вопрос вслух. Остальные оценивают</w:t>
      </w:r>
      <w:r w:rsidRPr="00643466">
        <w:rPr>
          <w:rFonts w:ascii="Times New Roman" w:eastAsia="Times New Roman" w:hAnsi="Times New Roman" w:cs="Times New Roman"/>
          <w:sz w:val="28"/>
          <w:szCs w:val="28"/>
          <w:shd w:val="clear" w:color="auto" w:fill="F8F8F8"/>
          <w:lang w:eastAsia="ru-RU"/>
        </w:rPr>
        <w:t xml:space="preserve"> </w:t>
      </w:r>
      <w:r w:rsidRPr="00AC605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и ответ. Остальные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следят за ответом, высказывают свои замечания, делают поправки.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было бы неплохо, если бы вы при рецензировании ответа для смягчения тона высказывания использовали следующие вводные слова и выражения: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мой взгляд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мне кажется …</w:t>
      </w:r>
    </w:p>
    <w:p w:rsidR="001D0E6D" w:rsidRPr="00643466" w:rsidRDefault="001D0E6D" w:rsidP="001D0E6D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По-моему…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1D0E6D" w:rsidRDefault="001D0E6D" w:rsidP="001D0E6D">
      <w:pPr>
        <w:tabs>
          <w:tab w:val="left" w:pos="3354"/>
        </w:tabs>
        <w:rPr>
          <w:rFonts w:ascii="Times New Roman" w:hAnsi="Times New Roman" w:cs="Times New Roman"/>
          <w:sz w:val="24"/>
          <w:szCs w:val="24"/>
        </w:rPr>
      </w:pPr>
    </w:p>
    <w:p w:rsidR="001D0E6D" w:rsidRDefault="001D0E6D" w:rsidP="001D0E6D">
      <w:pPr>
        <w:tabs>
          <w:tab w:val="left" w:pos="3354"/>
        </w:tabs>
        <w:rPr>
          <w:rFonts w:ascii="Times New Roman" w:hAnsi="Times New Roman" w:cs="Times New Roman"/>
          <w:sz w:val="24"/>
          <w:szCs w:val="24"/>
        </w:rPr>
      </w:pPr>
    </w:p>
    <w:p w:rsidR="001D0E6D" w:rsidRDefault="001D0E6D" w:rsidP="001D0E6D">
      <w:pPr>
        <w:tabs>
          <w:tab w:val="left" w:pos="3354"/>
        </w:tabs>
        <w:rPr>
          <w:rFonts w:ascii="Times New Roman" w:hAnsi="Times New Roman" w:cs="Times New Roman"/>
          <w:sz w:val="24"/>
          <w:szCs w:val="24"/>
        </w:rPr>
      </w:pPr>
    </w:p>
    <w:p w:rsidR="001D0E6D" w:rsidRDefault="001D0E6D" w:rsidP="001D0E6D">
      <w:pPr>
        <w:tabs>
          <w:tab w:val="left" w:pos="3354"/>
        </w:tabs>
        <w:rPr>
          <w:rFonts w:ascii="Times New Roman" w:hAnsi="Times New Roman" w:cs="Times New Roman"/>
          <w:sz w:val="24"/>
          <w:szCs w:val="24"/>
        </w:rPr>
      </w:pPr>
    </w:p>
    <w:p w:rsidR="00FC0774" w:rsidRDefault="001D0E6D" w:rsidP="005144A3">
      <w:pPr>
        <w:tabs>
          <w:tab w:val="left" w:pos="3354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3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6. Контроль усвоения, обсуждение допущенных ошибок и их коррекция – 8 мин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Тест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1. В каком варианте ответа правильно указаны все цифры, на месте которых в предложениях должны стоять запятые?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из героев романа (1) конечно (2) Евгений Онегин – типичный молодой дворянин начала Х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Х века. Но главный герой (3) без сомнения (4) сам А. С. Пушкин – автор произведения.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1, 2;   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1, 3; 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3, 4; 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4) 1, 2, 3, 4.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pacing w:val="45"/>
          <w:sz w:val="28"/>
          <w:szCs w:val="28"/>
          <w:lang w:eastAsia="ru-RU"/>
        </w:rPr>
        <w:t>Ответ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: 4) 1, 2, 3, 4.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2. В каком варианте ответа правильно указаны все цифры, на месте которых в предложениях должны стоять запятые?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Звуки музыки из распахнутых окон флигеля лились робко, неуверенно: они (1) словно (2) искали, силились выразить что-то. Вот-вот (3) казалось (4) будет схвачена тема.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1, 2, 3;   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2) 1, 2;    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3, 4;    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4) 1, 3.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pacing w:val="45"/>
          <w:sz w:val="28"/>
          <w:szCs w:val="28"/>
          <w:lang w:eastAsia="ru-RU"/>
        </w:rPr>
        <w:t>Ответ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: 3) 3, 4.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В каком варианте ответа правильно указаны все цифры, на месте которых в предложениях должны стоять запятые?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«Осенний день в Сокольниках» – единственная (1) по всей видимости (2) картина Левитана, в которой присутствует человек. Это пейзаж, где серая осень (3) поистине (4) оживает.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1, 2, 3, 4;    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1, 2;    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3, 4;    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4) 1, 3.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pacing w:val="45"/>
          <w:sz w:val="28"/>
          <w:szCs w:val="28"/>
          <w:lang w:eastAsia="ru-RU"/>
        </w:rPr>
        <w:t>Ответ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FC0774" w:rsidRPr="00643466" w:rsidRDefault="00FC0774" w:rsidP="00FC077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2) 1, 2.</w:t>
      </w:r>
      <w:r w:rsidRPr="006434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</w:p>
    <w:p w:rsidR="001D0E6D" w:rsidRDefault="001D0E6D" w:rsidP="00FC0774">
      <w:pPr>
        <w:tabs>
          <w:tab w:val="left" w:pos="3919"/>
        </w:tabs>
        <w:rPr>
          <w:rFonts w:ascii="Times New Roman" w:hAnsi="Times New Roman" w:cs="Times New Roman"/>
          <w:sz w:val="24"/>
          <w:szCs w:val="24"/>
        </w:rPr>
      </w:pPr>
    </w:p>
    <w:p w:rsidR="00FC0774" w:rsidRDefault="00FC0774" w:rsidP="00FC0774">
      <w:pPr>
        <w:tabs>
          <w:tab w:val="left" w:pos="3919"/>
        </w:tabs>
        <w:rPr>
          <w:rFonts w:ascii="Times New Roman" w:hAnsi="Times New Roman" w:cs="Times New Roman"/>
          <w:sz w:val="24"/>
          <w:szCs w:val="24"/>
        </w:rPr>
      </w:pPr>
    </w:p>
    <w:p w:rsidR="00FC0774" w:rsidRDefault="00FC0774" w:rsidP="00FC0774">
      <w:pPr>
        <w:tabs>
          <w:tab w:val="left" w:pos="3919"/>
        </w:tabs>
        <w:rPr>
          <w:rFonts w:ascii="Times New Roman" w:hAnsi="Times New Roman" w:cs="Times New Roman"/>
          <w:sz w:val="24"/>
          <w:szCs w:val="24"/>
        </w:rPr>
      </w:pPr>
    </w:p>
    <w:p w:rsidR="00FC0774" w:rsidRDefault="00FC0774" w:rsidP="00FC0774">
      <w:pPr>
        <w:tabs>
          <w:tab w:val="left" w:pos="3919"/>
        </w:tabs>
        <w:rPr>
          <w:rFonts w:ascii="Times New Roman" w:hAnsi="Times New Roman" w:cs="Times New Roman"/>
          <w:sz w:val="24"/>
          <w:szCs w:val="24"/>
        </w:rPr>
      </w:pPr>
    </w:p>
    <w:p w:rsidR="00FC0774" w:rsidRDefault="00FC0774" w:rsidP="00FC0774">
      <w:pPr>
        <w:tabs>
          <w:tab w:val="left" w:pos="3919"/>
        </w:tabs>
        <w:rPr>
          <w:rFonts w:ascii="Times New Roman" w:hAnsi="Times New Roman" w:cs="Times New Roman"/>
          <w:sz w:val="24"/>
          <w:szCs w:val="24"/>
        </w:rPr>
      </w:pPr>
    </w:p>
    <w:p w:rsidR="005144A3" w:rsidRDefault="00FC0774" w:rsidP="005144A3">
      <w:pPr>
        <w:tabs>
          <w:tab w:val="left" w:pos="3919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4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Тестовые задания по русскому языку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теме «Вводные и вставные конструкции»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выполнении данных тестовых заданий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проверяются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знание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особенностей вводных и вставных конструкций в русском языке; умение находить вводные и вставные конструкции в предложениях и в тексте; навыки постановки знаков препинания при вводных словах, словосочетаниях и предложениях; знание семантических видов вводных конструкций, а также умение отличать вводные слова от членов предложения, союзов.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Инструкция: ответами к заданиям 1-17 являются число, последовательность цифр или слово, которые следует записывать в поле ответа в тексте работы</w:t>
      </w:r>
    </w:p>
    <w:p w:rsidR="005144A3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Укажите правильные варианты ответов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Вводные слова: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) «включаются» в предложения по смыслу и при помощи интонации;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связаны с членами предложения сочинительной и подчинительной связью;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) не являются членами предложения;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семантически с предложением не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связаны</w:t>
      </w:r>
      <w:proofErr w:type="gramEnd"/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Укажите правильные варианты ответов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Вводные слова: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) не выделяются запятыми;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устной речи выделяются особой интонацией;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) являются членами предложения;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) с помощью них говорящий выражает свое отношение к тому, о чем он сообщает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5144A3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Найдите предложение, в котором вводное слово означает способы привлечения внимания слушателя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1) К счастью, мы успели на теплоход.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2) Праздник, по-моему, всем понравился.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3) Итак, предложение было принято.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4) Вообразите, наши молодые люди уже скучают.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Найдите предложение, в котором вводное слово означает источник сообщения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1)Мы, разумеется, начали разговор о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вчерашнем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2) Говорят, скоро похолодает.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3) Погода, к великой нашей радости, улучшилась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4) Одним словом, все завтра пойдут на уборку территории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Укажите предложения, на месте которых должны стоять две запятые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1)Так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хвойным деревьям относится сосна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2)Все это возможно изменится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 Я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помню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ты был прав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4)Все это возможно изменить.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Укажите цифры, на месте которых в тексте должны стоять запятые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может(1) он для блага мира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 (2)хоть для славы был рожден;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умолкнувшая лира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Гремучий (3)непрерывный звон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веках поднять могла. Поэта (4)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может (5) на ступенях света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Ждала высокая ступень…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А (6)может быть (7) и то: поэта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Обыкновенный ждал удел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приведенных ниже предложениях пронумерованы все запятые. Выпишите цифры, означающие запятые при вводном слове.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стояли друг над дружкой, (1) голова над головой, (2) руки по швам,(3) они замерли,(4) точно готовились сфотографироваться. Только вот глаза,(5) конечно,(6) были не для фотографии: удивленные,(7) печальные, (8) непонимающие глаза.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приведенных ниже предложениях пронумерованы все запятые. Выпишите цифры, означающие запятые при вводном слове.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 у матроса суровое,(1)ворот флотской рубахи порван,(2) а бескозырка чудом держится на затылке. Но снаряд за снарядом посылает матрос,(3)словно прирос он к орудию так,(4) что даже, (5) кажется,(6)не замечает, (7)что явились сюда командиры.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приведенных ниже предложениях из прочитанного текста пронумерованы все запятые. Выпишите цифры, означающие запятые при вводном слове.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не обратил никакого внимания на меня,(1) но его лицо лучилось навстречу работяге, (2)словно у него был какой-то очень важный секрет,(3) которым он собирался, (4)видимо,(5) с ним поделиться.</w:t>
      </w:r>
      <w:proofErr w:type="gramEnd"/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Ответ___________________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приведенных ниже предложениях из прочитанного текста пронумерованы все запятые. Выпишите цифры, означающие запятые при вводном слове.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- Утопим,(1) – сказал Вовка с удовольствием. – Может,(2)он бешеный.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 утопишь? – Оля из-за Кольки высунулась,(3) и в глазах ее зажглось что-то остренькое. – В воду бросишь?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- Чай,(4)выплывет,(5), если так-то. Подержи-ка,(6) я камень поищу.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66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. В приведенных ниже предложениях пронумерованы все запятые. Выпишите цифры, означающие запятые при вводной конструкции.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я понимаю,(1)что это был пес-чудак. Странный,(2) необычный и,(3)можно сказать, (4)выдающийся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перечисленных вариантов выпишите слово, которое не является вводным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видимо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вдруг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перечисленных вариантов выпишите слово, которое является вводным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непременно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2) итак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3) якобы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4) почти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перечисленных вариантов найдите предложения с вставными конструкциями. Выпишите номера этих предложений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Однажды – не помню почему – спектакля не было.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Праздник, по-моему, всем понравился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Можно, наконец, обратиться за советом к специалисту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Журналы иностранной литературы (два) я велел выслать в Ялту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перечисленных вариантов найдите предложения с вводными конструкциями. Выпишите номера этих предложений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помню, что ты был прав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Погода, к великой нашей радости, улучшилась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Ты, я помню, был прав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Ошибки негрубые, 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досадные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</w:t>
      </w:r>
      <w:r w:rsidRPr="005144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643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каком из предложений слово </w:t>
      </w:r>
      <w:proofErr w:type="gramStart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КАЖЕТСЯ</w:t>
      </w:r>
      <w:proofErr w:type="gramEnd"/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 вводным? Укажите номер этого предложения.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тебе не кажется, что правда встречается чаще, чем истина?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кажется, можно смело предсказать мощную будущность тому народу, в среде которого выработалось уважение к ребенку.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Я, кажется, хозяйке мил…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 этом городе ему кажется дивным и прекрасным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каком из предложений слово ИЗВЕСТНО является вводным? Укажите номер этого предложения.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1)Всем известно то, что дуб растет медленно.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Дуб, известно, растет медленно.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всем известно.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Стало известно о том несчастном случае лишь сегодня утром.</w:t>
      </w:r>
    </w:p>
    <w:p w:rsidR="005144A3" w:rsidRPr="00643466" w:rsidRDefault="005144A3" w:rsidP="005144A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4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Ответ___________________</w:t>
      </w:r>
    </w:p>
    <w:p w:rsidR="00FC0774" w:rsidRPr="005144A3" w:rsidRDefault="00FC0774" w:rsidP="005144A3">
      <w:pPr>
        <w:tabs>
          <w:tab w:val="left" w:pos="2953"/>
        </w:tabs>
        <w:rPr>
          <w:rFonts w:ascii="Times New Roman" w:hAnsi="Times New Roman" w:cs="Times New Roman"/>
          <w:sz w:val="24"/>
          <w:szCs w:val="24"/>
        </w:rPr>
      </w:pPr>
    </w:p>
    <w:sectPr w:rsidR="00FC0774" w:rsidRPr="005144A3" w:rsidSect="00A00B24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B24" w:rsidRDefault="00A00B24" w:rsidP="00A00B24">
      <w:pPr>
        <w:spacing w:after="0" w:line="240" w:lineRule="auto"/>
      </w:pPr>
      <w:r>
        <w:separator/>
      </w:r>
    </w:p>
  </w:endnote>
  <w:endnote w:type="continuationSeparator" w:id="0">
    <w:p w:rsidR="00A00B24" w:rsidRDefault="00A00B24" w:rsidP="00A00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60649474"/>
      <w:docPartObj>
        <w:docPartGallery w:val="Page Numbers (Bottom of Page)"/>
        <w:docPartUnique/>
      </w:docPartObj>
    </w:sdtPr>
    <w:sdtContent>
      <w:p w:rsidR="00A00B24" w:rsidRDefault="00A00B24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27ED">
          <w:rPr>
            <w:noProof/>
          </w:rPr>
          <w:t>12</w:t>
        </w:r>
        <w:r>
          <w:fldChar w:fldCharType="end"/>
        </w:r>
      </w:p>
    </w:sdtContent>
  </w:sdt>
  <w:p w:rsidR="00A00B24" w:rsidRDefault="00A00B2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B24" w:rsidRDefault="00A00B24" w:rsidP="00A00B24">
      <w:pPr>
        <w:spacing w:after="0" w:line="240" w:lineRule="auto"/>
      </w:pPr>
      <w:r>
        <w:separator/>
      </w:r>
    </w:p>
  </w:footnote>
  <w:footnote w:type="continuationSeparator" w:id="0">
    <w:p w:rsidR="00A00B24" w:rsidRDefault="00A00B24" w:rsidP="00A00B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010EE"/>
    <w:multiLevelType w:val="multilevel"/>
    <w:tmpl w:val="56CC3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B44BB4"/>
    <w:multiLevelType w:val="multilevel"/>
    <w:tmpl w:val="027E0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94530E"/>
    <w:multiLevelType w:val="multilevel"/>
    <w:tmpl w:val="26982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E9E"/>
    <w:rsid w:val="001D0E6D"/>
    <w:rsid w:val="00283E9E"/>
    <w:rsid w:val="00365DC0"/>
    <w:rsid w:val="003C15B5"/>
    <w:rsid w:val="005144A3"/>
    <w:rsid w:val="00536605"/>
    <w:rsid w:val="00643466"/>
    <w:rsid w:val="006727ED"/>
    <w:rsid w:val="008049E4"/>
    <w:rsid w:val="00A00B24"/>
    <w:rsid w:val="00AC6053"/>
    <w:rsid w:val="00AF58E8"/>
    <w:rsid w:val="00B801DD"/>
    <w:rsid w:val="00BE66D7"/>
    <w:rsid w:val="00EA24FA"/>
    <w:rsid w:val="00EE528B"/>
    <w:rsid w:val="00F347B6"/>
    <w:rsid w:val="00FC0774"/>
    <w:rsid w:val="00FF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049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049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49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049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04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sonormal0">
    <w:name w:val="msonormal"/>
    <w:basedOn w:val="a0"/>
    <w:rsid w:val="008049E4"/>
  </w:style>
  <w:style w:type="character" w:customStyle="1" w:styleId="apple-converted-space">
    <w:name w:val="apple-converted-space"/>
    <w:basedOn w:val="a0"/>
    <w:rsid w:val="008049E4"/>
  </w:style>
  <w:style w:type="character" w:styleId="a4">
    <w:name w:val="Strong"/>
    <w:basedOn w:val="a0"/>
    <w:uiPriority w:val="22"/>
    <w:qFormat/>
    <w:rsid w:val="008049E4"/>
    <w:rPr>
      <w:b/>
      <w:bCs/>
    </w:rPr>
  </w:style>
  <w:style w:type="paragraph" w:styleId="a5">
    <w:name w:val="List Paragraph"/>
    <w:basedOn w:val="a"/>
    <w:uiPriority w:val="34"/>
    <w:qFormat/>
    <w:rsid w:val="00AF58E8"/>
    <w:pPr>
      <w:ind w:left="720"/>
      <w:contextualSpacing/>
    </w:pPr>
  </w:style>
  <w:style w:type="table" w:styleId="a6">
    <w:name w:val="Table Grid"/>
    <w:basedOn w:val="a1"/>
    <w:uiPriority w:val="59"/>
    <w:rsid w:val="00AF58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E6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66D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A00B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00B24"/>
  </w:style>
  <w:style w:type="paragraph" w:styleId="ab">
    <w:name w:val="footer"/>
    <w:basedOn w:val="a"/>
    <w:link w:val="ac"/>
    <w:uiPriority w:val="99"/>
    <w:unhideWhenUsed/>
    <w:rsid w:val="00A00B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00B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049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049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49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049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04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sonormal0">
    <w:name w:val="msonormal"/>
    <w:basedOn w:val="a0"/>
    <w:rsid w:val="008049E4"/>
  </w:style>
  <w:style w:type="character" w:customStyle="1" w:styleId="apple-converted-space">
    <w:name w:val="apple-converted-space"/>
    <w:basedOn w:val="a0"/>
    <w:rsid w:val="008049E4"/>
  </w:style>
  <w:style w:type="character" w:styleId="a4">
    <w:name w:val="Strong"/>
    <w:basedOn w:val="a0"/>
    <w:uiPriority w:val="22"/>
    <w:qFormat/>
    <w:rsid w:val="008049E4"/>
    <w:rPr>
      <w:b/>
      <w:bCs/>
    </w:rPr>
  </w:style>
  <w:style w:type="paragraph" w:styleId="a5">
    <w:name w:val="List Paragraph"/>
    <w:basedOn w:val="a"/>
    <w:uiPriority w:val="34"/>
    <w:qFormat/>
    <w:rsid w:val="00AF58E8"/>
    <w:pPr>
      <w:ind w:left="720"/>
      <w:contextualSpacing/>
    </w:pPr>
  </w:style>
  <w:style w:type="table" w:styleId="a6">
    <w:name w:val="Table Grid"/>
    <w:basedOn w:val="a1"/>
    <w:uiPriority w:val="59"/>
    <w:rsid w:val="00AF58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E6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66D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A00B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00B24"/>
  </w:style>
  <w:style w:type="paragraph" w:styleId="ab">
    <w:name w:val="footer"/>
    <w:basedOn w:val="a"/>
    <w:link w:val="ac"/>
    <w:uiPriority w:val="99"/>
    <w:unhideWhenUsed/>
    <w:rsid w:val="00A00B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00B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25</Pages>
  <Words>6012</Words>
  <Characters>34271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Зульфия</dc:creator>
  <cp:keywords/>
  <dc:description/>
  <cp:lastModifiedBy>Зульфия</cp:lastModifiedBy>
  <cp:revision>4</cp:revision>
  <cp:lastPrinted>2021-04-20T18:18:00Z</cp:lastPrinted>
  <dcterms:created xsi:type="dcterms:W3CDTF">2021-04-13T17:52:00Z</dcterms:created>
  <dcterms:modified xsi:type="dcterms:W3CDTF">2021-04-20T18:25:00Z</dcterms:modified>
</cp:coreProperties>
</file>