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5E" w:rsidRPr="00A556F0" w:rsidRDefault="0050075E" w:rsidP="00A556F0">
      <w:pPr>
        <w:pStyle w:val="a4"/>
        <w:rPr>
          <w:b/>
          <w:sz w:val="24"/>
          <w:szCs w:val="24"/>
        </w:rPr>
      </w:pPr>
      <w:r w:rsidRPr="00A556F0">
        <w:rPr>
          <w:b/>
          <w:sz w:val="24"/>
          <w:szCs w:val="24"/>
        </w:rPr>
        <w:t>Перечень вопросов</w:t>
      </w:r>
      <w:r w:rsidR="00A556F0" w:rsidRPr="00A556F0">
        <w:rPr>
          <w:b/>
          <w:sz w:val="24"/>
          <w:szCs w:val="24"/>
        </w:rPr>
        <w:t xml:space="preserve"> к зачёту</w:t>
      </w:r>
    </w:p>
    <w:p w:rsidR="00B73737" w:rsidRDefault="0050075E" w:rsidP="00A55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6F0">
        <w:rPr>
          <w:rFonts w:ascii="Times New Roman" w:hAnsi="Times New Roman" w:cs="Times New Roman"/>
          <w:b/>
          <w:sz w:val="24"/>
          <w:szCs w:val="24"/>
        </w:rPr>
        <w:t>по</w:t>
      </w:r>
      <w:r w:rsidRPr="00186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6F0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Pr="001863FA">
        <w:rPr>
          <w:rFonts w:ascii="Times New Roman" w:hAnsi="Times New Roman" w:cs="Times New Roman"/>
          <w:b/>
          <w:sz w:val="24"/>
          <w:szCs w:val="24"/>
        </w:rPr>
        <w:t>: «</w:t>
      </w:r>
      <w:r w:rsidR="00A556F0" w:rsidRPr="00A556F0">
        <w:rPr>
          <w:rFonts w:ascii="Times New Roman" w:hAnsi="Times New Roman" w:cs="Times New Roman"/>
          <w:b/>
          <w:sz w:val="24"/>
          <w:szCs w:val="24"/>
        </w:rPr>
        <w:t>Основы</w:t>
      </w:r>
      <w:r w:rsidR="00A556F0" w:rsidRPr="00186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6F0" w:rsidRPr="00A556F0">
        <w:rPr>
          <w:rFonts w:ascii="Times New Roman" w:hAnsi="Times New Roman" w:cs="Times New Roman"/>
          <w:b/>
          <w:sz w:val="24"/>
          <w:szCs w:val="24"/>
        </w:rPr>
        <w:t>материаловедения</w:t>
      </w:r>
      <w:r w:rsidR="00A556F0" w:rsidRPr="00186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6F0" w:rsidRPr="00A556F0">
        <w:rPr>
          <w:rFonts w:ascii="Times New Roman" w:hAnsi="Times New Roman" w:cs="Times New Roman"/>
          <w:b/>
          <w:sz w:val="24"/>
          <w:szCs w:val="24"/>
        </w:rPr>
        <w:t>в</w:t>
      </w:r>
      <w:r w:rsidR="00A556F0" w:rsidRPr="00186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6F0" w:rsidRPr="00A556F0">
        <w:rPr>
          <w:rFonts w:ascii="Times New Roman" w:hAnsi="Times New Roman" w:cs="Times New Roman"/>
          <w:b/>
          <w:sz w:val="24"/>
          <w:szCs w:val="24"/>
        </w:rPr>
        <w:t>стоматологии</w:t>
      </w:r>
      <w:r w:rsidRPr="001863F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0075E" w:rsidRPr="001863FA" w:rsidRDefault="0050075E" w:rsidP="00A55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6F0">
        <w:rPr>
          <w:rFonts w:ascii="Times New Roman" w:hAnsi="Times New Roman" w:cs="Times New Roman"/>
          <w:b/>
          <w:sz w:val="24"/>
          <w:szCs w:val="24"/>
        </w:rPr>
        <w:t>для</w:t>
      </w:r>
      <w:r w:rsidRPr="00186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6F0">
        <w:rPr>
          <w:rFonts w:ascii="Times New Roman" w:hAnsi="Times New Roman" w:cs="Times New Roman"/>
          <w:b/>
          <w:sz w:val="24"/>
          <w:szCs w:val="24"/>
        </w:rPr>
        <w:t>студентов</w:t>
      </w:r>
      <w:r w:rsidRPr="00186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6F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863FA" w:rsidRPr="00186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3FA">
        <w:rPr>
          <w:rFonts w:ascii="Times New Roman" w:hAnsi="Times New Roman" w:cs="Times New Roman"/>
          <w:b/>
          <w:sz w:val="24"/>
          <w:szCs w:val="24"/>
        </w:rPr>
        <w:t>курса</w:t>
      </w:r>
      <w:r w:rsidR="001863FA" w:rsidRPr="001863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863FA">
        <w:rPr>
          <w:rFonts w:ascii="Times New Roman" w:hAnsi="Times New Roman" w:cs="Times New Roman"/>
          <w:b/>
          <w:sz w:val="24"/>
          <w:szCs w:val="20"/>
        </w:rPr>
        <w:t>обучающихся на английском языке,</w:t>
      </w:r>
      <w:r w:rsidRPr="001863FA">
        <w:rPr>
          <w:rFonts w:ascii="Times New Roman" w:hAnsi="Times New Roman" w:cs="Times New Roman"/>
          <w:b/>
          <w:sz w:val="24"/>
          <w:szCs w:val="24"/>
        </w:rPr>
        <w:br/>
      </w:r>
      <w:r w:rsidRPr="00A556F0">
        <w:rPr>
          <w:rFonts w:ascii="Times New Roman" w:hAnsi="Times New Roman" w:cs="Times New Roman"/>
          <w:b/>
          <w:sz w:val="24"/>
          <w:szCs w:val="24"/>
        </w:rPr>
        <w:t>по</w:t>
      </w:r>
      <w:r w:rsidRPr="00186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6F0">
        <w:rPr>
          <w:rFonts w:ascii="Times New Roman" w:hAnsi="Times New Roman" w:cs="Times New Roman"/>
          <w:b/>
          <w:sz w:val="24"/>
          <w:szCs w:val="24"/>
        </w:rPr>
        <w:t>специальности</w:t>
      </w:r>
      <w:r w:rsidRPr="001863FA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A556F0">
        <w:rPr>
          <w:rFonts w:ascii="Times New Roman" w:hAnsi="Times New Roman" w:cs="Times New Roman"/>
          <w:b/>
          <w:sz w:val="24"/>
          <w:szCs w:val="24"/>
        </w:rPr>
        <w:t>Стоматология</w:t>
      </w:r>
      <w:r w:rsidR="00B73737">
        <w:rPr>
          <w:rFonts w:ascii="Times New Roman" w:hAnsi="Times New Roman" w:cs="Times New Roman"/>
          <w:b/>
          <w:sz w:val="24"/>
          <w:szCs w:val="24"/>
        </w:rPr>
        <w:t>» 2023/2024</w:t>
      </w:r>
      <w:r w:rsidRPr="00186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6F0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186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6F0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D2085C" w:rsidRPr="001863FA" w:rsidRDefault="00D2085C" w:rsidP="00A55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B1F" w:rsidRPr="00383B1F" w:rsidRDefault="00A556F0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 xml:space="preserve">1.  </w:t>
      </w:r>
      <w:r w:rsidR="00383B1F" w:rsidRPr="00383B1F">
        <w:rPr>
          <w:rFonts w:ascii="Times New Roman" w:hAnsi="Times New Roman" w:cs="Times New Roman"/>
          <w:sz w:val="24"/>
          <w:szCs w:val="24"/>
          <w:lang w:val="en-US"/>
        </w:rPr>
        <w:t>Give a definition of dental materials science as an applied science. Why is dental materials science a separate field of knowledge?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>What is the "ideal" dental material? Is there a universal "ideal" dental material? Explain your answer.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>How are dental materials classified? Name the classification and explain on what principle they are based.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>Tell about the classification of dental materials according to their chemical nature. Why are materials of different chemical nature used in dentistry?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>Tell us about the basic classification of dental materials. What is the principle underlying this classification?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>What are the properties of the materials which determine the possibility of their use in different fields of dentistry?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>What are the characteristics of the physiological properties of dental materials?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>Methods of physical analysis.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What indicators characterize the chemical properties of dental materials? </w:t>
      </w:r>
      <w:proofErr w:type="gramStart"/>
      <w:r w:rsidRPr="00383B1F">
        <w:rPr>
          <w:rFonts w:ascii="Times New Roman" w:hAnsi="Times New Roman" w:cs="Times New Roman"/>
          <w:sz w:val="24"/>
          <w:szCs w:val="24"/>
          <w:lang w:val="en-US"/>
        </w:rPr>
        <w:t>Requirements for structural materials in terms of chemical parameters.</w:t>
      </w:r>
      <w:proofErr w:type="gramEnd"/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>What are the indicators that characterize the mechanical properties of dental materials?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11. What are stress concentration and stress concentrator? Describe the relationship between stress concentrator shape and stress magnitude.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12.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>Compare dental materials of different chemical nature: metals, ceramics, polymers in general terms of their physical and mechanical properties.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>What is theoretical and practical strength? Why in practice it is impossible to create materials with strength equal to theoretical strength?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83B1F">
        <w:rPr>
          <w:rFonts w:ascii="Times New Roman" w:hAnsi="Times New Roman" w:cs="Times New Roman"/>
          <w:sz w:val="24"/>
          <w:szCs w:val="24"/>
          <w:lang w:val="en-US"/>
        </w:rPr>
        <w:t>14.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>Why is it necessary to carry out preclinical (technical, biological)</w:t>
      </w:r>
      <w:proofErr w:type="gramEnd"/>
      <w:r w:rsidRPr="00383B1F">
        <w:rPr>
          <w:rFonts w:ascii="Times New Roman" w:hAnsi="Times New Roman" w:cs="Times New Roman"/>
          <w:sz w:val="24"/>
          <w:szCs w:val="24"/>
          <w:lang w:val="en-US"/>
        </w:rPr>
        <w:t xml:space="preserve"> tests and why is it impossible to limit oneself to clinical tests (observations)?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15.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>What types of materials are classified into in terms of their ability to absorb mechanical stress?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16.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>List the properties of the "ideal" (restorative) dental material.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17.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>List the requirements for dental materials.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18.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>Name the main characteristics of restorative materials.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19.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What are the characteristics of aesthetic properties of dental materials? 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20.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Compare in general terms dental materials of different chemical nature: metals, ceramics, </w:t>
      </w:r>
      <w:proofErr w:type="gramStart"/>
      <w:r w:rsidRPr="00383B1F">
        <w:rPr>
          <w:rFonts w:ascii="Times New Roman" w:hAnsi="Times New Roman" w:cs="Times New Roman"/>
          <w:sz w:val="24"/>
          <w:szCs w:val="24"/>
          <w:lang w:val="en-US"/>
        </w:rPr>
        <w:t>polymers</w:t>
      </w:r>
      <w:proofErr w:type="gramEnd"/>
      <w:r w:rsidRPr="00383B1F">
        <w:rPr>
          <w:rFonts w:ascii="Times New Roman" w:hAnsi="Times New Roman" w:cs="Times New Roman"/>
          <w:sz w:val="24"/>
          <w:szCs w:val="24"/>
          <w:lang w:val="en-US"/>
        </w:rPr>
        <w:t xml:space="preserve"> on their aesthetic properties.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21.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Dental cements. </w:t>
      </w:r>
      <w:proofErr w:type="gramStart"/>
      <w:r w:rsidRPr="00383B1F">
        <w:rPr>
          <w:rFonts w:ascii="Times New Roman" w:hAnsi="Times New Roman" w:cs="Times New Roman"/>
          <w:sz w:val="24"/>
          <w:szCs w:val="24"/>
          <w:lang w:val="en-US"/>
        </w:rPr>
        <w:t>Classification.</w:t>
      </w:r>
      <w:proofErr w:type="gramEnd"/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22.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Zinc-phosphate cements. </w:t>
      </w:r>
      <w:proofErr w:type="gramStart"/>
      <w:r w:rsidRPr="00383B1F">
        <w:rPr>
          <w:rFonts w:ascii="Times New Roman" w:hAnsi="Times New Roman" w:cs="Times New Roman"/>
          <w:sz w:val="24"/>
          <w:szCs w:val="24"/>
          <w:lang w:val="en-US"/>
        </w:rPr>
        <w:t>Composition.</w:t>
      </w:r>
      <w:proofErr w:type="gramEnd"/>
      <w:r w:rsidRPr="00383B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83B1F">
        <w:rPr>
          <w:rFonts w:ascii="Times New Roman" w:hAnsi="Times New Roman" w:cs="Times New Roman"/>
          <w:sz w:val="24"/>
          <w:szCs w:val="24"/>
          <w:lang w:val="en-US"/>
        </w:rPr>
        <w:t>Properties.</w:t>
      </w:r>
      <w:proofErr w:type="gramEnd"/>
      <w:r w:rsidRPr="00383B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83B1F">
        <w:rPr>
          <w:rFonts w:ascii="Times New Roman" w:hAnsi="Times New Roman" w:cs="Times New Roman"/>
          <w:sz w:val="24"/>
          <w:szCs w:val="24"/>
          <w:lang w:val="en-US"/>
        </w:rPr>
        <w:t>Methods for preparation.</w:t>
      </w:r>
      <w:proofErr w:type="gramEnd"/>
      <w:r w:rsidRPr="00383B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83B1F">
        <w:rPr>
          <w:rFonts w:ascii="Times New Roman" w:hAnsi="Times New Roman" w:cs="Times New Roman"/>
          <w:sz w:val="24"/>
          <w:szCs w:val="24"/>
          <w:lang w:val="en-US"/>
        </w:rPr>
        <w:t>Application.</w:t>
      </w:r>
      <w:proofErr w:type="gramEnd"/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23.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Silicate cements. </w:t>
      </w:r>
      <w:proofErr w:type="gramStart"/>
      <w:r w:rsidRPr="00383B1F">
        <w:rPr>
          <w:rFonts w:ascii="Times New Roman" w:hAnsi="Times New Roman" w:cs="Times New Roman"/>
          <w:sz w:val="24"/>
          <w:szCs w:val="24"/>
          <w:lang w:val="en-US"/>
        </w:rPr>
        <w:t>Composition.</w:t>
      </w:r>
      <w:proofErr w:type="gramEnd"/>
      <w:r w:rsidRPr="00383B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83B1F">
        <w:rPr>
          <w:rFonts w:ascii="Times New Roman" w:hAnsi="Times New Roman" w:cs="Times New Roman"/>
          <w:sz w:val="24"/>
          <w:szCs w:val="24"/>
          <w:lang w:val="en-US"/>
        </w:rPr>
        <w:t>Properties.</w:t>
      </w:r>
      <w:proofErr w:type="gramEnd"/>
      <w:r w:rsidRPr="00383B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83B1F">
        <w:rPr>
          <w:rFonts w:ascii="Times New Roman" w:hAnsi="Times New Roman" w:cs="Times New Roman"/>
          <w:sz w:val="24"/>
          <w:szCs w:val="24"/>
          <w:lang w:val="en-US"/>
        </w:rPr>
        <w:t>Methods for preparation.</w:t>
      </w:r>
      <w:proofErr w:type="gramEnd"/>
      <w:r w:rsidRPr="00383B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83B1F">
        <w:rPr>
          <w:rFonts w:ascii="Times New Roman" w:hAnsi="Times New Roman" w:cs="Times New Roman"/>
          <w:sz w:val="24"/>
          <w:szCs w:val="24"/>
          <w:lang w:val="en-US"/>
        </w:rPr>
        <w:t>Application.</w:t>
      </w:r>
      <w:proofErr w:type="gramEnd"/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24.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383B1F">
        <w:rPr>
          <w:rFonts w:ascii="Times New Roman" w:hAnsi="Times New Roman" w:cs="Times New Roman"/>
          <w:sz w:val="24"/>
          <w:szCs w:val="24"/>
          <w:lang w:val="en-US"/>
        </w:rPr>
        <w:t>Silicophosphate</w:t>
      </w:r>
      <w:proofErr w:type="spellEnd"/>
      <w:r w:rsidRPr="00383B1F">
        <w:rPr>
          <w:rFonts w:ascii="Times New Roman" w:hAnsi="Times New Roman" w:cs="Times New Roman"/>
          <w:sz w:val="24"/>
          <w:szCs w:val="24"/>
          <w:lang w:val="en-US"/>
        </w:rPr>
        <w:t xml:space="preserve"> cements. </w:t>
      </w:r>
      <w:proofErr w:type="gramStart"/>
      <w:r w:rsidRPr="00383B1F">
        <w:rPr>
          <w:rFonts w:ascii="Times New Roman" w:hAnsi="Times New Roman" w:cs="Times New Roman"/>
          <w:sz w:val="24"/>
          <w:szCs w:val="24"/>
          <w:lang w:val="en-US"/>
        </w:rPr>
        <w:t>Composition.</w:t>
      </w:r>
      <w:proofErr w:type="gramEnd"/>
      <w:r w:rsidRPr="00383B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83B1F">
        <w:rPr>
          <w:rFonts w:ascii="Times New Roman" w:hAnsi="Times New Roman" w:cs="Times New Roman"/>
          <w:sz w:val="24"/>
          <w:szCs w:val="24"/>
          <w:lang w:val="en-US"/>
        </w:rPr>
        <w:t>Properties.</w:t>
      </w:r>
      <w:proofErr w:type="gramEnd"/>
      <w:r w:rsidRPr="00383B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83B1F">
        <w:rPr>
          <w:rFonts w:ascii="Times New Roman" w:hAnsi="Times New Roman" w:cs="Times New Roman"/>
          <w:sz w:val="24"/>
          <w:szCs w:val="24"/>
          <w:lang w:val="en-US"/>
        </w:rPr>
        <w:t>Methods for preparation.</w:t>
      </w:r>
      <w:proofErr w:type="gramEnd"/>
      <w:r w:rsidRPr="00383B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83B1F">
        <w:rPr>
          <w:rFonts w:ascii="Times New Roman" w:hAnsi="Times New Roman" w:cs="Times New Roman"/>
          <w:sz w:val="24"/>
          <w:szCs w:val="24"/>
          <w:lang w:val="en-US"/>
        </w:rPr>
        <w:t>Application.</w:t>
      </w:r>
      <w:proofErr w:type="gramEnd"/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25.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383B1F">
        <w:rPr>
          <w:rFonts w:ascii="Times New Roman" w:hAnsi="Times New Roman" w:cs="Times New Roman"/>
          <w:sz w:val="24"/>
          <w:szCs w:val="24"/>
          <w:lang w:val="en-US"/>
        </w:rPr>
        <w:t>Polycarboxylate</w:t>
      </w:r>
      <w:proofErr w:type="spellEnd"/>
      <w:r w:rsidRPr="00383B1F">
        <w:rPr>
          <w:rFonts w:ascii="Times New Roman" w:hAnsi="Times New Roman" w:cs="Times New Roman"/>
          <w:sz w:val="24"/>
          <w:szCs w:val="24"/>
          <w:lang w:val="en-US"/>
        </w:rPr>
        <w:t xml:space="preserve"> cements. </w:t>
      </w:r>
      <w:proofErr w:type="gramStart"/>
      <w:r w:rsidRPr="00383B1F">
        <w:rPr>
          <w:rFonts w:ascii="Times New Roman" w:hAnsi="Times New Roman" w:cs="Times New Roman"/>
          <w:sz w:val="24"/>
          <w:szCs w:val="24"/>
          <w:lang w:val="en-US"/>
        </w:rPr>
        <w:t>Composition.</w:t>
      </w:r>
      <w:proofErr w:type="gramEnd"/>
      <w:r w:rsidRPr="00383B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83B1F">
        <w:rPr>
          <w:rFonts w:ascii="Times New Roman" w:hAnsi="Times New Roman" w:cs="Times New Roman"/>
          <w:sz w:val="24"/>
          <w:szCs w:val="24"/>
          <w:lang w:val="en-US"/>
        </w:rPr>
        <w:t>Properties.</w:t>
      </w:r>
      <w:proofErr w:type="gramEnd"/>
      <w:r w:rsidRPr="00383B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83B1F">
        <w:rPr>
          <w:rFonts w:ascii="Times New Roman" w:hAnsi="Times New Roman" w:cs="Times New Roman"/>
          <w:sz w:val="24"/>
          <w:szCs w:val="24"/>
          <w:lang w:val="en-US"/>
        </w:rPr>
        <w:t>Methods for preparation.</w:t>
      </w:r>
      <w:proofErr w:type="gramEnd"/>
      <w:r w:rsidRPr="00383B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83B1F">
        <w:rPr>
          <w:rFonts w:ascii="Times New Roman" w:hAnsi="Times New Roman" w:cs="Times New Roman"/>
          <w:sz w:val="24"/>
          <w:szCs w:val="24"/>
          <w:lang w:val="en-US"/>
        </w:rPr>
        <w:t>Applications.</w:t>
      </w:r>
      <w:proofErr w:type="gramEnd"/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26.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Glass </w:t>
      </w:r>
      <w:proofErr w:type="spellStart"/>
      <w:r w:rsidRPr="00383B1F">
        <w:rPr>
          <w:rFonts w:ascii="Times New Roman" w:hAnsi="Times New Roman" w:cs="Times New Roman"/>
          <w:sz w:val="24"/>
          <w:szCs w:val="24"/>
          <w:lang w:val="en-US"/>
        </w:rPr>
        <w:t>ionomer</w:t>
      </w:r>
      <w:proofErr w:type="spellEnd"/>
      <w:r w:rsidRPr="00383B1F">
        <w:rPr>
          <w:rFonts w:ascii="Times New Roman" w:hAnsi="Times New Roman" w:cs="Times New Roman"/>
          <w:sz w:val="24"/>
          <w:szCs w:val="24"/>
          <w:lang w:val="en-US"/>
        </w:rPr>
        <w:t xml:space="preserve"> cements. </w:t>
      </w:r>
      <w:proofErr w:type="gramStart"/>
      <w:r w:rsidRPr="00383B1F">
        <w:rPr>
          <w:rFonts w:ascii="Times New Roman" w:hAnsi="Times New Roman" w:cs="Times New Roman"/>
          <w:sz w:val="24"/>
          <w:szCs w:val="24"/>
          <w:lang w:val="en-US"/>
        </w:rPr>
        <w:t>Composition.</w:t>
      </w:r>
      <w:proofErr w:type="gramEnd"/>
      <w:r w:rsidRPr="00383B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83B1F">
        <w:rPr>
          <w:rFonts w:ascii="Times New Roman" w:hAnsi="Times New Roman" w:cs="Times New Roman"/>
          <w:sz w:val="24"/>
          <w:szCs w:val="24"/>
          <w:lang w:val="en-US"/>
        </w:rPr>
        <w:t>Properties.</w:t>
      </w:r>
      <w:proofErr w:type="gramEnd"/>
      <w:r w:rsidRPr="00383B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83B1F">
        <w:rPr>
          <w:rFonts w:ascii="Times New Roman" w:hAnsi="Times New Roman" w:cs="Times New Roman"/>
          <w:sz w:val="24"/>
          <w:szCs w:val="24"/>
          <w:lang w:val="en-US"/>
        </w:rPr>
        <w:t>Methods for preparation.</w:t>
      </w:r>
      <w:proofErr w:type="gramEnd"/>
      <w:r w:rsidRPr="00383B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83B1F">
        <w:rPr>
          <w:rFonts w:ascii="Times New Roman" w:hAnsi="Times New Roman" w:cs="Times New Roman"/>
          <w:sz w:val="24"/>
          <w:szCs w:val="24"/>
          <w:lang w:val="en-US"/>
        </w:rPr>
        <w:t>Applications.</w:t>
      </w:r>
      <w:proofErr w:type="gramEnd"/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27.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Classification of modern glass </w:t>
      </w:r>
      <w:proofErr w:type="spellStart"/>
      <w:r w:rsidRPr="00383B1F">
        <w:rPr>
          <w:rFonts w:ascii="Times New Roman" w:hAnsi="Times New Roman" w:cs="Times New Roman"/>
          <w:sz w:val="24"/>
          <w:szCs w:val="24"/>
          <w:lang w:val="en-US"/>
        </w:rPr>
        <w:t>ionomer</w:t>
      </w:r>
      <w:proofErr w:type="spellEnd"/>
      <w:r w:rsidRPr="00383B1F">
        <w:rPr>
          <w:rFonts w:ascii="Times New Roman" w:hAnsi="Times New Roman" w:cs="Times New Roman"/>
          <w:sz w:val="24"/>
          <w:szCs w:val="24"/>
          <w:lang w:val="en-US"/>
        </w:rPr>
        <w:t xml:space="preserve"> cements.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28.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Different types of glass </w:t>
      </w:r>
      <w:proofErr w:type="spellStart"/>
      <w:r w:rsidRPr="00383B1F">
        <w:rPr>
          <w:rFonts w:ascii="Times New Roman" w:hAnsi="Times New Roman" w:cs="Times New Roman"/>
          <w:sz w:val="24"/>
          <w:szCs w:val="24"/>
          <w:lang w:val="en-US"/>
        </w:rPr>
        <w:t>ionomer</w:t>
      </w:r>
      <w:proofErr w:type="spellEnd"/>
      <w:r w:rsidRPr="00383B1F">
        <w:rPr>
          <w:rFonts w:ascii="Times New Roman" w:hAnsi="Times New Roman" w:cs="Times New Roman"/>
          <w:sz w:val="24"/>
          <w:szCs w:val="24"/>
          <w:lang w:val="en-US"/>
        </w:rPr>
        <w:t xml:space="preserve"> cements according to chemical composition and curing mechanism.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29.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Dual-curing hybrid glass </w:t>
      </w:r>
      <w:proofErr w:type="spellStart"/>
      <w:r w:rsidRPr="00383B1F">
        <w:rPr>
          <w:rFonts w:ascii="Times New Roman" w:hAnsi="Times New Roman" w:cs="Times New Roman"/>
          <w:sz w:val="24"/>
          <w:szCs w:val="24"/>
          <w:lang w:val="en-US"/>
        </w:rPr>
        <w:t>ionomer</w:t>
      </w:r>
      <w:proofErr w:type="spellEnd"/>
      <w:r w:rsidRPr="00383B1F">
        <w:rPr>
          <w:rFonts w:ascii="Times New Roman" w:hAnsi="Times New Roman" w:cs="Times New Roman"/>
          <w:sz w:val="24"/>
          <w:szCs w:val="24"/>
          <w:lang w:val="en-US"/>
        </w:rPr>
        <w:t xml:space="preserve"> cements. </w:t>
      </w:r>
      <w:proofErr w:type="gramStart"/>
      <w:r w:rsidRPr="00383B1F">
        <w:rPr>
          <w:rFonts w:ascii="Times New Roman" w:hAnsi="Times New Roman" w:cs="Times New Roman"/>
          <w:sz w:val="24"/>
          <w:szCs w:val="24"/>
          <w:lang w:val="en-US"/>
        </w:rPr>
        <w:t>Properties.</w:t>
      </w:r>
      <w:proofErr w:type="gramEnd"/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30.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Triple-curing hybrid glass </w:t>
      </w:r>
      <w:proofErr w:type="spellStart"/>
      <w:r w:rsidRPr="00383B1F">
        <w:rPr>
          <w:rFonts w:ascii="Times New Roman" w:hAnsi="Times New Roman" w:cs="Times New Roman"/>
          <w:sz w:val="24"/>
          <w:szCs w:val="24"/>
          <w:lang w:val="en-US"/>
        </w:rPr>
        <w:t>ionomer</w:t>
      </w:r>
      <w:proofErr w:type="spellEnd"/>
      <w:r w:rsidRPr="00383B1F">
        <w:rPr>
          <w:rFonts w:ascii="Times New Roman" w:hAnsi="Times New Roman" w:cs="Times New Roman"/>
          <w:sz w:val="24"/>
          <w:szCs w:val="24"/>
          <w:lang w:val="en-US"/>
        </w:rPr>
        <w:t xml:space="preserve"> cements. </w:t>
      </w:r>
      <w:proofErr w:type="gramStart"/>
      <w:r w:rsidRPr="00383B1F">
        <w:rPr>
          <w:rFonts w:ascii="Times New Roman" w:hAnsi="Times New Roman" w:cs="Times New Roman"/>
          <w:sz w:val="24"/>
          <w:szCs w:val="24"/>
          <w:lang w:val="en-US"/>
        </w:rPr>
        <w:t>Properties.</w:t>
      </w:r>
      <w:proofErr w:type="gramEnd"/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31.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>Cements for permanent fixation of fixed dentures.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32.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Cements for temporary </w:t>
      </w:r>
      <w:proofErr w:type="spellStart"/>
      <w:r w:rsidRPr="00383B1F">
        <w:rPr>
          <w:rFonts w:ascii="Times New Roman" w:hAnsi="Times New Roman" w:cs="Times New Roman"/>
          <w:sz w:val="24"/>
          <w:szCs w:val="24"/>
          <w:lang w:val="en-US"/>
        </w:rPr>
        <w:t>luting</w:t>
      </w:r>
      <w:proofErr w:type="spellEnd"/>
      <w:r w:rsidRPr="00383B1F">
        <w:rPr>
          <w:rFonts w:ascii="Times New Roman" w:hAnsi="Times New Roman" w:cs="Times New Roman"/>
          <w:sz w:val="24"/>
          <w:szCs w:val="24"/>
          <w:lang w:val="en-US"/>
        </w:rPr>
        <w:t xml:space="preserve"> of artificial crowns.</w:t>
      </w:r>
    </w:p>
    <w:p w:rsidR="00383B1F" w:rsidRPr="001863FA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33.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>Aqueous inorganic dental cements. The powder in a zinc-phosphate cement set by composition is</w:t>
      </w:r>
      <w:r w:rsidR="001863FA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34.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Increasing the amount of liquid when mixing zinc-phosphate cement results </w:t>
      </w:r>
      <w:proofErr w:type="gramStart"/>
      <w:r w:rsidRPr="00383B1F">
        <w:rPr>
          <w:rFonts w:ascii="Times New Roman" w:hAnsi="Times New Roman" w:cs="Times New Roman"/>
          <w:sz w:val="24"/>
          <w:szCs w:val="24"/>
          <w:lang w:val="en-US"/>
        </w:rPr>
        <w:t>in ...</w:t>
      </w:r>
      <w:proofErr w:type="gramEnd"/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35.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thickness of the cement film in denture </w:t>
      </w:r>
      <w:proofErr w:type="spellStart"/>
      <w:r w:rsidRPr="00383B1F">
        <w:rPr>
          <w:rFonts w:ascii="Times New Roman" w:hAnsi="Times New Roman" w:cs="Times New Roman"/>
          <w:sz w:val="24"/>
          <w:szCs w:val="24"/>
          <w:lang w:val="en-US"/>
        </w:rPr>
        <w:t>luting</w:t>
      </w:r>
      <w:proofErr w:type="spellEnd"/>
      <w:r w:rsidRPr="00383B1F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proofErr w:type="gramStart"/>
      <w:r w:rsidRPr="00383B1F">
        <w:rPr>
          <w:rFonts w:ascii="Times New Roman" w:hAnsi="Times New Roman" w:cs="Times New Roman"/>
          <w:sz w:val="24"/>
          <w:szCs w:val="24"/>
          <w:lang w:val="en-US"/>
        </w:rPr>
        <w:t>be ...</w:t>
      </w:r>
      <w:proofErr w:type="gramEnd"/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lastRenderedPageBreak/>
        <w:t>36.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liquid in the silicate cement set </w:t>
      </w:r>
      <w:proofErr w:type="gramStart"/>
      <w:r w:rsidRPr="00383B1F">
        <w:rPr>
          <w:rFonts w:ascii="Times New Roman" w:hAnsi="Times New Roman" w:cs="Times New Roman"/>
          <w:sz w:val="24"/>
          <w:szCs w:val="24"/>
          <w:lang w:val="en-US"/>
        </w:rPr>
        <w:t>is ...</w:t>
      </w:r>
      <w:proofErr w:type="gramEnd"/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37.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>The concept of composite materials.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38.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>The chemical composition of composites.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39.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>Additional components of composite materials.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40.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>Classification of composite materials.</w:t>
      </w:r>
    </w:p>
    <w:p w:rsidR="00383B1F" w:rsidRPr="00B73737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41.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383B1F">
        <w:rPr>
          <w:rFonts w:ascii="Times New Roman" w:hAnsi="Times New Roman" w:cs="Times New Roman"/>
          <w:sz w:val="24"/>
          <w:szCs w:val="24"/>
          <w:lang w:val="en-US"/>
        </w:rPr>
        <w:t>Macrofilled</w:t>
      </w:r>
      <w:proofErr w:type="spellEnd"/>
      <w:r w:rsidRPr="00383B1F">
        <w:rPr>
          <w:rFonts w:ascii="Times New Roman" w:hAnsi="Times New Roman" w:cs="Times New Roman"/>
          <w:sz w:val="24"/>
          <w:szCs w:val="24"/>
          <w:lang w:val="en-US"/>
        </w:rPr>
        <w:t xml:space="preserve"> composite materials. </w:t>
      </w:r>
      <w:proofErr w:type="gramStart"/>
      <w:r w:rsidRPr="00B73737">
        <w:rPr>
          <w:rFonts w:ascii="Times New Roman" w:hAnsi="Times New Roman" w:cs="Times New Roman"/>
          <w:sz w:val="24"/>
          <w:szCs w:val="24"/>
          <w:lang w:val="en-US"/>
        </w:rPr>
        <w:t>Representatives.</w:t>
      </w:r>
      <w:proofErr w:type="gramEnd"/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42.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383B1F">
        <w:rPr>
          <w:rFonts w:ascii="Times New Roman" w:hAnsi="Times New Roman" w:cs="Times New Roman"/>
          <w:sz w:val="24"/>
          <w:szCs w:val="24"/>
          <w:lang w:val="en-US"/>
        </w:rPr>
        <w:t>Microfilled</w:t>
      </w:r>
      <w:proofErr w:type="spellEnd"/>
      <w:r w:rsidRPr="00383B1F">
        <w:rPr>
          <w:rFonts w:ascii="Times New Roman" w:hAnsi="Times New Roman" w:cs="Times New Roman"/>
          <w:sz w:val="24"/>
          <w:szCs w:val="24"/>
          <w:lang w:val="en-US"/>
        </w:rPr>
        <w:t xml:space="preserve"> composite materials. </w:t>
      </w:r>
      <w:proofErr w:type="gramStart"/>
      <w:r w:rsidRPr="00383B1F">
        <w:rPr>
          <w:rFonts w:ascii="Times New Roman" w:hAnsi="Times New Roman" w:cs="Times New Roman"/>
          <w:sz w:val="24"/>
          <w:szCs w:val="24"/>
          <w:lang w:val="en-US"/>
        </w:rPr>
        <w:t>Representatives.</w:t>
      </w:r>
      <w:proofErr w:type="gramEnd"/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43.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Hybrid composite materials. </w:t>
      </w:r>
      <w:proofErr w:type="gramStart"/>
      <w:r w:rsidRPr="00383B1F">
        <w:rPr>
          <w:rFonts w:ascii="Times New Roman" w:hAnsi="Times New Roman" w:cs="Times New Roman"/>
          <w:sz w:val="24"/>
          <w:szCs w:val="24"/>
          <w:lang w:val="en-US"/>
        </w:rPr>
        <w:t>Representatives.</w:t>
      </w:r>
      <w:proofErr w:type="gramEnd"/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44.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Total composites. </w:t>
      </w:r>
      <w:proofErr w:type="gramStart"/>
      <w:r w:rsidRPr="00383B1F">
        <w:rPr>
          <w:rFonts w:ascii="Times New Roman" w:hAnsi="Times New Roman" w:cs="Times New Roman"/>
          <w:sz w:val="24"/>
          <w:szCs w:val="24"/>
          <w:lang w:val="en-US"/>
        </w:rPr>
        <w:t>Representatives.</w:t>
      </w:r>
      <w:proofErr w:type="gramEnd"/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45.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>Properties of composite materials.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46.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>Mechanism of adhesion of composites to enamel and dentin.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47.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>Physical and chemical properties of chemically cured composites.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48.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Preparation of chemically cured composites. </w:t>
      </w:r>
      <w:proofErr w:type="gramStart"/>
      <w:r w:rsidRPr="00383B1F">
        <w:rPr>
          <w:rFonts w:ascii="Times New Roman" w:hAnsi="Times New Roman" w:cs="Times New Roman"/>
          <w:sz w:val="24"/>
          <w:szCs w:val="24"/>
          <w:lang w:val="en-US"/>
        </w:rPr>
        <w:t>Filling.</w:t>
      </w:r>
      <w:proofErr w:type="gramEnd"/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49.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Adhesive systems. </w:t>
      </w:r>
      <w:proofErr w:type="gramStart"/>
      <w:r w:rsidRPr="00383B1F">
        <w:rPr>
          <w:rFonts w:ascii="Times New Roman" w:hAnsi="Times New Roman" w:cs="Times New Roman"/>
          <w:sz w:val="24"/>
          <w:szCs w:val="24"/>
          <w:lang w:val="en-US"/>
        </w:rPr>
        <w:t>Physical and chemical properties.</w:t>
      </w:r>
      <w:proofErr w:type="gramEnd"/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50.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Adhesion to enamel. 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51.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>Adhesion to dentin.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52.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>Techniques for application of first generation adhesive systems.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53.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Techniques for application of II generation adhesive systems. 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54.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>Methods of application of III generation adhesive systems.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55.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Methods of application of adhesive systems of IV generation. 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56.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Methods of application of adhesive systems of V generation. 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57.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Methods of application of adhesive systems of VI generation. 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58.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>Methods of application of seventh generation adhesive systems.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59.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Requirements for materials for root canal filling. 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60.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>Modern classification of materials for root canal filling.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61.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Materials for surgical dentistry. </w:t>
      </w:r>
    </w:p>
    <w:p w:rsidR="00383B1F" w:rsidRPr="00383B1F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B1F">
        <w:rPr>
          <w:rFonts w:ascii="Times New Roman" w:hAnsi="Times New Roman" w:cs="Times New Roman"/>
          <w:sz w:val="24"/>
          <w:szCs w:val="24"/>
          <w:lang w:val="en-US"/>
        </w:rPr>
        <w:t>62.</w:t>
      </w:r>
      <w:r w:rsidRPr="00383B1F">
        <w:rPr>
          <w:rFonts w:ascii="Times New Roman" w:hAnsi="Times New Roman" w:cs="Times New Roman"/>
          <w:sz w:val="24"/>
          <w:szCs w:val="24"/>
          <w:lang w:val="en-US"/>
        </w:rPr>
        <w:tab/>
        <w:t>General characteristics of materials for restorative facial surgery and dental implants.</w:t>
      </w:r>
    </w:p>
    <w:p w:rsidR="00383B1F" w:rsidRPr="00B73737" w:rsidRDefault="00383B1F" w:rsidP="00383B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83B1F" w:rsidRPr="00B73737" w:rsidSect="00A556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C7F70"/>
    <w:multiLevelType w:val="hybridMultilevel"/>
    <w:tmpl w:val="D9344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C950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C911F1D"/>
    <w:multiLevelType w:val="hybridMultilevel"/>
    <w:tmpl w:val="90405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03075E"/>
    <w:multiLevelType w:val="hybridMultilevel"/>
    <w:tmpl w:val="90405264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9D4224"/>
    <w:rsid w:val="00020D2D"/>
    <w:rsid w:val="000D00CE"/>
    <w:rsid w:val="00153F35"/>
    <w:rsid w:val="00184142"/>
    <w:rsid w:val="001863FA"/>
    <w:rsid w:val="00196FDE"/>
    <w:rsid w:val="001D16C3"/>
    <w:rsid w:val="00285196"/>
    <w:rsid w:val="002B612D"/>
    <w:rsid w:val="002C4688"/>
    <w:rsid w:val="00383B1F"/>
    <w:rsid w:val="003A7B31"/>
    <w:rsid w:val="0044509B"/>
    <w:rsid w:val="00466972"/>
    <w:rsid w:val="004719FE"/>
    <w:rsid w:val="004804B4"/>
    <w:rsid w:val="00481D92"/>
    <w:rsid w:val="0050075E"/>
    <w:rsid w:val="00667E68"/>
    <w:rsid w:val="00674973"/>
    <w:rsid w:val="00715BC4"/>
    <w:rsid w:val="00743E55"/>
    <w:rsid w:val="0081692B"/>
    <w:rsid w:val="009D4224"/>
    <w:rsid w:val="00A119A7"/>
    <w:rsid w:val="00A556F0"/>
    <w:rsid w:val="00AD6D40"/>
    <w:rsid w:val="00B73737"/>
    <w:rsid w:val="00C8051B"/>
    <w:rsid w:val="00CC097E"/>
    <w:rsid w:val="00CD3069"/>
    <w:rsid w:val="00D2085C"/>
    <w:rsid w:val="00E222FD"/>
    <w:rsid w:val="00E96ABD"/>
    <w:rsid w:val="00FA4D23"/>
    <w:rsid w:val="00FE2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222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222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E222FD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E222FD"/>
    <w:rPr>
      <w:rFonts w:ascii="Times New Roman" w:eastAsia="Calibri" w:hAnsi="Times New Roman" w:cs="Times New Roman"/>
      <w:sz w:val="20"/>
      <w:szCs w:val="20"/>
    </w:rPr>
  </w:style>
  <w:style w:type="paragraph" w:customStyle="1" w:styleId="msolistparagraph0">
    <w:name w:val="msolistparagraph"/>
    <w:basedOn w:val="a"/>
    <w:rsid w:val="00E222F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22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4804B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cp:lastPrinted>2022-11-07T09:51:00Z</cp:lastPrinted>
  <dcterms:created xsi:type="dcterms:W3CDTF">2021-04-26T13:02:00Z</dcterms:created>
  <dcterms:modified xsi:type="dcterms:W3CDTF">2023-12-08T06:29:00Z</dcterms:modified>
</cp:coreProperties>
</file>