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0" w:rsidRDefault="00DD6AE0" w:rsidP="00DD6AE0">
      <w:pPr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ООО «</w:t>
      </w:r>
      <w:proofErr w:type="spellStart"/>
      <w:r>
        <w:rPr>
          <w:rFonts w:ascii="Georgia" w:hAnsi="Georgia"/>
          <w:i/>
          <w:sz w:val="40"/>
          <w:szCs w:val="40"/>
        </w:rPr>
        <w:t>Владгарант</w:t>
      </w:r>
      <w:proofErr w:type="spellEnd"/>
      <w:r>
        <w:rPr>
          <w:rFonts w:ascii="Georgia" w:hAnsi="Georgia"/>
          <w:i/>
          <w:sz w:val="40"/>
          <w:szCs w:val="40"/>
        </w:rPr>
        <w:t>»</w:t>
      </w:r>
    </w:p>
    <w:p w:rsidR="00DD6AE0" w:rsidRPr="00DD6AE0" w:rsidRDefault="00DD6AE0" w:rsidP="00DD6AE0">
      <w:pPr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Прайс-лист</w:t>
      </w:r>
    </w:p>
    <w:tbl>
      <w:tblPr>
        <w:tblW w:w="8220" w:type="dxa"/>
        <w:tblInd w:w="93" w:type="dxa"/>
        <w:tblLook w:val="04A0"/>
      </w:tblPr>
      <w:tblGrid>
        <w:gridCol w:w="6380"/>
        <w:gridCol w:w="920"/>
        <w:gridCol w:w="920"/>
      </w:tblGrid>
      <w:tr w:rsidR="00DD6AE0" w:rsidRPr="00DD6AE0" w:rsidTr="00DD6AE0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DD6AE0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 w:rsidRPr="00DD6AE0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Цена, BYN</w:t>
            </w:r>
          </w:p>
        </w:tc>
      </w:tr>
      <w:tr w:rsidR="00DD6AE0" w:rsidRPr="00DD6AE0" w:rsidTr="00DD6AE0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потолок: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DD6AE0" w:rsidRPr="00DD6AE0" w:rsidTr="00DD6AE0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Снятие  обоев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конструкций ГКЛ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20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подвесного потолка ГКЛ (ровный)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Шлифовка потолка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Штукатурка потолка по плоскости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Шпатлёвка потолка (1 слой)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Грунтовка потолка (1 слой)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Окраска потолка  краской (1 слой)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Оклейка потолка стекловолокном (паутинкой)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5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Монтаж потолочного плинтуса 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( </w:t>
            </w:r>
            <w:proofErr w:type="gramEnd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полиуретан, лепной декор 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10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Монтаж потолочного плинтуса 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( </w:t>
            </w:r>
            <w:proofErr w:type="gramEnd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пенопласт 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Окраска потолочного плинтуса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Установка  уголка прямого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Установка  уголка арочного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стены: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DD6AE0" w:rsidRPr="00DD6AE0" w:rsidTr="00DD6AE0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Демонтаж кирпичных стен (в полкирпича)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20</w:t>
            </w:r>
          </w:p>
        </w:tc>
      </w:tr>
      <w:tr w:rsidR="00DD6AE0" w:rsidRPr="00DD6AE0" w:rsidTr="00DD6AE0">
        <w:trPr>
          <w:trHeight w:val="5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Демонтаж бетонных перегородок (не монолит, не 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несущая</w:t>
            </w:r>
            <w:proofErr w:type="gramEnd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60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Демонтаж  штукатурки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Снятие обоев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перегородок  ГКЛ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20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перегородок (</w:t>
            </w:r>
            <w:proofErr w:type="spell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газосиликат</w:t>
            </w:r>
            <w:proofErr w:type="spellEnd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Установка маяка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3</w:t>
            </w:r>
          </w:p>
        </w:tc>
      </w:tr>
      <w:tr w:rsidR="00DD6AE0" w:rsidRPr="00DD6AE0" w:rsidTr="00DD6AE0">
        <w:trPr>
          <w:trHeight w:val="5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Укладка звукоизолирующего материала в перегородках из ГКЛ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откосов  ГКЛ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Штукатурка откосов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Оклейка стекловолокна (паутинки) на стены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3</w:t>
            </w:r>
          </w:p>
        </w:tc>
      </w:tr>
      <w:tr w:rsidR="00DD6AE0" w:rsidRPr="00DD6AE0" w:rsidTr="00DD6AE0">
        <w:trPr>
          <w:trHeight w:val="5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Оклейка стыков ГКЛ серпянкой с заделкой швов гипсовым раствором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Установка штукатурных углов прямых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3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Грунтовка стен (1 слой)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Грунтовка откосов (1 слой)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Оклейка стекловолокном (паутинки) откосов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3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Штукатурка стен по плоскости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Штукатурка  стен по маякам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lastRenderedPageBreak/>
              <w:t>Штукатурка откосов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Шлифовка стен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Шпатлёвка стен (1 слой)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Шпатлевка откосов (1 слой)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Окраска откосов краской (1 слой)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Окраска стен краской (1 слой)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Оклейка  обоями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Декоративная штукатурка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20</w:t>
            </w:r>
          </w:p>
        </w:tc>
      </w:tr>
      <w:tr w:rsidR="00DD6AE0" w:rsidRPr="00DD6AE0" w:rsidTr="00DD6AE0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DD6AE0" w:rsidRPr="00DD6AE0" w:rsidTr="00DD6AE0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Демонтаж стяжки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стяжки (до 30 мм)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стяжки (до 50 мм)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20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Монтаж чистовой стяжки (</w:t>
            </w:r>
            <w:proofErr w:type="spell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самонивелир</w:t>
            </w:r>
            <w:proofErr w:type="spellEnd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7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Укладка линолеума, коврового покрытия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4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Укладка фанеры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6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Укладка паркетной доски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12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Укладка </w:t>
            </w:r>
            <w:proofErr w:type="spell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ламината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8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Укладка </w:t>
            </w:r>
            <w:proofErr w:type="spell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ламината</w:t>
            </w:r>
            <w:proofErr w:type="spellEnd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 xml:space="preserve"> по диагонали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</w:t>
            </w:r>
            <w:proofErr w:type="gramStart"/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10</w:t>
            </w:r>
          </w:p>
        </w:tc>
      </w:tr>
      <w:tr w:rsidR="00DD6AE0" w:rsidRPr="00DD6AE0" w:rsidTr="00DD6AE0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E0" w:rsidRPr="00DD6AE0" w:rsidRDefault="00DD6AE0" w:rsidP="00DD6AE0">
            <w:pPr>
              <w:spacing w:after="0" w:line="240" w:lineRule="auto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Установка плинтуса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м.п.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0" w:rsidRPr="00DD6AE0" w:rsidRDefault="00DD6AE0" w:rsidP="00DD6A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64646"/>
                <w:lang w:eastAsia="ru-RU"/>
              </w:rPr>
            </w:pPr>
            <w:r w:rsidRPr="00DD6AE0">
              <w:rPr>
                <w:rFonts w:ascii="Georgia" w:eastAsia="Times New Roman" w:hAnsi="Georgia" w:cs="Times New Roman"/>
                <w:color w:val="464646"/>
                <w:lang w:eastAsia="ru-RU"/>
              </w:rPr>
              <w:t>2</w:t>
            </w:r>
          </w:p>
        </w:tc>
      </w:tr>
    </w:tbl>
    <w:p w:rsidR="00DD6AE0" w:rsidRDefault="00DD6AE0"/>
    <w:sectPr w:rsidR="00DD6AE0" w:rsidSect="0050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E0"/>
    <w:rsid w:val="00501075"/>
    <w:rsid w:val="00D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Сенькевич</dc:creator>
  <cp:lastModifiedBy>Сенькевич</cp:lastModifiedBy>
  <cp:revision>1</cp:revision>
  <dcterms:created xsi:type="dcterms:W3CDTF">2017-09-23T07:10:00Z</dcterms:created>
  <dcterms:modified xsi:type="dcterms:W3CDTF">2017-09-23T07:15:00Z</dcterms:modified>
</cp:coreProperties>
</file>