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E09" w:rsidRDefault="00C13E09" w:rsidP="00DC2074">
      <w:pPr>
        <w:pStyle w:val="a3"/>
        <w:ind w:left="643"/>
      </w:pPr>
    </w:p>
    <w:p w:rsidR="00415C12" w:rsidRDefault="00415C12" w:rsidP="00415C12"/>
    <w:p w:rsidR="00415C12" w:rsidRDefault="00415C12" w:rsidP="00415C12"/>
    <w:p w:rsidR="00415C12" w:rsidRDefault="00415C12" w:rsidP="00415C12"/>
    <w:p w:rsidR="00415C12" w:rsidRDefault="00415C12" w:rsidP="00415C12"/>
    <w:p w:rsidR="00415C12" w:rsidRDefault="00415C12" w:rsidP="00415C12"/>
    <w:p w:rsidR="00415C12" w:rsidRDefault="00415C12" w:rsidP="00415C12"/>
    <w:p w:rsidR="00415C12" w:rsidRDefault="00415C12" w:rsidP="00415C12"/>
    <w:p w:rsidR="00415C12" w:rsidRDefault="00415C12" w:rsidP="00415C12"/>
    <w:p w:rsidR="00415C12" w:rsidRDefault="00415C12" w:rsidP="00415C12"/>
    <w:p w:rsidR="00415C12" w:rsidRDefault="00415C12" w:rsidP="00415C12"/>
    <w:p w:rsidR="00415C12" w:rsidRDefault="00415C12" w:rsidP="00415C12"/>
    <w:p w:rsidR="00415C12" w:rsidRDefault="00415C12" w:rsidP="00415C12">
      <w:pPr>
        <w:jc w:val="right"/>
      </w:pPr>
    </w:p>
    <w:p w:rsidR="00415C12" w:rsidRDefault="00415C12" w:rsidP="007D214A">
      <w:pPr>
        <w:jc w:val="center"/>
        <w:rPr>
          <w:sz w:val="28"/>
          <w:szCs w:val="28"/>
        </w:rPr>
      </w:pPr>
    </w:p>
    <w:p w:rsidR="00EF308B" w:rsidRDefault="00EF308B" w:rsidP="007D214A">
      <w:pPr>
        <w:jc w:val="center"/>
        <w:rPr>
          <w:sz w:val="28"/>
          <w:szCs w:val="28"/>
        </w:rPr>
      </w:pPr>
    </w:p>
    <w:p w:rsidR="00EF308B" w:rsidRDefault="00EF308B" w:rsidP="007D214A">
      <w:pPr>
        <w:jc w:val="center"/>
        <w:rPr>
          <w:sz w:val="28"/>
          <w:szCs w:val="28"/>
        </w:rPr>
      </w:pPr>
    </w:p>
    <w:p w:rsidR="00EF308B" w:rsidRDefault="00EF308B" w:rsidP="007D214A">
      <w:pPr>
        <w:jc w:val="center"/>
        <w:rPr>
          <w:sz w:val="28"/>
          <w:szCs w:val="28"/>
        </w:rPr>
      </w:pPr>
    </w:p>
    <w:p w:rsidR="00EF308B" w:rsidRDefault="00EF308B" w:rsidP="007D214A">
      <w:pPr>
        <w:jc w:val="center"/>
        <w:rPr>
          <w:sz w:val="28"/>
          <w:szCs w:val="28"/>
        </w:rPr>
      </w:pPr>
    </w:p>
    <w:p w:rsidR="00EF308B" w:rsidRDefault="00EF308B" w:rsidP="007D214A">
      <w:pPr>
        <w:jc w:val="center"/>
        <w:rPr>
          <w:sz w:val="28"/>
          <w:szCs w:val="28"/>
        </w:rPr>
      </w:pPr>
    </w:p>
    <w:p w:rsidR="00EF308B" w:rsidRDefault="00EF308B" w:rsidP="007D214A">
      <w:pPr>
        <w:jc w:val="center"/>
        <w:rPr>
          <w:sz w:val="28"/>
          <w:szCs w:val="28"/>
        </w:rPr>
      </w:pPr>
    </w:p>
    <w:p w:rsidR="00EF308B" w:rsidRDefault="00EB4F4C" w:rsidP="007D21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F9B">
        <w:rPr>
          <w:rFonts w:ascii="Times New Roman" w:hAnsi="Times New Roman" w:cs="Times New Roman"/>
          <w:b/>
          <w:sz w:val="28"/>
          <w:szCs w:val="28"/>
        </w:rPr>
        <w:lastRenderedPageBreak/>
        <w:t>ИНСТРУКЦИЯ ПО СБОРКЕ ТЕПЛИЦЫ</w:t>
      </w:r>
    </w:p>
    <w:p w:rsidR="002804C6" w:rsidRPr="005B0F9B" w:rsidRDefault="002804C6" w:rsidP="007D21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607BA3">
        <w:rPr>
          <w:rFonts w:ascii="Times New Roman" w:hAnsi="Times New Roman" w:cs="Times New Roman"/>
          <w:b/>
          <w:sz w:val="28"/>
          <w:szCs w:val="28"/>
        </w:rPr>
        <w:t>Новатор1</w:t>
      </w:r>
      <w:r w:rsidR="00E219CD">
        <w:rPr>
          <w:rFonts w:ascii="Times New Roman" w:hAnsi="Times New Roman" w:cs="Times New Roman"/>
          <w:b/>
          <w:sz w:val="28"/>
          <w:szCs w:val="28"/>
        </w:rPr>
        <w:t xml:space="preserve"> Новый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EF308B" w:rsidRDefault="00EF308B" w:rsidP="007D214A">
      <w:pPr>
        <w:jc w:val="center"/>
        <w:rPr>
          <w:sz w:val="28"/>
          <w:szCs w:val="28"/>
        </w:rPr>
      </w:pPr>
    </w:p>
    <w:p w:rsidR="00EF308B" w:rsidRDefault="00EF308B" w:rsidP="007D214A">
      <w:pPr>
        <w:jc w:val="center"/>
        <w:rPr>
          <w:sz w:val="28"/>
          <w:szCs w:val="28"/>
        </w:rPr>
      </w:pPr>
      <w:r w:rsidRPr="00EF308B">
        <w:rPr>
          <w:noProof/>
          <w:sz w:val="28"/>
          <w:szCs w:val="28"/>
          <w:lang w:eastAsia="ru-RU"/>
        </w:rPr>
        <w:drawing>
          <wp:inline distT="0" distB="0" distL="0" distR="0">
            <wp:extent cx="4029075" cy="2590800"/>
            <wp:effectExtent l="19050" t="0" r="9525" b="0"/>
            <wp:docPr id="6" name="Рисунок 6" descr="C:\Documents and Settings\Admin\Рабочий стол\проф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проф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08B" w:rsidRDefault="00EF308B" w:rsidP="007D214A">
      <w:pPr>
        <w:jc w:val="center"/>
        <w:rPr>
          <w:sz w:val="28"/>
          <w:szCs w:val="28"/>
        </w:rPr>
      </w:pPr>
    </w:p>
    <w:p w:rsidR="00EF308B" w:rsidRDefault="00EF308B" w:rsidP="007D214A">
      <w:pPr>
        <w:jc w:val="center"/>
        <w:rPr>
          <w:sz w:val="28"/>
          <w:szCs w:val="28"/>
        </w:rPr>
      </w:pPr>
    </w:p>
    <w:p w:rsidR="00EF308B" w:rsidRDefault="00EF308B" w:rsidP="007D214A">
      <w:pPr>
        <w:jc w:val="center"/>
        <w:rPr>
          <w:sz w:val="28"/>
          <w:szCs w:val="28"/>
        </w:rPr>
      </w:pPr>
    </w:p>
    <w:p w:rsidR="00EF308B" w:rsidRDefault="00EF308B" w:rsidP="007D214A">
      <w:pPr>
        <w:jc w:val="center"/>
        <w:rPr>
          <w:sz w:val="28"/>
          <w:szCs w:val="28"/>
        </w:rPr>
      </w:pPr>
    </w:p>
    <w:p w:rsidR="00EF308B" w:rsidRDefault="00EF308B" w:rsidP="007D214A">
      <w:pPr>
        <w:jc w:val="center"/>
        <w:rPr>
          <w:sz w:val="28"/>
          <w:szCs w:val="28"/>
        </w:rPr>
      </w:pPr>
    </w:p>
    <w:p w:rsidR="00EF308B" w:rsidRDefault="00EF308B" w:rsidP="007D214A">
      <w:pPr>
        <w:jc w:val="center"/>
        <w:rPr>
          <w:sz w:val="28"/>
          <w:szCs w:val="28"/>
        </w:rPr>
      </w:pPr>
    </w:p>
    <w:p w:rsidR="00EF308B" w:rsidRDefault="00EF308B" w:rsidP="007D214A">
      <w:pPr>
        <w:jc w:val="center"/>
        <w:rPr>
          <w:sz w:val="28"/>
          <w:szCs w:val="28"/>
        </w:rPr>
      </w:pPr>
    </w:p>
    <w:p w:rsidR="00972181" w:rsidRDefault="00972181" w:rsidP="00EB4F4C">
      <w:pPr>
        <w:pStyle w:val="ab"/>
        <w:jc w:val="center"/>
        <w:rPr>
          <w:b/>
          <w:sz w:val="28"/>
          <w:szCs w:val="28"/>
        </w:rPr>
      </w:pPr>
    </w:p>
    <w:p w:rsidR="002804C6" w:rsidRDefault="002804C6" w:rsidP="00EB4F4C">
      <w:pPr>
        <w:pStyle w:val="ab"/>
        <w:jc w:val="center"/>
        <w:rPr>
          <w:rFonts w:ascii="Times New Roman" w:hAnsi="Times New Roman" w:cs="Times New Roman"/>
          <w:b/>
        </w:rPr>
      </w:pPr>
    </w:p>
    <w:p w:rsidR="00B81EDC" w:rsidRDefault="00B81EDC" w:rsidP="00EB4F4C">
      <w:pPr>
        <w:pStyle w:val="ab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Общие сведения о теплицах.</w:t>
      </w:r>
    </w:p>
    <w:p w:rsidR="00B81EDC" w:rsidRDefault="00B81EDC" w:rsidP="00B81EDC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Т</w:t>
      </w:r>
      <w:r w:rsidRPr="00B81EDC">
        <w:rPr>
          <w:rFonts w:ascii="Times New Roman" w:hAnsi="Times New Roman" w:cs="Times New Roman"/>
        </w:rPr>
        <w:t>еплица предназначена для создания микроклимата благоприятного для выращивания садово-огородных культур на дачных и приусадебных участках. Теплица предназначена для эксплуатации при температуре от -50 до + 50,</w:t>
      </w:r>
      <w:r>
        <w:rPr>
          <w:rFonts w:ascii="Times New Roman" w:hAnsi="Times New Roman" w:cs="Times New Roman"/>
        </w:rPr>
        <w:t xml:space="preserve"> </w:t>
      </w:r>
      <w:r w:rsidRPr="00B81EDC">
        <w:rPr>
          <w:rFonts w:ascii="Times New Roman" w:hAnsi="Times New Roman" w:cs="Times New Roman"/>
        </w:rPr>
        <w:t xml:space="preserve">скорости ветра не более 10 м/с и снеговой нагрузке не более 120 кг/м.  </w:t>
      </w:r>
    </w:p>
    <w:p w:rsidR="00B81EDC" w:rsidRDefault="00B81EDC" w:rsidP="00B81EDC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81EDC">
        <w:rPr>
          <w:rFonts w:ascii="Times New Roman" w:hAnsi="Times New Roman" w:cs="Times New Roman"/>
        </w:rPr>
        <w:t xml:space="preserve">Общие требования к изделию соответствуют строительным нормам и правилам СНИП 2.10.04-85 «Теплицы и парники» РФ. </w:t>
      </w:r>
    </w:p>
    <w:p w:rsidR="00B81EDC" w:rsidRPr="00B81EDC" w:rsidRDefault="00B81EDC" w:rsidP="00B81EDC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81EDC">
        <w:rPr>
          <w:rFonts w:ascii="Times New Roman" w:hAnsi="Times New Roman" w:cs="Times New Roman"/>
        </w:rPr>
        <w:t>Теплица состоит из каркаса, изготовленного из стальной профильной трубы 20</w:t>
      </w:r>
      <w:r w:rsidR="00D003F0">
        <w:rPr>
          <w:rFonts w:ascii="Times New Roman" w:hAnsi="Times New Roman" w:cs="Times New Roman"/>
        </w:rPr>
        <w:t>х</w:t>
      </w:r>
      <w:r w:rsidRPr="00B81EDC">
        <w:rPr>
          <w:rFonts w:ascii="Times New Roman" w:hAnsi="Times New Roman" w:cs="Times New Roman"/>
        </w:rPr>
        <w:t>20мм. Каркас оцинкован внутри и снаружи</w:t>
      </w:r>
      <w:r>
        <w:rPr>
          <w:rFonts w:ascii="Times New Roman" w:hAnsi="Times New Roman" w:cs="Times New Roman"/>
        </w:rPr>
        <w:t>.</w:t>
      </w:r>
      <w:r w:rsidRPr="00B81EDC">
        <w:rPr>
          <w:rFonts w:ascii="Times New Roman" w:hAnsi="Times New Roman" w:cs="Times New Roman"/>
        </w:rPr>
        <w:t xml:space="preserve"> Сборка каркаса осуществляется без сварки </w:t>
      </w:r>
      <w:r w:rsidR="00D003F0">
        <w:rPr>
          <w:rFonts w:ascii="Times New Roman" w:hAnsi="Times New Roman" w:cs="Times New Roman"/>
        </w:rPr>
        <w:t>с прим</w:t>
      </w:r>
      <w:r w:rsidRPr="00B81EDC">
        <w:rPr>
          <w:rFonts w:ascii="Times New Roman" w:hAnsi="Times New Roman" w:cs="Times New Roman"/>
        </w:rPr>
        <w:t xml:space="preserve">енением </w:t>
      </w:r>
      <w:r w:rsidR="00D003F0">
        <w:rPr>
          <w:rFonts w:ascii="Times New Roman" w:hAnsi="Times New Roman" w:cs="Times New Roman"/>
        </w:rPr>
        <w:t>саморезов</w:t>
      </w:r>
      <w:r w:rsidRPr="00B81EDC">
        <w:rPr>
          <w:rFonts w:ascii="Times New Roman" w:hAnsi="Times New Roman" w:cs="Times New Roman"/>
        </w:rPr>
        <w:t>.</w:t>
      </w:r>
    </w:p>
    <w:tbl>
      <w:tblPr>
        <w:tblStyle w:val="a6"/>
        <w:tblW w:w="0" w:type="auto"/>
        <w:tblLook w:val="04A0"/>
      </w:tblPr>
      <w:tblGrid>
        <w:gridCol w:w="4923"/>
        <w:gridCol w:w="1589"/>
        <w:gridCol w:w="1393"/>
      </w:tblGrid>
      <w:tr w:rsidR="00186055" w:rsidTr="00186055">
        <w:tc>
          <w:tcPr>
            <w:tcW w:w="4923" w:type="dxa"/>
          </w:tcPr>
          <w:p w:rsidR="00186055" w:rsidRDefault="00186055" w:rsidP="001860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E5089">
              <w:rPr>
                <w:rFonts w:ascii="Times New Roman" w:hAnsi="Times New Roman" w:cs="Times New Roman"/>
                <w:b/>
              </w:rPr>
              <w:t>Комплектация каркаса теплицы</w:t>
            </w:r>
          </w:p>
        </w:tc>
        <w:tc>
          <w:tcPr>
            <w:tcW w:w="1589" w:type="dxa"/>
          </w:tcPr>
          <w:p w:rsidR="00186055" w:rsidRPr="00186055" w:rsidRDefault="00186055" w:rsidP="00186055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186055">
              <w:rPr>
                <w:rFonts w:ascii="Times New Roman" w:hAnsi="Times New Roman" w:cs="Times New Roman"/>
                <w:b/>
              </w:rPr>
              <w:t>4-х м каркас</w:t>
            </w:r>
          </w:p>
        </w:tc>
        <w:tc>
          <w:tcPr>
            <w:tcW w:w="1393" w:type="dxa"/>
          </w:tcPr>
          <w:p w:rsidR="00186055" w:rsidRPr="00186055" w:rsidRDefault="00186055" w:rsidP="00186055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186055">
              <w:rPr>
                <w:rFonts w:ascii="Times New Roman" w:hAnsi="Times New Roman" w:cs="Times New Roman"/>
                <w:b/>
              </w:rPr>
              <w:t>2-м добор</w:t>
            </w:r>
          </w:p>
        </w:tc>
      </w:tr>
      <w:tr w:rsidR="00186055" w:rsidTr="00186055">
        <w:tc>
          <w:tcPr>
            <w:tcW w:w="4923" w:type="dxa"/>
          </w:tcPr>
          <w:p w:rsidR="00186055" w:rsidRDefault="00186055" w:rsidP="00C81B7A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Торец</w:t>
            </w:r>
          </w:p>
        </w:tc>
        <w:tc>
          <w:tcPr>
            <w:tcW w:w="1589" w:type="dxa"/>
          </w:tcPr>
          <w:p w:rsidR="00186055" w:rsidRDefault="00186055" w:rsidP="00E73CFE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1393" w:type="dxa"/>
          </w:tcPr>
          <w:p w:rsidR="00186055" w:rsidRDefault="00186055" w:rsidP="00E73C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86055" w:rsidTr="00186055">
        <w:tc>
          <w:tcPr>
            <w:tcW w:w="4923" w:type="dxa"/>
          </w:tcPr>
          <w:p w:rsidR="00186055" w:rsidRDefault="00186055" w:rsidP="00C81B7A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Дуга</w:t>
            </w:r>
            <w:r w:rsidR="00607B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9" w:type="dxa"/>
          </w:tcPr>
          <w:p w:rsidR="00186055" w:rsidRDefault="00186055" w:rsidP="00E73CFE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 шт.</w:t>
            </w:r>
          </w:p>
        </w:tc>
        <w:tc>
          <w:tcPr>
            <w:tcW w:w="1393" w:type="dxa"/>
          </w:tcPr>
          <w:p w:rsidR="00186055" w:rsidRDefault="00186055" w:rsidP="00E73C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</w:t>
            </w:r>
          </w:p>
        </w:tc>
      </w:tr>
      <w:tr w:rsidR="00186055" w:rsidTr="00186055">
        <w:tc>
          <w:tcPr>
            <w:tcW w:w="4923" w:type="dxa"/>
          </w:tcPr>
          <w:p w:rsidR="00186055" w:rsidRDefault="00186055" w:rsidP="00C81B7A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Дверь</w:t>
            </w:r>
            <w:r w:rsidR="00E219CD">
              <w:rPr>
                <w:rFonts w:ascii="Times New Roman" w:hAnsi="Times New Roman" w:cs="Times New Roman"/>
              </w:rPr>
              <w:t xml:space="preserve"> (разборная)</w:t>
            </w:r>
          </w:p>
        </w:tc>
        <w:tc>
          <w:tcPr>
            <w:tcW w:w="1589" w:type="dxa"/>
          </w:tcPr>
          <w:p w:rsidR="00186055" w:rsidRDefault="00E219CD" w:rsidP="00E73CFE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86055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1393" w:type="dxa"/>
          </w:tcPr>
          <w:p w:rsidR="00186055" w:rsidRDefault="00186055" w:rsidP="00E73C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86055" w:rsidTr="00186055">
        <w:tc>
          <w:tcPr>
            <w:tcW w:w="4923" w:type="dxa"/>
          </w:tcPr>
          <w:p w:rsidR="00186055" w:rsidRDefault="00186055" w:rsidP="00C81B7A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Основание </w:t>
            </w:r>
            <w:r>
              <w:rPr>
                <w:rFonts w:ascii="Times New Roman" w:hAnsi="Times New Roman" w:cs="Times New Roman"/>
                <w:lang w:val="en-US"/>
              </w:rPr>
              <w:t>F-</w:t>
            </w:r>
            <w:r>
              <w:rPr>
                <w:rFonts w:ascii="Times New Roman" w:hAnsi="Times New Roman" w:cs="Times New Roman"/>
              </w:rPr>
              <w:t>образное (2</w:t>
            </w:r>
            <w:r w:rsidR="00D003F0">
              <w:rPr>
                <w:rFonts w:ascii="Times New Roman" w:hAnsi="Times New Roman" w:cs="Times New Roman"/>
              </w:rPr>
              <w:t>,05</w:t>
            </w:r>
            <w:r>
              <w:rPr>
                <w:rFonts w:ascii="Times New Roman" w:hAnsi="Times New Roman" w:cs="Times New Roman"/>
              </w:rPr>
              <w:t xml:space="preserve"> м)</w:t>
            </w:r>
          </w:p>
        </w:tc>
        <w:tc>
          <w:tcPr>
            <w:tcW w:w="1589" w:type="dxa"/>
          </w:tcPr>
          <w:p w:rsidR="00186055" w:rsidRDefault="00186055" w:rsidP="00E73CFE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1393" w:type="dxa"/>
          </w:tcPr>
          <w:p w:rsidR="00186055" w:rsidRDefault="00186055" w:rsidP="00E73C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</w:t>
            </w:r>
          </w:p>
        </w:tc>
      </w:tr>
      <w:tr w:rsidR="00186055" w:rsidTr="00186055">
        <w:tc>
          <w:tcPr>
            <w:tcW w:w="4923" w:type="dxa"/>
          </w:tcPr>
          <w:p w:rsidR="00186055" w:rsidRDefault="00186055" w:rsidP="00C81B7A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Основание </w:t>
            </w:r>
            <w:r>
              <w:rPr>
                <w:rFonts w:ascii="Times New Roman" w:hAnsi="Times New Roman" w:cs="Times New Roman"/>
                <w:lang w:val="en-US"/>
              </w:rPr>
              <w:t>E-</w:t>
            </w:r>
            <w:r>
              <w:rPr>
                <w:rFonts w:ascii="Times New Roman" w:hAnsi="Times New Roman" w:cs="Times New Roman"/>
              </w:rPr>
              <w:t>образное (2 м)</w:t>
            </w:r>
          </w:p>
        </w:tc>
        <w:tc>
          <w:tcPr>
            <w:tcW w:w="1589" w:type="dxa"/>
          </w:tcPr>
          <w:p w:rsidR="00186055" w:rsidRDefault="00186055" w:rsidP="00E73CFE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1393" w:type="dxa"/>
          </w:tcPr>
          <w:p w:rsidR="00186055" w:rsidRDefault="00186055" w:rsidP="00E73C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86055" w:rsidTr="00186055">
        <w:tc>
          <w:tcPr>
            <w:tcW w:w="4923" w:type="dxa"/>
          </w:tcPr>
          <w:p w:rsidR="00186055" w:rsidRDefault="00186055" w:rsidP="00E219CD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Стрингер (продольное соединение) </w:t>
            </w:r>
            <w:r w:rsidR="00E219CD">
              <w:rPr>
                <w:rFonts w:ascii="Times New Roman" w:hAnsi="Times New Roman" w:cs="Times New Roman"/>
              </w:rPr>
              <w:t>2,05</w:t>
            </w:r>
            <w:r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589" w:type="dxa"/>
          </w:tcPr>
          <w:p w:rsidR="00186055" w:rsidRPr="0056411C" w:rsidRDefault="00582064" w:rsidP="00E73C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 w:rsidR="0056411C" w:rsidRPr="0056411C">
              <w:rPr>
                <w:rFonts w:ascii="Times New Roman" w:hAnsi="Times New Roman" w:cs="Times New Roman"/>
              </w:rPr>
              <w:t>шт</w:t>
            </w:r>
            <w:r w:rsidR="008674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3" w:type="dxa"/>
          </w:tcPr>
          <w:p w:rsidR="00186055" w:rsidRDefault="00582064" w:rsidP="00E73C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6411C">
              <w:rPr>
                <w:rFonts w:ascii="Times New Roman" w:hAnsi="Times New Roman" w:cs="Times New Roman"/>
              </w:rPr>
              <w:t>шт</w:t>
            </w:r>
          </w:p>
        </w:tc>
      </w:tr>
      <w:tr w:rsidR="00E219CD" w:rsidTr="00186055">
        <w:tc>
          <w:tcPr>
            <w:tcW w:w="4923" w:type="dxa"/>
          </w:tcPr>
          <w:p w:rsidR="00E219CD" w:rsidRDefault="00E219CD" w:rsidP="00E219CD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Стрингер (продольное соединение) 2 м</w:t>
            </w:r>
          </w:p>
        </w:tc>
        <w:tc>
          <w:tcPr>
            <w:tcW w:w="1589" w:type="dxa"/>
          </w:tcPr>
          <w:p w:rsidR="00E219CD" w:rsidRPr="0056411C" w:rsidRDefault="00582064" w:rsidP="00E73C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 w:rsidR="0056411C" w:rsidRPr="0056411C">
              <w:rPr>
                <w:rFonts w:ascii="Times New Roman" w:hAnsi="Times New Roman" w:cs="Times New Roman"/>
              </w:rPr>
              <w:t>шт</w:t>
            </w:r>
            <w:r w:rsidR="008674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3" w:type="dxa"/>
          </w:tcPr>
          <w:p w:rsidR="00E219CD" w:rsidRDefault="00E219CD" w:rsidP="00E73CF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E5089" w:rsidRDefault="00AE5089" w:rsidP="00C81B7A">
      <w:pPr>
        <w:pStyle w:val="ab"/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tblLook w:val="04A0"/>
      </w:tblPr>
      <w:tblGrid>
        <w:gridCol w:w="4928"/>
        <w:gridCol w:w="1559"/>
        <w:gridCol w:w="1418"/>
      </w:tblGrid>
      <w:tr w:rsidR="004A7868" w:rsidTr="00186055">
        <w:tc>
          <w:tcPr>
            <w:tcW w:w="4928" w:type="dxa"/>
          </w:tcPr>
          <w:p w:rsidR="004A7868" w:rsidRDefault="004A7868" w:rsidP="004A7868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Комплектация фурнитуры</w:t>
            </w:r>
          </w:p>
        </w:tc>
        <w:tc>
          <w:tcPr>
            <w:tcW w:w="1559" w:type="dxa"/>
          </w:tcPr>
          <w:p w:rsidR="004A7868" w:rsidRPr="00186055" w:rsidRDefault="004A7868" w:rsidP="004A786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86055">
              <w:rPr>
                <w:rFonts w:ascii="Times New Roman" w:hAnsi="Times New Roman" w:cs="Times New Roman"/>
              </w:rPr>
              <w:t>4м каркас</w:t>
            </w:r>
          </w:p>
        </w:tc>
        <w:tc>
          <w:tcPr>
            <w:tcW w:w="1418" w:type="dxa"/>
          </w:tcPr>
          <w:p w:rsidR="004A7868" w:rsidRPr="00186055" w:rsidRDefault="004A7868" w:rsidP="004A786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86055">
              <w:rPr>
                <w:rFonts w:ascii="Times New Roman" w:hAnsi="Times New Roman" w:cs="Times New Roman"/>
              </w:rPr>
              <w:t>2м добор</w:t>
            </w:r>
          </w:p>
        </w:tc>
      </w:tr>
      <w:tr w:rsidR="002D02C3" w:rsidRPr="004A7868" w:rsidTr="00186055">
        <w:tc>
          <w:tcPr>
            <w:tcW w:w="4928" w:type="dxa"/>
          </w:tcPr>
          <w:p w:rsidR="002D02C3" w:rsidRDefault="002D02C3" w:rsidP="002D02C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Петля накладная</w:t>
            </w:r>
          </w:p>
        </w:tc>
        <w:tc>
          <w:tcPr>
            <w:tcW w:w="1559" w:type="dxa"/>
          </w:tcPr>
          <w:p w:rsidR="002D02C3" w:rsidRDefault="0056411C" w:rsidP="00D003F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D02C3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1418" w:type="dxa"/>
          </w:tcPr>
          <w:p w:rsidR="002D02C3" w:rsidRDefault="002D02C3" w:rsidP="002D02C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02C3" w:rsidRPr="004A7868" w:rsidTr="00186055">
        <w:tc>
          <w:tcPr>
            <w:tcW w:w="4928" w:type="dxa"/>
          </w:tcPr>
          <w:p w:rsidR="002D02C3" w:rsidRDefault="00186055" w:rsidP="0018605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Шпингалет (</w:t>
            </w:r>
            <w:r w:rsidR="002D02C3">
              <w:rPr>
                <w:rFonts w:ascii="Times New Roman" w:hAnsi="Times New Roman" w:cs="Times New Roman"/>
              </w:rPr>
              <w:t>тепл. "Эконом</w:t>
            </w:r>
            <w:r>
              <w:rPr>
                <w:rFonts w:ascii="Times New Roman" w:hAnsi="Times New Roman" w:cs="Times New Roman"/>
              </w:rPr>
              <w:t>")</w:t>
            </w:r>
          </w:p>
        </w:tc>
        <w:tc>
          <w:tcPr>
            <w:tcW w:w="1559" w:type="dxa"/>
          </w:tcPr>
          <w:p w:rsidR="002D02C3" w:rsidRDefault="002D02C3" w:rsidP="00D003F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4шт.</w:t>
            </w:r>
          </w:p>
        </w:tc>
        <w:tc>
          <w:tcPr>
            <w:tcW w:w="1418" w:type="dxa"/>
          </w:tcPr>
          <w:p w:rsidR="002D02C3" w:rsidRDefault="002D02C3" w:rsidP="002D02C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73CFE" w:rsidRPr="004A7868" w:rsidTr="00186055">
        <w:tc>
          <w:tcPr>
            <w:tcW w:w="4928" w:type="dxa"/>
          </w:tcPr>
          <w:p w:rsidR="00E73CFE" w:rsidRDefault="00E73CFE" w:rsidP="002D02C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Саморез 3,9х19</w:t>
            </w:r>
          </w:p>
        </w:tc>
        <w:tc>
          <w:tcPr>
            <w:tcW w:w="1559" w:type="dxa"/>
          </w:tcPr>
          <w:p w:rsidR="00E73CFE" w:rsidRDefault="00E73CFE" w:rsidP="002D02C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шт.</w:t>
            </w:r>
          </w:p>
        </w:tc>
        <w:tc>
          <w:tcPr>
            <w:tcW w:w="1418" w:type="dxa"/>
          </w:tcPr>
          <w:p w:rsidR="00E73CFE" w:rsidRDefault="00E73CFE" w:rsidP="002D02C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CFE" w:rsidRPr="004A7868" w:rsidTr="00186055">
        <w:tc>
          <w:tcPr>
            <w:tcW w:w="4928" w:type="dxa"/>
          </w:tcPr>
          <w:p w:rsidR="00E73CFE" w:rsidRDefault="00E73CFE" w:rsidP="002D02C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Саморез кровельный 5,5х25 (для крепления поликарбоната)</w:t>
            </w:r>
          </w:p>
        </w:tc>
        <w:tc>
          <w:tcPr>
            <w:tcW w:w="1559" w:type="dxa"/>
          </w:tcPr>
          <w:p w:rsidR="00E73CFE" w:rsidRDefault="003B6E3F" w:rsidP="002D02C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73CFE">
              <w:rPr>
                <w:rFonts w:ascii="Times New Roman" w:hAnsi="Times New Roman" w:cs="Times New Roman"/>
              </w:rPr>
              <w:t>00 г</w:t>
            </w:r>
          </w:p>
        </w:tc>
        <w:tc>
          <w:tcPr>
            <w:tcW w:w="1418" w:type="dxa"/>
          </w:tcPr>
          <w:p w:rsidR="00E73CFE" w:rsidRDefault="008674AB" w:rsidP="002D02C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73CFE">
              <w:rPr>
                <w:rFonts w:ascii="Times New Roman" w:hAnsi="Times New Roman" w:cs="Times New Roman"/>
              </w:rPr>
              <w:t>00 г</w:t>
            </w:r>
          </w:p>
        </w:tc>
      </w:tr>
      <w:tr w:rsidR="00E73CFE" w:rsidRPr="004A7868" w:rsidTr="00186055">
        <w:tc>
          <w:tcPr>
            <w:tcW w:w="4928" w:type="dxa"/>
          </w:tcPr>
          <w:p w:rsidR="00E73CFE" w:rsidRDefault="00E73CFE" w:rsidP="00E73CF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Саморез пресшайба 4,2х19 (для фиксации основания каркаса теплицы)</w:t>
            </w:r>
          </w:p>
        </w:tc>
        <w:tc>
          <w:tcPr>
            <w:tcW w:w="1559" w:type="dxa"/>
          </w:tcPr>
          <w:p w:rsidR="00E73CFE" w:rsidRDefault="00D003F0" w:rsidP="002D02C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73CFE">
              <w:rPr>
                <w:rFonts w:ascii="Times New Roman" w:hAnsi="Times New Roman" w:cs="Times New Roman"/>
              </w:rPr>
              <w:t>0 г</w:t>
            </w:r>
          </w:p>
        </w:tc>
        <w:tc>
          <w:tcPr>
            <w:tcW w:w="1418" w:type="dxa"/>
          </w:tcPr>
          <w:p w:rsidR="00E73CFE" w:rsidRDefault="00D003F0" w:rsidP="002D02C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73CFE">
              <w:rPr>
                <w:rFonts w:ascii="Times New Roman" w:hAnsi="Times New Roman" w:cs="Times New Roman"/>
              </w:rPr>
              <w:t>0 г</w:t>
            </w:r>
          </w:p>
        </w:tc>
      </w:tr>
    </w:tbl>
    <w:p w:rsidR="00186055" w:rsidRDefault="00186055" w:rsidP="00C81B7A">
      <w:pPr>
        <w:pStyle w:val="ab"/>
        <w:rPr>
          <w:rFonts w:ascii="Times New Roman" w:hAnsi="Times New Roman" w:cs="Times New Roman"/>
          <w:b/>
          <w:i/>
        </w:rPr>
      </w:pPr>
    </w:p>
    <w:p w:rsidR="00E219CD" w:rsidRDefault="00E219CD" w:rsidP="00C81B7A">
      <w:pPr>
        <w:pStyle w:val="ab"/>
        <w:rPr>
          <w:rFonts w:ascii="Times New Roman" w:hAnsi="Times New Roman" w:cs="Times New Roman"/>
          <w:b/>
          <w:i/>
        </w:rPr>
      </w:pPr>
    </w:p>
    <w:p w:rsidR="00E219CD" w:rsidRDefault="00E219CD" w:rsidP="00C81B7A">
      <w:pPr>
        <w:pStyle w:val="ab"/>
        <w:rPr>
          <w:rFonts w:ascii="Times New Roman" w:hAnsi="Times New Roman" w:cs="Times New Roman"/>
          <w:b/>
          <w:i/>
        </w:rPr>
      </w:pPr>
    </w:p>
    <w:p w:rsidR="00E219CD" w:rsidRDefault="00E219CD" w:rsidP="00C81B7A">
      <w:pPr>
        <w:pStyle w:val="ab"/>
        <w:rPr>
          <w:rFonts w:ascii="Times New Roman" w:hAnsi="Times New Roman" w:cs="Times New Roman"/>
          <w:b/>
          <w:i/>
        </w:rPr>
      </w:pPr>
    </w:p>
    <w:p w:rsidR="00E219CD" w:rsidRDefault="00E219CD" w:rsidP="00C81B7A">
      <w:pPr>
        <w:pStyle w:val="ab"/>
        <w:rPr>
          <w:rFonts w:ascii="Times New Roman" w:hAnsi="Times New Roman" w:cs="Times New Roman"/>
          <w:b/>
          <w:i/>
        </w:rPr>
      </w:pPr>
    </w:p>
    <w:p w:rsidR="00E219CD" w:rsidRDefault="00E219CD" w:rsidP="00C81B7A">
      <w:pPr>
        <w:pStyle w:val="ab"/>
        <w:rPr>
          <w:rFonts w:ascii="Times New Roman" w:hAnsi="Times New Roman" w:cs="Times New Roman"/>
          <w:b/>
          <w:i/>
        </w:rPr>
      </w:pPr>
    </w:p>
    <w:p w:rsidR="00D003F0" w:rsidRDefault="00D003F0" w:rsidP="00C81B7A">
      <w:pPr>
        <w:pStyle w:val="ab"/>
        <w:rPr>
          <w:rFonts w:ascii="Times New Roman" w:hAnsi="Times New Roman" w:cs="Times New Roman"/>
          <w:b/>
          <w:i/>
        </w:rPr>
      </w:pPr>
    </w:p>
    <w:p w:rsidR="00E219CD" w:rsidRDefault="00E219CD" w:rsidP="00C81B7A">
      <w:pPr>
        <w:pStyle w:val="ab"/>
        <w:rPr>
          <w:rFonts w:ascii="Times New Roman" w:hAnsi="Times New Roman" w:cs="Times New Roman"/>
          <w:b/>
          <w:i/>
        </w:rPr>
      </w:pPr>
    </w:p>
    <w:p w:rsidR="00E219CD" w:rsidRDefault="00E219CD" w:rsidP="00C81B7A">
      <w:pPr>
        <w:pStyle w:val="ab"/>
        <w:rPr>
          <w:rFonts w:ascii="Times New Roman" w:hAnsi="Times New Roman" w:cs="Times New Roman"/>
          <w:b/>
          <w:i/>
        </w:rPr>
      </w:pPr>
    </w:p>
    <w:p w:rsidR="00E219CD" w:rsidRDefault="00E219CD" w:rsidP="00C81B7A">
      <w:pPr>
        <w:pStyle w:val="ab"/>
        <w:rPr>
          <w:rFonts w:ascii="Times New Roman" w:hAnsi="Times New Roman" w:cs="Times New Roman"/>
          <w:b/>
          <w:i/>
        </w:rPr>
      </w:pPr>
    </w:p>
    <w:p w:rsidR="00E219CD" w:rsidRDefault="00E219CD" w:rsidP="00C81B7A">
      <w:pPr>
        <w:pStyle w:val="ab"/>
        <w:rPr>
          <w:rFonts w:ascii="Times New Roman" w:hAnsi="Times New Roman" w:cs="Times New Roman"/>
          <w:b/>
          <w:i/>
        </w:rPr>
      </w:pPr>
    </w:p>
    <w:p w:rsidR="00186055" w:rsidRDefault="00186055" w:rsidP="00C81B7A">
      <w:pPr>
        <w:pStyle w:val="ab"/>
        <w:rPr>
          <w:rFonts w:ascii="Times New Roman" w:hAnsi="Times New Roman" w:cs="Times New Roman"/>
          <w:b/>
          <w:i/>
        </w:rPr>
      </w:pPr>
    </w:p>
    <w:p w:rsidR="00B81EDC" w:rsidRPr="00A436A6" w:rsidRDefault="00B81EDC" w:rsidP="00186055">
      <w:pPr>
        <w:pStyle w:val="ab"/>
        <w:jc w:val="center"/>
        <w:rPr>
          <w:rFonts w:ascii="Times New Roman" w:hAnsi="Times New Roman" w:cs="Times New Roman"/>
          <w:b/>
          <w:i/>
        </w:rPr>
      </w:pPr>
      <w:r w:rsidRPr="00A436A6">
        <w:rPr>
          <w:rFonts w:ascii="Times New Roman" w:hAnsi="Times New Roman" w:cs="Times New Roman"/>
          <w:b/>
          <w:i/>
        </w:rPr>
        <w:t>2</w:t>
      </w:r>
    </w:p>
    <w:p w:rsidR="00972181" w:rsidRPr="00AE5089" w:rsidRDefault="00972181" w:rsidP="00EB4F4C">
      <w:pPr>
        <w:ind w:left="360" w:firstLine="348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:rsidR="00492547" w:rsidRDefault="00EB4F4C" w:rsidP="00EB4F4C">
      <w:pPr>
        <w:ind w:left="360" w:firstLine="348"/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AE5089">
        <w:rPr>
          <w:rFonts w:ascii="Times New Roman" w:hAnsi="Times New Roman" w:cs="Times New Roman"/>
          <w:b/>
          <w:noProof/>
          <w:lang w:eastAsia="ru-RU"/>
        </w:rPr>
        <w:lastRenderedPageBreak/>
        <w:t>Для заметок</w:t>
      </w:r>
    </w:p>
    <w:p w:rsidR="005B0F9B" w:rsidRPr="00AE5089" w:rsidRDefault="005B0F9B" w:rsidP="00EB4F4C">
      <w:pPr>
        <w:ind w:left="360" w:firstLine="348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:rsidR="00EF308B" w:rsidRPr="00AE5089" w:rsidRDefault="00EF308B" w:rsidP="00492547">
      <w:pPr>
        <w:ind w:left="360" w:firstLine="348"/>
        <w:rPr>
          <w:rFonts w:ascii="Times New Roman" w:hAnsi="Times New Roman" w:cs="Times New Roman"/>
          <w:noProof/>
          <w:lang w:eastAsia="ru-RU"/>
        </w:rPr>
      </w:pPr>
    </w:p>
    <w:p w:rsidR="00EF308B" w:rsidRPr="00AE5089" w:rsidRDefault="00EF308B" w:rsidP="00492547">
      <w:pPr>
        <w:ind w:left="360" w:firstLine="348"/>
        <w:rPr>
          <w:rFonts w:ascii="Times New Roman" w:hAnsi="Times New Roman" w:cs="Times New Roman"/>
          <w:noProof/>
          <w:lang w:eastAsia="ru-RU"/>
        </w:rPr>
      </w:pPr>
    </w:p>
    <w:p w:rsidR="00EF308B" w:rsidRPr="00AE5089" w:rsidRDefault="00EF308B" w:rsidP="00492547">
      <w:pPr>
        <w:ind w:left="360" w:firstLine="348"/>
        <w:rPr>
          <w:rFonts w:ascii="Times New Roman" w:hAnsi="Times New Roman" w:cs="Times New Roman"/>
          <w:b/>
          <w:noProof/>
          <w:lang w:eastAsia="ru-RU"/>
        </w:rPr>
      </w:pPr>
    </w:p>
    <w:p w:rsidR="00EF308B" w:rsidRPr="00AE5089" w:rsidRDefault="00EF308B" w:rsidP="00492547">
      <w:pPr>
        <w:ind w:left="360" w:firstLine="348"/>
        <w:rPr>
          <w:rFonts w:ascii="Times New Roman" w:hAnsi="Times New Roman" w:cs="Times New Roman"/>
          <w:noProof/>
          <w:lang w:eastAsia="ru-RU"/>
        </w:rPr>
      </w:pPr>
    </w:p>
    <w:p w:rsidR="00EF308B" w:rsidRPr="00AE5089" w:rsidRDefault="00EF308B" w:rsidP="00492547">
      <w:pPr>
        <w:ind w:left="360" w:firstLine="348"/>
        <w:rPr>
          <w:rFonts w:ascii="Times New Roman" w:hAnsi="Times New Roman" w:cs="Times New Roman"/>
          <w:noProof/>
          <w:lang w:eastAsia="ru-RU"/>
        </w:rPr>
      </w:pPr>
    </w:p>
    <w:p w:rsidR="00EF308B" w:rsidRPr="00AE5089" w:rsidRDefault="00EF308B" w:rsidP="00492547">
      <w:pPr>
        <w:ind w:left="360" w:firstLine="348"/>
        <w:rPr>
          <w:rFonts w:ascii="Times New Roman" w:hAnsi="Times New Roman" w:cs="Times New Roman"/>
          <w:noProof/>
          <w:lang w:eastAsia="ru-RU"/>
        </w:rPr>
      </w:pPr>
    </w:p>
    <w:p w:rsidR="00EF308B" w:rsidRPr="00AE5089" w:rsidRDefault="00EF308B" w:rsidP="00492547">
      <w:pPr>
        <w:ind w:left="360" w:firstLine="348"/>
        <w:rPr>
          <w:rFonts w:ascii="Times New Roman" w:hAnsi="Times New Roman" w:cs="Times New Roman"/>
          <w:noProof/>
          <w:lang w:eastAsia="ru-RU"/>
        </w:rPr>
      </w:pPr>
    </w:p>
    <w:p w:rsidR="00EF308B" w:rsidRPr="00AE5089" w:rsidRDefault="00EF308B" w:rsidP="00492547">
      <w:pPr>
        <w:ind w:left="360" w:firstLine="348"/>
        <w:rPr>
          <w:rFonts w:ascii="Times New Roman" w:hAnsi="Times New Roman" w:cs="Times New Roman"/>
          <w:noProof/>
          <w:lang w:eastAsia="ru-RU"/>
        </w:rPr>
      </w:pPr>
    </w:p>
    <w:p w:rsidR="00EF308B" w:rsidRPr="00AE5089" w:rsidRDefault="00EF308B" w:rsidP="00492547">
      <w:pPr>
        <w:ind w:left="360" w:firstLine="348"/>
        <w:rPr>
          <w:rFonts w:ascii="Times New Roman" w:hAnsi="Times New Roman" w:cs="Times New Roman"/>
          <w:noProof/>
          <w:lang w:eastAsia="ru-RU"/>
        </w:rPr>
      </w:pPr>
    </w:p>
    <w:p w:rsidR="00EF308B" w:rsidRPr="00AE5089" w:rsidRDefault="00EF308B" w:rsidP="00492547">
      <w:pPr>
        <w:ind w:left="360" w:firstLine="348"/>
        <w:rPr>
          <w:rFonts w:ascii="Times New Roman" w:hAnsi="Times New Roman" w:cs="Times New Roman"/>
          <w:noProof/>
          <w:lang w:eastAsia="ru-RU"/>
        </w:rPr>
      </w:pPr>
    </w:p>
    <w:p w:rsidR="00EF308B" w:rsidRPr="00AE5089" w:rsidRDefault="00EF308B" w:rsidP="00492547">
      <w:pPr>
        <w:ind w:left="360" w:firstLine="348"/>
        <w:rPr>
          <w:rFonts w:ascii="Times New Roman" w:hAnsi="Times New Roman" w:cs="Times New Roman"/>
          <w:noProof/>
          <w:lang w:eastAsia="ru-RU"/>
        </w:rPr>
      </w:pPr>
    </w:p>
    <w:p w:rsidR="00EF308B" w:rsidRPr="00AE5089" w:rsidRDefault="00EF308B" w:rsidP="00492547">
      <w:pPr>
        <w:ind w:left="360" w:firstLine="348"/>
        <w:rPr>
          <w:rFonts w:ascii="Times New Roman" w:hAnsi="Times New Roman" w:cs="Times New Roman"/>
          <w:noProof/>
          <w:lang w:eastAsia="ru-RU"/>
        </w:rPr>
      </w:pPr>
    </w:p>
    <w:p w:rsidR="00EF308B" w:rsidRPr="00AE5089" w:rsidRDefault="00EF308B" w:rsidP="00492547">
      <w:pPr>
        <w:ind w:left="360" w:firstLine="348"/>
        <w:rPr>
          <w:rFonts w:ascii="Times New Roman" w:hAnsi="Times New Roman" w:cs="Times New Roman"/>
          <w:noProof/>
          <w:lang w:eastAsia="ru-RU"/>
        </w:rPr>
      </w:pPr>
    </w:p>
    <w:p w:rsidR="00EF308B" w:rsidRPr="00AE5089" w:rsidRDefault="00EF308B" w:rsidP="00492547">
      <w:pPr>
        <w:ind w:left="360" w:firstLine="348"/>
        <w:rPr>
          <w:rFonts w:ascii="Times New Roman" w:hAnsi="Times New Roman" w:cs="Times New Roman"/>
          <w:noProof/>
          <w:lang w:eastAsia="ru-RU"/>
        </w:rPr>
      </w:pPr>
    </w:p>
    <w:p w:rsidR="00EF308B" w:rsidRPr="00AE5089" w:rsidRDefault="00EF308B" w:rsidP="00492547">
      <w:pPr>
        <w:ind w:left="360" w:firstLine="348"/>
        <w:rPr>
          <w:rFonts w:ascii="Times New Roman" w:hAnsi="Times New Roman" w:cs="Times New Roman"/>
          <w:noProof/>
          <w:lang w:eastAsia="ru-RU"/>
        </w:rPr>
      </w:pPr>
    </w:p>
    <w:p w:rsidR="00EF308B" w:rsidRPr="00AE5089" w:rsidRDefault="00EF308B" w:rsidP="00492547">
      <w:pPr>
        <w:ind w:left="360" w:firstLine="348"/>
        <w:rPr>
          <w:rFonts w:ascii="Times New Roman" w:hAnsi="Times New Roman" w:cs="Times New Roman"/>
          <w:noProof/>
          <w:lang w:eastAsia="ru-RU"/>
        </w:rPr>
      </w:pPr>
    </w:p>
    <w:p w:rsidR="00EF308B" w:rsidRPr="00AE5089" w:rsidRDefault="00EF308B" w:rsidP="00492547">
      <w:pPr>
        <w:ind w:left="360" w:firstLine="348"/>
        <w:rPr>
          <w:rFonts w:ascii="Times New Roman" w:hAnsi="Times New Roman" w:cs="Times New Roman"/>
          <w:noProof/>
          <w:lang w:eastAsia="ru-RU"/>
        </w:rPr>
      </w:pPr>
    </w:p>
    <w:p w:rsidR="00EF308B" w:rsidRPr="00AE5089" w:rsidRDefault="00EF308B" w:rsidP="00492547">
      <w:pPr>
        <w:ind w:left="360" w:firstLine="348"/>
        <w:rPr>
          <w:rFonts w:ascii="Times New Roman" w:hAnsi="Times New Roman" w:cs="Times New Roman"/>
          <w:noProof/>
          <w:lang w:eastAsia="ru-RU"/>
        </w:rPr>
      </w:pPr>
    </w:p>
    <w:p w:rsidR="00186055" w:rsidRDefault="00186055" w:rsidP="0017304D">
      <w:pPr>
        <w:ind w:left="360" w:firstLine="348"/>
        <w:jc w:val="right"/>
        <w:rPr>
          <w:rFonts w:ascii="Times New Roman" w:hAnsi="Times New Roman" w:cs="Times New Roman"/>
          <w:b/>
          <w:i/>
          <w:noProof/>
          <w:lang w:eastAsia="ru-RU"/>
        </w:rPr>
      </w:pPr>
    </w:p>
    <w:p w:rsidR="00EF308B" w:rsidRPr="005B0F9B" w:rsidRDefault="00972181" w:rsidP="00186055">
      <w:pPr>
        <w:ind w:left="360" w:firstLine="348"/>
        <w:jc w:val="center"/>
        <w:rPr>
          <w:rFonts w:ascii="Times New Roman" w:hAnsi="Times New Roman" w:cs="Times New Roman"/>
          <w:b/>
          <w:i/>
          <w:noProof/>
          <w:lang w:eastAsia="ru-RU"/>
        </w:rPr>
      </w:pPr>
      <w:r w:rsidRPr="005B0F9B">
        <w:rPr>
          <w:rFonts w:ascii="Times New Roman" w:hAnsi="Times New Roman" w:cs="Times New Roman"/>
          <w:b/>
          <w:i/>
          <w:noProof/>
          <w:lang w:eastAsia="ru-RU"/>
        </w:rPr>
        <w:t>7</w:t>
      </w:r>
    </w:p>
    <w:p w:rsidR="00EB4F4C" w:rsidRDefault="00DD0CFA" w:rsidP="00EB4F4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Гарантийные условия на теплицу.</w:t>
      </w:r>
    </w:p>
    <w:p w:rsidR="00DD0CFA" w:rsidRDefault="00DD0CFA" w:rsidP="00DD0CFA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D0CFA">
        <w:rPr>
          <w:rFonts w:ascii="Times New Roman" w:hAnsi="Times New Roman" w:cs="Times New Roman"/>
        </w:rPr>
        <w:t xml:space="preserve">Теплица должна быть собрана согласно руководству по </w:t>
      </w:r>
      <w:r w:rsidR="00186055" w:rsidRPr="00DD0CFA">
        <w:rPr>
          <w:rFonts w:ascii="Times New Roman" w:hAnsi="Times New Roman" w:cs="Times New Roman"/>
        </w:rPr>
        <w:t>сборке</w:t>
      </w:r>
      <w:r w:rsidRPr="00DD0CFA">
        <w:rPr>
          <w:rFonts w:ascii="Times New Roman" w:hAnsi="Times New Roman" w:cs="Times New Roman"/>
        </w:rPr>
        <w:t>, изложенной на стр.3-</w:t>
      </w:r>
      <w:r w:rsidR="008A7CB3">
        <w:rPr>
          <w:rFonts w:ascii="Times New Roman" w:hAnsi="Times New Roman" w:cs="Times New Roman"/>
        </w:rPr>
        <w:t>5</w:t>
      </w:r>
      <w:r w:rsidRPr="00DD0CFA">
        <w:rPr>
          <w:rFonts w:ascii="Times New Roman" w:hAnsi="Times New Roman" w:cs="Times New Roman"/>
        </w:rPr>
        <w:t xml:space="preserve">. </w:t>
      </w:r>
      <w:r w:rsidR="00937443">
        <w:rPr>
          <w:rFonts w:ascii="Times New Roman" w:hAnsi="Times New Roman" w:cs="Times New Roman"/>
        </w:rPr>
        <w:t>В</w:t>
      </w:r>
      <w:r w:rsidRPr="00DD0CFA">
        <w:rPr>
          <w:rFonts w:ascii="Times New Roman" w:hAnsi="Times New Roman" w:cs="Times New Roman"/>
        </w:rPr>
        <w:t xml:space="preserve"> случа</w:t>
      </w:r>
      <w:r w:rsidR="00937443">
        <w:rPr>
          <w:rFonts w:ascii="Times New Roman" w:hAnsi="Times New Roman" w:cs="Times New Roman"/>
        </w:rPr>
        <w:t>е</w:t>
      </w:r>
      <w:r w:rsidRPr="00DD0CFA">
        <w:rPr>
          <w:rFonts w:ascii="Times New Roman" w:hAnsi="Times New Roman" w:cs="Times New Roman"/>
        </w:rPr>
        <w:t xml:space="preserve"> некорректной сборки теплицы, гарантия не распространяется. Проверяйте комплектность каркаса и </w:t>
      </w:r>
      <w:r w:rsidR="001B4C0A">
        <w:rPr>
          <w:rFonts w:ascii="Times New Roman" w:hAnsi="Times New Roman" w:cs="Times New Roman"/>
        </w:rPr>
        <w:t>комплекта фу</w:t>
      </w:r>
      <w:r w:rsidRPr="00DD0CFA">
        <w:rPr>
          <w:rFonts w:ascii="Times New Roman" w:hAnsi="Times New Roman" w:cs="Times New Roman"/>
        </w:rPr>
        <w:t>рнитур</w:t>
      </w:r>
      <w:r w:rsidR="001B4C0A">
        <w:rPr>
          <w:rFonts w:ascii="Times New Roman" w:hAnsi="Times New Roman" w:cs="Times New Roman"/>
        </w:rPr>
        <w:t>ы</w:t>
      </w:r>
      <w:r w:rsidRPr="00DD0CFA">
        <w:rPr>
          <w:rFonts w:ascii="Times New Roman" w:hAnsi="Times New Roman" w:cs="Times New Roman"/>
        </w:rPr>
        <w:t xml:space="preserve"> непосредственно во время приема-передачи товара  при приобретении данного товара. В дальнейшем </w:t>
      </w:r>
      <w:r w:rsidR="00186055" w:rsidRPr="00DD0CFA">
        <w:rPr>
          <w:rFonts w:ascii="Times New Roman" w:hAnsi="Times New Roman" w:cs="Times New Roman"/>
        </w:rPr>
        <w:t>претензии</w:t>
      </w:r>
      <w:r w:rsidRPr="00DD0CFA">
        <w:rPr>
          <w:rFonts w:ascii="Times New Roman" w:hAnsi="Times New Roman" w:cs="Times New Roman"/>
        </w:rPr>
        <w:t xml:space="preserve"> по комплектации не принимаются. Гарантия не распространяется </w:t>
      </w:r>
      <w:r w:rsidR="00937443">
        <w:rPr>
          <w:rFonts w:ascii="Times New Roman" w:hAnsi="Times New Roman" w:cs="Times New Roman"/>
        </w:rPr>
        <w:t>в</w:t>
      </w:r>
      <w:r w:rsidRPr="00DD0CFA">
        <w:rPr>
          <w:rFonts w:ascii="Times New Roman" w:hAnsi="Times New Roman" w:cs="Times New Roman"/>
        </w:rPr>
        <w:t xml:space="preserve"> случа</w:t>
      </w:r>
      <w:r w:rsidR="00937443">
        <w:rPr>
          <w:rFonts w:ascii="Times New Roman" w:hAnsi="Times New Roman" w:cs="Times New Roman"/>
        </w:rPr>
        <w:t>е</w:t>
      </w:r>
      <w:r w:rsidRPr="00DD0CFA">
        <w:rPr>
          <w:rFonts w:ascii="Times New Roman" w:hAnsi="Times New Roman" w:cs="Times New Roman"/>
        </w:rPr>
        <w:t xml:space="preserve"> стихийных природных бедствий и других форс-мажорных обстоятельств.</w:t>
      </w:r>
    </w:p>
    <w:p w:rsidR="00DD0CFA" w:rsidRDefault="00DD0CFA" w:rsidP="00DD0CFA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D0CFA">
        <w:rPr>
          <w:rFonts w:ascii="Times New Roman" w:hAnsi="Times New Roman" w:cs="Times New Roman"/>
        </w:rPr>
        <w:t>Продавец несет ответственность за полноту комплектации каркаса. Также производитель несет ответственность за прочность каркаса теплицы при указанных величинах внешних атмосферных воздействий и собираемость теплицы в соответствии с руководством по сборке. Срок предъявления претензий: 12 месяцев со дня покупки.</w:t>
      </w:r>
    </w:p>
    <w:p w:rsidR="00DD0CFA" w:rsidRDefault="00DD0CFA" w:rsidP="00DD0CFA">
      <w:pPr>
        <w:pStyle w:val="ab"/>
        <w:jc w:val="both"/>
        <w:rPr>
          <w:rFonts w:ascii="Times New Roman" w:hAnsi="Times New Roman" w:cs="Times New Roman"/>
        </w:rPr>
      </w:pPr>
    </w:p>
    <w:p w:rsidR="00DD0CFA" w:rsidRPr="00DD0CFA" w:rsidRDefault="00DD0CFA" w:rsidP="00DD0CFA">
      <w:pPr>
        <w:pStyle w:val="ab"/>
        <w:jc w:val="both"/>
        <w:rPr>
          <w:rFonts w:ascii="Times New Roman" w:hAnsi="Times New Roman" w:cs="Times New Roman"/>
          <w:i/>
        </w:rPr>
      </w:pPr>
      <w:r w:rsidRPr="00DD0CFA">
        <w:rPr>
          <w:rFonts w:ascii="Times New Roman" w:hAnsi="Times New Roman" w:cs="Times New Roman"/>
          <w:i/>
        </w:rPr>
        <w:t xml:space="preserve">Продавец                                                Покупатель </w:t>
      </w:r>
    </w:p>
    <w:tbl>
      <w:tblPr>
        <w:tblStyle w:val="a6"/>
        <w:tblW w:w="0" w:type="auto"/>
        <w:tblLook w:val="04A0"/>
      </w:tblPr>
      <w:tblGrid>
        <w:gridCol w:w="3906"/>
        <w:gridCol w:w="3715"/>
      </w:tblGrid>
      <w:tr w:rsidR="00DD0CFA" w:rsidTr="00DD0CFA">
        <w:trPr>
          <w:trHeight w:val="1879"/>
        </w:trPr>
        <w:tc>
          <w:tcPr>
            <w:tcW w:w="3906" w:type="dxa"/>
          </w:tcPr>
          <w:p w:rsidR="00DD0CFA" w:rsidRDefault="00DD0CFA" w:rsidP="00DD0CFA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</w:tcPr>
          <w:p w:rsidR="00DD0CFA" w:rsidRDefault="00DD0CFA" w:rsidP="00DD0CFA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D0CFA" w:rsidRPr="00DD0CFA" w:rsidRDefault="00DD0CFA" w:rsidP="00DD0CFA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печать и подпись продавца                         подпись продаца</w:t>
      </w:r>
    </w:p>
    <w:p w:rsidR="005B0F9B" w:rsidRDefault="00DD0CFA" w:rsidP="00DD0CFA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D0CFA">
        <w:rPr>
          <w:rFonts w:ascii="Times New Roman" w:hAnsi="Times New Roman" w:cs="Times New Roman"/>
        </w:rPr>
        <w:t>К комплекции и ка</w:t>
      </w:r>
      <w:r>
        <w:rPr>
          <w:rFonts w:ascii="Times New Roman" w:hAnsi="Times New Roman" w:cs="Times New Roman"/>
        </w:rPr>
        <w:t xml:space="preserve">честву товара претензий не имею:_______________________________ </w:t>
      </w:r>
    </w:p>
    <w:p w:rsidR="00DD0CFA" w:rsidRDefault="005B0F9B" w:rsidP="00DD0CFA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DD0CFA" w:rsidRPr="00DD0CFA">
        <w:rPr>
          <w:rFonts w:ascii="Times New Roman" w:hAnsi="Times New Roman" w:cs="Times New Roman"/>
        </w:rPr>
        <w:t>подпись покупателя</w:t>
      </w:r>
    </w:p>
    <w:p w:rsidR="00DD0CFA" w:rsidRDefault="00DD0CFA" w:rsidP="00DD0CFA">
      <w:pPr>
        <w:pStyle w:val="ab"/>
        <w:jc w:val="both"/>
        <w:rPr>
          <w:rFonts w:ascii="Times New Roman" w:hAnsi="Times New Roman" w:cs="Times New Roman"/>
        </w:rPr>
      </w:pPr>
    </w:p>
    <w:p w:rsidR="005B0F9B" w:rsidRDefault="005B0F9B" w:rsidP="00DD0CFA">
      <w:pPr>
        <w:pStyle w:val="ab"/>
        <w:jc w:val="both"/>
        <w:rPr>
          <w:rFonts w:ascii="Times New Roman" w:hAnsi="Times New Roman" w:cs="Times New Roman"/>
        </w:rPr>
      </w:pPr>
    </w:p>
    <w:p w:rsidR="005B0F9B" w:rsidRDefault="005B0F9B" w:rsidP="00DD0CFA">
      <w:pPr>
        <w:pStyle w:val="ab"/>
        <w:jc w:val="both"/>
        <w:rPr>
          <w:rFonts w:ascii="Times New Roman" w:hAnsi="Times New Roman" w:cs="Times New Roman"/>
        </w:rPr>
      </w:pPr>
    </w:p>
    <w:p w:rsidR="005B0F9B" w:rsidRDefault="005B0F9B" w:rsidP="00DD0CFA">
      <w:pPr>
        <w:pStyle w:val="ab"/>
        <w:jc w:val="both"/>
        <w:rPr>
          <w:rFonts w:ascii="Times New Roman" w:hAnsi="Times New Roman" w:cs="Times New Roman"/>
        </w:rPr>
      </w:pPr>
    </w:p>
    <w:p w:rsidR="005B0F9B" w:rsidRDefault="005B0F9B" w:rsidP="00DD0CFA">
      <w:pPr>
        <w:pStyle w:val="ab"/>
        <w:jc w:val="both"/>
        <w:rPr>
          <w:rFonts w:ascii="Times New Roman" w:hAnsi="Times New Roman" w:cs="Times New Roman"/>
        </w:rPr>
      </w:pPr>
    </w:p>
    <w:p w:rsidR="005B0F9B" w:rsidRDefault="005B0F9B" w:rsidP="00DD0CFA">
      <w:pPr>
        <w:pStyle w:val="ab"/>
        <w:jc w:val="both"/>
        <w:rPr>
          <w:rFonts w:ascii="Times New Roman" w:hAnsi="Times New Roman" w:cs="Times New Roman"/>
        </w:rPr>
      </w:pPr>
    </w:p>
    <w:p w:rsidR="005B0F9B" w:rsidRDefault="005B0F9B" w:rsidP="00DD0CFA">
      <w:pPr>
        <w:pStyle w:val="ab"/>
        <w:jc w:val="both"/>
        <w:rPr>
          <w:rFonts w:ascii="Times New Roman" w:hAnsi="Times New Roman" w:cs="Times New Roman"/>
        </w:rPr>
      </w:pPr>
    </w:p>
    <w:p w:rsidR="005B0F9B" w:rsidRDefault="005B0F9B" w:rsidP="00DD0CFA">
      <w:pPr>
        <w:pStyle w:val="ab"/>
        <w:jc w:val="both"/>
        <w:rPr>
          <w:rFonts w:ascii="Times New Roman" w:hAnsi="Times New Roman" w:cs="Times New Roman"/>
        </w:rPr>
      </w:pPr>
    </w:p>
    <w:p w:rsidR="005B0F9B" w:rsidRDefault="005B0F9B" w:rsidP="00DD0CFA">
      <w:pPr>
        <w:pStyle w:val="ab"/>
        <w:jc w:val="both"/>
        <w:rPr>
          <w:rFonts w:ascii="Times New Roman" w:hAnsi="Times New Roman" w:cs="Times New Roman"/>
        </w:rPr>
      </w:pPr>
    </w:p>
    <w:p w:rsidR="005B0F9B" w:rsidRDefault="005B0F9B" w:rsidP="00DD0CFA">
      <w:pPr>
        <w:pStyle w:val="ab"/>
        <w:jc w:val="both"/>
        <w:rPr>
          <w:rFonts w:ascii="Times New Roman" w:hAnsi="Times New Roman" w:cs="Times New Roman"/>
        </w:rPr>
      </w:pPr>
    </w:p>
    <w:p w:rsidR="005B0F9B" w:rsidRDefault="005B0F9B" w:rsidP="00DD0CFA">
      <w:pPr>
        <w:pStyle w:val="ab"/>
        <w:jc w:val="both"/>
        <w:rPr>
          <w:rFonts w:ascii="Times New Roman" w:hAnsi="Times New Roman" w:cs="Times New Roman"/>
        </w:rPr>
      </w:pPr>
    </w:p>
    <w:p w:rsidR="005B0F9B" w:rsidRDefault="005B0F9B" w:rsidP="00DD0CFA">
      <w:pPr>
        <w:pStyle w:val="ab"/>
        <w:jc w:val="both"/>
        <w:rPr>
          <w:rFonts w:ascii="Times New Roman" w:hAnsi="Times New Roman" w:cs="Times New Roman"/>
        </w:rPr>
      </w:pPr>
    </w:p>
    <w:p w:rsidR="00186055" w:rsidRDefault="00186055" w:rsidP="005B0F9B">
      <w:pPr>
        <w:ind w:left="360" w:firstLine="348"/>
        <w:rPr>
          <w:rFonts w:ascii="Times New Roman" w:hAnsi="Times New Roman" w:cs="Times New Roman"/>
          <w:b/>
          <w:i/>
        </w:rPr>
      </w:pPr>
    </w:p>
    <w:p w:rsidR="005B0F9B" w:rsidRPr="005B0F9B" w:rsidRDefault="00972181" w:rsidP="00186055">
      <w:pPr>
        <w:ind w:left="360" w:firstLine="348"/>
        <w:jc w:val="center"/>
        <w:rPr>
          <w:rFonts w:ascii="Times New Roman" w:hAnsi="Times New Roman" w:cs="Times New Roman"/>
          <w:b/>
          <w:i/>
        </w:rPr>
      </w:pPr>
      <w:r w:rsidRPr="005B0F9B">
        <w:rPr>
          <w:rFonts w:ascii="Times New Roman" w:hAnsi="Times New Roman" w:cs="Times New Roman"/>
          <w:b/>
          <w:i/>
        </w:rPr>
        <w:t>6</w:t>
      </w:r>
    </w:p>
    <w:p w:rsidR="0082302E" w:rsidRPr="005B0F9B" w:rsidRDefault="0082302E" w:rsidP="005B0F9B">
      <w:pPr>
        <w:ind w:left="360" w:firstLine="348"/>
        <w:rPr>
          <w:rFonts w:ascii="Times New Roman" w:hAnsi="Times New Roman" w:cs="Times New Roman"/>
          <w:i/>
        </w:rPr>
      </w:pPr>
      <w:r w:rsidRPr="0082302E">
        <w:rPr>
          <w:rFonts w:ascii="Times New Roman" w:hAnsi="Times New Roman" w:cs="Times New Roman"/>
        </w:rPr>
        <w:lastRenderedPageBreak/>
        <w:t xml:space="preserve">При сборке теплицы необходимо иметь шуруповерт, </w:t>
      </w:r>
      <w:r w:rsidR="003B6E3F" w:rsidRPr="0082302E">
        <w:rPr>
          <w:rFonts w:ascii="Times New Roman" w:hAnsi="Times New Roman" w:cs="Times New Roman"/>
        </w:rPr>
        <w:t xml:space="preserve">крестовую биту для саморезов, строительный уголок </w:t>
      </w:r>
      <w:r w:rsidRPr="0082302E">
        <w:rPr>
          <w:rFonts w:ascii="Times New Roman" w:hAnsi="Times New Roman" w:cs="Times New Roman"/>
        </w:rPr>
        <w:t xml:space="preserve">уголок для выравнивания углов теплицы под 90* (что в дальнейшем упростит монтаж покрытия), а также строительный нож (можно также использовать электролобзик) для раскроя поликарбоната. </w:t>
      </w:r>
    </w:p>
    <w:p w:rsidR="0082302E" w:rsidRDefault="0082302E" w:rsidP="0082302E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2302E">
        <w:rPr>
          <w:rFonts w:ascii="Times New Roman" w:hAnsi="Times New Roman" w:cs="Times New Roman"/>
        </w:rPr>
        <w:t xml:space="preserve">Сотовый поликарбонат устанавливается защитной от ультрафиолетовых излучений стороной наружу (к солнцу). Защитный слой имеет сторона с наклейкой от производителя, либо с цветной защитной пленкой. Внутренняя сторона защищена прозрачной защитной пленкой. После разметки листа (до резки) необходимо пометить маркером защитную сторону на каждой  вырезаемой части покрытия. Защитную пленку следует снимать с уже раскроенного покрытия непосредственно перед </w:t>
      </w:r>
      <w:r w:rsidR="00186055" w:rsidRPr="0082302E">
        <w:rPr>
          <w:rFonts w:ascii="Times New Roman" w:hAnsi="Times New Roman" w:cs="Times New Roman"/>
        </w:rPr>
        <w:t>монтажом</w:t>
      </w:r>
      <w:r w:rsidRPr="0082302E">
        <w:rPr>
          <w:rFonts w:ascii="Times New Roman" w:hAnsi="Times New Roman" w:cs="Times New Roman"/>
        </w:rPr>
        <w:t>. После снятия пленки обе стороны выглядят практически идентично.</w:t>
      </w:r>
    </w:p>
    <w:p w:rsidR="0082302E" w:rsidRPr="0082302E" w:rsidRDefault="0082302E" w:rsidP="0082302E">
      <w:pPr>
        <w:pStyle w:val="ab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</w:t>
      </w:r>
      <w:r w:rsidRPr="0082302E">
        <w:rPr>
          <w:rFonts w:ascii="Times New Roman" w:hAnsi="Times New Roman" w:cs="Times New Roman"/>
          <w:b/>
        </w:rPr>
        <w:t>аскрой поликарбоната на 4м теплицу</w:t>
      </w:r>
      <w:r>
        <w:rPr>
          <w:rFonts w:ascii="Times New Roman" w:hAnsi="Times New Roman" w:cs="Times New Roman"/>
          <w:b/>
        </w:rPr>
        <w:t>.</w:t>
      </w:r>
    </w:p>
    <w:p w:rsidR="0082302E" w:rsidRDefault="0082302E" w:rsidP="0082302E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2302E">
        <w:rPr>
          <w:rFonts w:ascii="Times New Roman" w:hAnsi="Times New Roman" w:cs="Times New Roman"/>
        </w:rPr>
        <w:t>Внутренние ребра жесткости в сотовом поликарбонате расположены вдоль листа. Панель покрытия теплицы должна быть установлена таким образом, чтобы конденсат, образующийся в сотах, мог стекать по внутренним каналам панели и выходить наружу, то</w:t>
      </w:r>
      <w:r w:rsidR="00186055">
        <w:rPr>
          <w:rFonts w:ascii="Times New Roman" w:hAnsi="Times New Roman" w:cs="Times New Roman"/>
        </w:rPr>
        <w:t xml:space="preserve"> </w:t>
      </w:r>
      <w:r w:rsidRPr="0082302E">
        <w:rPr>
          <w:rFonts w:ascii="Times New Roman" w:hAnsi="Times New Roman" w:cs="Times New Roman"/>
        </w:rPr>
        <w:t xml:space="preserve">есть ребра жесткости должны располагаться вертикально. При раскрое торцевых панелей проще использовать части конструкции торцевой рамы и каркас двери в виде </w:t>
      </w:r>
      <w:r w:rsidR="00186055" w:rsidRPr="0082302E">
        <w:rPr>
          <w:rFonts w:ascii="Times New Roman" w:hAnsi="Times New Roman" w:cs="Times New Roman"/>
        </w:rPr>
        <w:t>лекала</w:t>
      </w:r>
      <w:r w:rsidRPr="0082302E">
        <w:rPr>
          <w:rFonts w:ascii="Times New Roman" w:hAnsi="Times New Roman" w:cs="Times New Roman"/>
        </w:rPr>
        <w:t xml:space="preserve"> (шаблона). Необходимо обвести деталь по контуру маркером, затем вырезать лобзиком или ножом.</w:t>
      </w:r>
    </w:p>
    <w:p w:rsidR="0082302E" w:rsidRDefault="0082302E" w:rsidP="0082302E">
      <w:pPr>
        <w:pStyle w:val="ab"/>
        <w:jc w:val="both"/>
        <w:rPr>
          <w:rFonts w:ascii="Times New Roman" w:hAnsi="Times New Roman" w:cs="Times New Roman"/>
        </w:rPr>
      </w:pPr>
    </w:p>
    <w:p w:rsidR="0082302E" w:rsidRPr="0082302E" w:rsidRDefault="0082302E" w:rsidP="0082302E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572000" cy="17145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D3B" w:rsidRDefault="00213D3B" w:rsidP="00186055">
      <w:pPr>
        <w:ind w:left="360" w:firstLine="348"/>
        <w:jc w:val="center"/>
        <w:rPr>
          <w:rFonts w:ascii="Times New Roman" w:hAnsi="Times New Roman" w:cs="Times New Roman"/>
          <w:b/>
          <w:i/>
        </w:rPr>
      </w:pPr>
    </w:p>
    <w:p w:rsidR="00213D3B" w:rsidRDefault="00213D3B" w:rsidP="00186055">
      <w:pPr>
        <w:ind w:left="360" w:firstLine="348"/>
        <w:jc w:val="center"/>
        <w:rPr>
          <w:rFonts w:ascii="Times New Roman" w:hAnsi="Times New Roman" w:cs="Times New Roman"/>
          <w:b/>
          <w:i/>
        </w:rPr>
      </w:pPr>
    </w:p>
    <w:p w:rsidR="00213D3B" w:rsidRDefault="00213D3B" w:rsidP="00186055">
      <w:pPr>
        <w:ind w:left="360" w:firstLine="348"/>
        <w:jc w:val="center"/>
        <w:rPr>
          <w:rFonts w:ascii="Times New Roman" w:hAnsi="Times New Roman" w:cs="Times New Roman"/>
          <w:b/>
          <w:i/>
        </w:rPr>
      </w:pPr>
    </w:p>
    <w:p w:rsidR="00213D3B" w:rsidRDefault="00213D3B" w:rsidP="00186055">
      <w:pPr>
        <w:ind w:left="360" w:firstLine="348"/>
        <w:jc w:val="center"/>
        <w:rPr>
          <w:rFonts w:ascii="Times New Roman" w:hAnsi="Times New Roman" w:cs="Times New Roman"/>
          <w:b/>
          <w:i/>
        </w:rPr>
      </w:pPr>
    </w:p>
    <w:p w:rsidR="00C81B7A" w:rsidRPr="00A436A6" w:rsidRDefault="00C81B7A" w:rsidP="00186055">
      <w:pPr>
        <w:ind w:left="360" w:firstLine="348"/>
        <w:jc w:val="center"/>
        <w:rPr>
          <w:rFonts w:ascii="Times New Roman" w:hAnsi="Times New Roman" w:cs="Times New Roman"/>
          <w:b/>
          <w:i/>
        </w:rPr>
      </w:pPr>
      <w:r w:rsidRPr="00A436A6">
        <w:rPr>
          <w:rFonts w:ascii="Times New Roman" w:hAnsi="Times New Roman" w:cs="Times New Roman"/>
          <w:b/>
          <w:i/>
        </w:rPr>
        <w:t>3</w:t>
      </w:r>
    </w:p>
    <w:p w:rsidR="00213D3B" w:rsidRDefault="00213D3B" w:rsidP="00213D3B">
      <w:pPr>
        <w:pStyle w:val="ab"/>
        <w:rPr>
          <w:rFonts w:ascii="Times New Roman" w:hAnsi="Times New Roman" w:cs="Times New Roman"/>
          <w:b/>
          <w:noProof/>
          <w:lang w:eastAsia="ru-RU"/>
        </w:rPr>
      </w:pPr>
    </w:p>
    <w:p w:rsidR="006855DF" w:rsidRPr="006855DF" w:rsidRDefault="006855DF" w:rsidP="00213D3B">
      <w:pPr>
        <w:pStyle w:val="ab"/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6855DF">
        <w:rPr>
          <w:rFonts w:ascii="Times New Roman" w:hAnsi="Times New Roman" w:cs="Times New Roman"/>
          <w:b/>
          <w:noProof/>
          <w:lang w:eastAsia="ru-RU"/>
        </w:rPr>
        <w:t>Монтаж каркаса</w:t>
      </w:r>
    </w:p>
    <w:p w:rsidR="006855DF" w:rsidRDefault="006855DF" w:rsidP="006855DF">
      <w:pPr>
        <w:pStyle w:val="ab"/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ab/>
      </w:r>
      <w:r w:rsidRPr="006855DF">
        <w:rPr>
          <w:rFonts w:ascii="Times New Roman" w:hAnsi="Times New Roman" w:cs="Times New Roman"/>
          <w:noProof/>
          <w:lang w:eastAsia="ru-RU"/>
        </w:rPr>
        <w:t xml:space="preserve">Сборка каркаса начинается с установки основания. Двухметровые </w:t>
      </w:r>
      <w:r>
        <w:rPr>
          <w:rFonts w:ascii="Times New Roman" w:hAnsi="Times New Roman" w:cs="Times New Roman"/>
          <w:noProof/>
          <w:lang w:eastAsia="ru-RU"/>
        </w:rPr>
        <w:t xml:space="preserve">основания </w:t>
      </w:r>
      <w:r w:rsidRPr="006855DF">
        <w:rPr>
          <w:rFonts w:ascii="Times New Roman" w:hAnsi="Times New Roman" w:cs="Times New Roman"/>
          <w:noProof/>
          <w:lang w:eastAsia="ru-RU"/>
        </w:rPr>
        <w:t xml:space="preserve">соединяются между собой </w:t>
      </w:r>
      <w:r w:rsidR="0050244A">
        <w:rPr>
          <w:rFonts w:ascii="Times New Roman" w:hAnsi="Times New Roman" w:cs="Times New Roman"/>
          <w:noProof/>
          <w:lang w:eastAsia="ru-RU"/>
        </w:rPr>
        <w:t xml:space="preserve">и </w:t>
      </w:r>
      <w:r w:rsidRPr="006855DF">
        <w:rPr>
          <w:rFonts w:ascii="Times New Roman" w:hAnsi="Times New Roman" w:cs="Times New Roman"/>
          <w:noProof/>
          <w:lang w:eastAsia="ru-RU"/>
        </w:rPr>
        <w:t xml:space="preserve"> крепятся саморезами </w:t>
      </w:r>
      <w:r w:rsidR="0050244A">
        <w:rPr>
          <w:rFonts w:ascii="Times New Roman" w:hAnsi="Times New Roman" w:cs="Times New Roman"/>
          <w:noProof/>
          <w:lang w:eastAsia="ru-RU"/>
        </w:rPr>
        <w:t>4,2х</w:t>
      </w:r>
      <w:r w:rsidRPr="006855DF">
        <w:rPr>
          <w:rFonts w:ascii="Times New Roman" w:hAnsi="Times New Roman" w:cs="Times New Roman"/>
          <w:noProof/>
          <w:lang w:eastAsia="ru-RU"/>
        </w:rPr>
        <w:t>19.</w:t>
      </w:r>
      <w:r w:rsidR="0050244A">
        <w:rPr>
          <w:rFonts w:ascii="Times New Roman" w:hAnsi="Times New Roman" w:cs="Times New Roman"/>
          <w:noProof/>
          <w:lang w:eastAsia="ru-RU"/>
        </w:rPr>
        <w:t xml:space="preserve"> </w:t>
      </w:r>
      <w:r w:rsidRPr="006855DF">
        <w:rPr>
          <w:rFonts w:ascii="Times New Roman" w:hAnsi="Times New Roman" w:cs="Times New Roman"/>
          <w:noProof/>
          <w:lang w:eastAsia="ru-RU"/>
        </w:rPr>
        <w:t>В результате  должны получиться  две  4  метровые  направляющие  с  пятью  «принимающими» (у 6 метрового каркаса 6 метровые с семью «принимающими»).</w:t>
      </w:r>
    </w:p>
    <w:p w:rsidR="0050244A" w:rsidRDefault="001C26C7" w:rsidP="006855DF">
      <w:pPr>
        <w:pStyle w:val="ab"/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ab/>
        <w:t>Затем необходимо установить на</w:t>
      </w:r>
      <w:r w:rsidR="00703DBA">
        <w:rPr>
          <w:rFonts w:ascii="Times New Roman" w:hAnsi="Times New Roman" w:cs="Times New Roman"/>
          <w:noProof/>
          <w:lang w:eastAsia="ru-RU"/>
        </w:rPr>
        <w:t xml:space="preserve"> </w:t>
      </w:r>
      <w:r>
        <w:rPr>
          <w:rFonts w:ascii="Times New Roman" w:hAnsi="Times New Roman" w:cs="Times New Roman"/>
          <w:noProof/>
          <w:lang w:eastAsia="ru-RU"/>
        </w:rPr>
        <w:t>торцы</w:t>
      </w:r>
      <w:r w:rsidR="00703DBA">
        <w:rPr>
          <w:rFonts w:ascii="Times New Roman" w:hAnsi="Times New Roman" w:cs="Times New Roman"/>
          <w:noProof/>
          <w:lang w:eastAsia="ru-RU"/>
        </w:rPr>
        <w:t xml:space="preserve"> элементы</w:t>
      </w:r>
      <w:r>
        <w:rPr>
          <w:rFonts w:ascii="Times New Roman" w:hAnsi="Times New Roman" w:cs="Times New Roman"/>
          <w:noProof/>
          <w:lang w:eastAsia="ru-RU"/>
        </w:rPr>
        <w:t xml:space="preserve"> двери и форточки при помощи петель (2 шт. на форточку, </w:t>
      </w:r>
      <w:r w:rsidR="00213D3B">
        <w:rPr>
          <w:rFonts w:ascii="Times New Roman" w:hAnsi="Times New Roman" w:cs="Times New Roman"/>
          <w:noProof/>
          <w:lang w:eastAsia="ru-RU"/>
        </w:rPr>
        <w:t>2</w:t>
      </w:r>
      <w:r>
        <w:rPr>
          <w:rFonts w:ascii="Times New Roman" w:hAnsi="Times New Roman" w:cs="Times New Roman"/>
          <w:noProof/>
          <w:lang w:eastAsia="ru-RU"/>
        </w:rPr>
        <w:t xml:space="preserve"> шт. на дверь)</w:t>
      </w:r>
      <w:r w:rsidR="00622F62">
        <w:rPr>
          <w:rFonts w:ascii="Times New Roman" w:hAnsi="Times New Roman" w:cs="Times New Roman"/>
          <w:noProof/>
          <w:lang w:eastAsia="ru-RU"/>
        </w:rPr>
        <w:t xml:space="preserve"> используя саморезы 4,2х19</w:t>
      </w:r>
      <w:r w:rsidR="00703DBA">
        <w:rPr>
          <w:rFonts w:ascii="Times New Roman" w:hAnsi="Times New Roman" w:cs="Times New Roman"/>
          <w:noProof/>
          <w:lang w:eastAsia="ru-RU"/>
        </w:rPr>
        <w:t xml:space="preserve">. </w:t>
      </w:r>
      <w:r w:rsidR="000918FB">
        <w:rPr>
          <w:rFonts w:ascii="Times New Roman" w:hAnsi="Times New Roman" w:cs="Times New Roman"/>
          <w:noProof/>
          <w:lang w:eastAsia="ru-RU"/>
        </w:rPr>
        <w:t>______________________</w:t>
      </w:r>
      <w:r w:rsidR="0050244A">
        <w:rPr>
          <w:rFonts w:ascii="Times New Roman" w:hAnsi="Times New Roman" w:cs="Times New Roman"/>
          <w:noProof/>
          <w:lang w:eastAsia="ru-RU"/>
        </w:rPr>
        <w:t>________________________________________________</w:t>
      </w:r>
    </w:p>
    <w:p w:rsidR="006855DF" w:rsidRDefault="006855DF" w:rsidP="006855DF">
      <w:pPr>
        <w:pStyle w:val="ab"/>
        <w:jc w:val="both"/>
        <w:rPr>
          <w:rFonts w:ascii="Times New Roman" w:hAnsi="Times New Roman" w:cs="Times New Roman"/>
          <w:b/>
          <w:noProof/>
          <w:lang w:eastAsia="ru-RU"/>
        </w:rPr>
      </w:pPr>
      <w:r w:rsidRPr="0050244A">
        <w:rPr>
          <w:rFonts w:ascii="Times New Roman" w:hAnsi="Times New Roman" w:cs="Times New Roman"/>
          <w:b/>
          <w:noProof/>
          <w:lang w:eastAsia="ru-RU"/>
        </w:rPr>
        <w:t>Внимание! При установке внутренней перегородки в теплице (дополнит.опция) - вместо центральной дуги устанавливается дополнительный  торец</w:t>
      </w:r>
    </w:p>
    <w:p w:rsidR="0050244A" w:rsidRDefault="0050244A" w:rsidP="006855DF">
      <w:pPr>
        <w:pStyle w:val="ab"/>
        <w:jc w:val="both"/>
        <w:rPr>
          <w:rFonts w:ascii="Times New Roman" w:hAnsi="Times New Roman" w:cs="Times New Roman"/>
          <w:b/>
          <w:noProof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t>________________________________________________________________</w:t>
      </w:r>
    </w:p>
    <w:p w:rsidR="0050244A" w:rsidRDefault="001C26C7" w:rsidP="006855DF">
      <w:pPr>
        <w:pStyle w:val="ab"/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ab/>
      </w:r>
      <w:r w:rsidRPr="001C26C7">
        <w:rPr>
          <w:rFonts w:ascii="Times New Roman" w:hAnsi="Times New Roman" w:cs="Times New Roman"/>
          <w:noProof/>
          <w:lang w:eastAsia="ru-RU"/>
        </w:rPr>
        <w:t xml:space="preserve">Затем необходимо установить торцы и дуги на «принимающие» основания, после чего </w:t>
      </w:r>
      <w:r w:rsidR="00AB6FCE">
        <w:rPr>
          <w:rFonts w:ascii="Times New Roman" w:hAnsi="Times New Roman" w:cs="Times New Roman"/>
          <w:noProof/>
          <w:lang w:eastAsia="ru-RU"/>
        </w:rPr>
        <w:t>установить продольные стяжки в приваренные (квадраты) крепления</w:t>
      </w:r>
    </w:p>
    <w:p w:rsidR="001C26C7" w:rsidRDefault="001C26C7" w:rsidP="006855DF">
      <w:pPr>
        <w:pStyle w:val="ab"/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ab/>
      </w:r>
      <w:r w:rsidRPr="001C26C7">
        <w:rPr>
          <w:rFonts w:ascii="Times New Roman" w:hAnsi="Times New Roman" w:cs="Times New Roman"/>
          <w:noProof/>
          <w:lang w:eastAsia="ru-RU"/>
        </w:rPr>
        <w:t xml:space="preserve">Далее установите </w:t>
      </w:r>
      <w:r>
        <w:rPr>
          <w:rFonts w:ascii="Times New Roman" w:hAnsi="Times New Roman" w:cs="Times New Roman"/>
          <w:noProof/>
          <w:lang w:eastAsia="ru-RU"/>
        </w:rPr>
        <w:t>стрингеры</w:t>
      </w:r>
      <w:r w:rsidRPr="001C26C7">
        <w:rPr>
          <w:rFonts w:ascii="Times New Roman" w:hAnsi="Times New Roman" w:cs="Times New Roman"/>
          <w:noProof/>
          <w:lang w:eastAsia="ru-RU"/>
        </w:rPr>
        <w:t xml:space="preserve"> </w:t>
      </w:r>
      <w:r w:rsidR="00AB6FCE">
        <w:rPr>
          <w:rFonts w:ascii="Times New Roman" w:hAnsi="Times New Roman" w:cs="Times New Roman"/>
          <w:noProof/>
          <w:lang w:eastAsia="ru-RU"/>
        </w:rPr>
        <w:t>необходимо закрепить саморезами.</w:t>
      </w:r>
    </w:p>
    <w:p w:rsidR="001C26C7" w:rsidRDefault="00622F62" w:rsidP="006855DF">
      <w:pPr>
        <w:pStyle w:val="ab"/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 xml:space="preserve">    </w:t>
      </w:r>
      <w:r w:rsidR="00C86A9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204184" cy="1147313"/>
            <wp:effectExtent l="19050" t="0" r="5616" b="0"/>
            <wp:docPr id="2" name="Рисунок 2" descr="C:\Users\kitaevskii\Documents\инструкции\цинк\Gx8KIbvkm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taevskii\Documents\инструкции\цинк\Gx8KIbvkmk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032" cy="1146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6A9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137553" cy="1155940"/>
            <wp:effectExtent l="19050" t="0" r="0" b="0"/>
            <wp:docPr id="5" name="Рисунок 3" descr="C:\Users\kitaevskii\Documents\инструкции\цинк\rE5A_YM0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taevskii\Documents\инструкции\цинк\rE5A_YM0NI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576" cy="1154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E3D" w:rsidRDefault="00C56E3D" w:rsidP="006855DF">
      <w:pPr>
        <w:pStyle w:val="ab"/>
        <w:jc w:val="both"/>
        <w:rPr>
          <w:rFonts w:ascii="Times New Roman" w:hAnsi="Times New Roman" w:cs="Times New Roman"/>
          <w:noProof/>
          <w:lang w:eastAsia="ru-RU"/>
        </w:rPr>
      </w:pPr>
    </w:p>
    <w:p w:rsidR="005D566D" w:rsidRDefault="0006590F" w:rsidP="00C56E3D">
      <w:pPr>
        <w:pStyle w:val="ab"/>
        <w:ind w:firstLine="567"/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2463800</wp:posOffset>
            </wp:positionH>
            <wp:positionV relativeFrom="paragraph">
              <wp:posOffset>-1270</wp:posOffset>
            </wp:positionV>
            <wp:extent cx="1785620" cy="2371725"/>
            <wp:effectExtent l="19050" t="0" r="5080" b="0"/>
            <wp:wrapNone/>
            <wp:docPr id="8" name="Рисунок 4" descr="C:\Users\kitaevskii\Documents\инструкции\цинк\5CWU4Iv1r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itaevskii\Documents\инструкции\цинк\5CWU4Iv1ry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778804" cy="2369763"/>
            <wp:effectExtent l="19050" t="0" r="0" b="0"/>
            <wp:docPr id="1" name="Рисунок 1" descr="C:\Users\kitaevskii\Documents\инструкции\цинк\новато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taevskii\Documents\инструкции\цинк\новатор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697" cy="237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F62" w:rsidRDefault="00622F62" w:rsidP="006855DF">
      <w:pPr>
        <w:pStyle w:val="ab"/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Монтаж каркаса завершен.</w:t>
      </w:r>
    </w:p>
    <w:p w:rsidR="000918FB" w:rsidRDefault="000918FB" w:rsidP="006855DF">
      <w:pPr>
        <w:pStyle w:val="ab"/>
        <w:jc w:val="both"/>
        <w:rPr>
          <w:rFonts w:ascii="Times New Roman" w:hAnsi="Times New Roman" w:cs="Times New Roman"/>
          <w:noProof/>
          <w:lang w:eastAsia="ru-RU"/>
        </w:rPr>
      </w:pPr>
    </w:p>
    <w:p w:rsidR="000918FB" w:rsidRPr="00A436A6" w:rsidRDefault="000918FB" w:rsidP="000918FB">
      <w:pPr>
        <w:pStyle w:val="ab"/>
        <w:jc w:val="center"/>
        <w:rPr>
          <w:rFonts w:ascii="Times New Roman" w:hAnsi="Times New Roman" w:cs="Times New Roman"/>
          <w:b/>
          <w:i/>
          <w:noProof/>
          <w:lang w:eastAsia="ru-RU"/>
        </w:rPr>
      </w:pPr>
      <w:r w:rsidRPr="00A436A6">
        <w:rPr>
          <w:rFonts w:ascii="Times New Roman" w:hAnsi="Times New Roman" w:cs="Times New Roman"/>
          <w:b/>
          <w:i/>
          <w:noProof/>
          <w:lang w:eastAsia="ru-RU"/>
        </w:rPr>
        <w:t>4</w:t>
      </w:r>
    </w:p>
    <w:p w:rsidR="00622F62" w:rsidRDefault="00622F62" w:rsidP="00213D3B">
      <w:pPr>
        <w:pStyle w:val="ab"/>
        <w:jc w:val="center"/>
        <w:rPr>
          <w:rFonts w:ascii="Times New Roman" w:hAnsi="Times New Roman" w:cs="Times New Roman"/>
          <w:b/>
          <w:noProof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lastRenderedPageBreak/>
        <w:t>Монтаж сотового поликарбоната.</w:t>
      </w:r>
    </w:p>
    <w:p w:rsidR="00622F62" w:rsidRDefault="00622F62" w:rsidP="00622F62">
      <w:pPr>
        <w:pStyle w:val="ab"/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ab/>
        <w:t>Сотовый поликрбонат 4 мм монтируется с помощью кровельных саморезов 5,5х25.</w:t>
      </w:r>
    </w:p>
    <w:p w:rsidR="00622F62" w:rsidRDefault="00622F62" w:rsidP="00622F62">
      <w:pPr>
        <w:pStyle w:val="ab"/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________________________________________________________________</w:t>
      </w:r>
    </w:p>
    <w:p w:rsidR="00622F62" w:rsidRDefault="00622F62" w:rsidP="00622F62">
      <w:pPr>
        <w:pStyle w:val="ab"/>
        <w:jc w:val="both"/>
        <w:rPr>
          <w:rFonts w:ascii="Times New Roman" w:hAnsi="Times New Roman" w:cs="Times New Roman"/>
          <w:b/>
          <w:noProof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t>Внимание! Перед монтажем не забудте снять защитную пленку.</w:t>
      </w:r>
    </w:p>
    <w:p w:rsidR="00622F62" w:rsidRDefault="00622F62" w:rsidP="00622F62">
      <w:pPr>
        <w:pStyle w:val="ab"/>
        <w:jc w:val="both"/>
        <w:rPr>
          <w:rFonts w:ascii="Times New Roman" w:hAnsi="Times New Roman" w:cs="Times New Roman"/>
          <w:b/>
          <w:noProof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t>________________________________________________________________</w:t>
      </w:r>
    </w:p>
    <w:p w:rsidR="00622F62" w:rsidRDefault="00622F62" w:rsidP="00622F62">
      <w:pPr>
        <w:pStyle w:val="ab"/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ab/>
        <w:t>Сначала производиться монтаж вырезанных панелей для торцов. Потом на дверь устанавливается шпингалет (ручка</w:t>
      </w:r>
      <w:r w:rsidR="00A436A6">
        <w:rPr>
          <w:rFonts w:ascii="Times New Roman" w:hAnsi="Times New Roman" w:cs="Times New Roman"/>
          <w:noProof/>
          <w:lang w:eastAsia="ru-RU"/>
        </w:rPr>
        <w:t>+завертка) с помощью саморезов 3,9х19.</w:t>
      </w:r>
    </w:p>
    <w:p w:rsidR="00972181" w:rsidRPr="00AE5089" w:rsidRDefault="00972181" w:rsidP="00EB4F4C">
      <w:pPr>
        <w:ind w:left="360" w:firstLine="348"/>
        <w:jc w:val="center"/>
        <w:rPr>
          <w:rFonts w:ascii="Times New Roman" w:hAnsi="Times New Roman" w:cs="Times New Roman"/>
          <w:b/>
        </w:rPr>
      </w:pPr>
      <w:r w:rsidRPr="00AE5089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3748789" cy="1475117"/>
            <wp:effectExtent l="19050" t="0" r="4061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525" cy="1475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D9C" w:rsidRDefault="00B64D9C" w:rsidP="00B64D9C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436A6">
        <w:rPr>
          <w:rFonts w:ascii="Times New Roman" w:hAnsi="Times New Roman" w:cs="Times New Roman"/>
        </w:rPr>
        <w:t>Далее 6 метровые листы поликарбоната монтируются сверху на арочный каркас. Над торцом рекомендуется оставлять небольшой козырек (</w:t>
      </w:r>
      <w:r w:rsidR="00937443">
        <w:rPr>
          <w:rFonts w:ascii="Times New Roman" w:hAnsi="Times New Roman" w:cs="Times New Roman"/>
        </w:rPr>
        <w:t>4-5</w:t>
      </w:r>
      <w:r w:rsidRPr="00A436A6">
        <w:rPr>
          <w:rFonts w:ascii="Times New Roman" w:hAnsi="Times New Roman" w:cs="Times New Roman"/>
        </w:rPr>
        <w:t>см) — во избежание попадания влаги в соты торцевых панелей</w:t>
      </w:r>
      <w:r>
        <w:rPr>
          <w:rFonts w:ascii="Times New Roman" w:hAnsi="Times New Roman" w:cs="Times New Roman"/>
        </w:rPr>
        <w:t xml:space="preserve">. </w:t>
      </w:r>
      <w:r w:rsidRPr="00A436A6">
        <w:rPr>
          <w:rFonts w:ascii="Times New Roman" w:hAnsi="Times New Roman" w:cs="Times New Roman"/>
        </w:rPr>
        <w:t>Нижние торцы герметизировать запрещается во избежание скопления конденсата в сотах. Но можно закрыть их торцевыми П-образными пластиковыми профилями</w:t>
      </w:r>
      <w:r>
        <w:rPr>
          <w:rFonts w:ascii="Times New Roman" w:hAnsi="Times New Roman" w:cs="Times New Roman"/>
        </w:rPr>
        <w:t xml:space="preserve"> (не входят в комплект теплицы)</w:t>
      </w:r>
      <w:r w:rsidRPr="00A436A6">
        <w:rPr>
          <w:rFonts w:ascii="Times New Roman" w:hAnsi="Times New Roman" w:cs="Times New Roman"/>
        </w:rPr>
        <w:t>. Листы поликарбоната при стыковке укладываются друг на</w:t>
      </w:r>
      <w:r w:rsidR="00186055">
        <w:rPr>
          <w:rFonts w:ascii="Times New Roman" w:hAnsi="Times New Roman" w:cs="Times New Roman"/>
        </w:rPr>
        <w:t xml:space="preserve"> друга внахлест</w:t>
      </w:r>
      <w:r>
        <w:rPr>
          <w:rFonts w:ascii="Times New Roman" w:hAnsi="Times New Roman" w:cs="Times New Roman"/>
        </w:rPr>
        <w:t xml:space="preserve"> </w:t>
      </w:r>
      <w:r w:rsidR="00937443">
        <w:rPr>
          <w:rFonts w:ascii="Times New Roman" w:hAnsi="Times New Roman" w:cs="Times New Roman"/>
        </w:rPr>
        <w:t>5-</w:t>
      </w:r>
      <w:r>
        <w:rPr>
          <w:rFonts w:ascii="Times New Roman" w:hAnsi="Times New Roman" w:cs="Times New Roman"/>
        </w:rPr>
        <w:t xml:space="preserve">10 </w:t>
      </w:r>
      <w:r w:rsidRPr="00A436A6">
        <w:rPr>
          <w:rFonts w:ascii="Times New Roman" w:hAnsi="Times New Roman" w:cs="Times New Roman"/>
        </w:rPr>
        <w:t>см. Крепить листы необходимо на каждой дуге, каждые 60-70см, начиная от основания. Но не более чем на 2м от земли. Сверху теплицы крепить покрытие не рекомендуется.</w:t>
      </w:r>
    </w:p>
    <w:p w:rsidR="00B64D9C" w:rsidRDefault="00B64D9C" w:rsidP="00B64D9C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</w:t>
      </w:r>
    </w:p>
    <w:p w:rsidR="004B1546" w:rsidRDefault="00B64D9C" w:rsidP="00B64D9C">
      <w:pPr>
        <w:pStyle w:val="ab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Внимание! Не перетягивайте кровельные саморезы во избежание смятия и повреждения сотового поликарбоната.</w:t>
      </w:r>
    </w:p>
    <w:p w:rsidR="00B64D9C" w:rsidRDefault="00B64D9C" w:rsidP="00B64D9C">
      <w:pPr>
        <w:pStyle w:val="ab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</w:t>
      </w:r>
    </w:p>
    <w:p w:rsidR="00EB4F4C" w:rsidRPr="008A7CB3" w:rsidRDefault="00B64D9C" w:rsidP="00B64D9C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Монтаж теплицы завершен.</w:t>
      </w:r>
    </w:p>
    <w:p w:rsidR="00B64D9C" w:rsidRDefault="00B64D9C" w:rsidP="00B64D9C">
      <w:pPr>
        <w:pStyle w:val="ab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Уход за поликарбонатом.</w:t>
      </w:r>
    </w:p>
    <w:p w:rsidR="00A436A6" w:rsidRPr="00DD0CFA" w:rsidRDefault="00B64D9C" w:rsidP="00DD0CFA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64D9C">
        <w:rPr>
          <w:rFonts w:ascii="Times New Roman" w:hAnsi="Times New Roman" w:cs="Times New Roman"/>
        </w:rPr>
        <w:t>Для очистки грязи, пыли и многих других загрязнений скопившихся на поверхности поликарбоната во время эксплуатации, рекомендуется применять губку или мягкую ткань, предварительно с</w:t>
      </w:r>
      <w:r w:rsidR="004B1546">
        <w:rPr>
          <w:rFonts w:ascii="Times New Roman" w:hAnsi="Times New Roman" w:cs="Times New Roman"/>
        </w:rPr>
        <w:t>мочив ее в теплой мыльной воде</w:t>
      </w:r>
      <w:r w:rsidRPr="00B64D9C">
        <w:rPr>
          <w:rFonts w:ascii="Times New Roman" w:hAnsi="Times New Roman" w:cs="Times New Roman"/>
        </w:rPr>
        <w:t xml:space="preserve">. </w:t>
      </w:r>
      <w:r w:rsidR="004B1546">
        <w:rPr>
          <w:rFonts w:ascii="Times New Roman" w:hAnsi="Times New Roman" w:cs="Times New Roman"/>
        </w:rPr>
        <w:t>К</w:t>
      </w:r>
      <w:r w:rsidRPr="00B64D9C">
        <w:rPr>
          <w:rFonts w:ascii="Times New Roman" w:hAnsi="Times New Roman" w:cs="Times New Roman"/>
        </w:rPr>
        <w:t>атегорически запрещается использовать моющие</w:t>
      </w:r>
      <w:r w:rsidR="004B1546">
        <w:rPr>
          <w:rFonts w:ascii="Times New Roman" w:hAnsi="Times New Roman" w:cs="Times New Roman"/>
        </w:rPr>
        <w:t xml:space="preserve"> </w:t>
      </w:r>
      <w:r w:rsidRPr="00B64D9C">
        <w:rPr>
          <w:rFonts w:ascii="Times New Roman" w:hAnsi="Times New Roman" w:cs="Times New Roman"/>
        </w:rPr>
        <w:t>средства, в состав которых входят альдегиды, соли, щелочи, эфиры, фенолы, аммиак, хлор, анилин, различные растворители и амины. При чистке панелей сотового поликарбоната запрещается применять острые предметы, так как это приведет к повреждению уф-защитного слоя панелей, что значительно сократит срок их службы.</w:t>
      </w:r>
    </w:p>
    <w:p w:rsidR="00DD0CFA" w:rsidRPr="00DD0CFA" w:rsidRDefault="00DD0CFA" w:rsidP="00186055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5</w:t>
      </w:r>
    </w:p>
    <w:sectPr w:rsidR="00DD0CFA" w:rsidRPr="00DD0CFA" w:rsidSect="00186055">
      <w:pgSz w:w="16838" w:h="11906" w:orient="landscape"/>
      <w:pgMar w:top="510" w:right="510" w:bottom="510" w:left="510" w:header="709" w:footer="709" w:gutter="0"/>
      <w:cols w:num="2" w:space="17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A0C" w:rsidRDefault="00CD0A0C" w:rsidP="005A4D55">
      <w:pPr>
        <w:spacing w:after="0" w:line="240" w:lineRule="auto"/>
      </w:pPr>
      <w:r>
        <w:separator/>
      </w:r>
    </w:p>
  </w:endnote>
  <w:endnote w:type="continuationSeparator" w:id="1">
    <w:p w:rsidR="00CD0A0C" w:rsidRDefault="00CD0A0C" w:rsidP="005A4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A0C" w:rsidRDefault="00CD0A0C" w:rsidP="005A4D55">
      <w:pPr>
        <w:spacing w:after="0" w:line="240" w:lineRule="auto"/>
      </w:pPr>
      <w:r>
        <w:separator/>
      </w:r>
    </w:p>
  </w:footnote>
  <w:footnote w:type="continuationSeparator" w:id="1">
    <w:p w:rsidR="00CD0A0C" w:rsidRDefault="00CD0A0C" w:rsidP="005A4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01E8C"/>
    <w:multiLevelType w:val="hybridMultilevel"/>
    <w:tmpl w:val="2A7C1D76"/>
    <w:lvl w:ilvl="0" w:tplc="AF48DF38">
      <w:start w:val="30"/>
      <w:numFmt w:val="decimal"/>
      <w:lvlText w:val="%1"/>
      <w:lvlJc w:val="left"/>
      <w:pPr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1">
    <w:nsid w:val="1B70580D"/>
    <w:multiLevelType w:val="multilevel"/>
    <w:tmpl w:val="3858DFB4"/>
    <w:lvl w:ilvl="0">
      <w:start w:val="20"/>
      <w:numFmt w:val="decimal"/>
      <w:lvlText w:val="%1"/>
      <w:lvlJc w:val="left"/>
      <w:pPr>
        <w:ind w:left="3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4" w:hanging="360"/>
      </w:pPr>
    </w:lvl>
    <w:lvl w:ilvl="2">
      <w:start w:val="1"/>
      <w:numFmt w:val="lowerRoman"/>
      <w:lvlText w:val="%3."/>
      <w:lvlJc w:val="right"/>
      <w:pPr>
        <w:ind w:left="1794" w:hanging="180"/>
      </w:pPr>
    </w:lvl>
    <w:lvl w:ilvl="3">
      <w:start w:val="1"/>
      <w:numFmt w:val="decimal"/>
      <w:lvlText w:val="%4."/>
      <w:lvlJc w:val="left"/>
      <w:pPr>
        <w:ind w:left="2514" w:hanging="360"/>
      </w:pPr>
    </w:lvl>
    <w:lvl w:ilvl="4">
      <w:start w:val="1"/>
      <w:numFmt w:val="lowerLetter"/>
      <w:lvlText w:val="%5."/>
      <w:lvlJc w:val="left"/>
      <w:pPr>
        <w:ind w:left="3234" w:hanging="360"/>
      </w:pPr>
    </w:lvl>
    <w:lvl w:ilvl="5">
      <w:start w:val="1"/>
      <w:numFmt w:val="lowerRoman"/>
      <w:lvlText w:val="%6."/>
      <w:lvlJc w:val="right"/>
      <w:pPr>
        <w:ind w:left="3954" w:hanging="180"/>
      </w:pPr>
    </w:lvl>
    <w:lvl w:ilvl="6">
      <w:start w:val="1"/>
      <w:numFmt w:val="decimal"/>
      <w:lvlText w:val="%7."/>
      <w:lvlJc w:val="left"/>
      <w:pPr>
        <w:ind w:left="4674" w:hanging="360"/>
      </w:pPr>
    </w:lvl>
    <w:lvl w:ilvl="7">
      <w:start w:val="1"/>
      <w:numFmt w:val="lowerLetter"/>
      <w:lvlText w:val="%8."/>
      <w:lvlJc w:val="left"/>
      <w:pPr>
        <w:ind w:left="5394" w:hanging="360"/>
      </w:pPr>
    </w:lvl>
    <w:lvl w:ilvl="8">
      <w:start w:val="1"/>
      <w:numFmt w:val="lowerRoman"/>
      <w:lvlText w:val="%9."/>
      <w:lvlJc w:val="right"/>
      <w:pPr>
        <w:ind w:left="6114" w:hanging="180"/>
      </w:pPr>
    </w:lvl>
  </w:abstractNum>
  <w:abstractNum w:abstractNumId="2">
    <w:nsid w:val="284F2474"/>
    <w:multiLevelType w:val="hybridMultilevel"/>
    <w:tmpl w:val="CFEE6B9C"/>
    <w:lvl w:ilvl="0" w:tplc="338604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58131E"/>
    <w:multiLevelType w:val="hybridMultilevel"/>
    <w:tmpl w:val="BA7E1B90"/>
    <w:lvl w:ilvl="0" w:tplc="4E466D48">
      <w:start w:val="5"/>
      <w:numFmt w:val="decimal"/>
      <w:lvlText w:val="%1"/>
      <w:lvlJc w:val="left"/>
      <w:pPr>
        <w:ind w:left="2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7" w:hanging="360"/>
      </w:pPr>
    </w:lvl>
    <w:lvl w:ilvl="2" w:tplc="0419001B" w:tentative="1">
      <w:start w:val="1"/>
      <w:numFmt w:val="lowerRoman"/>
      <w:lvlText w:val="%3."/>
      <w:lvlJc w:val="right"/>
      <w:pPr>
        <w:ind w:left="1717" w:hanging="180"/>
      </w:pPr>
    </w:lvl>
    <w:lvl w:ilvl="3" w:tplc="0419000F" w:tentative="1">
      <w:start w:val="1"/>
      <w:numFmt w:val="decimal"/>
      <w:lvlText w:val="%4."/>
      <w:lvlJc w:val="left"/>
      <w:pPr>
        <w:ind w:left="2437" w:hanging="360"/>
      </w:pPr>
    </w:lvl>
    <w:lvl w:ilvl="4" w:tplc="04190019" w:tentative="1">
      <w:start w:val="1"/>
      <w:numFmt w:val="lowerLetter"/>
      <w:lvlText w:val="%5."/>
      <w:lvlJc w:val="left"/>
      <w:pPr>
        <w:ind w:left="3157" w:hanging="360"/>
      </w:pPr>
    </w:lvl>
    <w:lvl w:ilvl="5" w:tplc="0419001B" w:tentative="1">
      <w:start w:val="1"/>
      <w:numFmt w:val="lowerRoman"/>
      <w:lvlText w:val="%6."/>
      <w:lvlJc w:val="right"/>
      <w:pPr>
        <w:ind w:left="3877" w:hanging="180"/>
      </w:pPr>
    </w:lvl>
    <w:lvl w:ilvl="6" w:tplc="0419000F" w:tentative="1">
      <w:start w:val="1"/>
      <w:numFmt w:val="decimal"/>
      <w:lvlText w:val="%7."/>
      <w:lvlJc w:val="left"/>
      <w:pPr>
        <w:ind w:left="4597" w:hanging="360"/>
      </w:pPr>
    </w:lvl>
    <w:lvl w:ilvl="7" w:tplc="04190019" w:tentative="1">
      <w:start w:val="1"/>
      <w:numFmt w:val="lowerLetter"/>
      <w:lvlText w:val="%8."/>
      <w:lvlJc w:val="left"/>
      <w:pPr>
        <w:ind w:left="5317" w:hanging="360"/>
      </w:pPr>
    </w:lvl>
    <w:lvl w:ilvl="8" w:tplc="0419001B" w:tentative="1">
      <w:start w:val="1"/>
      <w:numFmt w:val="lowerRoman"/>
      <w:lvlText w:val="%9."/>
      <w:lvlJc w:val="right"/>
      <w:pPr>
        <w:ind w:left="6037" w:hanging="180"/>
      </w:pPr>
    </w:lvl>
  </w:abstractNum>
  <w:abstractNum w:abstractNumId="4">
    <w:nsid w:val="32BB7250"/>
    <w:multiLevelType w:val="hybridMultilevel"/>
    <w:tmpl w:val="4A562728"/>
    <w:lvl w:ilvl="0" w:tplc="9DB4A9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A6EF0"/>
    <w:multiLevelType w:val="hybridMultilevel"/>
    <w:tmpl w:val="670A84FA"/>
    <w:lvl w:ilvl="0" w:tplc="46849A2E">
      <w:start w:val="2"/>
      <w:numFmt w:val="decimal"/>
      <w:lvlText w:val="%1"/>
      <w:lvlJc w:val="left"/>
      <w:pPr>
        <w:ind w:left="3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2" w:hanging="360"/>
      </w:pPr>
    </w:lvl>
    <w:lvl w:ilvl="2" w:tplc="0419001B" w:tentative="1">
      <w:start w:val="1"/>
      <w:numFmt w:val="lowerRoman"/>
      <w:lvlText w:val="%3."/>
      <w:lvlJc w:val="right"/>
      <w:pPr>
        <w:ind w:left="1782" w:hanging="180"/>
      </w:pPr>
    </w:lvl>
    <w:lvl w:ilvl="3" w:tplc="0419000F" w:tentative="1">
      <w:start w:val="1"/>
      <w:numFmt w:val="decimal"/>
      <w:lvlText w:val="%4."/>
      <w:lvlJc w:val="left"/>
      <w:pPr>
        <w:ind w:left="2502" w:hanging="360"/>
      </w:pPr>
    </w:lvl>
    <w:lvl w:ilvl="4" w:tplc="04190019" w:tentative="1">
      <w:start w:val="1"/>
      <w:numFmt w:val="lowerLetter"/>
      <w:lvlText w:val="%5."/>
      <w:lvlJc w:val="left"/>
      <w:pPr>
        <w:ind w:left="3222" w:hanging="360"/>
      </w:pPr>
    </w:lvl>
    <w:lvl w:ilvl="5" w:tplc="0419001B" w:tentative="1">
      <w:start w:val="1"/>
      <w:numFmt w:val="lowerRoman"/>
      <w:lvlText w:val="%6."/>
      <w:lvlJc w:val="right"/>
      <w:pPr>
        <w:ind w:left="3942" w:hanging="180"/>
      </w:pPr>
    </w:lvl>
    <w:lvl w:ilvl="6" w:tplc="0419000F" w:tentative="1">
      <w:start w:val="1"/>
      <w:numFmt w:val="decimal"/>
      <w:lvlText w:val="%7."/>
      <w:lvlJc w:val="left"/>
      <w:pPr>
        <w:ind w:left="4662" w:hanging="360"/>
      </w:pPr>
    </w:lvl>
    <w:lvl w:ilvl="7" w:tplc="04190019" w:tentative="1">
      <w:start w:val="1"/>
      <w:numFmt w:val="lowerLetter"/>
      <w:lvlText w:val="%8."/>
      <w:lvlJc w:val="left"/>
      <w:pPr>
        <w:ind w:left="5382" w:hanging="360"/>
      </w:pPr>
    </w:lvl>
    <w:lvl w:ilvl="8" w:tplc="041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6">
    <w:nsid w:val="51A15934"/>
    <w:multiLevelType w:val="hybridMultilevel"/>
    <w:tmpl w:val="2910B454"/>
    <w:lvl w:ilvl="0" w:tplc="4288B14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EF7370"/>
    <w:multiLevelType w:val="hybridMultilevel"/>
    <w:tmpl w:val="10AC1A62"/>
    <w:lvl w:ilvl="0" w:tplc="2458A97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A27F39"/>
    <w:multiLevelType w:val="hybridMultilevel"/>
    <w:tmpl w:val="3858DFB4"/>
    <w:lvl w:ilvl="0" w:tplc="095EC976">
      <w:start w:val="20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9">
    <w:nsid w:val="5DD02FC0"/>
    <w:multiLevelType w:val="hybridMultilevel"/>
    <w:tmpl w:val="2FB00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F9215F"/>
    <w:multiLevelType w:val="hybridMultilevel"/>
    <w:tmpl w:val="C48EF83E"/>
    <w:lvl w:ilvl="0" w:tplc="EE1896C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3E09"/>
    <w:rsid w:val="00026C08"/>
    <w:rsid w:val="00032178"/>
    <w:rsid w:val="00047DF4"/>
    <w:rsid w:val="00052FD7"/>
    <w:rsid w:val="0006590F"/>
    <w:rsid w:val="000918FB"/>
    <w:rsid w:val="000C1C24"/>
    <w:rsid w:val="000C4541"/>
    <w:rsid w:val="000C5FA5"/>
    <w:rsid w:val="000E4883"/>
    <w:rsid w:val="000E7B33"/>
    <w:rsid w:val="000F1BD4"/>
    <w:rsid w:val="0014117B"/>
    <w:rsid w:val="0014259C"/>
    <w:rsid w:val="00142DEE"/>
    <w:rsid w:val="0014534E"/>
    <w:rsid w:val="0017304D"/>
    <w:rsid w:val="00173639"/>
    <w:rsid w:val="00186055"/>
    <w:rsid w:val="00197E61"/>
    <w:rsid w:val="001A7957"/>
    <w:rsid w:val="001B212C"/>
    <w:rsid w:val="001B4C0A"/>
    <w:rsid w:val="001B710F"/>
    <w:rsid w:val="001C26C7"/>
    <w:rsid w:val="001D4C09"/>
    <w:rsid w:val="001F1D6A"/>
    <w:rsid w:val="00213D3B"/>
    <w:rsid w:val="00223834"/>
    <w:rsid w:val="0024051E"/>
    <w:rsid w:val="00274FE8"/>
    <w:rsid w:val="002804C6"/>
    <w:rsid w:val="002B00B0"/>
    <w:rsid w:val="002D02C3"/>
    <w:rsid w:val="00301AC7"/>
    <w:rsid w:val="003330C7"/>
    <w:rsid w:val="00337CA9"/>
    <w:rsid w:val="00381014"/>
    <w:rsid w:val="003B1F17"/>
    <w:rsid w:val="003B6E3F"/>
    <w:rsid w:val="003D6602"/>
    <w:rsid w:val="00415AB1"/>
    <w:rsid w:val="00415C12"/>
    <w:rsid w:val="00425419"/>
    <w:rsid w:val="004258B4"/>
    <w:rsid w:val="00447DD4"/>
    <w:rsid w:val="00492547"/>
    <w:rsid w:val="004A7868"/>
    <w:rsid w:val="004B1546"/>
    <w:rsid w:val="004B1C02"/>
    <w:rsid w:val="004E456C"/>
    <w:rsid w:val="0050244A"/>
    <w:rsid w:val="005075E0"/>
    <w:rsid w:val="00547081"/>
    <w:rsid w:val="0056411C"/>
    <w:rsid w:val="00581A60"/>
    <w:rsid w:val="00582064"/>
    <w:rsid w:val="005A4D55"/>
    <w:rsid w:val="005B0F9B"/>
    <w:rsid w:val="005D566D"/>
    <w:rsid w:val="005F190F"/>
    <w:rsid w:val="00607BA3"/>
    <w:rsid w:val="006208E2"/>
    <w:rsid w:val="00622F62"/>
    <w:rsid w:val="00635ECF"/>
    <w:rsid w:val="00665AEA"/>
    <w:rsid w:val="006855DF"/>
    <w:rsid w:val="007007A2"/>
    <w:rsid w:val="00703DBA"/>
    <w:rsid w:val="00751E6B"/>
    <w:rsid w:val="00752E33"/>
    <w:rsid w:val="0079423C"/>
    <w:rsid w:val="007B0B80"/>
    <w:rsid w:val="007B11EE"/>
    <w:rsid w:val="007C0663"/>
    <w:rsid w:val="007C0CE5"/>
    <w:rsid w:val="007D214A"/>
    <w:rsid w:val="007D47F3"/>
    <w:rsid w:val="007D4F45"/>
    <w:rsid w:val="007D520F"/>
    <w:rsid w:val="007F3D25"/>
    <w:rsid w:val="008029DA"/>
    <w:rsid w:val="008037DA"/>
    <w:rsid w:val="008151B6"/>
    <w:rsid w:val="0082302E"/>
    <w:rsid w:val="00833BDB"/>
    <w:rsid w:val="00846071"/>
    <w:rsid w:val="00855C8A"/>
    <w:rsid w:val="008674AB"/>
    <w:rsid w:val="008A7CB3"/>
    <w:rsid w:val="008C00D3"/>
    <w:rsid w:val="008C101C"/>
    <w:rsid w:val="008C1562"/>
    <w:rsid w:val="008C6D13"/>
    <w:rsid w:val="00902399"/>
    <w:rsid w:val="00905976"/>
    <w:rsid w:val="00937443"/>
    <w:rsid w:val="00957961"/>
    <w:rsid w:val="00964626"/>
    <w:rsid w:val="00971597"/>
    <w:rsid w:val="00972181"/>
    <w:rsid w:val="009A6C33"/>
    <w:rsid w:val="009B49A8"/>
    <w:rsid w:val="009C2A71"/>
    <w:rsid w:val="009D0B6D"/>
    <w:rsid w:val="009D7DC0"/>
    <w:rsid w:val="009F3629"/>
    <w:rsid w:val="00A2511A"/>
    <w:rsid w:val="00A36635"/>
    <w:rsid w:val="00A436A6"/>
    <w:rsid w:val="00AB6FCE"/>
    <w:rsid w:val="00AE5089"/>
    <w:rsid w:val="00AF290C"/>
    <w:rsid w:val="00B64D9C"/>
    <w:rsid w:val="00B81EDC"/>
    <w:rsid w:val="00BB7240"/>
    <w:rsid w:val="00BC0098"/>
    <w:rsid w:val="00BE5780"/>
    <w:rsid w:val="00C13E09"/>
    <w:rsid w:val="00C15874"/>
    <w:rsid w:val="00C2076C"/>
    <w:rsid w:val="00C56E3D"/>
    <w:rsid w:val="00C7037C"/>
    <w:rsid w:val="00C711B7"/>
    <w:rsid w:val="00C72D8A"/>
    <w:rsid w:val="00C81B7A"/>
    <w:rsid w:val="00C86A94"/>
    <w:rsid w:val="00C95E2B"/>
    <w:rsid w:val="00C97BD6"/>
    <w:rsid w:val="00CC40BF"/>
    <w:rsid w:val="00CD0A0C"/>
    <w:rsid w:val="00D003F0"/>
    <w:rsid w:val="00DB41C5"/>
    <w:rsid w:val="00DC2074"/>
    <w:rsid w:val="00DD0CFA"/>
    <w:rsid w:val="00DD3C86"/>
    <w:rsid w:val="00E219CD"/>
    <w:rsid w:val="00E26F70"/>
    <w:rsid w:val="00E73CFE"/>
    <w:rsid w:val="00EB4F4C"/>
    <w:rsid w:val="00EC073B"/>
    <w:rsid w:val="00EF03EC"/>
    <w:rsid w:val="00EF308B"/>
    <w:rsid w:val="00F3286A"/>
    <w:rsid w:val="00F77514"/>
    <w:rsid w:val="00FA4E14"/>
    <w:rsid w:val="00FF0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E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2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9D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C5F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5A4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A4D55"/>
  </w:style>
  <w:style w:type="paragraph" w:styleId="a9">
    <w:name w:val="footer"/>
    <w:basedOn w:val="a"/>
    <w:link w:val="aa"/>
    <w:uiPriority w:val="99"/>
    <w:unhideWhenUsed/>
    <w:rsid w:val="005A4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4D55"/>
  </w:style>
  <w:style w:type="paragraph" w:styleId="ab">
    <w:name w:val="No Spacing"/>
    <w:uiPriority w:val="1"/>
    <w:qFormat/>
    <w:rsid w:val="00C81B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4A9ED-4D39-41ED-8D12-1CA59FF2B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2018-03-02T09:00:00Z</cp:lastPrinted>
  <dcterms:created xsi:type="dcterms:W3CDTF">2016-09-10T08:56:00Z</dcterms:created>
  <dcterms:modified xsi:type="dcterms:W3CDTF">2018-03-02T12:25:00Z</dcterms:modified>
</cp:coreProperties>
</file>