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AD1" w:rsidRPr="007B1EB6" w:rsidRDefault="00D81AD1" w:rsidP="007B1EB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F7C33">
        <w:rPr>
          <w:rFonts w:ascii="Times New Roman" w:eastAsia="Times New Roman" w:hAnsi="Times New Roman" w:cs="Times New Roman"/>
          <w:b/>
          <w:bCs/>
          <w:kern w:val="36"/>
          <w:sz w:val="96"/>
          <w:szCs w:val="96"/>
          <w:lang w:eastAsia="ru-RU"/>
        </w:rPr>
        <w:t>СТО «АВТОРУЗА»</w:t>
      </w:r>
    </w:p>
    <w:tbl>
      <w:tblPr>
        <w:tblStyle w:val="a4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1417"/>
      </w:tblGrid>
      <w:tr w:rsidR="00DF3EE9" w:rsidTr="007B1EB6">
        <w:trPr>
          <w:trHeight w:val="486"/>
        </w:trPr>
        <w:tc>
          <w:tcPr>
            <w:tcW w:w="11023" w:type="dxa"/>
            <w:gridSpan w:val="2"/>
          </w:tcPr>
          <w:p w:rsidR="00DF3EE9" w:rsidRDefault="00DF3EE9" w:rsidP="007B1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AD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Смазочно-диагностические работы</w:t>
            </w:r>
          </w:p>
        </w:tc>
      </w:tr>
      <w:tr w:rsidR="007B1EB6" w:rsidTr="007B1EB6">
        <w:trPr>
          <w:trHeight w:val="291"/>
        </w:trPr>
        <w:tc>
          <w:tcPr>
            <w:tcW w:w="11023" w:type="dxa"/>
            <w:gridSpan w:val="2"/>
          </w:tcPr>
          <w:p w:rsidR="007B1EB6" w:rsidRPr="00D81AD1" w:rsidRDefault="007B1EB6" w:rsidP="007B1E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D8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Смазочно-заправочные работы**</w:t>
            </w:r>
          </w:p>
        </w:tc>
      </w:tr>
      <w:tr w:rsidR="00DF3EE9" w:rsidTr="007B1EB6">
        <w:trPr>
          <w:trHeight w:val="98"/>
        </w:trPr>
        <w:tc>
          <w:tcPr>
            <w:tcW w:w="9606" w:type="dxa"/>
          </w:tcPr>
          <w:p w:rsidR="00DF3EE9" w:rsidRDefault="00DF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417" w:type="dxa"/>
          </w:tcPr>
          <w:p w:rsidR="00DF3EE9" w:rsidRDefault="00DF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</w:t>
            </w:r>
          </w:p>
        </w:tc>
      </w:tr>
      <w:tr w:rsidR="00DF3EE9" w:rsidTr="007B1EB6">
        <w:trPr>
          <w:trHeight w:val="135"/>
        </w:trPr>
        <w:tc>
          <w:tcPr>
            <w:tcW w:w="9606" w:type="dxa"/>
          </w:tcPr>
          <w:p w:rsidR="00DF3EE9" w:rsidRDefault="00DF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масла в двигателе, легков</w:t>
            </w:r>
            <w:bookmarkStart w:id="0" w:name="_GoBack"/>
            <w:bookmarkEnd w:id="0"/>
            <w:r w:rsidRPr="00D81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 а/м</w:t>
            </w:r>
          </w:p>
        </w:tc>
        <w:tc>
          <w:tcPr>
            <w:tcW w:w="1417" w:type="dxa"/>
          </w:tcPr>
          <w:p w:rsidR="00DF3EE9" w:rsidRDefault="00DF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DF3EE9" w:rsidTr="007B1EB6">
        <w:trPr>
          <w:trHeight w:val="116"/>
        </w:trPr>
        <w:tc>
          <w:tcPr>
            <w:tcW w:w="9606" w:type="dxa"/>
          </w:tcPr>
          <w:p w:rsidR="00DF3EE9" w:rsidRDefault="00DF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масла в двигателе, микроавтобусы и внедорожники</w:t>
            </w:r>
          </w:p>
        </w:tc>
        <w:tc>
          <w:tcPr>
            <w:tcW w:w="1417" w:type="dxa"/>
          </w:tcPr>
          <w:p w:rsidR="00DF3EE9" w:rsidRDefault="00DF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F3EE9" w:rsidTr="007B1EB6">
        <w:trPr>
          <w:trHeight w:val="135"/>
        </w:trPr>
        <w:tc>
          <w:tcPr>
            <w:tcW w:w="9606" w:type="dxa"/>
          </w:tcPr>
          <w:p w:rsidR="00DF3EE9" w:rsidRDefault="00DF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1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81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D81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D81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дополнительной защиты картера двигателя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вторую 200)</w:t>
            </w:r>
          </w:p>
        </w:tc>
        <w:tc>
          <w:tcPr>
            <w:tcW w:w="1417" w:type="dxa"/>
          </w:tcPr>
          <w:p w:rsidR="00DF3EE9" w:rsidRDefault="00DF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F3EE9" w:rsidTr="007B1EB6">
        <w:trPr>
          <w:trHeight w:val="79"/>
        </w:trPr>
        <w:tc>
          <w:tcPr>
            <w:tcW w:w="9606" w:type="dxa"/>
          </w:tcPr>
          <w:p w:rsidR="00DF3EE9" w:rsidRDefault="00DF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масла с промывкой промывочным маслом/ то же + 1 дополнительный масляный фильтр</w:t>
            </w:r>
          </w:p>
        </w:tc>
        <w:tc>
          <w:tcPr>
            <w:tcW w:w="1417" w:type="dxa"/>
          </w:tcPr>
          <w:p w:rsidR="00DF3EE9" w:rsidRDefault="00DF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700/80</w:t>
            </w:r>
            <w:r w:rsidRPr="00D81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F3EE9" w:rsidTr="007B1EB6">
        <w:trPr>
          <w:trHeight w:val="116"/>
        </w:trPr>
        <w:tc>
          <w:tcPr>
            <w:tcW w:w="9606" w:type="dxa"/>
          </w:tcPr>
          <w:p w:rsidR="00DF3EE9" w:rsidRDefault="00DF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масла в редукторе переднего или заднего моста</w:t>
            </w:r>
          </w:p>
        </w:tc>
        <w:tc>
          <w:tcPr>
            <w:tcW w:w="1417" w:type="dxa"/>
          </w:tcPr>
          <w:p w:rsidR="00DF3EE9" w:rsidRDefault="00DF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150-400</w:t>
            </w:r>
          </w:p>
        </w:tc>
      </w:tr>
      <w:tr w:rsidR="00DF3EE9" w:rsidTr="007B1EB6">
        <w:trPr>
          <w:trHeight w:val="116"/>
        </w:trPr>
        <w:tc>
          <w:tcPr>
            <w:tcW w:w="9606" w:type="dxa"/>
          </w:tcPr>
          <w:p w:rsidR="00DF3EE9" w:rsidRDefault="00DF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масла в раздаточной коробке</w:t>
            </w:r>
          </w:p>
        </w:tc>
        <w:tc>
          <w:tcPr>
            <w:tcW w:w="1417" w:type="dxa"/>
          </w:tcPr>
          <w:p w:rsidR="00DF3EE9" w:rsidRDefault="00DF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DF3EE9" w:rsidTr="007B1EB6">
        <w:trPr>
          <w:trHeight w:val="116"/>
        </w:trPr>
        <w:tc>
          <w:tcPr>
            <w:tcW w:w="9606" w:type="dxa"/>
          </w:tcPr>
          <w:p w:rsidR="00DF3EE9" w:rsidRDefault="00DF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масла в АКПП частичная со снятием поддона на прокладке с заменой фильтра</w:t>
            </w:r>
          </w:p>
        </w:tc>
        <w:tc>
          <w:tcPr>
            <w:tcW w:w="1417" w:type="dxa"/>
          </w:tcPr>
          <w:p w:rsidR="00DF3EE9" w:rsidRDefault="00DF3EE9" w:rsidP="00BE2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BE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DF3EE9" w:rsidTr="007B1EB6">
        <w:trPr>
          <w:trHeight w:val="116"/>
        </w:trPr>
        <w:tc>
          <w:tcPr>
            <w:tcW w:w="9606" w:type="dxa"/>
          </w:tcPr>
          <w:p w:rsidR="00DF3EE9" w:rsidRDefault="00DF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масла в АКПП частичная со снятием поддона на герметике с заменой фильтра</w:t>
            </w:r>
          </w:p>
        </w:tc>
        <w:tc>
          <w:tcPr>
            <w:tcW w:w="1417" w:type="dxa"/>
          </w:tcPr>
          <w:p w:rsidR="00DF3EE9" w:rsidRDefault="00DF3EE9" w:rsidP="00BE2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BE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DF3EE9" w:rsidTr="007B1EB6">
        <w:trPr>
          <w:trHeight w:val="135"/>
        </w:trPr>
        <w:tc>
          <w:tcPr>
            <w:tcW w:w="9606" w:type="dxa"/>
          </w:tcPr>
          <w:p w:rsidR="00DF3EE9" w:rsidRDefault="00DF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жидкости гидроусилителя</w:t>
            </w:r>
          </w:p>
        </w:tc>
        <w:tc>
          <w:tcPr>
            <w:tcW w:w="1417" w:type="dxa"/>
          </w:tcPr>
          <w:p w:rsidR="00DF3EE9" w:rsidRDefault="00DF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от700</w:t>
            </w:r>
          </w:p>
        </w:tc>
      </w:tr>
      <w:tr w:rsidR="00DF3EE9" w:rsidTr="007B1EB6">
        <w:trPr>
          <w:trHeight w:val="131"/>
        </w:trPr>
        <w:tc>
          <w:tcPr>
            <w:tcW w:w="9606" w:type="dxa"/>
          </w:tcPr>
          <w:p w:rsidR="00DF3EE9" w:rsidRDefault="00DF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тормозной жидкости легковые а/м</w:t>
            </w:r>
          </w:p>
        </w:tc>
        <w:tc>
          <w:tcPr>
            <w:tcW w:w="1417" w:type="dxa"/>
          </w:tcPr>
          <w:p w:rsidR="00DF3EE9" w:rsidRDefault="00DF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DF3EE9" w:rsidTr="007B1EB6">
        <w:trPr>
          <w:trHeight w:val="173"/>
        </w:trPr>
        <w:tc>
          <w:tcPr>
            <w:tcW w:w="9606" w:type="dxa"/>
          </w:tcPr>
          <w:p w:rsidR="00DF3EE9" w:rsidRDefault="00DF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тормозной жидкости микроавтобусы, внедорожники</w:t>
            </w:r>
          </w:p>
        </w:tc>
        <w:tc>
          <w:tcPr>
            <w:tcW w:w="1417" w:type="dxa"/>
          </w:tcPr>
          <w:p w:rsidR="00DF3EE9" w:rsidRDefault="00DF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DF3EE9" w:rsidTr="007B1EB6">
        <w:trPr>
          <w:trHeight w:val="206"/>
        </w:trPr>
        <w:tc>
          <w:tcPr>
            <w:tcW w:w="11023" w:type="dxa"/>
            <w:gridSpan w:val="2"/>
          </w:tcPr>
          <w:p w:rsidR="00DF3EE9" w:rsidRDefault="00DF3EE9" w:rsidP="007B1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Контрольно-диагностические работы</w:t>
            </w:r>
          </w:p>
        </w:tc>
      </w:tr>
      <w:tr w:rsidR="00DF3EE9" w:rsidTr="007B1EB6">
        <w:trPr>
          <w:trHeight w:val="135"/>
        </w:trPr>
        <w:tc>
          <w:tcPr>
            <w:tcW w:w="9606" w:type="dxa"/>
          </w:tcPr>
          <w:p w:rsidR="00DF3EE9" w:rsidRDefault="00DF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подвески и рулевого управления****</w:t>
            </w:r>
          </w:p>
        </w:tc>
        <w:tc>
          <w:tcPr>
            <w:tcW w:w="1417" w:type="dxa"/>
          </w:tcPr>
          <w:p w:rsidR="00DF3EE9" w:rsidRDefault="00DF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DF3EE9" w:rsidTr="007B1EB6">
        <w:trPr>
          <w:trHeight w:val="168"/>
        </w:trPr>
        <w:tc>
          <w:tcPr>
            <w:tcW w:w="9606" w:type="dxa"/>
          </w:tcPr>
          <w:p w:rsidR="00DF3EE9" w:rsidRDefault="00DF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тормозной системы****</w:t>
            </w:r>
          </w:p>
        </w:tc>
        <w:tc>
          <w:tcPr>
            <w:tcW w:w="1417" w:type="dxa"/>
          </w:tcPr>
          <w:p w:rsidR="00DF3EE9" w:rsidRDefault="00DF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от400</w:t>
            </w:r>
          </w:p>
        </w:tc>
      </w:tr>
      <w:tr w:rsidR="00DF3EE9" w:rsidTr="007B1EB6">
        <w:trPr>
          <w:trHeight w:val="135"/>
        </w:trPr>
        <w:tc>
          <w:tcPr>
            <w:tcW w:w="9606" w:type="dxa"/>
          </w:tcPr>
          <w:p w:rsidR="00DF3EE9" w:rsidRDefault="00DF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двигателя сканером на наличие ошибок, проверка текущих данных работы двигателя</w:t>
            </w:r>
          </w:p>
        </w:tc>
        <w:tc>
          <w:tcPr>
            <w:tcW w:w="1417" w:type="dxa"/>
          </w:tcPr>
          <w:p w:rsidR="00DF3EE9" w:rsidRDefault="00DF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DF3EE9" w:rsidTr="007B1EB6">
        <w:trPr>
          <w:trHeight w:val="168"/>
        </w:trPr>
        <w:tc>
          <w:tcPr>
            <w:tcW w:w="9606" w:type="dxa"/>
          </w:tcPr>
          <w:p w:rsidR="00DF3EE9" w:rsidRDefault="00DF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Замер компрессии</w:t>
            </w:r>
          </w:p>
        </w:tc>
        <w:tc>
          <w:tcPr>
            <w:tcW w:w="1417" w:type="dxa"/>
          </w:tcPr>
          <w:p w:rsidR="00DF3EE9" w:rsidRDefault="00DF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от450</w:t>
            </w:r>
          </w:p>
        </w:tc>
      </w:tr>
      <w:tr w:rsidR="00DF3EE9" w:rsidTr="007B1EB6">
        <w:trPr>
          <w:trHeight w:val="2034"/>
        </w:trPr>
        <w:tc>
          <w:tcPr>
            <w:tcW w:w="11023" w:type="dxa"/>
            <w:gridSpan w:val="2"/>
          </w:tcPr>
          <w:p w:rsidR="007B1EB6" w:rsidRDefault="007B1EB6" w:rsidP="00DF3EE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  <w:p w:rsidR="007B1EB6" w:rsidRDefault="007B1EB6" w:rsidP="00DF3EE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  <w:p w:rsidR="00DF3EE9" w:rsidRPr="00DF3EE9" w:rsidRDefault="00DF3EE9" w:rsidP="00DF3EE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D81AD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Техническое обслуживание</w:t>
            </w:r>
          </w:p>
        </w:tc>
      </w:tr>
      <w:tr w:rsidR="00DF3EE9" w:rsidTr="007B1EB6">
        <w:trPr>
          <w:trHeight w:val="168"/>
        </w:trPr>
        <w:tc>
          <w:tcPr>
            <w:tcW w:w="9606" w:type="dxa"/>
          </w:tcPr>
          <w:p w:rsidR="00DF3EE9" w:rsidRDefault="00DF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417" w:type="dxa"/>
          </w:tcPr>
          <w:p w:rsidR="00DF3EE9" w:rsidRDefault="00DF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</w:t>
            </w:r>
          </w:p>
        </w:tc>
      </w:tr>
      <w:tr w:rsidR="00DF3EE9" w:rsidTr="007B1EB6">
        <w:trPr>
          <w:trHeight w:val="149"/>
        </w:trPr>
        <w:tc>
          <w:tcPr>
            <w:tcW w:w="9606" w:type="dxa"/>
          </w:tcPr>
          <w:p w:rsidR="00DF3EE9" w:rsidRDefault="00DF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дисковых тормозных колодок — легковые/внедорожники, микроавтобусы</w:t>
            </w:r>
          </w:p>
        </w:tc>
        <w:tc>
          <w:tcPr>
            <w:tcW w:w="1417" w:type="dxa"/>
          </w:tcPr>
          <w:p w:rsidR="00DF3EE9" w:rsidRDefault="00DF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от600</w:t>
            </w:r>
          </w:p>
        </w:tc>
      </w:tr>
      <w:tr w:rsidR="00DF3EE9" w:rsidTr="007B1EB6">
        <w:trPr>
          <w:trHeight w:val="154"/>
        </w:trPr>
        <w:tc>
          <w:tcPr>
            <w:tcW w:w="9606" w:type="dxa"/>
          </w:tcPr>
          <w:p w:rsidR="00DF3EE9" w:rsidRDefault="00DF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барабанных тормозных колодок — легковые/внедорожники, микроавтобусы</w:t>
            </w:r>
          </w:p>
        </w:tc>
        <w:tc>
          <w:tcPr>
            <w:tcW w:w="1417" w:type="dxa"/>
          </w:tcPr>
          <w:p w:rsidR="00DF3EE9" w:rsidRDefault="00DF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от1200</w:t>
            </w:r>
          </w:p>
        </w:tc>
      </w:tr>
      <w:tr w:rsidR="00DF3EE9" w:rsidTr="007B1EB6">
        <w:trPr>
          <w:trHeight w:val="112"/>
        </w:trPr>
        <w:tc>
          <w:tcPr>
            <w:tcW w:w="9606" w:type="dxa"/>
          </w:tcPr>
          <w:p w:rsidR="00DF3EE9" w:rsidRDefault="00DF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колодок стояночного тормоза — легковые/внедорожники, микроавтобусы</w:t>
            </w:r>
          </w:p>
        </w:tc>
        <w:tc>
          <w:tcPr>
            <w:tcW w:w="1417" w:type="dxa"/>
          </w:tcPr>
          <w:p w:rsidR="00DF3EE9" w:rsidRDefault="00DF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</w:tr>
      <w:tr w:rsidR="00DF3EE9" w:rsidTr="007B1EB6">
        <w:tc>
          <w:tcPr>
            <w:tcW w:w="9606" w:type="dxa"/>
          </w:tcPr>
          <w:p w:rsidR="00DF3EE9" w:rsidRDefault="00DF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салонного фильтра</w:t>
            </w:r>
          </w:p>
        </w:tc>
        <w:tc>
          <w:tcPr>
            <w:tcW w:w="1417" w:type="dxa"/>
          </w:tcPr>
          <w:p w:rsidR="00DF3EE9" w:rsidRDefault="00DF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от200</w:t>
            </w:r>
          </w:p>
        </w:tc>
      </w:tr>
      <w:tr w:rsidR="00DF3EE9" w:rsidTr="007B1EB6">
        <w:tc>
          <w:tcPr>
            <w:tcW w:w="9606" w:type="dxa"/>
          </w:tcPr>
          <w:p w:rsidR="00DF3EE9" w:rsidRDefault="00DF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топливного фильтра под днищем</w:t>
            </w:r>
          </w:p>
        </w:tc>
        <w:tc>
          <w:tcPr>
            <w:tcW w:w="1417" w:type="dxa"/>
          </w:tcPr>
          <w:p w:rsidR="00DF3EE9" w:rsidRDefault="00DF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DF3EE9" w:rsidTr="007B1EB6">
        <w:tc>
          <w:tcPr>
            <w:tcW w:w="9606" w:type="dxa"/>
          </w:tcPr>
          <w:p w:rsidR="00DF3EE9" w:rsidRDefault="00DF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топливного фильтра в моторном отсеке</w:t>
            </w:r>
          </w:p>
        </w:tc>
        <w:tc>
          <w:tcPr>
            <w:tcW w:w="1417" w:type="dxa"/>
          </w:tcPr>
          <w:p w:rsidR="00DF3EE9" w:rsidRDefault="00DF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DF3EE9" w:rsidTr="007B1EB6">
        <w:tc>
          <w:tcPr>
            <w:tcW w:w="9606" w:type="dxa"/>
          </w:tcPr>
          <w:p w:rsidR="00DF3EE9" w:rsidRDefault="00DF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топливного фильтра</w:t>
            </w:r>
            <w:r w:rsidR="00BE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1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(бензонасоса) в баке с доступом из салона</w:t>
            </w:r>
          </w:p>
        </w:tc>
        <w:tc>
          <w:tcPr>
            <w:tcW w:w="1417" w:type="dxa"/>
          </w:tcPr>
          <w:p w:rsidR="00DF3EE9" w:rsidRDefault="00DF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от1000</w:t>
            </w:r>
          </w:p>
        </w:tc>
      </w:tr>
      <w:tr w:rsidR="00DF3EE9" w:rsidTr="007B1EB6">
        <w:tc>
          <w:tcPr>
            <w:tcW w:w="9606" w:type="dxa"/>
          </w:tcPr>
          <w:p w:rsidR="00DF3EE9" w:rsidRDefault="00DF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воздушного фильтра</w:t>
            </w:r>
          </w:p>
        </w:tc>
        <w:tc>
          <w:tcPr>
            <w:tcW w:w="1417" w:type="dxa"/>
          </w:tcPr>
          <w:p w:rsidR="00DF3EE9" w:rsidRDefault="00DF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200-250</w:t>
            </w:r>
          </w:p>
        </w:tc>
      </w:tr>
      <w:tr w:rsidR="00DF3EE9" w:rsidTr="007B1EB6">
        <w:trPr>
          <w:trHeight w:val="355"/>
        </w:trPr>
        <w:tc>
          <w:tcPr>
            <w:tcW w:w="9606" w:type="dxa"/>
          </w:tcPr>
          <w:p w:rsidR="00DF3EE9" w:rsidRDefault="00DF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Шприцевание крестовин кардана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</w:t>
            </w:r>
            <w:r w:rsidRPr="00D81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внедорожники</w:t>
            </w:r>
          </w:p>
        </w:tc>
        <w:tc>
          <w:tcPr>
            <w:tcW w:w="1417" w:type="dxa"/>
          </w:tcPr>
          <w:p w:rsidR="00DF3EE9" w:rsidRDefault="00DF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DF3EE9" w:rsidTr="007B1EB6">
        <w:trPr>
          <w:trHeight w:val="300"/>
        </w:trPr>
        <w:tc>
          <w:tcPr>
            <w:tcW w:w="11023" w:type="dxa"/>
            <w:gridSpan w:val="2"/>
          </w:tcPr>
          <w:p w:rsidR="007B1EB6" w:rsidRDefault="007B1EB6" w:rsidP="00DF3EE9">
            <w:pPr>
              <w:rPr>
                <w:i/>
                <w:iCs/>
              </w:rPr>
            </w:pPr>
          </w:p>
          <w:p w:rsidR="007B1EB6" w:rsidRDefault="007B1EB6" w:rsidP="00DF3EE9">
            <w:pPr>
              <w:rPr>
                <w:i/>
                <w:iCs/>
              </w:rPr>
            </w:pPr>
          </w:p>
          <w:p w:rsidR="007B1EB6" w:rsidRDefault="007B1EB6" w:rsidP="00DF3EE9">
            <w:pPr>
              <w:rPr>
                <w:i/>
                <w:iCs/>
              </w:rPr>
            </w:pPr>
          </w:p>
          <w:p w:rsidR="007B1EB6" w:rsidRDefault="007B1EB6" w:rsidP="00DF3EE9">
            <w:pPr>
              <w:rPr>
                <w:i/>
                <w:iCs/>
              </w:rPr>
            </w:pPr>
          </w:p>
          <w:p w:rsidR="007B1EB6" w:rsidRDefault="007B1EB6" w:rsidP="00DF3EE9">
            <w:pPr>
              <w:rPr>
                <w:i/>
                <w:iCs/>
              </w:rPr>
            </w:pPr>
          </w:p>
          <w:p w:rsidR="007B1EB6" w:rsidRDefault="007B1EB6" w:rsidP="00DF3EE9">
            <w:pPr>
              <w:rPr>
                <w:i/>
                <w:iCs/>
              </w:rPr>
            </w:pPr>
          </w:p>
          <w:p w:rsidR="007B1EB6" w:rsidRDefault="007B1EB6" w:rsidP="00DF3EE9">
            <w:pPr>
              <w:rPr>
                <w:i/>
                <w:iCs/>
              </w:rPr>
            </w:pPr>
          </w:p>
          <w:p w:rsidR="00DF3EE9" w:rsidRDefault="00DF3EE9" w:rsidP="00DF3EE9">
            <w:pPr>
              <w:rPr>
                <w:i/>
                <w:iCs/>
              </w:rPr>
            </w:pPr>
            <w:r>
              <w:rPr>
                <w:i/>
                <w:iCs/>
              </w:rPr>
              <w:t>Цены действительны при условии нормального состояния резьбовых крепежных соединений (гайки, болты винты и прочее откручиваются без дополнительного нагрева, применения спецжидкостей и средств).</w:t>
            </w:r>
          </w:p>
          <w:p w:rsidR="00BE232E" w:rsidRDefault="00BE232E" w:rsidP="00DF3E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i/>
                <w:iCs/>
              </w:rPr>
              <w:t>Слесарные работы 400р</w:t>
            </w:r>
          </w:p>
        </w:tc>
      </w:tr>
    </w:tbl>
    <w:p w:rsidR="00DF3EE9" w:rsidRPr="00DF3EE9" w:rsidRDefault="00DF3EE9">
      <w:pPr>
        <w:rPr>
          <w:rFonts w:ascii="Times New Roman" w:hAnsi="Times New Roman" w:cs="Times New Roman"/>
          <w:sz w:val="28"/>
          <w:szCs w:val="28"/>
        </w:rPr>
      </w:pPr>
    </w:p>
    <w:sectPr w:rsidR="00DF3EE9" w:rsidRPr="00DF3EE9" w:rsidSect="00D81AD1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1AC"/>
    <w:rsid w:val="004551AC"/>
    <w:rsid w:val="007B1EB6"/>
    <w:rsid w:val="009709C9"/>
    <w:rsid w:val="00BE1771"/>
    <w:rsid w:val="00BE232E"/>
    <w:rsid w:val="00C539BC"/>
    <w:rsid w:val="00D81AD1"/>
    <w:rsid w:val="00DF3EE9"/>
    <w:rsid w:val="00E537CF"/>
    <w:rsid w:val="00F8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81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1A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81AD1"/>
    <w:rPr>
      <w:b/>
      <w:bCs/>
    </w:rPr>
  </w:style>
  <w:style w:type="table" w:styleId="a4">
    <w:name w:val="Table Grid"/>
    <w:basedOn w:val="a1"/>
    <w:uiPriority w:val="59"/>
    <w:rsid w:val="00DF3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81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1A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81AD1"/>
    <w:rPr>
      <w:b/>
      <w:bCs/>
    </w:rPr>
  </w:style>
  <w:style w:type="table" w:styleId="a4">
    <w:name w:val="Table Grid"/>
    <w:basedOn w:val="a1"/>
    <w:uiPriority w:val="59"/>
    <w:rsid w:val="00DF3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5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6</cp:revision>
  <cp:lastPrinted>2017-03-10T07:23:00Z</cp:lastPrinted>
  <dcterms:created xsi:type="dcterms:W3CDTF">2017-03-09T16:03:00Z</dcterms:created>
  <dcterms:modified xsi:type="dcterms:W3CDTF">2017-03-11T14:14:00Z</dcterms:modified>
</cp:coreProperties>
</file>