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FA0" w:rsidRPr="00950FA0" w:rsidRDefault="00950FA0" w:rsidP="0070120A">
      <w:pPr>
        <w:spacing w:line="240" w:lineRule="auto"/>
        <w:ind w:left="-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FA0">
        <w:rPr>
          <w:rFonts w:ascii="Times New Roman" w:hAnsi="Times New Roman" w:cs="Times New Roman"/>
          <w:sz w:val="24"/>
          <w:szCs w:val="24"/>
        </w:rPr>
        <w:t>Сведения, характеризующие ОПО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50FA0" w:rsidRPr="00950FA0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Par1024"/>
      <w:bookmarkEnd w:id="0"/>
      <w:r w:rsidRPr="00950FA0">
        <w:rPr>
          <w:rFonts w:ascii="Times New Roman" w:hAnsi="Times New Roman" w:cs="Times New Roman"/>
          <w:sz w:val="24"/>
          <w:szCs w:val="24"/>
        </w:rPr>
        <w:t>1. ОПО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tbl>
      <w:tblPr>
        <w:tblW w:w="1020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1"/>
        <w:gridCol w:w="5105"/>
      </w:tblGrid>
      <w:tr w:rsidR="00950FA0" w:rsidRPr="00950FA0" w:rsidTr="0070120A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1026"/>
            <w:bookmarkEnd w:id="2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1.1. Полное наименование ОПО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DA4703">
            <w:pPr>
              <w:spacing w:line="240" w:lineRule="auto"/>
              <w:ind w:left="15" w:hanging="1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88286C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B64FBE" w:rsidP="00B64FB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1028"/>
            <w:bookmarkEnd w:id="3"/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1.2. Типовое наименование (именной код объекта) в соответствии с приложением N 1 к Требованиям к регистрации объектов в государственном реестре опасных производственных объектов и ведению государственного реестра опасных производственных объектов, утвержденных приказом Ростехнадзора от 25 ноября 2016 г. N 495 (далее - Требования)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A2" w:rsidRPr="00950FA0" w:rsidRDefault="00B528A2" w:rsidP="00D871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B64FBE" w:rsidP="00B64FB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r1030"/>
            <w:bookmarkEnd w:id="4"/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1.3. Цифровое обозначение раздела (подраздела) отраслевой принадлежности (вида деятельности), присвоенное объекту при идентификации ОПО заявителем в соответствии с установленными Требованиями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467762" w:rsidRDefault="00950FA0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4FBE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BE" w:rsidRPr="00B64FBE" w:rsidRDefault="00B64FBE" w:rsidP="00B64FB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1.4. Место нахождения (адрес) ОПО (указывается адрес фактического места нахождения объекта (адресный ориентир или другие, позволяющие идентифицировать объект данные), согласно данных Государственного кадастра недвижимости и Единого государственного реестра недвижимости или документах, подтверждающих иное законное основание эксплуатации опасного производственного объекта, независимо от того, к какой категории относится объект недвижимости (точечный, линейный или полигональный (площадной)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B09" w:rsidRPr="001A315D" w:rsidRDefault="00F65B09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B64FBE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BE" w:rsidRPr="00B64FBE" w:rsidRDefault="00B64FBE" w:rsidP="00B64FBE">
            <w:pPr>
              <w:spacing w:after="0" w:line="240" w:lineRule="auto"/>
              <w:ind w:left="62" w:right="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1.5. Код общероссийского классификатора территорий муниципальных образований - места нахождения ОПО (ОКТМО)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FBE" w:rsidRPr="000B2C3F" w:rsidRDefault="00B64FBE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B64FBE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BE" w:rsidRPr="00B64FBE" w:rsidRDefault="00B64FBE" w:rsidP="00B64FBE">
            <w:pPr>
              <w:spacing w:after="0" w:line="240" w:lineRule="auto"/>
              <w:ind w:left="62" w:right="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1.6 Дата ввода объекта в эксплуатацию (при наличии)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FBE" w:rsidRPr="000B2C3F" w:rsidRDefault="00B64FBE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B64FBE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BE" w:rsidRPr="00B64FBE" w:rsidRDefault="00B64FBE" w:rsidP="00B64FBE">
            <w:pPr>
              <w:spacing w:after="0" w:line="240" w:lineRule="auto"/>
              <w:ind w:left="62" w:right="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FBE">
              <w:rPr>
                <w:rFonts w:ascii="Times New Roman" w:hAnsi="Times New Roman" w:cs="Times New Roman"/>
                <w:sz w:val="24"/>
                <w:szCs w:val="24"/>
              </w:rPr>
              <w:t>1.7. Собственник ОПО (указывается в случае, если заявитель не является собственником ОПО)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FBE" w:rsidRPr="000B2C3F" w:rsidRDefault="00B64FBE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B64FBE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BE" w:rsidRPr="0088286C" w:rsidRDefault="00B64FBE" w:rsidP="0088286C">
            <w:pPr>
              <w:spacing w:before="100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8286C">
              <w:rPr>
                <w:rFonts w:ascii="Times New Roman" w:hAnsi="Times New Roman" w:cs="Times New Roman"/>
                <w:sz w:val="24"/>
                <w:szCs w:val="24"/>
              </w:rPr>
              <w:t>1.7.1. Полное наименование юридического лица, организационно-правовая форма или фамилия, имя, отчество (при наличии) индивидуального предпринимателя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FBE" w:rsidRPr="000B2C3F" w:rsidRDefault="00B64FBE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88286C" w:rsidRPr="00950FA0" w:rsidTr="00C1681E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86C" w:rsidRPr="0088286C" w:rsidRDefault="0088286C" w:rsidP="0088286C">
            <w:pPr>
              <w:spacing w:before="100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8828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1.7.2. Идентификационный номер налогоплательщика (ИНН)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86C" w:rsidRPr="000B2C3F" w:rsidRDefault="0088286C" w:rsidP="0046776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</w:tbl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50FA0" w:rsidRPr="00950FA0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5" w:name="Par1033"/>
      <w:bookmarkEnd w:id="5"/>
      <w:r w:rsidRPr="00950FA0">
        <w:rPr>
          <w:rFonts w:ascii="Times New Roman" w:hAnsi="Times New Roman" w:cs="Times New Roman"/>
          <w:sz w:val="24"/>
          <w:szCs w:val="24"/>
        </w:rPr>
        <w:t>2. Признаки опасности ОПО и их числовые обозначения</w:t>
      </w:r>
    </w:p>
    <w:p w:rsidR="00950FA0" w:rsidRPr="004E6DCA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  <w:r w:rsidRPr="004E6DCA">
        <w:rPr>
          <w:rFonts w:ascii="Times New Roman" w:hAnsi="Times New Roman" w:cs="Times New Roman"/>
          <w:sz w:val="20"/>
          <w:szCs w:val="20"/>
        </w:rPr>
        <w:t>(</w:t>
      </w:r>
      <w:r w:rsidR="004E6DCA" w:rsidRPr="004E6DCA">
        <w:rPr>
          <w:rFonts w:ascii="Times New Roman" w:hAnsi="Times New Roman" w:cs="Times New Roman"/>
          <w:sz w:val="20"/>
          <w:szCs w:val="20"/>
        </w:rPr>
        <w:t>Отметить</w:t>
      </w:r>
      <w:r w:rsidRPr="004E6DCA">
        <w:rPr>
          <w:rFonts w:ascii="Times New Roman" w:hAnsi="Times New Roman" w:cs="Times New Roman"/>
          <w:sz w:val="20"/>
          <w:szCs w:val="20"/>
        </w:rPr>
        <w:t xml:space="preserve"> в правом поле знаком "V" признаки ОПО)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6"/>
        <w:gridCol w:w="850"/>
      </w:tblGrid>
      <w:tr w:rsidR="00950FA0" w:rsidRPr="00950FA0" w:rsidTr="00E2414E">
        <w:trPr>
          <w:trHeight w:val="111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r1036"/>
            <w:bookmarkEnd w:id="6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2.1. Получение, использование, переработка, образование, хранение, транспортирование, уничтожение опасных веществ, предусмотренных пунктом 1 приложения 1 к Федеральному закону N 116-ФЗ Федеральному закону от 21 июля 1997 г. N 116-ФЗ "О промышленной безопасности опасных производственных объектов" (далее - Федеральный закон N 116-ФЗ) в количествах, указанных в приложении 2 к Федеральному закону N 116-ФЗ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B62874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14E" w:rsidRPr="00950FA0" w:rsidTr="00E2414E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950FA0" w:rsidRDefault="00E2414E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ar1040"/>
            <w:bookmarkEnd w:id="7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 xml:space="preserve">2.2. Использование оборудования, работающего под избыточным давлением более 0,07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950FA0" w:rsidRPr="00950FA0" w:rsidTr="00E2414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) пара, газа (в газообразном, сжиженном состоянии)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FF716C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E2414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) воды при температуре нагрева более 115 градусов Цельсия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E2414E">
        <w:trPr>
          <w:trHeight w:val="54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) иных жидкостей при температуре, превышающей температуру их кипения при избы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точном давлении 0,07 МПа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B1257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2.3. Использование стационарно установленных грузоподъемных механизмов (за исключением лифтов, подъемных платформ для инвалидов), эскалаторов в метрополитенах, канатных дорог, фуникулеров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B12579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B1257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2.4. Получение, транспортирование, использование расплавов черных и цветных металлов, сплавов на основе этих расплавов с применением оборудования, рассчитанного на максимальное количество расплава 500 килограммов и более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B12579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E2414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2.5. Ведение горных работ (за исключением добычи общераспространенных полезных ископаемых и разработки россыпных месторождений полезных ископаемых, осуществляемых открытым способом без применения взрывных работ), работ по обогащению полезных ископаемых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E2414E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ar1054"/>
            <w:bookmarkEnd w:id="8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2.6. Осуществление хранения или переработки растительного сырья, в процессе которых образуются взрывоопасные пылевоздушные смеси, способные самовозгораться, возгораться от источника зажигания и самостоятельно гореть после его удаления, а также осуществление хранения зерна, продуктов его переработки и комбикормового сырья, склонных к самосогреванию и самовозгоранию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414E" w:rsidRDefault="00E2414E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9" w:name="Par1057"/>
      <w:bookmarkEnd w:id="9"/>
    </w:p>
    <w:p w:rsidR="00E2414E" w:rsidRDefault="00E241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0FA0" w:rsidRPr="00950FA0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950FA0">
        <w:rPr>
          <w:rFonts w:ascii="Times New Roman" w:hAnsi="Times New Roman" w:cs="Times New Roman"/>
          <w:sz w:val="24"/>
          <w:szCs w:val="24"/>
        </w:rPr>
        <w:lastRenderedPageBreak/>
        <w:t>3. Класс ОПО и его числовое обозначение</w:t>
      </w:r>
    </w:p>
    <w:p w:rsidR="00950FA0" w:rsidRPr="009D517F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  <w:r w:rsidRPr="009D517F">
        <w:rPr>
          <w:rFonts w:ascii="Times New Roman" w:hAnsi="Times New Roman" w:cs="Times New Roman"/>
          <w:sz w:val="20"/>
          <w:szCs w:val="20"/>
        </w:rPr>
        <w:t>(</w:t>
      </w:r>
      <w:r w:rsidR="009D517F" w:rsidRPr="009D517F">
        <w:rPr>
          <w:rFonts w:ascii="Times New Roman" w:hAnsi="Times New Roman" w:cs="Times New Roman"/>
          <w:sz w:val="20"/>
          <w:szCs w:val="20"/>
        </w:rPr>
        <w:t>Отметить</w:t>
      </w:r>
      <w:r w:rsidRPr="009D517F">
        <w:rPr>
          <w:rFonts w:ascii="Times New Roman" w:hAnsi="Times New Roman" w:cs="Times New Roman"/>
          <w:sz w:val="20"/>
          <w:szCs w:val="20"/>
        </w:rPr>
        <w:t xml:space="preserve"> в правом поле знаком "V" один из классов опасности, установленный в соответствии с приложением 2 к Федеральному закону N 116-ФЗ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31"/>
        <w:gridCol w:w="1275"/>
      </w:tblGrid>
      <w:tr w:rsidR="00950FA0" w:rsidRPr="00950FA0" w:rsidTr="0070120A">
        <w:tc>
          <w:tcPr>
            <w:tcW w:w="8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r1060"/>
            <w:bookmarkEnd w:id="10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3.1. ОПО чрезвычайно высокой опасности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I класс</w:t>
            </w:r>
          </w:p>
        </w:tc>
      </w:tr>
      <w:tr w:rsidR="00950FA0" w:rsidRPr="00950FA0" w:rsidTr="009013AC">
        <w:trPr>
          <w:trHeight w:val="277"/>
        </w:trPr>
        <w:tc>
          <w:tcPr>
            <w:tcW w:w="8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8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3.2. ОПО высокой опасности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II класс</w:t>
            </w:r>
          </w:p>
        </w:tc>
      </w:tr>
      <w:tr w:rsidR="00950FA0" w:rsidRPr="00950FA0" w:rsidTr="0070120A">
        <w:tc>
          <w:tcPr>
            <w:tcW w:w="8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8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3.3. ОПО средней опасности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III класс</w:t>
            </w:r>
          </w:p>
        </w:tc>
      </w:tr>
      <w:tr w:rsidR="00950FA0" w:rsidRPr="00950FA0" w:rsidTr="0070120A">
        <w:tc>
          <w:tcPr>
            <w:tcW w:w="8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8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r1069"/>
            <w:bookmarkEnd w:id="11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3.4. ОПО низкой опасности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IV класс</w:t>
            </w:r>
          </w:p>
        </w:tc>
      </w:tr>
      <w:tr w:rsidR="00950FA0" w:rsidRPr="00950FA0" w:rsidTr="0070120A">
        <w:tc>
          <w:tcPr>
            <w:tcW w:w="8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50FA0" w:rsidRPr="00950FA0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950FA0">
        <w:rPr>
          <w:rFonts w:ascii="Times New Roman" w:hAnsi="Times New Roman" w:cs="Times New Roman"/>
          <w:sz w:val="24"/>
          <w:szCs w:val="24"/>
        </w:rPr>
        <w:t>4. Классификация ОПО:</w:t>
      </w:r>
    </w:p>
    <w:p w:rsidR="00950FA0" w:rsidRPr="009D517F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  <w:r w:rsidRPr="009D517F">
        <w:rPr>
          <w:rFonts w:ascii="Times New Roman" w:hAnsi="Times New Roman" w:cs="Times New Roman"/>
          <w:sz w:val="20"/>
          <w:szCs w:val="20"/>
        </w:rPr>
        <w:t>(</w:t>
      </w:r>
      <w:r w:rsidR="009D517F" w:rsidRPr="009D517F">
        <w:rPr>
          <w:rFonts w:ascii="Times New Roman" w:hAnsi="Times New Roman" w:cs="Times New Roman"/>
          <w:sz w:val="20"/>
          <w:szCs w:val="20"/>
        </w:rPr>
        <w:t>Отметить</w:t>
      </w:r>
      <w:r w:rsidRPr="009D517F">
        <w:rPr>
          <w:rFonts w:ascii="Times New Roman" w:hAnsi="Times New Roman" w:cs="Times New Roman"/>
          <w:sz w:val="20"/>
          <w:szCs w:val="20"/>
        </w:rPr>
        <w:t xml:space="preserve"> в правом поле знаком "V")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8"/>
        <w:gridCol w:w="708"/>
      </w:tblGrid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ar1076"/>
            <w:bookmarkEnd w:id="12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4.1. ОПО, указанные в пункте 1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9800DE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4.2. ОПО по хранению химического оружия, объектов по уничтожению химического оружия и ОПО спецхимии, указанные в пункте 2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9800DE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4.3. ОПО бурения и добычи нефти, газа и газового конденсата, указанные в пункте 3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4.4. ОПО газораспределительных станций, сетей газораспределения и сетей газопотребления, предусмотренные пунктом 4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4.5. ОПО, предусмотренные пунктом 5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4.6. ОПО, предусмотренные пунктом 6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ar1088"/>
            <w:bookmarkEnd w:id="13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4.7. ОПО, предусмотренные пунктом 7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ar1090"/>
            <w:bookmarkEnd w:id="14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4.8. ОПО, предусмотренные пунктом 8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4.9. ОПО, предусмотренные пунктом 9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4.10. Наличие факторов, предусмотренных пунктом 10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4.11. Наличие факторов, предусмотренных пунктом 11 приложения 2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 xml:space="preserve"> землях особо охраняемых природных территорий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14E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E2414E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 xml:space="preserve"> континентальном шельфе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950FA0" w:rsidRDefault="00E2414E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14E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E2414E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</w:t>
            </w:r>
            <w:proofErr w:type="gramEnd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внутренних морских водах, территориальном море или прилежащей зоне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950FA0" w:rsidRDefault="00E2414E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14E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E2414E" w:rsidRDefault="00E2414E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14E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искусственном земельном участке, созданном на водном объекте, находящемся в федеральной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4E" w:rsidRPr="00950FA0" w:rsidRDefault="00E2414E" w:rsidP="00950FA0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762" w:rsidRDefault="00467762">
      <w:pPr>
        <w:rPr>
          <w:rFonts w:ascii="Times New Roman" w:hAnsi="Times New Roman" w:cs="Times New Roman"/>
          <w:sz w:val="24"/>
          <w:szCs w:val="24"/>
        </w:rPr>
      </w:pPr>
    </w:p>
    <w:p w:rsidR="00950FA0" w:rsidRPr="00950FA0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15" w:name="Par1101"/>
      <w:bookmarkEnd w:id="15"/>
      <w:r w:rsidRPr="00950FA0">
        <w:rPr>
          <w:rFonts w:ascii="Times New Roman" w:hAnsi="Times New Roman" w:cs="Times New Roman"/>
          <w:sz w:val="24"/>
          <w:szCs w:val="24"/>
        </w:rPr>
        <w:t>5. Виды деятельности, на осуществление которых требуется получение лицензии для эксплуатации ОПО</w:t>
      </w:r>
    </w:p>
    <w:p w:rsidR="00950FA0" w:rsidRPr="009D517F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0"/>
          <w:szCs w:val="20"/>
        </w:rPr>
      </w:pPr>
      <w:r w:rsidRPr="009D517F">
        <w:rPr>
          <w:rFonts w:ascii="Times New Roman" w:hAnsi="Times New Roman" w:cs="Times New Roman"/>
          <w:sz w:val="20"/>
          <w:szCs w:val="20"/>
        </w:rPr>
        <w:t>(</w:t>
      </w:r>
      <w:r w:rsidR="009D517F" w:rsidRPr="009D517F">
        <w:rPr>
          <w:rFonts w:ascii="Times New Roman" w:hAnsi="Times New Roman" w:cs="Times New Roman"/>
          <w:sz w:val="20"/>
          <w:szCs w:val="20"/>
        </w:rPr>
        <w:t>Отметить</w:t>
      </w:r>
      <w:r w:rsidRPr="009D517F">
        <w:rPr>
          <w:rFonts w:ascii="Times New Roman" w:hAnsi="Times New Roman" w:cs="Times New Roman"/>
          <w:sz w:val="20"/>
          <w:szCs w:val="20"/>
        </w:rPr>
        <w:t xml:space="preserve"> в правом поле знаком "V" лицензируемые виды деятельности)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8"/>
        <w:gridCol w:w="708"/>
      </w:tblGrid>
      <w:tr w:rsidR="00950FA0" w:rsidRPr="00950FA0" w:rsidTr="00B6287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ar1104"/>
            <w:bookmarkEnd w:id="16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5.1. Эксплуатация взрывопожароопасных и химически опасных производственных объектов I, II и III классов опасности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FA0" w:rsidRPr="00950FA0" w:rsidRDefault="00950FA0" w:rsidP="00B62874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Par1106"/>
            <w:bookmarkEnd w:id="17"/>
            <w:r w:rsidRPr="00950FA0">
              <w:rPr>
                <w:rFonts w:ascii="Times New Roman" w:hAnsi="Times New Roman" w:cs="Times New Roman"/>
                <w:sz w:val="24"/>
                <w:szCs w:val="24"/>
              </w:rPr>
              <w:t>5.2. Деятельность, связанная с обращением взрывчатых материалов промышленного назначения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445" w:rsidRPr="00950FA0" w:rsidTr="0070120A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5" w:rsidRPr="00950FA0" w:rsidRDefault="007D5445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5445">
              <w:rPr>
                <w:rFonts w:ascii="Times New Roman" w:hAnsi="Times New Roman" w:cs="Times New Roman"/>
                <w:sz w:val="24"/>
                <w:szCs w:val="24"/>
              </w:rPr>
              <w:t>5.3 Деятельность, связанная с производством маркшейдерских работ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445" w:rsidRPr="00950FA0" w:rsidRDefault="007D5445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517F" w:rsidRDefault="009D517F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D517F" w:rsidRDefault="009D51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0FA0" w:rsidRPr="005111A3" w:rsidRDefault="00950FA0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18" w:name="Par1109"/>
      <w:bookmarkEnd w:id="18"/>
      <w:r w:rsidRPr="005111A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7D5445" w:rsidRPr="005111A3">
        <w:rPr>
          <w:rFonts w:ascii="Times New Roman" w:hAnsi="Times New Roman" w:cs="Times New Roman"/>
          <w:sz w:val="24"/>
          <w:szCs w:val="24"/>
        </w:rPr>
        <w:t>Сведения о составе ОПО</w:t>
      </w:r>
    </w:p>
    <w:p w:rsid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418"/>
        <w:gridCol w:w="2976"/>
        <w:gridCol w:w="3261"/>
        <w:gridCol w:w="708"/>
      </w:tblGrid>
      <w:tr w:rsidR="005111A3" w:rsidRPr="001A6E40" w:rsidTr="00E66F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1A3" w:rsidRDefault="005111A3" w:rsidP="00ED7252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A6E40">
              <w:rPr>
                <w:rFonts w:ascii="Times New Roman" w:hAnsi="Times New Roman" w:cs="Times New Roman"/>
              </w:rPr>
              <w:t>N п/п</w:t>
            </w:r>
          </w:p>
          <w:p w:rsidR="005111A3" w:rsidRPr="001A6E40" w:rsidRDefault="005111A3" w:rsidP="00ED7252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1A3" w:rsidRPr="001A6E40" w:rsidRDefault="005111A3" w:rsidP="00ED2F6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A6E40">
              <w:rPr>
                <w:rFonts w:ascii="Times New Roman" w:hAnsi="Times New Roman" w:cs="Times New Roman"/>
              </w:rPr>
              <w:t>Наименование площадки, участка, цеха, здания, сооружения, входящих в состав ОПО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1A3" w:rsidRPr="001A6E40" w:rsidRDefault="005111A3" w:rsidP="00ED7252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A6E40">
              <w:rPr>
                <w:rFonts w:ascii="Times New Roman" w:hAnsi="Times New Roman" w:cs="Times New Roman"/>
              </w:rPr>
              <w:t xml:space="preserve">Краткая характеристика опасности </w:t>
            </w:r>
            <w:r w:rsidR="00ED2F66">
              <w:rPr>
                <w:rFonts w:ascii="Times New Roman" w:hAnsi="Times New Roman" w:cs="Times New Roman"/>
              </w:rPr>
              <w:t>в соответствии с приложением 1 к Федеральному закону №116-ФЗ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F66" w:rsidRPr="00ED2F66" w:rsidRDefault="00ED2F66" w:rsidP="00ED2F6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Наименование опасного вещества, тип; марка, модель (при наличии), регистрационный или учетный N</w:t>
            </w:r>
          </w:p>
          <w:p w:rsidR="005111A3" w:rsidRPr="001A6E40" w:rsidRDefault="00ED2F66" w:rsidP="00ED2F6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(</w:t>
            </w:r>
            <w:proofErr w:type="gramStart"/>
            <w:r w:rsidRPr="00ED2F66">
              <w:rPr>
                <w:rFonts w:ascii="Times New Roman" w:hAnsi="Times New Roman" w:cs="Times New Roman"/>
              </w:rPr>
              <w:t>для</w:t>
            </w:r>
            <w:proofErr w:type="gramEnd"/>
            <w:r w:rsidRPr="00ED2F66">
              <w:rPr>
                <w:rFonts w:ascii="Times New Roman" w:hAnsi="Times New Roman" w:cs="Times New Roman"/>
              </w:rPr>
              <w:t xml:space="preserve"> подъемных сооружений и оборудования, работающего под давлением, подлежащего учету в регистрирующем органе (при наличии)), заводской N и (или) инвентарный N (при наличии) технического устройства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F66" w:rsidRPr="00ED2F66" w:rsidRDefault="00ED2F66" w:rsidP="00ED2F66">
            <w:pPr>
              <w:spacing w:line="240" w:lineRule="auto"/>
              <w:ind w:left="-5" w:firstLine="5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Проектные (эксплуатационные) характеристики технических устройств (объем, температура, давление в МПа, грузоподъемность в тоннах), опасного вещества (вид, характеристика, количество опасного вещества, выраженное в тоннах регламентированного объемом резервуаров, емкостей и параметрами трубопроводов или иного оборудования, процентное содержание сероводорода в добываемой продукции, объем выплавки и объем горных работ).</w:t>
            </w:r>
          </w:p>
          <w:p w:rsidR="005111A3" w:rsidRPr="001A6E40" w:rsidRDefault="00ED2F66" w:rsidP="00ED2F66">
            <w:pPr>
              <w:spacing w:line="240" w:lineRule="auto"/>
              <w:ind w:left="-5" w:firstLine="5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Год изготовления и ввода в эксплуатацию.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F66" w:rsidRPr="00ED2F66" w:rsidRDefault="00ED2F66" w:rsidP="00ED2F6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Числовое обозначение признака опасности</w:t>
            </w:r>
          </w:p>
          <w:p w:rsidR="005111A3" w:rsidRPr="001A6E40" w:rsidRDefault="00ED2F66" w:rsidP="00ED2F66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ED2F66">
              <w:rPr>
                <w:rFonts w:ascii="Times New Roman" w:hAnsi="Times New Roman" w:cs="Times New Roman"/>
              </w:rPr>
              <w:t>(2.1, 2.2, 2.3, 2.4, 2.5, 2.6)</w:t>
            </w:r>
          </w:p>
        </w:tc>
      </w:tr>
      <w:tr w:rsidR="005111A3" w:rsidRPr="001A6E40" w:rsidTr="00E66F9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1A3" w:rsidRPr="001A6E40" w:rsidRDefault="005111A3" w:rsidP="00ED7252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1A3" w:rsidRPr="001A6E40" w:rsidRDefault="005111A3" w:rsidP="00ED7252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1C0" w:rsidRPr="007E098F" w:rsidRDefault="008001C0" w:rsidP="008001C0">
            <w:pPr>
              <w:spacing w:line="240" w:lineRule="auto"/>
              <w:contextualSpacing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FAA" w:rsidRPr="007E1245" w:rsidRDefault="00FB5FAA" w:rsidP="00C92C63">
            <w:pPr>
              <w:spacing w:line="240" w:lineRule="auto"/>
              <w:contextualSpacing/>
              <w:rPr>
                <w:rFonts w:ascii="Times New Roman" w:hAnsi="Times New Roman" w:cs="Times New Roman"/>
                <w:highlight w:val="yellow"/>
                <w:lang w:val="en-GB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245" w:rsidRPr="007E098F" w:rsidRDefault="007E1245" w:rsidP="00E66F9D">
            <w:pPr>
              <w:spacing w:line="240" w:lineRule="auto"/>
              <w:ind w:left="-5" w:firstLine="5"/>
              <w:contextualSpacing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1A3" w:rsidRPr="001A6E40" w:rsidRDefault="005111A3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6F9D" w:rsidRPr="001A6E40" w:rsidTr="00D45115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F9D" w:rsidRPr="007E098F" w:rsidRDefault="00E66F9D" w:rsidP="00E66F9D">
            <w:pPr>
              <w:spacing w:line="240" w:lineRule="auto"/>
              <w:ind w:left="-5" w:firstLine="5"/>
              <w:contextualSpacing/>
              <w:rPr>
                <w:rFonts w:ascii="Times New Roman" w:hAnsi="Times New Roman" w:cs="Times New Roman"/>
                <w:highlight w:val="yellow"/>
              </w:rPr>
            </w:pPr>
            <w:r w:rsidRPr="00E66F9D">
              <w:rPr>
                <w:rFonts w:ascii="Times New Roman" w:hAnsi="Times New Roman" w:cs="Times New Roman"/>
              </w:rPr>
              <w:t>Суммарном количество опасного вещества по видам в тоннах на ОПО в соответствии с таблицами 1 и 2 приложения 1 к Федеральному закону N 116-ФЗ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F9D" w:rsidRPr="001A6E40" w:rsidRDefault="00E66F9D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111A3" w:rsidRDefault="005111A3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5111A3" w:rsidRDefault="005111A3" w:rsidP="005111A3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5111A3">
        <w:rPr>
          <w:rFonts w:ascii="Times New Roman" w:hAnsi="Times New Roman" w:cs="Times New Roman"/>
          <w:sz w:val="24"/>
          <w:szCs w:val="24"/>
        </w:rPr>
        <w:t>Количество опасных веществ на ОПО в тоннах, находящихся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1A3">
        <w:rPr>
          <w:rFonts w:ascii="Times New Roman" w:hAnsi="Times New Roman" w:cs="Times New Roman"/>
          <w:sz w:val="24"/>
          <w:szCs w:val="24"/>
        </w:rPr>
        <w:t>расстоянии менее 500 метров на других ОПО заявителя или иной организации по</w:t>
      </w:r>
      <w:r>
        <w:rPr>
          <w:rFonts w:ascii="Times New Roman" w:hAnsi="Times New Roman" w:cs="Times New Roman"/>
          <w:sz w:val="24"/>
          <w:szCs w:val="24"/>
        </w:rPr>
        <w:t xml:space="preserve"> видам </w:t>
      </w:r>
      <w:r w:rsidRPr="005111A3">
        <w:rPr>
          <w:rFonts w:ascii="Times New Roman" w:hAnsi="Times New Roman" w:cs="Times New Roman"/>
          <w:sz w:val="24"/>
          <w:szCs w:val="24"/>
        </w:rPr>
        <w:t>в соответствии с таблицами 1 и 2 приложения 1 к Федеральному закону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1A3">
        <w:rPr>
          <w:rFonts w:ascii="Times New Roman" w:hAnsi="Times New Roman" w:cs="Times New Roman"/>
          <w:sz w:val="24"/>
          <w:szCs w:val="24"/>
        </w:rPr>
        <w:t>N 116-ФЗ (при наличии) ____________________________</w:t>
      </w:r>
    </w:p>
    <w:p w:rsidR="009D517F" w:rsidRDefault="009D51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11A3" w:rsidRDefault="005111A3" w:rsidP="005111A3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Заявитель</w:t>
      </w:r>
    </w:p>
    <w:p w:rsidR="005111A3" w:rsidRPr="00950FA0" w:rsidRDefault="005111A3" w:rsidP="005111A3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5614"/>
      </w:tblGrid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.1. Полное наименование заявителя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D517F">
            <w:pPr>
              <w:spacing w:line="240" w:lineRule="auto"/>
              <w:ind w:firstLine="2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.2. Адрес места нахождения (места жительства) юридического лица (индивидуального предпринимателя)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D517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.3. Должность руководителя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D517F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.4. Ф.И.О. руководителя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0B2C3F" w:rsidRDefault="00950FA0" w:rsidP="009D517F">
            <w:pPr>
              <w:spacing w:line="24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.5. Подпись руководителя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5111A3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.6. Дата подписания руководителем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D91" w:rsidRPr="00950FA0" w:rsidTr="0070120A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91" w:rsidRDefault="00F02D91" w:rsidP="00950FA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91" w:rsidRPr="00950FA0" w:rsidRDefault="00F02D91" w:rsidP="00E66F9D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70120A">
        <w:tc>
          <w:tcPr>
            <w:tcW w:w="4592" w:type="dxa"/>
            <w:tcBorders>
              <w:top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4" w:type="dxa"/>
            <w:tcBorders>
              <w:top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50FA0" w:rsidRPr="00950FA0" w:rsidRDefault="00F02D91" w:rsidP="0070120A">
      <w:pPr>
        <w:spacing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bookmarkStart w:id="19" w:name="Par1126"/>
      <w:bookmarkEnd w:id="19"/>
      <w:r>
        <w:rPr>
          <w:rFonts w:ascii="Times New Roman" w:hAnsi="Times New Roman" w:cs="Times New Roman"/>
          <w:sz w:val="24"/>
          <w:szCs w:val="24"/>
        </w:rPr>
        <w:t>9</w:t>
      </w:r>
      <w:r w:rsidR="00950FA0" w:rsidRPr="00950FA0">
        <w:rPr>
          <w:rFonts w:ascii="Times New Roman" w:hAnsi="Times New Roman" w:cs="Times New Roman"/>
          <w:sz w:val="24"/>
          <w:szCs w:val="24"/>
        </w:rPr>
        <w:t>. Реквизиты ОПО и территориального органа Ростехнадзора</w:t>
      </w:r>
    </w:p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5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5274"/>
      </w:tblGrid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.1. Регистрационный номер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.2. Дата регистрации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F02D9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 xml:space="preserve">.3. Дата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внесения изменений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.4. Полное наименование территориального органа Ростехнадзора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.5. Должность уполномоченного лица территориального органа Ростехнадзора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F02D9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.6.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амилия, имя, отчество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уполномоченного лица территориального органа Ростехнадзора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.7. Подпись уполномоченного лица территориального органа Ростехнадзора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FA0" w:rsidRPr="00950FA0" w:rsidTr="00F02D91"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F02D91" w:rsidP="0070120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0FA0" w:rsidRPr="00950FA0">
              <w:rPr>
                <w:rFonts w:ascii="Times New Roman" w:hAnsi="Times New Roman" w:cs="Times New Roman"/>
                <w:sz w:val="24"/>
                <w:szCs w:val="24"/>
              </w:rPr>
              <w:t>.8. Дата подписания уполномоченным лицом территориального органа Ростехнадзора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A0" w:rsidRPr="00950FA0" w:rsidRDefault="00950FA0" w:rsidP="00950FA0">
            <w:pPr>
              <w:spacing w:line="240" w:lineRule="auto"/>
              <w:ind w:left="-567"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0FA0" w:rsidRP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50FA0" w:rsidRDefault="00950FA0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9D517F" w:rsidRDefault="009D517F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F02D91" w:rsidRPr="00950FA0" w:rsidRDefault="00F02D91" w:rsidP="00950FA0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характеризующие ОПО, достоверны</w:t>
      </w:r>
    </w:p>
    <w:p w:rsidR="009D517F" w:rsidRDefault="009D517F" w:rsidP="009D51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20" w:name="Par1163"/>
      <w:bookmarkEnd w:id="20"/>
    </w:p>
    <w:p w:rsidR="009D517F" w:rsidRPr="00041307" w:rsidRDefault="009D517F" w:rsidP="009D51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100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47"/>
        <w:gridCol w:w="6242"/>
        <w:gridCol w:w="2404"/>
      </w:tblGrid>
      <w:tr w:rsidR="009D517F" w:rsidRPr="00714BD0" w:rsidTr="00ED7252">
        <w:tc>
          <w:tcPr>
            <w:tcW w:w="1447" w:type="dxa"/>
            <w:shd w:val="clear" w:color="auto" w:fill="auto"/>
          </w:tcPr>
          <w:p w:rsidR="009D517F" w:rsidRPr="00714BD0" w:rsidRDefault="009D517F" w:rsidP="00ED72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4B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</w:t>
            </w:r>
          </w:p>
          <w:p w:rsidR="009D517F" w:rsidRPr="00714BD0" w:rsidRDefault="009D517F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4BD0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6242" w:type="dxa"/>
            <w:shd w:val="clear" w:color="auto" w:fill="auto"/>
          </w:tcPr>
          <w:p w:rsidR="009D517F" w:rsidRPr="00E66F9D" w:rsidRDefault="00E66F9D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Должность руководитель Фамилия Имя Отчество</w:t>
            </w:r>
          </w:p>
          <w:p w:rsidR="009D517F" w:rsidRPr="00714BD0" w:rsidRDefault="009D517F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4BD0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</w:tc>
        <w:tc>
          <w:tcPr>
            <w:tcW w:w="2404" w:type="dxa"/>
            <w:shd w:val="clear" w:color="auto" w:fill="auto"/>
          </w:tcPr>
          <w:p w:rsidR="009D517F" w:rsidRPr="00714BD0" w:rsidRDefault="009D517F" w:rsidP="00ED72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«__»______</w:t>
            </w:r>
            <w:r w:rsidRPr="00714BD0">
              <w:rPr>
                <w:rFonts w:ascii="Times New Roman" w:hAnsi="Times New Roman" w:cs="Times New Roman"/>
                <w:sz w:val="24"/>
                <w:szCs w:val="24"/>
              </w:rPr>
              <w:t>__20</w:t>
            </w:r>
            <w:r w:rsidR="00C07A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14BD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9D517F" w:rsidRPr="00714BD0" w:rsidRDefault="009D517F" w:rsidP="00ED72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4BD0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</w:tr>
    </w:tbl>
    <w:p w:rsidR="009D517F" w:rsidRDefault="009D517F" w:rsidP="009D51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F1244" w:rsidRPr="00950FA0" w:rsidRDefault="009D517F" w:rsidP="009D51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М.П.</w:t>
      </w:r>
    </w:p>
    <w:sectPr w:rsidR="003F1244" w:rsidRPr="00950FA0" w:rsidSect="001A0C77">
      <w:headerReference w:type="default" r:id="rId6"/>
      <w:footerReference w:type="default" r:id="rId7"/>
      <w:pgSz w:w="11906" w:h="16838"/>
      <w:pgMar w:top="1134" w:right="566" w:bottom="1134" w:left="1701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252" w:rsidRDefault="00ED7252" w:rsidP="001A0C77">
      <w:pPr>
        <w:spacing w:after="0" w:line="240" w:lineRule="auto"/>
      </w:pPr>
      <w:r>
        <w:separator/>
      </w:r>
    </w:p>
  </w:endnote>
  <w:endnote w:type="continuationSeparator" w:id="0">
    <w:p w:rsidR="00ED7252" w:rsidRDefault="00ED7252" w:rsidP="001A0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803308547"/>
      <w:docPartObj>
        <w:docPartGallery w:val="Page Numbers (Bottom of Page)"/>
        <w:docPartUnique/>
      </w:docPartObj>
    </w:sdtPr>
    <w:sdtEndPr/>
    <w:sdtContent>
      <w:p w:rsidR="00ED7252" w:rsidRPr="001033EB" w:rsidRDefault="00ED7252" w:rsidP="001033EB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033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033E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033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74E3F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1033E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252" w:rsidRDefault="00ED7252" w:rsidP="001A0C77">
      <w:pPr>
        <w:spacing w:after="0" w:line="240" w:lineRule="auto"/>
      </w:pPr>
      <w:r>
        <w:separator/>
      </w:r>
    </w:p>
  </w:footnote>
  <w:footnote w:type="continuationSeparator" w:id="0">
    <w:p w:rsidR="00ED7252" w:rsidRDefault="00ED7252" w:rsidP="001A0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E3F" w:rsidRPr="00574E3F" w:rsidRDefault="00574E3F" w:rsidP="00574E3F">
    <w:pPr>
      <w:pStyle w:val="a4"/>
      <w:jc w:val="right"/>
      <w:rPr>
        <w:rFonts w:ascii="Times New Roman" w:hAnsi="Times New Roman" w:cs="Times New Roman"/>
        <w:color w:val="4F81BD" w:themeColor="accent1"/>
        <w:sz w:val="24"/>
        <w:szCs w:val="24"/>
      </w:rPr>
    </w:pPr>
    <w:r w:rsidRPr="00574E3F">
      <w:rPr>
        <w:rFonts w:ascii="Times New Roman" w:hAnsi="Times New Roman" w:cs="Times New Roman"/>
        <w:color w:val="4F81BD" w:themeColor="accent1"/>
        <w:sz w:val="24"/>
        <w:szCs w:val="24"/>
      </w:rPr>
      <w:t>Приказ Ростехнадзора</w:t>
    </w:r>
  </w:p>
  <w:p w:rsidR="00574E3F" w:rsidRPr="00574E3F" w:rsidRDefault="00574E3F" w:rsidP="00574E3F">
    <w:pPr>
      <w:pStyle w:val="a4"/>
      <w:jc w:val="right"/>
      <w:rPr>
        <w:rFonts w:ascii="Times New Roman" w:hAnsi="Times New Roman" w:cs="Times New Roman"/>
        <w:sz w:val="24"/>
        <w:szCs w:val="24"/>
      </w:rPr>
    </w:pPr>
    <w:proofErr w:type="gramStart"/>
    <w:r w:rsidRPr="00574E3F">
      <w:rPr>
        <w:rFonts w:ascii="Times New Roman" w:hAnsi="Times New Roman" w:cs="Times New Roman"/>
        <w:color w:val="4F81BD" w:themeColor="accent1"/>
        <w:sz w:val="24"/>
        <w:szCs w:val="24"/>
      </w:rPr>
      <w:t>от</w:t>
    </w:r>
    <w:proofErr w:type="gramEnd"/>
    <w:r w:rsidRPr="00574E3F">
      <w:rPr>
        <w:rFonts w:ascii="Times New Roman" w:hAnsi="Times New Roman" w:cs="Times New Roman"/>
        <w:color w:val="4F81BD" w:themeColor="accent1"/>
        <w:sz w:val="24"/>
        <w:szCs w:val="24"/>
      </w:rPr>
      <w:t xml:space="preserve"> 08.04.2019 №</w:t>
    </w:r>
    <w:r w:rsidRPr="00574E3F">
      <w:rPr>
        <w:rFonts w:ascii="Times New Roman" w:hAnsi="Times New Roman" w:cs="Times New Roman"/>
        <w:color w:val="4F81BD" w:themeColor="accent1"/>
        <w:sz w:val="24"/>
        <w:szCs w:val="24"/>
      </w:rPr>
      <w:t xml:space="preserve"> 140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FE"/>
    <w:rsid w:val="00037AF6"/>
    <w:rsid w:val="000452C9"/>
    <w:rsid w:val="000467FE"/>
    <w:rsid w:val="0005319A"/>
    <w:rsid w:val="0005632A"/>
    <w:rsid w:val="000632B8"/>
    <w:rsid w:val="00071314"/>
    <w:rsid w:val="000869A7"/>
    <w:rsid w:val="00091E21"/>
    <w:rsid w:val="000938EF"/>
    <w:rsid w:val="000B2C3F"/>
    <w:rsid w:val="000B4023"/>
    <w:rsid w:val="000D01DE"/>
    <w:rsid w:val="000D0B66"/>
    <w:rsid w:val="000D292B"/>
    <w:rsid w:val="000E4E3F"/>
    <w:rsid w:val="000E659E"/>
    <w:rsid w:val="000E7A83"/>
    <w:rsid w:val="000F1334"/>
    <w:rsid w:val="0010270F"/>
    <w:rsid w:val="001033EB"/>
    <w:rsid w:val="00112529"/>
    <w:rsid w:val="0011375F"/>
    <w:rsid w:val="00117239"/>
    <w:rsid w:val="001174B2"/>
    <w:rsid w:val="00124C62"/>
    <w:rsid w:val="001450BD"/>
    <w:rsid w:val="0017425B"/>
    <w:rsid w:val="001839F7"/>
    <w:rsid w:val="00185619"/>
    <w:rsid w:val="001A0C77"/>
    <w:rsid w:val="001A1478"/>
    <w:rsid w:val="001A315D"/>
    <w:rsid w:val="001A6E40"/>
    <w:rsid w:val="001C50DB"/>
    <w:rsid w:val="001C713B"/>
    <w:rsid w:val="001D7AC5"/>
    <w:rsid w:val="001E624F"/>
    <w:rsid w:val="001F2D96"/>
    <w:rsid w:val="001F3E3D"/>
    <w:rsid w:val="001F46BB"/>
    <w:rsid w:val="001F5C1D"/>
    <w:rsid w:val="00201307"/>
    <w:rsid w:val="00204934"/>
    <w:rsid w:val="00233C35"/>
    <w:rsid w:val="00244B5D"/>
    <w:rsid w:val="00252CD0"/>
    <w:rsid w:val="00256513"/>
    <w:rsid w:val="00270CE4"/>
    <w:rsid w:val="00290D14"/>
    <w:rsid w:val="00291AC7"/>
    <w:rsid w:val="00292F37"/>
    <w:rsid w:val="002937DB"/>
    <w:rsid w:val="002972FB"/>
    <w:rsid w:val="002A3055"/>
    <w:rsid w:val="002B120E"/>
    <w:rsid w:val="002B21EF"/>
    <w:rsid w:val="002B5402"/>
    <w:rsid w:val="002C1A51"/>
    <w:rsid w:val="002C1E00"/>
    <w:rsid w:val="002D2709"/>
    <w:rsid w:val="002E0798"/>
    <w:rsid w:val="002F25DC"/>
    <w:rsid w:val="002F3322"/>
    <w:rsid w:val="002F7486"/>
    <w:rsid w:val="002F7C46"/>
    <w:rsid w:val="003222F9"/>
    <w:rsid w:val="00331A21"/>
    <w:rsid w:val="00354F1F"/>
    <w:rsid w:val="0035649B"/>
    <w:rsid w:val="003606CD"/>
    <w:rsid w:val="00364183"/>
    <w:rsid w:val="003645E5"/>
    <w:rsid w:val="0036652D"/>
    <w:rsid w:val="00374D47"/>
    <w:rsid w:val="00380E8A"/>
    <w:rsid w:val="00391D5B"/>
    <w:rsid w:val="003C4EAF"/>
    <w:rsid w:val="003C7873"/>
    <w:rsid w:val="003D4DC5"/>
    <w:rsid w:val="003E0805"/>
    <w:rsid w:val="003E10A2"/>
    <w:rsid w:val="003E1489"/>
    <w:rsid w:val="003E40B8"/>
    <w:rsid w:val="003F1244"/>
    <w:rsid w:val="00400603"/>
    <w:rsid w:val="0040183B"/>
    <w:rsid w:val="00405D15"/>
    <w:rsid w:val="004171AC"/>
    <w:rsid w:val="0042446C"/>
    <w:rsid w:val="00434857"/>
    <w:rsid w:val="0043554E"/>
    <w:rsid w:val="004421B5"/>
    <w:rsid w:val="004465EB"/>
    <w:rsid w:val="00450945"/>
    <w:rsid w:val="00454A0E"/>
    <w:rsid w:val="00467762"/>
    <w:rsid w:val="00470A0D"/>
    <w:rsid w:val="004752FF"/>
    <w:rsid w:val="00482ABD"/>
    <w:rsid w:val="004952BB"/>
    <w:rsid w:val="00497ECA"/>
    <w:rsid w:val="004A1F76"/>
    <w:rsid w:val="004A634C"/>
    <w:rsid w:val="004B35A2"/>
    <w:rsid w:val="004B40D4"/>
    <w:rsid w:val="004B586B"/>
    <w:rsid w:val="004D69EC"/>
    <w:rsid w:val="004E18D7"/>
    <w:rsid w:val="004E2784"/>
    <w:rsid w:val="004E4679"/>
    <w:rsid w:val="004E6DCA"/>
    <w:rsid w:val="004F0066"/>
    <w:rsid w:val="005012DA"/>
    <w:rsid w:val="00506096"/>
    <w:rsid w:val="005111A3"/>
    <w:rsid w:val="0051172E"/>
    <w:rsid w:val="00514B97"/>
    <w:rsid w:val="00527494"/>
    <w:rsid w:val="00543C00"/>
    <w:rsid w:val="00563A6C"/>
    <w:rsid w:val="00571279"/>
    <w:rsid w:val="00571545"/>
    <w:rsid w:val="00574E3F"/>
    <w:rsid w:val="00585F77"/>
    <w:rsid w:val="005918BD"/>
    <w:rsid w:val="005B2A1E"/>
    <w:rsid w:val="005C01E6"/>
    <w:rsid w:val="005C084A"/>
    <w:rsid w:val="005D5B95"/>
    <w:rsid w:val="005E27B1"/>
    <w:rsid w:val="005F1D41"/>
    <w:rsid w:val="006067CB"/>
    <w:rsid w:val="0061549F"/>
    <w:rsid w:val="0062571B"/>
    <w:rsid w:val="00626F04"/>
    <w:rsid w:val="006353EE"/>
    <w:rsid w:val="006378FE"/>
    <w:rsid w:val="00637FE6"/>
    <w:rsid w:val="00640D41"/>
    <w:rsid w:val="00646915"/>
    <w:rsid w:val="006534D0"/>
    <w:rsid w:val="00654D63"/>
    <w:rsid w:val="00655FDC"/>
    <w:rsid w:val="00657890"/>
    <w:rsid w:val="00661D8C"/>
    <w:rsid w:val="006625EC"/>
    <w:rsid w:val="00665468"/>
    <w:rsid w:val="00665D03"/>
    <w:rsid w:val="00677DED"/>
    <w:rsid w:val="006814EF"/>
    <w:rsid w:val="00691E9F"/>
    <w:rsid w:val="006A5B8F"/>
    <w:rsid w:val="006B243E"/>
    <w:rsid w:val="006B6DF8"/>
    <w:rsid w:val="006C0C94"/>
    <w:rsid w:val="006D04E5"/>
    <w:rsid w:val="006E2B8F"/>
    <w:rsid w:val="006F4DB6"/>
    <w:rsid w:val="006F62F8"/>
    <w:rsid w:val="007005CA"/>
    <w:rsid w:val="0070120A"/>
    <w:rsid w:val="007019AF"/>
    <w:rsid w:val="0070527F"/>
    <w:rsid w:val="00714BE4"/>
    <w:rsid w:val="00716753"/>
    <w:rsid w:val="00725BCF"/>
    <w:rsid w:val="00735359"/>
    <w:rsid w:val="00743402"/>
    <w:rsid w:val="00745213"/>
    <w:rsid w:val="00755C9D"/>
    <w:rsid w:val="00764DBD"/>
    <w:rsid w:val="00767D38"/>
    <w:rsid w:val="00772E10"/>
    <w:rsid w:val="00775ADE"/>
    <w:rsid w:val="00782E8D"/>
    <w:rsid w:val="00795CA3"/>
    <w:rsid w:val="007A52B9"/>
    <w:rsid w:val="007B4E8E"/>
    <w:rsid w:val="007B52CF"/>
    <w:rsid w:val="007B55D5"/>
    <w:rsid w:val="007C5FBB"/>
    <w:rsid w:val="007C6A7C"/>
    <w:rsid w:val="007D5445"/>
    <w:rsid w:val="007D56C6"/>
    <w:rsid w:val="007D633B"/>
    <w:rsid w:val="007E098F"/>
    <w:rsid w:val="007E1245"/>
    <w:rsid w:val="007F0491"/>
    <w:rsid w:val="007F24F6"/>
    <w:rsid w:val="007F630A"/>
    <w:rsid w:val="008001C0"/>
    <w:rsid w:val="00805370"/>
    <w:rsid w:val="008074F2"/>
    <w:rsid w:val="00827AF7"/>
    <w:rsid w:val="00833674"/>
    <w:rsid w:val="008519C5"/>
    <w:rsid w:val="00854505"/>
    <w:rsid w:val="008673AA"/>
    <w:rsid w:val="008769CF"/>
    <w:rsid w:val="0088286C"/>
    <w:rsid w:val="0088478C"/>
    <w:rsid w:val="0088644A"/>
    <w:rsid w:val="0089024C"/>
    <w:rsid w:val="008B63F8"/>
    <w:rsid w:val="008C3D14"/>
    <w:rsid w:val="008D6A68"/>
    <w:rsid w:val="008D7457"/>
    <w:rsid w:val="008E236E"/>
    <w:rsid w:val="008E40FB"/>
    <w:rsid w:val="008E48BC"/>
    <w:rsid w:val="008F0C45"/>
    <w:rsid w:val="008F24E8"/>
    <w:rsid w:val="009002F8"/>
    <w:rsid w:val="009013AC"/>
    <w:rsid w:val="00902617"/>
    <w:rsid w:val="00904B92"/>
    <w:rsid w:val="009063CD"/>
    <w:rsid w:val="0091321E"/>
    <w:rsid w:val="009221AC"/>
    <w:rsid w:val="00941649"/>
    <w:rsid w:val="00943B0F"/>
    <w:rsid w:val="00950FA0"/>
    <w:rsid w:val="0095358B"/>
    <w:rsid w:val="00964D09"/>
    <w:rsid w:val="00965F65"/>
    <w:rsid w:val="0096623A"/>
    <w:rsid w:val="009800DE"/>
    <w:rsid w:val="00981E07"/>
    <w:rsid w:val="0098233C"/>
    <w:rsid w:val="00985714"/>
    <w:rsid w:val="00990FA6"/>
    <w:rsid w:val="00993550"/>
    <w:rsid w:val="00995035"/>
    <w:rsid w:val="009C5F74"/>
    <w:rsid w:val="009D4BDD"/>
    <w:rsid w:val="009D517F"/>
    <w:rsid w:val="009D5AD1"/>
    <w:rsid w:val="009D6D07"/>
    <w:rsid w:val="009E22FE"/>
    <w:rsid w:val="009E2852"/>
    <w:rsid w:val="009E3CD6"/>
    <w:rsid w:val="00A06B7C"/>
    <w:rsid w:val="00A202C9"/>
    <w:rsid w:val="00A3727C"/>
    <w:rsid w:val="00A403B9"/>
    <w:rsid w:val="00A56C57"/>
    <w:rsid w:val="00A635CE"/>
    <w:rsid w:val="00A63A52"/>
    <w:rsid w:val="00A72A60"/>
    <w:rsid w:val="00A86BC7"/>
    <w:rsid w:val="00A94FA2"/>
    <w:rsid w:val="00AA348C"/>
    <w:rsid w:val="00AC1636"/>
    <w:rsid w:val="00AC3716"/>
    <w:rsid w:val="00AD0DC4"/>
    <w:rsid w:val="00AD3F94"/>
    <w:rsid w:val="00B01830"/>
    <w:rsid w:val="00B044EF"/>
    <w:rsid w:val="00B12579"/>
    <w:rsid w:val="00B17FCF"/>
    <w:rsid w:val="00B240C0"/>
    <w:rsid w:val="00B260B2"/>
    <w:rsid w:val="00B26426"/>
    <w:rsid w:val="00B31A5E"/>
    <w:rsid w:val="00B33F17"/>
    <w:rsid w:val="00B40788"/>
    <w:rsid w:val="00B40E06"/>
    <w:rsid w:val="00B43FF7"/>
    <w:rsid w:val="00B51289"/>
    <w:rsid w:val="00B52310"/>
    <w:rsid w:val="00B528A2"/>
    <w:rsid w:val="00B536CE"/>
    <w:rsid w:val="00B60E0E"/>
    <w:rsid w:val="00B62874"/>
    <w:rsid w:val="00B63955"/>
    <w:rsid w:val="00B64FBE"/>
    <w:rsid w:val="00B66CFE"/>
    <w:rsid w:val="00B91546"/>
    <w:rsid w:val="00B91C07"/>
    <w:rsid w:val="00B92502"/>
    <w:rsid w:val="00B9790C"/>
    <w:rsid w:val="00BA0858"/>
    <w:rsid w:val="00BA7A3E"/>
    <w:rsid w:val="00BB20F3"/>
    <w:rsid w:val="00BB3864"/>
    <w:rsid w:val="00BB3AA3"/>
    <w:rsid w:val="00BD3479"/>
    <w:rsid w:val="00BE3A27"/>
    <w:rsid w:val="00BE5B2F"/>
    <w:rsid w:val="00BE7550"/>
    <w:rsid w:val="00BF2FE6"/>
    <w:rsid w:val="00BF3B64"/>
    <w:rsid w:val="00BF64A4"/>
    <w:rsid w:val="00C03D31"/>
    <w:rsid w:val="00C04D13"/>
    <w:rsid w:val="00C05C1D"/>
    <w:rsid w:val="00C07A30"/>
    <w:rsid w:val="00C10981"/>
    <w:rsid w:val="00C114DE"/>
    <w:rsid w:val="00C147D1"/>
    <w:rsid w:val="00C14A53"/>
    <w:rsid w:val="00C1681E"/>
    <w:rsid w:val="00C51AF7"/>
    <w:rsid w:val="00C66405"/>
    <w:rsid w:val="00C678EA"/>
    <w:rsid w:val="00C84E2A"/>
    <w:rsid w:val="00C879FA"/>
    <w:rsid w:val="00C90991"/>
    <w:rsid w:val="00C92C63"/>
    <w:rsid w:val="00C952A3"/>
    <w:rsid w:val="00C95455"/>
    <w:rsid w:val="00CA0F8D"/>
    <w:rsid w:val="00CA3C6D"/>
    <w:rsid w:val="00CB24F5"/>
    <w:rsid w:val="00CC1BED"/>
    <w:rsid w:val="00CE3BD0"/>
    <w:rsid w:val="00CE3DE3"/>
    <w:rsid w:val="00CF4381"/>
    <w:rsid w:val="00CF4608"/>
    <w:rsid w:val="00D10F91"/>
    <w:rsid w:val="00D12C7E"/>
    <w:rsid w:val="00D1320E"/>
    <w:rsid w:val="00D176B1"/>
    <w:rsid w:val="00D209F8"/>
    <w:rsid w:val="00D35332"/>
    <w:rsid w:val="00D40E28"/>
    <w:rsid w:val="00D41311"/>
    <w:rsid w:val="00D5133F"/>
    <w:rsid w:val="00D5390A"/>
    <w:rsid w:val="00D54E62"/>
    <w:rsid w:val="00D568C8"/>
    <w:rsid w:val="00D6084A"/>
    <w:rsid w:val="00D71917"/>
    <w:rsid w:val="00D84B45"/>
    <w:rsid w:val="00D8553D"/>
    <w:rsid w:val="00D8716E"/>
    <w:rsid w:val="00D97AAA"/>
    <w:rsid w:val="00DA0994"/>
    <w:rsid w:val="00DA4703"/>
    <w:rsid w:val="00DB0F0C"/>
    <w:rsid w:val="00DB2B43"/>
    <w:rsid w:val="00DB5781"/>
    <w:rsid w:val="00DB6C09"/>
    <w:rsid w:val="00DC4799"/>
    <w:rsid w:val="00DC5D3D"/>
    <w:rsid w:val="00DC7DB6"/>
    <w:rsid w:val="00DD16A5"/>
    <w:rsid w:val="00DF30CD"/>
    <w:rsid w:val="00E12A06"/>
    <w:rsid w:val="00E1376E"/>
    <w:rsid w:val="00E2414E"/>
    <w:rsid w:val="00E26E22"/>
    <w:rsid w:val="00E278D6"/>
    <w:rsid w:val="00E31CBF"/>
    <w:rsid w:val="00E40A31"/>
    <w:rsid w:val="00E47A3F"/>
    <w:rsid w:val="00E66F9D"/>
    <w:rsid w:val="00E77C78"/>
    <w:rsid w:val="00E80549"/>
    <w:rsid w:val="00E876CE"/>
    <w:rsid w:val="00E9588C"/>
    <w:rsid w:val="00E97B70"/>
    <w:rsid w:val="00EA063C"/>
    <w:rsid w:val="00EC1430"/>
    <w:rsid w:val="00ED2F66"/>
    <w:rsid w:val="00ED4EC0"/>
    <w:rsid w:val="00ED7252"/>
    <w:rsid w:val="00EF0B3D"/>
    <w:rsid w:val="00EF3DF8"/>
    <w:rsid w:val="00F02D91"/>
    <w:rsid w:val="00F03D0B"/>
    <w:rsid w:val="00F0603D"/>
    <w:rsid w:val="00F06234"/>
    <w:rsid w:val="00F17F3D"/>
    <w:rsid w:val="00F331AF"/>
    <w:rsid w:val="00F35E42"/>
    <w:rsid w:val="00F41818"/>
    <w:rsid w:val="00F60D13"/>
    <w:rsid w:val="00F65064"/>
    <w:rsid w:val="00F65B09"/>
    <w:rsid w:val="00F70433"/>
    <w:rsid w:val="00F72135"/>
    <w:rsid w:val="00F74386"/>
    <w:rsid w:val="00F816E8"/>
    <w:rsid w:val="00F930D2"/>
    <w:rsid w:val="00F94BEE"/>
    <w:rsid w:val="00FB3CA6"/>
    <w:rsid w:val="00FB4707"/>
    <w:rsid w:val="00FB5FAA"/>
    <w:rsid w:val="00FC6F57"/>
    <w:rsid w:val="00FD4FAC"/>
    <w:rsid w:val="00FE3124"/>
    <w:rsid w:val="00FE61F1"/>
    <w:rsid w:val="00FF340F"/>
    <w:rsid w:val="00FF683A"/>
    <w:rsid w:val="00FF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FAFCFD-0766-4933-B5A6-A5FFFACB9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FA0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A0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0C77"/>
  </w:style>
  <w:style w:type="paragraph" w:styleId="a6">
    <w:name w:val="footer"/>
    <w:basedOn w:val="a"/>
    <w:link w:val="a7"/>
    <w:uiPriority w:val="99"/>
    <w:unhideWhenUsed/>
    <w:rsid w:val="001A0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0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05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0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3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2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2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24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3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2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024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3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9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7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83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9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1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7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3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1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8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5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7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5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8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4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6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2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4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1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8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7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9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0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37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5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8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3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2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62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1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55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Янни</dc:creator>
  <cp:lastModifiedBy>User</cp:lastModifiedBy>
  <cp:revision>4</cp:revision>
  <cp:lastPrinted>2017-08-09T19:19:00Z</cp:lastPrinted>
  <dcterms:created xsi:type="dcterms:W3CDTF">2019-09-16T08:30:00Z</dcterms:created>
  <dcterms:modified xsi:type="dcterms:W3CDTF">2021-07-28T06:56:00Z</dcterms:modified>
</cp:coreProperties>
</file>