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9D" w:rsidRPr="004D199D" w:rsidRDefault="004D199D" w:rsidP="004D199D">
      <w:pPr>
        <w:shd w:val="clear" w:color="auto" w:fill="FFFFFF"/>
        <w:spacing w:after="0" w:line="270" w:lineRule="atLeast"/>
        <w:textAlignment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49"/>
          <w:szCs w:val="49"/>
          <w:lang w:eastAsia="ru-RU"/>
        </w:rPr>
      </w:pPr>
      <w:r w:rsidRPr="004D199D">
        <w:rPr>
          <w:rFonts w:ascii="Arial" w:eastAsia="Times New Roman" w:hAnsi="Arial" w:cs="Arial"/>
          <w:b/>
          <w:bCs/>
          <w:color w:val="333333"/>
          <w:kern w:val="36"/>
          <w:sz w:val="49"/>
          <w:szCs w:val="49"/>
          <w:lang w:eastAsia="ru-RU"/>
        </w:rPr>
        <w:t>Соглашение на обработку персональных данных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1. Общие положения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 xml:space="preserve"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</w:t>
      </w:r>
      <w:r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данных ИП Чистяков Алексей Валерьевич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(далее – Оператор).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1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4D199D" w:rsidRPr="004D199D" w:rsidRDefault="004D199D" w:rsidP="004D199D">
      <w:pPr>
        <w:numPr>
          <w:ilvl w:val="0"/>
          <w:numId w:val="1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веб-сайта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 </w:t>
      </w:r>
      <w:hyperlink r:id="rId5" w:history="1"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https://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.ru/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.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2. Основные понятия, используемые в Политике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Веб-сайт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 </w:t>
      </w:r>
      <w:hyperlink r:id="rId6" w:history="1"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https://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.ru/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proofErr w:type="gram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  <w:proofErr w:type="gramEnd"/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lastRenderedPageBreak/>
        <w:t>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Персональные данные – любая информация, относящаяся прямо или косвенно к определенному или определяемому Пользователю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веб-сайта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 </w:t>
      </w:r>
      <w:hyperlink r:id="rId7" w:history="1"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https://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ru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Пользователь – любой посетитель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веб-сайта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 </w:t>
      </w:r>
      <w:hyperlink r:id="rId8" w:history="1"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https://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ru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:rsidR="004D199D" w:rsidRPr="004D199D" w:rsidRDefault="004D199D" w:rsidP="004D199D">
      <w:pPr>
        <w:numPr>
          <w:ilvl w:val="0"/>
          <w:numId w:val="2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3. Оператор может обрабатывать следующие персональные данные Пользователя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Фамилия, имя, отчество;</w:t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Электронный адрес;</w:t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Номера телефонов;</w:t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Год, месяц, дата и место рождения;</w:t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Также на сайте происходит сбор и обработка обезличенных данных о посетителях (в т.ч. файлов «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cookie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») с помощью сервисов </w:t>
      </w:r>
      <w:proofErr w:type="spellStart"/>
      <w:proofErr w:type="gram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интернет-статистики</w:t>
      </w:r>
      <w:proofErr w:type="spellEnd"/>
      <w:proofErr w:type="gram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(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Яндекс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Метрика и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Гугл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Аналитика и других).</w:t>
      </w:r>
    </w:p>
    <w:p w:rsidR="004D199D" w:rsidRPr="004D199D" w:rsidRDefault="004D199D" w:rsidP="004D199D">
      <w:pPr>
        <w:numPr>
          <w:ilvl w:val="0"/>
          <w:numId w:val="3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Вышеперечисленные данные далее по тексту Политики объединены общим понятием Персональные данные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4. Цели обработки персональных данных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4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Цель обработки персональных данных Пользователя — информирование Пользователя посредством отправки электронных писем; заключение, исполнение и прекращение гражданско-правовых договоров; предоставление доступа Пользователю к сервисам, информации и/или материалам, содержащимся на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веб-сайте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.</w:t>
      </w:r>
    </w:p>
    <w:p w:rsidR="004D199D" w:rsidRPr="004D199D" w:rsidRDefault="004D199D" w:rsidP="004D199D">
      <w:pPr>
        <w:numPr>
          <w:ilvl w:val="0"/>
          <w:numId w:val="4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lastRenderedPageBreak/>
        <w:t>почты </w:t>
      </w:r>
      <w:hyperlink r:id="rId9" w:history="1"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ppryanikspb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@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mail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u</w:t>
        </w:r>
        <w:proofErr w:type="spellEnd"/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 с пометкой «Отказ </w:t>
      </w:r>
      <w:proofErr w:type="gram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от</w:t>
      </w:r>
      <w:proofErr w:type="gram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 уведомлениях о новых продуктах и услугах и специальных предложениях».</w:t>
      </w:r>
    </w:p>
    <w:p w:rsidR="004D199D" w:rsidRPr="004D199D" w:rsidRDefault="004D199D" w:rsidP="004D199D">
      <w:pPr>
        <w:numPr>
          <w:ilvl w:val="0"/>
          <w:numId w:val="4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Обезличенные данные Пользователей, собираемые с помощью сервисов </w:t>
      </w:r>
      <w:proofErr w:type="spellStart"/>
      <w:proofErr w:type="gram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интернет-статистики</w:t>
      </w:r>
      <w:proofErr w:type="spellEnd"/>
      <w:proofErr w:type="gram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, служат для сбора информации о действиях Пользователей на сайте, улучшения качества сайта и его содержания.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5. Правовые основания обработки персональных данных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5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 </w:t>
      </w:r>
      <w:hyperlink r:id="rId10" w:history="1"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https://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ru</w:t>
        </w:r>
        <w:proofErr w:type="spellEnd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. Заполняя соответствующие формы и/или отправляя свои персональные данные Оператору, Пользователь выражает свое согласие с данной Политикой.</w:t>
      </w:r>
    </w:p>
    <w:p w:rsidR="004D199D" w:rsidRPr="004D199D" w:rsidRDefault="004D199D" w:rsidP="004D199D">
      <w:pPr>
        <w:numPr>
          <w:ilvl w:val="0"/>
          <w:numId w:val="5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cookie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 xml:space="preserve">» и использование технологии </w:t>
      </w:r>
      <w:proofErr w:type="spellStart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JavaScript</w:t>
      </w:r>
      <w:proofErr w:type="spellEnd"/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).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6. Порядок сбора, хранения, передачи и других видов обработки персональных данных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6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4D199D" w:rsidRPr="004D199D" w:rsidRDefault="004D199D" w:rsidP="004D199D">
      <w:pPr>
        <w:numPr>
          <w:ilvl w:val="0"/>
          <w:numId w:val="6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:rsidR="004D199D" w:rsidRPr="004D199D" w:rsidRDefault="004D199D" w:rsidP="004D199D">
      <w:pPr>
        <w:numPr>
          <w:ilvl w:val="0"/>
          <w:numId w:val="6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 </w:t>
      </w:r>
      <w:hyperlink r:id="rId11" w:history="1"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ppryanikspb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@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mail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u</w:t>
        </w:r>
        <w:proofErr w:type="spellEnd"/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 с пометкой «Актуализация персональных данных».</w:t>
      </w:r>
    </w:p>
    <w:p w:rsidR="004D199D" w:rsidRPr="004D199D" w:rsidRDefault="004D199D" w:rsidP="004D199D">
      <w:pPr>
        <w:numPr>
          <w:ilvl w:val="0"/>
          <w:numId w:val="6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Оператора </w:t>
      </w:r>
      <w:hyperlink r:id="rId12" w:history="1"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ppryanikspb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@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mail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u</w:t>
        </w:r>
        <w:proofErr w:type="spellEnd"/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 с пометкой «Отзыв согласия на обработку персональных данных».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7. Трансграничная передача персональных данных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7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надежная защита прав субъектов персональных данных.</w:t>
      </w:r>
    </w:p>
    <w:p w:rsidR="004D199D" w:rsidRPr="004D199D" w:rsidRDefault="004D199D" w:rsidP="004D199D">
      <w:pPr>
        <w:numPr>
          <w:ilvl w:val="0"/>
          <w:numId w:val="7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lastRenderedPageBreak/>
        <w:t>Трансграничная передача персональных данных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персональных данных на трансграничную передачу его персональных данных и/или исполнения договора, стороной которого является субъект персональных данных</w:t>
      </w:r>
    </w:p>
    <w:p w:rsidR="004D199D" w:rsidRPr="004D199D" w:rsidRDefault="004D199D" w:rsidP="004D199D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  <w:t>8. Заключительные положения</w:t>
      </w: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br/>
      </w:r>
    </w:p>
    <w:p w:rsidR="004D199D" w:rsidRPr="004D199D" w:rsidRDefault="004D199D" w:rsidP="004D199D">
      <w:pPr>
        <w:numPr>
          <w:ilvl w:val="0"/>
          <w:numId w:val="8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 </w:t>
      </w:r>
      <w:hyperlink r:id="rId13" w:history="1"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ppryanikspb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@</w:t>
        </w:r>
        <w:r w:rsidRPr="00816CC6">
          <w:rPr>
            <w:rStyle w:val="a3"/>
            <w:rFonts w:ascii="Arial" w:eastAsia="Times New Roman" w:hAnsi="Arial" w:cs="Arial"/>
            <w:sz w:val="23"/>
            <w:lang w:val="en-US" w:eastAsia="ru-RU"/>
          </w:rPr>
          <w:t>mail</w:t>
        </w:r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.r</w:t>
        </w:r>
        <w:proofErr w:type="spellStart"/>
        <w:r w:rsidRPr="00816CC6">
          <w:rPr>
            <w:rStyle w:val="a3"/>
            <w:rFonts w:ascii="Arial" w:eastAsia="Times New Roman" w:hAnsi="Arial" w:cs="Arial"/>
            <w:sz w:val="23"/>
            <w:lang w:eastAsia="ru-RU"/>
          </w:rPr>
          <w:t>u</w:t>
        </w:r>
        <w:proofErr w:type="spellEnd"/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.</w:t>
      </w:r>
    </w:p>
    <w:p w:rsidR="004D199D" w:rsidRPr="004D199D" w:rsidRDefault="004D199D" w:rsidP="004D199D">
      <w:pPr>
        <w:numPr>
          <w:ilvl w:val="0"/>
          <w:numId w:val="8"/>
        </w:numPr>
        <w:shd w:val="clear" w:color="auto" w:fill="FFFFFF"/>
        <w:spacing w:before="120"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4D199D" w:rsidRPr="004D199D" w:rsidRDefault="004D199D" w:rsidP="004D199D">
      <w:pPr>
        <w:numPr>
          <w:ilvl w:val="0"/>
          <w:numId w:val="8"/>
        </w:numPr>
        <w:shd w:val="clear" w:color="auto" w:fill="FFFFFF"/>
        <w:spacing w:after="0" w:line="240" w:lineRule="auto"/>
        <w:ind w:left="345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Актуальная версия Политики в свободном доступе расположена в сети Интернет по адресу </w:t>
      </w:r>
      <w:hyperlink r:id="rId14" w:history="1">
        <w:r w:rsidRPr="004D199D">
          <w:rPr>
            <w:rFonts w:ascii="Arial" w:eastAsia="Times New Roman" w:hAnsi="Arial" w:cs="Arial"/>
            <w:color w:val="58267F"/>
            <w:sz w:val="23"/>
            <w:lang w:eastAsia="ru-RU"/>
          </w:rPr>
          <w:t>https://koftyonyshi.ru/policy/</w:t>
        </w:r>
      </w:hyperlink>
      <w:r w:rsidRPr="004D199D">
        <w:rPr>
          <w:rFonts w:ascii="Arial" w:eastAsia="Times New Roman" w:hAnsi="Arial" w:cs="Arial"/>
          <w:color w:val="777777"/>
          <w:sz w:val="23"/>
          <w:szCs w:val="23"/>
          <w:lang w:eastAsia="ru-RU"/>
        </w:rPr>
        <w:t>.</w:t>
      </w:r>
    </w:p>
    <w:p w:rsidR="004D199D" w:rsidRDefault="004D199D"/>
    <w:sectPr w:rsidR="004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F566F"/>
    <w:multiLevelType w:val="multilevel"/>
    <w:tmpl w:val="41A24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B00AC9"/>
    <w:multiLevelType w:val="multilevel"/>
    <w:tmpl w:val="EB549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3E5494"/>
    <w:multiLevelType w:val="multilevel"/>
    <w:tmpl w:val="D7627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0B482A"/>
    <w:multiLevelType w:val="multilevel"/>
    <w:tmpl w:val="61822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321D3E"/>
    <w:multiLevelType w:val="multilevel"/>
    <w:tmpl w:val="BA140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0D20E9"/>
    <w:multiLevelType w:val="multilevel"/>
    <w:tmpl w:val="A1D29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536AE3"/>
    <w:multiLevelType w:val="multilevel"/>
    <w:tmpl w:val="A4467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7C6C94"/>
    <w:multiLevelType w:val="multilevel"/>
    <w:tmpl w:val="7F74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D199D"/>
    <w:rsid w:val="004D199D"/>
    <w:rsid w:val="0078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19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19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4D199D"/>
    <w:rPr>
      <w:color w:val="0000FF"/>
      <w:u w:val="single"/>
    </w:rPr>
  </w:style>
  <w:style w:type="character" w:customStyle="1" w:styleId="breadcrumbsitem-name">
    <w:name w:val="breadcrumbs__item-name"/>
    <w:basedOn w:val="a0"/>
    <w:rsid w:val="004D199D"/>
  </w:style>
  <w:style w:type="paragraph" w:styleId="a4">
    <w:name w:val="Normal (Web)"/>
    <w:basedOn w:val="a"/>
    <w:uiPriority w:val="99"/>
    <w:semiHidden/>
    <w:unhideWhenUsed/>
    <w:rsid w:val="004D1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5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3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13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8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6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pryanik.ru/" TargetMode="External"/><Relationship Id="rId13" Type="http://schemas.openxmlformats.org/officeDocument/2006/relationships/hyperlink" Target="mailto:ppryanikspb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pryanik.ru/" TargetMode="External"/><Relationship Id="rId12" Type="http://schemas.openxmlformats.org/officeDocument/2006/relationships/hyperlink" Target="mailto:ppryanikspb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pryanik.ru/" TargetMode="External"/><Relationship Id="rId11" Type="http://schemas.openxmlformats.org/officeDocument/2006/relationships/hyperlink" Target="mailto:ppryanikspb@mail.ru" TargetMode="External"/><Relationship Id="rId5" Type="http://schemas.openxmlformats.org/officeDocument/2006/relationships/hyperlink" Target="https://ppryanik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pryani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pryanikspb@mail.ru" TargetMode="External"/><Relationship Id="rId14" Type="http://schemas.openxmlformats.org/officeDocument/2006/relationships/hyperlink" Target="https://koftyonyshi.ru/polic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1301</Words>
  <Characters>7419</Characters>
  <Application>Microsoft Office Word</Application>
  <DocSecurity>0</DocSecurity>
  <Lines>61</Lines>
  <Paragraphs>17</Paragraphs>
  <ScaleCrop>false</ScaleCrop>
  <Company/>
  <LinksUpToDate>false</LinksUpToDate>
  <CharactersWithSpaces>8703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2021-10-26T13:39:00Z</dcterms:created>
  <dcterms:modified xsi:type="dcterms:W3CDTF">2021-10-26T13:59:00Z</dcterms:modified>
</cp:coreProperties>
</file>