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217"/>
        <w:tblW w:w="0" w:type="auto"/>
        <w:tblLook w:val="04A0"/>
      </w:tblPr>
      <w:tblGrid>
        <w:gridCol w:w="3936"/>
      </w:tblGrid>
      <w:tr w:rsidR="00A810C5" w:rsidRPr="00CE1CE8" w:rsidTr="00A810C5">
        <w:trPr>
          <w:trHeight w:val="1968"/>
        </w:trPr>
        <w:tc>
          <w:tcPr>
            <w:tcW w:w="3936" w:type="dxa"/>
          </w:tcPr>
          <w:p w:rsidR="00D21B6E" w:rsidRDefault="00D21B6E" w:rsidP="00D21B6E">
            <w:pPr>
              <w:pStyle w:val="a4"/>
              <w:tabs>
                <w:tab w:val="clear" w:pos="4677"/>
                <w:tab w:val="left" w:pos="6521"/>
              </w:tabs>
              <w:ind w:right="-59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ООО "</w:t>
            </w:r>
            <w:r>
              <w:t xml:space="preserve">  </w:t>
            </w:r>
            <w:r>
              <w:rPr>
                <w:rFonts w:cs="Arial"/>
                <w:b/>
              </w:rPr>
              <w:t>Элстарс "</w:t>
            </w:r>
          </w:p>
          <w:p w:rsidR="00D21B6E" w:rsidRDefault="00D21B6E" w:rsidP="00D21B6E">
            <w:pPr>
              <w:pStyle w:val="a4"/>
              <w:tabs>
                <w:tab w:val="left" w:pos="6521"/>
              </w:tabs>
              <w:rPr>
                <w:color w:val="000000"/>
              </w:rPr>
            </w:pPr>
            <w:r>
              <w:rPr>
                <w:color w:val="000000"/>
              </w:rPr>
              <w:t>664053, Иркутская область, город Иркутск, улица Баумана, дом 254, квартира 27</w:t>
            </w:r>
          </w:p>
          <w:p w:rsidR="00D21B6E" w:rsidRDefault="00D21B6E" w:rsidP="00D21B6E">
            <w:pPr>
              <w:pStyle w:val="a4"/>
              <w:tabs>
                <w:tab w:val="left" w:pos="6521"/>
              </w:tabs>
            </w:pPr>
            <w:r>
              <w:t>тел./факс 8 (924) 543-92-45</w:t>
            </w:r>
          </w:p>
          <w:p w:rsidR="00D21B6E" w:rsidRDefault="00D21B6E" w:rsidP="00D21B6E">
            <w:pPr>
              <w:pStyle w:val="a4"/>
              <w:tabs>
                <w:tab w:val="clear" w:pos="4677"/>
                <w:tab w:val="left" w:pos="6521"/>
              </w:tabs>
            </w:pPr>
            <w:r>
              <w:t xml:space="preserve">сайт: </w:t>
            </w: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elstars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      </w:t>
            </w:r>
          </w:p>
          <w:p w:rsidR="00D21B6E" w:rsidRDefault="00D21B6E" w:rsidP="00D21B6E">
            <w:pPr>
              <w:pStyle w:val="a4"/>
              <w:tabs>
                <w:tab w:val="clear" w:pos="4677"/>
                <w:tab w:val="left" w:pos="6521"/>
              </w:tabs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r>
              <w:rPr>
                <w:shd w:val="clear" w:color="auto" w:fill="FFFFFF"/>
                <w:lang w:val="en-US"/>
              </w:rPr>
              <w:t xml:space="preserve"> bms-profi@yandex.ru</w:t>
            </w:r>
          </w:p>
          <w:p w:rsidR="00A810C5" w:rsidRPr="00D21B6E" w:rsidRDefault="00A810C5" w:rsidP="00A810C5">
            <w:pPr>
              <w:pStyle w:val="a7"/>
              <w:jc w:val="left"/>
              <w:rPr>
                <w:lang w:val="en-US"/>
              </w:rPr>
            </w:pPr>
          </w:p>
        </w:tc>
      </w:tr>
    </w:tbl>
    <w:p w:rsidR="005257AA" w:rsidRPr="00D21B6E" w:rsidRDefault="00D21B6E" w:rsidP="006A72C3">
      <w:r w:rsidRPr="00D21B6E">
        <w:rPr>
          <w:noProof/>
        </w:rPr>
        <w:drawing>
          <wp:inline distT="0" distB="0" distL="0" distR="0">
            <wp:extent cx="2983570" cy="1143317"/>
            <wp:effectExtent l="19050" t="0" r="7280" b="0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570" cy="114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5389" w:rsidRPr="00A75389">
        <w:rPr>
          <w:rFonts w:ascii="Arial" w:hAnsi="Arial" w:cs="Arial"/>
          <w:noProof/>
          <w:sz w:val="36"/>
          <w:szCs w:val="36"/>
        </w:rPr>
        <w:pict>
          <v:rect id="_x0000_s1026" style="position:absolute;left:0;text-align:left;margin-left:46.2pt;margin-top:20.85pt;width:524.4pt;height:784.9pt;z-index:251657216;mso-position-horizontal-relative:page;mso-position-vertical-relative:page" filled="f" strokeweight="1.5pt">
            <w10:wrap anchorx="page" anchory="page"/>
          </v:rect>
        </w:pict>
      </w:r>
    </w:p>
    <w:p w:rsidR="00CE0DE5" w:rsidRPr="00D21B6E" w:rsidRDefault="00CE0DE5" w:rsidP="00CE0DE5">
      <w:pPr>
        <w:pStyle w:val="a4"/>
        <w:tabs>
          <w:tab w:val="clear" w:pos="4677"/>
          <w:tab w:val="left" w:pos="6521"/>
        </w:tabs>
        <w:spacing w:after="120"/>
        <w:ind w:right="-59"/>
        <w:jc w:val="right"/>
        <w:rPr>
          <w:rFonts w:cs="Arial"/>
          <w:sz w:val="22"/>
        </w:rPr>
      </w:pPr>
    </w:p>
    <w:p w:rsidR="005257AA" w:rsidRPr="00D21B6E" w:rsidRDefault="005257AA" w:rsidP="006A72C3"/>
    <w:p w:rsidR="003F2EE2" w:rsidRPr="00D21B6E" w:rsidRDefault="003F2EE2" w:rsidP="006A72C3"/>
    <w:p w:rsidR="00E44FBB" w:rsidRPr="00D21B6E" w:rsidRDefault="00E44FBB" w:rsidP="005257AA">
      <w:pPr>
        <w:pStyle w:val="a7"/>
        <w:jc w:val="left"/>
      </w:pPr>
    </w:p>
    <w:p w:rsidR="00A810C5" w:rsidRDefault="00A810C5" w:rsidP="005257AA">
      <w:pPr>
        <w:pStyle w:val="a7"/>
        <w:jc w:val="left"/>
      </w:pPr>
    </w:p>
    <w:p w:rsidR="00A810C5" w:rsidRDefault="00A810C5" w:rsidP="005257AA">
      <w:pPr>
        <w:pStyle w:val="a7"/>
        <w:jc w:val="left"/>
      </w:pPr>
    </w:p>
    <w:p w:rsidR="00456C21" w:rsidRDefault="00456C21" w:rsidP="00EE5CC0">
      <w:pPr>
        <w:jc w:val="center"/>
        <w:rPr>
          <w:rFonts w:cs="Arial"/>
          <w:b/>
          <w:bCs/>
          <w:iCs/>
          <w:sz w:val="56"/>
        </w:rPr>
      </w:pPr>
    </w:p>
    <w:p w:rsidR="00EE5CC0" w:rsidRDefault="00EE5CC0" w:rsidP="00EE5CC0">
      <w:pPr>
        <w:jc w:val="center"/>
        <w:rPr>
          <w:rFonts w:cs="Arial"/>
          <w:b/>
          <w:bCs/>
          <w:iCs/>
          <w:sz w:val="56"/>
        </w:rPr>
      </w:pPr>
      <w:r w:rsidRPr="00C74780">
        <w:rPr>
          <w:rFonts w:cs="Arial"/>
          <w:b/>
          <w:bCs/>
          <w:iCs/>
          <w:sz w:val="56"/>
        </w:rPr>
        <w:t xml:space="preserve">Паспорт </w:t>
      </w:r>
    </w:p>
    <w:p w:rsidR="00EE5CC0" w:rsidRPr="00C74780" w:rsidRDefault="00EE5CC0" w:rsidP="00EE5CC0">
      <w:pPr>
        <w:jc w:val="center"/>
        <w:rPr>
          <w:rFonts w:cs="Arial"/>
          <w:b/>
          <w:bCs/>
          <w:iCs/>
          <w:sz w:val="56"/>
        </w:rPr>
      </w:pPr>
      <w:r>
        <w:rPr>
          <w:rFonts w:cs="Arial"/>
          <w:b/>
          <w:bCs/>
          <w:iCs/>
          <w:sz w:val="56"/>
        </w:rPr>
        <w:t>изделия</w:t>
      </w:r>
    </w:p>
    <w:p w:rsidR="00EE5CC0" w:rsidRDefault="00EE5CC0" w:rsidP="00EE5CC0">
      <w:pPr>
        <w:jc w:val="center"/>
        <w:rPr>
          <w:rFonts w:cs="Arial"/>
          <w:b/>
          <w:bCs/>
          <w:iCs/>
          <w:sz w:val="56"/>
        </w:rPr>
      </w:pPr>
    </w:p>
    <w:p w:rsidR="00EE5CC0" w:rsidRDefault="00EE5CC0" w:rsidP="00EE5CC0">
      <w:pPr>
        <w:jc w:val="center"/>
        <w:rPr>
          <w:rFonts w:cs="Arial"/>
          <w:b/>
          <w:bCs/>
          <w:iCs/>
          <w:sz w:val="56"/>
        </w:rPr>
      </w:pPr>
      <w:r>
        <w:rPr>
          <w:rFonts w:cs="Arial"/>
          <w:b/>
          <w:bCs/>
          <w:iCs/>
          <w:sz w:val="56"/>
        </w:rPr>
        <w:t>шкаф автоматики</w:t>
      </w:r>
    </w:p>
    <w:p w:rsidR="00D21B6E" w:rsidRDefault="00D21B6E" w:rsidP="00456C21">
      <w:pPr>
        <w:pStyle w:val="a9"/>
        <w:jc w:val="center"/>
        <w:rPr>
          <w:rFonts w:cs="Arial"/>
          <w:b/>
          <w:bCs/>
          <w:iCs/>
          <w:sz w:val="56"/>
        </w:rPr>
      </w:pPr>
      <w:r w:rsidRPr="00D21B6E">
        <w:rPr>
          <w:rFonts w:cs="Arial"/>
          <w:b/>
          <w:bCs/>
          <w:iCs/>
          <w:sz w:val="56"/>
        </w:rPr>
        <w:t>отопления</w:t>
      </w:r>
    </w:p>
    <w:p w:rsidR="00EE5CC0" w:rsidRDefault="00456C21" w:rsidP="00456C21">
      <w:pPr>
        <w:pStyle w:val="a9"/>
        <w:jc w:val="center"/>
        <w:rPr>
          <w:b/>
          <w:sz w:val="28"/>
          <w:szCs w:val="28"/>
        </w:rPr>
      </w:pPr>
      <w:r>
        <w:rPr>
          <w:rFonts w:cs="Arial"/>
          <w:b/>
          <w:bCs/>
          <w:iCs/>
          <w:sz w:val="56"/>
        </w:rPr>
        <w:t>система___________</w:t>
      </w:r>
    </w:p>
    <w:p w:rsidR="00975556" w:rsidRPr="00456C21" w:rsidRDefault="00456C21" w:rsidP="00456C21">
      <w:pPr>
        <w:pStyle w:val="a9"/>
        <w:ind w:left="1" w:firstLine="1"/>
        <w:jc w:val="lef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</w:t>
      </w:r>
      <w:r w:rsidRPr="00456C21">
        <w:rPr>
          <w:i/>
          <w:sz w:val="16"/>
          <w:szCs w:val="16"/>
        </w:rPr>
        <w:t>(заполняется монтажной организацией)</w:t>
      </w:r>
    </w:p>
    <w:p w:rsidR="00975556" w:rsidRPr="002A1A08" w:rsidRDefault="00975556" w:rsidP="005257AA">
      <w:pPr>
        <w:pStyle w:val="a9"/>
        <w:rPr>
          <w:b/>
          <w:sz w:val="28"/>
          <w:szCs w:val="28"/>
        </w:rPr>
      </w:pPr>
    </w:p>
    <w:p w:rsidR="005257AA" w:rsidRDefault="005257AA" w:rsidP="005257AA">
      <w:pPr>
        <w:pStyle w:val="a9"/>
        <w:rPr>
          <w:b/>
          <w:sz w:val="28"/>
          <w:szCs w:val="28"/>
        </w:rPr>
      </w:pPr>
    </w:p>
    <w:p w:rsidR="00456C21" w:rsidRDefault="00456C21" w:rsidP="005257AA">
      <w:pPr>
        <w:pStyle w:val="a9"/>
        <w:rPr>
          <w:b/>
          <w:sz w:val="28"/>
          <w:szCs w:val="28"/>
        </w:rPr>
      </w:pPr>
    </w:p>
    <w:p w:rsidR="00456C21" w:rsidRDefault="00456C21" w:rsidP="005257AA">
      <w:pPr>
        <w:pStyle w:val="a9"/>
        <w:rPr>
          <w:b/>
          <w:sz w:val="28"/>
          <w:szCs w:val="28"/>
        </w:rPr>
      </w:pPr>
    </w:p>
    <w:p w:rsidR="00456C21" w:rsidRDefault="00456C21" w:rsidP="005257AA">
      <w:pPr>
        <w:pStyle w:val="a9"/>
        <w:rPr>
          <w:b/>
          <w:sz w:val="28"/>
          <w:szCs w:val="28"/>
        </w:rPr>
      </w:pPr>
    </w:p>
    <w:p w:rsidR="00456C21" w:rsidRDefault="00456C21" w:rsidP="005257AA">
      <w:pPr>
        <w:pStyle w:val="a9"/>
        <w:rPr>
          <w:b/>
          <w:sz w:val="28"/>
          <w:szCs w:val="28"/>
        </w:rPr>
      </w:pPr>
    </w:p>
    <w:p w:rsidR="00456C21" w:rsidRDefault="00456C21" w:rsidP="005257AA">
      <w:pPr>
        <w:pStyle w:val="a9"/>
        <w:rPr>
          <w:b/>
          <w:sz w:val="28"/>
          <w:szCs w:val="28"/>
        </w:rPr>
      </w:pPr>
    </w:p>
    <w:p w:rsidR="00456C21" w:rsidRDefault="00456C21" w:rsidP="005257AA">
      <w:pPr>
        <w:pStyle w:val="a9"/>
        <w:rPr>
          <w:b/>
          <w:sz w:val="28"/>
          <w:szCs w:val="28"/>
        </w:rPr>
      </w:pPr>
    </w:p>
    <w:p w:rsidR="00456C21" w:rsidRDefault="00456C21" w:rsidP="005257AA">
      <w:pPr>
        <w:pStyle w:val="a9"/>
        <w:rPr>
          <w:b/>
          <w:sz w:val="28"/>
          <w:szCs w:val="28"/>
        </w:rPr>
      </w:pPr>
    </w:p>
    <w:p w:rsidR="00456C21" w:rsidRDefault="00456C21" w:rsidP="005257AA">
      <w:pPr>
        <w:pStyle w:val="a9"/>
        <w:rPr>
          <w:b/>
          <w:sz w:val="28"/>
          <w:szCs w:val="28"/>
        </w:rPr>
      </w:pPr>
    </w:p>
    <w:p w:rsidR="00456C21" w:rsidRDefault="00456C21" w:rsidP="005257AA">
      <w:pPr>
        <w:pStyle w:val="a9"/>
        <w:rPr>
          <w:b/>
          <w:sz w:val="28"/>
          <w:szCs w:val="28"/>
        </w:rPr>
      </w:pPr>
    </w:p>
    <w:p w:rsidR="00456C21" w:rsidRPr="002A1A08" w:rsidRDefault="00456C21" w:rsidP="005257AA">
      <w:pPr>
        <w:pStyle w:val="a9"/>
        <w:rPr>
          <w:b/>
          <w:sz w:val="28"/>
          <w:szCs w:val="28"/>
        </w:rPr>
      </w:pPr>
    </w:p>
    <w:p w:rsidR="00D17884" w:rsidRPr="002A1A08" w:rsidRDefault="00D17884" w:rsidP="005257AA">
      <w:pPr>
        <w:pStyle w:val="a9"/>
        <w:rPr>
          <w:b/>
          <w:sz w:val="28"/>
          <w:szCs w:val="28"/>
        </w:rPr>
      </w:pPr>
    </w:p>
    <w:p w:rsidR="005257AA" w:rsidRPr="006E6BA4" w:rsidRDefault="005257AA" w:rsidP="005257AA">
      <w:pPr>
        <w:pStyle w:val="a9"/>
        <w:framePr w:hSpace="180" w:wrap="around" w:hAnchor="margin" w:xAlign="center" w:y="-622"/>
        <w:ind w:firstLine="34"/>
        <w:jc w:val="center"/>
        <w:rPr>
          <w:b/>
          <w:noProof/>
          <w:color w:val="0000FF"/>
        </w:rPr>
      </w:pPr>
    </w:p>
    <w:p w:rsidR="003F2EE2" w:rsidRDefault="005257AA" w:rsidP="00EC538E">
      <w:pPr>
        <w:jc w:val="center"/>
        <w:rPr>
          <w:b/>
        </w:rPr>
      </w:pPr>
      <w:r w:rsidRPr="003D1E75">
        <w:rPr>
          <w:b/>
        </w:rPr>
        <w:t>20</w:t>
      </w:r>
      <w:r w:rsidR="00D21B6E">
        <w:rPr>
          <w:b/>
        </w:rPr>
        <w:t>2</w:t>
      </w:r>
      <w:r w:rsidR="00CE1CE8">
        <w:rPr>
          <w:b/>
        </w:rPr>
        <w:t>5</w:t>
      </w:r>
      <w:r w:rsidRPr="003D1E75">
        <w:rPr>
          <w:b/>
        </w:rPr>
        <w:t xml:space="preserve"> г.</w:t>
      </w:r>
    </w:p>
    <w:p w:rsidR="00EE5CC0" w:rsidRDefault="00EE5CC0" w:rsidP="00EC538E">
      <w:pPr>
        <w:jc w:val="center"/>
        <w:rPr>
          <w:b/>
        </w:rPr>
      </w:pPr>
    </w:p>
    <w:p w:rsidR="00EE5CC0" w:rsidRDefault="00EE5CC0" w:rsidP="00EE5CC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EE5CC0" w:rsidRDefault="00EE5CC0" w:rsidP="00EE5CC0">
      <w:pPr>
        <w:jc w:val="center"/>
      </w:pPr>
    </w:p>
    <w:tbl>
      <w:tblPr>
        <w:tblW w:w="0" w:type="auto"/>
        <w:tblInd w:w="288" w:type="dxa"/>
        <w:tblLook w:val="0000"/>
      </w:tblPr>
      <w:tblGrid>
        <w:gridCol w:w="8048"/>
        <w:gridCol w:w="707"/>
      </w:tblGrid>
      <w:tr w:rsidR="00EE5CC0" w:rsidTr="008A71E0">
        <w:trPr>
          <w:trHeight w:val="218"/>
        </w:trPr>
        <w:tc>
          <w:tcPr>
            <w:tcW w:w="8048" w:type="dxa"/>
          </w:tcPr>
          <w:p w:rsidR="00EE5CC0" w:rsidRDefault="00EE5CC0" w:rsidP="00EE5CC0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Назначение изделия</w:t>
            </w:r>
            <w:r w:rsidR="004306DA">
              <w:t>………………………………………………………</w:t>
            </w:r>
          </w:p>
        </w:tc>
        <w:tc>
          <w:tcPr>
            <w:tcW w:w="707" w:type="dxa"/>
          </w:tcPr>
          <w:p w:rsidR="00EE5CC0" w:rsidRDefault="00DE3CBC" w:rsidP="00CF6F90">
            <w:pPr>
              <w:jc w:val="center"/>
            </w:pPr>
            <w:r>
              <w:t>2</w:t>
            </w:r>
          </w:p>
        </w:tc>
      </w:tr>
      <w:tr w:rsidR="00EE5CC0" w:rsidTr="008A71E0">
        <w:trPr>
          <w:trHeight w:val="296"/>
        </w:trPr>
        <w:tc>
          <w:tcPr>
            <w:tcW w:w="8048" w:type="dxa"/>
          </w:tcPr>
          <w:p w:rsidR="00EE5CC0" w:rsidRDefault="00EE5CC0" w:rsidP="00EE5CC0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Технические характеристики</w:t>
            </w:r>
            <w:r w:rsidR="004306DA">
              <w:t>……………………………………………</w:t>
            </w:r>
          </w:p>
        </w:tc>
        <w:tc>
          <w:tcPr>
            <w:tcW w:w="707" w:type="dxa"/>
          </w:tcPr>
          <w:p w:rsidR="00EE5CC0" w:rsidRDefault="00EE5CC0" w:rsidP="00CF6F90">
            <w:pPr>
              <w:jc w:val="center"/>
            </w:pPr>
            <w:r>
              <w:t>3</w:t>
            </w:r>
          </w:p>
        </w:tc>
      </w:tr>
      <w:tr w:rsidR="00EE5CC0" w:rsidTr="008A71E0">
        <w:trPr>
          <w:trHeight w:val="145"/>
        </w:trPr>
        <w:tc>
          <w:tcPr>
            <w:tcW w:w="8048" w:type="dxa"/>
          </w:tcPr>
          <w:p w:rsidR="00EE5CC0" w:rsidRDefault="00EE5CC0" w:rsidP="00EE5CC0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Комплектность</w:t>
            </w:r>
            <w:r w:rsidR="004306DA">
              <w:t>…………………………………………………………....</w:t>
            </w:r>
          </w:p>
        </w:tc>
        <w:tc>
          <w:tcPr>
            <w:tcW w:w="707" w:type="dxa"/>
          </w:tcPr>
          <w:p w:rsidR="00EE5CC0" w:rsidRDefault="00EE5CC0" w:rsidP="00CF6F90">
            <w:pPr>
              <w:jc w:val="center"/>
            </w:pPr>
            <w:r>
              <w:t>3</w:t>
            </w:r>
          </w:p>
        </w:tc>
      </w:tr>
      <w:tr w:rsidR="00EE5CC0" w:rsidTr="008A71E0">
        <w:trPr>
          <w:trHeight w:val="226"/>
        </w:trPr>
        <w:tc>
          <w:tcPr>
            <w:tcW w:w="8048" w:type="dxa"/>
          </w:tcPr>
          <w:p w:rsidR="00EE5CC0" w:rsidRDefault="004306DA" w:rsidP="004306DA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 xml:space="preserve">Свидетельство о приемке……………………………………………….. </w:t>
            </w:r>
          </w:p>
        </w:tc>
        <w:tc>
          <w:tcPr>
            <w:tcW w:w="707" w:type="dxa"/>
          </w:tcPr>
          <w:p w:rsidR="00EE5CC0" w:rsidRDefault="00EE5CC0" w:rsidP="00CF6F90">
            <w:pPr>
              <w:jc w:val="center"/>
            </w:pPr>
            <w:r>
              <w:t>3</w:t>
            </w:r>
          </w:p>
        </w:tc>
      </w:tr>
      <w:tr w:rsidR="004306DA" w:rsidTr="008A71E0">
        <w:trPr>
          <w:trHeight w:val="226"/>
        </w:trPr>
        <w:tc>
          <w:tcPr>
            <w:tcW w:w="8048" w:type="dxa"/>
          </w:tcPr>
          <w:p w:rsidR="004306DA" w:rsidRDefault="004306DA" w:rsidP="004306DA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Устройство и принцип работы………………………………………….</w:t>
            </w:r>
          </w:p>
        </w:tc>
        <w:tc>
          <w:tcPr>
            <w:tcW w:w="707" w:type="dxa"/>
          </w:tcPr>
          <w:p w:rsidR="004306DA" w:rsidRDefault="008A71E0" w:rsidP="00CF6F90">
            <w:pPr>
              <w:jc w:val="center"/>
            </w:pPr>
            <w:r>
              <w:t>4</w:t>
            </w:r>
          </w:p>
        </w:tc>
      </w:tr>
      <w:tr w:rsidR="004306DA" w:rsidTr="008A71E0">
        <w:trPr>
          <w:trHeight w:val="226"/>
        </w:trPr>
        <w:tc>
          <w:tcPr>
            <w:tcW w:w="8048" w:type="dxa"/>
          </w:tcPr>
          <w:p w:rsidR="004306DA" w:rsidRDefault="004306DA" w:rsidP="004306DA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Указания мер безопасности……………………………………………..</w:t>
            </w:r>
          </w:p>
        </w:tc>
        <w:tc>
          <w:tcPr>
            <w:tcW w:w="707" w:type="dxa"/>
          </w:tcPr>
          <w:p w:rsidR="004306DA" w:rsidRDefault="008A71E0" w:rsidP="00CF6F90">
            <w:pPr>
              <w:jc w:val="center"/>
            </w:pPr>
            <w:r>
              <w:t>5</w:t>
            </w:r>
          </w:p>
        </w:tc>
      </w:tr>
      <w:tr w:rsidR="004306DA" w:rsidTr="008A71E0">
        <w:trPr>
          <w:trHeight w:val="226"/>
        </w:trPr>
        <w:tc>
          <w:tcPr>
            <w:tcW w:w="8048" w:type="dxa"/>
          </w:tcPr>
          <w:p w:rsidR="004306DA" w:rsidRDefault="004306DA" w:rsidP="004306DA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Порядок работы…………………………………………………………..</w:t>
            </w:r>
          </w:p>
          <w:p w:rsidR="00E222EA" w:rsidRDefault="00E222EA" w:rsidP="004306DA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 w:rsidRPr="00D370E5">
              <w:t>Конфигурация и настройка системы перед  вводом в эксплуатацию</w:t>
            </w:r>
            <w:r>
              <w:t>…</w:t>
            </w:r>
          </w:p>
        </w:tc>
        <w:tc>
          <w:tcPr>
            <w:tcW w:w="707" w:type="dxa"/>
          </w:tcPr>
          <w:p w:rsidR="004306DA" w:rsidRDefault="008A71E0" w:rsidP="00CF6F90">
            <w:pPr>
              <w:jc w:val="center"/>
            </w:pPr>
            <w:r>
              <w:t>6</w:t>
            </w:r>
          </w:p>
          <w:p w:rsidR="00E222EA" w:rsidRDefault="00E222EA" w:rsidP="00CF6F90">
            <w:pPr>
              <w:jc w:val="center"/>
            </w:pPr>
            <w:r>
              <w:t>7</w:t>
            </w:r>
          </w:p>
        </w:tc>
      </w:tr>
      <w:tr w:rsidR="004306DA" w:rsidTr="008A71E0">
        <w:trPr>
          <w:trHeight w:val="226"/>
        </w:trPr>
        <w:tc>
          <w:tcPr>
            <w:tcW w:w="8048" w:type="dxa"/>
          </w:tcPr>
          <w:p w:rsidR="004306DA" w:rsidRDefault="004306DA" w:rsidP="004306DA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Аварии и методы их устранения………………………………………..</w:t>
            </w:r>
          </w:p>
        </w:tc>
        <w:tc>
          <w:tcPr>
            <w:tcW w:w="707" w:type="dxa"/>
          </w:tcPr>
          <w:p w:rsidR="004306DA" w:rsidRDefault="003937AD" w:rsidP="00CF6F90">
            <w:pPr>
              <w:jc w:val="center"/>
            </w:pPr>
            <w:r>
              <w:t>8</w:t>
            </w:r>
          </w:p>
        </w:tc>
      </w:tr>
      <w:tr w:rsidR="00EE5CC0" w:rsidTr="008A71E0">
        <w:trPr>
          <w:trHeight w:val="167"/>
        </w:trPr>
        <w:tc>
          <w:tcPr>
            <w:tcW w:w="8048" w:type="dxa"/>
          </w:tcPr>
          <w:p w:rsidR="00EE5CC0" w:rsidRDefault="00EE5CC0" w:rsidP="00EE5CC0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Техническое обслуживание</w:t>
            </w:r>
            <w:r w:rsidR="004306DA">
              <w:t>…………………………………………….</w:t>
            </w:r>
          </w:p>
        </w:tc>
        <w:tc>
          <w:tcPr>
            <w:tcW w:w="707" w:type="dxa"/>
          </w:tcPr>
          <w:p w:rsidR="00EE5CC0" w:rsidRDefault="003937AD" w:rsidP="00CF6F90">
            <w:pPr>
              <w:jc w:val="center"/>
            </w:pPr>
            <w:r>
              <w:t>10</w:t>
            </w:r>
          </w:p>
        </w:tc>
      </w:tr>
      <w:tr w:rsidR="004306DA" w:rsidTr="008A71E0">
        <w:trPr>
          <w:trHeight w:val="167"/>
        </w:trPr>
        <w:tc>
          <w:tcPr>
            <w:tcW w:w="8048" w:type="dxa"/>
          </w:tcPr>
          <w:p w:rsidR="004306DA" w:rsidRDefault="004306DA" w:rsidP="00EE5CC0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Рекомендации при замене оборудования..................................................</w:t>
            </w:r>
          </w:p>
        </w:tc>
        <w:tc>
          <w:tcPr>
            <w:tcW w:w="707" w:type="dxa"/>
          </w:tcPr>
          <w:p w:rsidR="004306DA" w:rsidRDefault="003937AD" w:rsidP="003937AD">
            <w:pPr>
              <w:jc w:val="center"/>
            </w:pPr>
            <w:r>
              <w:t>10</w:t>
            </w:r>
          </w:p>
        </w:tc>
      </w:tr>
      <w:tr w:rsidR="00EE5CC0" w:rsidTr="008A71E0">
        <w:trPr>
          <w:trHeight w:val="244"/>
        </w:trPr>
        <w:tc>
          <w:tcPr>
            <w:tcW w:w="8048" w:type="dxa"/>
          </w:tcPr>
          <w:p w:rsidR="00EE5CC0" w:rsidRDefault="004306DA" w:rsidP="004306DA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 xml:space="preserve">Гарантии изготовителя………………………………………………….. </w:t>
            </w:r>
          </w:p>
        </w:tc>
        <w:tc>
          <w:tcPr>
            <w:tcW w:w="707" w:type="dxa"/>
          </w:tcPr>
          <w:p w:rsidR="00EE5CC0" w:rsidRDefault="003937AD" w:rsidP="00CF6F90">
            <w:pPr>
              <w:jc w:val="center"/>
            </w:pPr>
            <w:r>
              <w:t>13</w:t>
            </w:r>
          </w:p>
        </w:tc>
      </w:tr>
      <w:tr w:rsidR="00EE5CC0" w:rsidTr="008A71E0">
        <w:trPr>
          <w:trHeight w:val="301"/>
        </w:trPr>
        <w:tc>
          <w:tcPr>
            <w:tcW w:w="8048" w:type="dxa"/>
          </w:tcPr>
          <w:p w:rsidR="00EE5CC0" w:rsidRDefault="004306DA" w:rsidP="00EE5CC0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Схема водяной обвязки………………………………………………….</w:t>
            </w:r>
          </w:p>
        </w:tc>
        <w:tc>
          <w:tcPr>
            <w:tcW w:w="707" w:type="dxa"/>
          </w:tcPr>
          <w:p w:rsidR="00EE5CC0" w:rsidRDefault="003937AD" w:rsidP="00CF6F90">
            <w:pPr>
              <w:jc w:val="center"/>
            </w:pPr>
            <w:r>
              <w:t>14</w:t>
            </w:r>
          </w:p>
        </w:tc>
      </w:tr>
      <w:tr w:rsidR="00EE5CC0" w:rsidTr="008A71E0">
        <w:trPr>
          <w:trHeight w:val="130"/>
        </w:trPr>
        <w:tc>
          <w:tcPr>
            <w:tcW w:w="8048" w:type="dxa"/>
          </w:tcPr>
          <w:p w:rsidR="00EE5CC0" w:rsidRDefault="004306DA" w:rsidP="00EE5CC0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Схема электрическая принципиальная…………………………………</w:t>
            </w:r>
          </w:p>
        </w:tc>
        <w:tc>
          <w:tcPr>
            <w:tcW w:w="707" w:type="dxa"/>
          </w:tcPr>
          <w:p w:rsidR="00EE5CC0" w:rsidRDefault="008A71E0" w:rsidP="008A71E0">
            <w:pPr>
              <w:jc w:val="center"/>
            </w:pPr>
            <w:r>
              <w:t>Пр.1</w:t>
            </w:r>
          </w:p>
        </w:tc>
      </w:tr>
      <w:tr w:rsidR="008A71E0" w:rsidTr="008A71E0">
        <w:trPr>
          <w:trHeight w:val="130"/>
        </w:trPr>
        <w:tc>
          <w:tcPr>
            <w:tcW w:w="8048" w:type="dxa"/>
          </w:tcPr>
          <w:p w:rsidR="008A71E0" w:rsidRDefault="008A71E0" w:rsidP="00EE5CC0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Спецификация оборудования и материалов……………………………</w:t>
            </w:r>
          </w:p>
        </w:tc>
        <w:tc>
          <w:tcPr>
            <w:tcW w:w="707" w:type="dxa"/>
          </w:tcPr>
          <w:p w:rsidR="008A71E0" w:rsidRDefault="008A71E0" w:rsidP="008A71E0">
            <w:pPr>
              <w:jc w:val="center"/>
            </w:pPr>
            <w:r>
              <w:t>Пр.2</w:t>
            </w:r>
          </w:p>
        </w:tc>
      </w:tr>
      <w:tr w:rsidR="008A71E0" w:rsidTr="008A71E0">
        <w:trPr>
          <w:trHeight w:val="130"/>
        </w:trPr>
        <w:tc>
          <w:tcPr>
            <w:tcW w:w="8048" w:type="dxa"/>
          </w:tcPr>
          <w:p w:rsidR="008A71E0" w:rsidRDefault="008A71E0" w:rsidP="00EE5CC0">
            <w:pPr>
              <w:numPr>
                <w:ilvl w:val="0"/>
                <w:numId w:val="1"/>
              </w:numPr>
              <w:autoSpaceDE w:val="0"/>
              <w:autoSpaceDN w:val="0"/>
              <w:ind w:left="540"/>
            </w:pPr>
            <w:r>
              <w:t>Сертификат………………………………………………………………..</w:t>
            </w:r>
          </w:p>
        </w:tc>
        <w:tc>
          <w:tcPr>
            <w:tcW w:w="707" w:type="dxa"/>
          </w:tcPr>
          <w:p w:rsidR="008A71E0" w:rsidRDefault="008A71E0" w:rsidP="008A71E0">
            <w:pPr>
              <w:jc w:val="center"/>
            </w:pPr>
            <w:r>
              <w:t>Пр.3</w:t>
            </w:r>
          </w:p>
        </w:tc>
      </w:tr>
    </w:tbl>
    <w:tbl>
      <w:tblPr>
        <w:tblpPr w:leftFromText="180" w:rightFromText="180" w:vertAnchor="page" w:horzAnchor="margin" w:tblpY="349"/>
        <w:tblOverlap w:val="never"/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30"/>
      </w:tblGrid>
      <w:tr w:rsidR="00456C21" w:rsidTr="00456C21">
        <w:trPr>
          <w:trHeight w:val="2147"/>
        </w:trPr>
        <w:tc>
          <w:tcPr>
            <w:tcW w:w="9230" w:type="dxa"/>
          </w:tcPr>
          <w:p w:rsidR="00456C21" w:rsidRDefault="00456C21" w:rsidP="00456C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Уважаемый покупатель!</w:t>
            </w:r>
          </w:p>
          <w:p w:rsidR="00456C21" w:rsidRDefault="00456C21" w:rsidP="00456C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Вы приобрели управляющий модуль, который является сложным техническим устройством. Перед началом работы с этим устройством необходимо внимательно ознакомиться с данным документом. </w:t>
            </w:r>
          </w:p>
          <w:p w:rsidR="00456C21" w:rsidRDefault="00456C21" w:rsidP="00456C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Неправильное подключение управляющего модуля может привести к аварийным ситуациям.</w:t>
            </w:r>
          </w:p>
          <w:p w:rsidR="00456C21" w:rsidRDefault="00456C21" w:rsidP="00456C21"/>
        </w:tc>
      </w:tr>
    </w:tbl>
    <w:p w:rsidR="00EE5CC0" w:rsidRDefault="00EE5CC0" w:rsidP="00EE5CC0"/>
    <w:p w:rsidR="00EE5CC0" w:rsidRPr="00723E9B" w:rsidRDefault="00A72244" w:rsidP="00EE5CC0">
      <w:pPr>
        <w:jc w:val="center"/>
        <w:rPr>
          <w:b/>
          <w:sz w:val="28"/>
          <w:szCs w:val="28"/>
        </w:rPr>
      </w:pPr>
      <w:r w:rsidRPr="00723E9B">
        <w:rPr>
          <w:b/>
          <w:sz w:val="28"/>
          <w:szCs w:val="28"/>
        </w:rPr>
        <w:t>1.</w:t>
      </w:r>
      <w:r w:rsidR="00EE5CC0" w:rsidRPr="00723E9B">
        <w:rPr>
          <w:b/>
          <w:sz w:val="28"/>
          <w:szCs w:val="28"/>
        </w:rPr>
        <w:t>Назначение изделия</w:t>
      </w:r>
    </w:p>
    <w:p w:rsidR="00EE5CC0" w:rsidRDefault="00EE5CC0" w:rsidP="00EE5CC0"/>
    <w:p w:rsidR="00EE5CC0" w:rsidRDefault="00EE5CC0" w:rsidP="00EE5CC0">
      <w:r>
        <w:t xml:space="preserve"> Модуль предназначен для управления работой систем</w:t>
      </w:r>
      <w:r w:rsidR="005F7EB4">
        <w:t>ы</w:t>
      </w:r>
      <w:r>
        <w:t xml:space="preserve"> </w:t>
      </w:r>
      <w:r w:rsidR="00D7644A">
        <w:t xml:space="preserve">приточной вентиляции </w:t>
      </w:r>
      <w:r>
        <w:t>и  выполняет следующие функции:</w:t>
      </w:r>
    </w:p>
    <w:p w:rsidR="00D21B6E" w:rsidRPr="00A25698" w:rsidRDefault="00D21B6E" w:rsidP="00D21B6E">
      <w:pPr>
        <w:pStyle w:val="a9"/>
        <w:tabs>
          <w:tab w:val="left" w:pos="360"/>
        </w:tabs>
        <w:spacing w:before="0" w:after="0"/>
        <w:ind w:left="502"/>
        <w:rPr>
          <w:b/>
          <w:sz w:val="20"/>
          <w:szCs w:val="20"/>
        </w:rPr>
      </w:pPr>
      <w:r w:rsidRPr="00A25698">
        <w:rPr>
          <w:b/>
          <w:sz w:val="20"/>
          <w:szCs w:val="20"/>
        </w:rPr>
        <w:t xml:space="preserve">По контуру нагрева каждого гидромодуля: </w:t>
      </w:r>
    </w:p>
    <w:p w:rsidR="00D21B6E" w:rsidRPr="00EF5F5E" w:rsidRDefault="00D21B6E" w:rsidP="00D21B6E">
      <w:pPr>
        <w:pStyle w:val="a9"/>
        <w:numPr>
          <w:ilvl w:val="0"/>
          <w:numId w:val="2"/>
        </w:numPr>
        <w:tabs>
          <w:tab w:val="clear" w:pos="720"/>
          <w:tab w:val="left" w:pos="360"/>
          <w:tab w:val="num" w:pos="502"/>
        </w:tabs>
        <w:spacing w:before="0" w:after="0"/>
        <w:ind w:left="502"/>
        <w:rPr>
          <w:b/>
          <w:sz w:val="20"/>
          <w:szCs w:val="20"/>
        </w:rPr>
      </w:pPr>
      <w:r>
        <w:rPr>
          <w:sz w:val="20"/>
          <w:szCs w:val="20"/>
        </w:rPr>
        <w:t xml:space="preserve">   работа нагревателей в режиме отопления по графику температуры наружного воздуха;</w:t>
      </w:r>
    </w:p>
    <w:p w:rsidR="00D21B6E" w:rsidRPr="00090FD7" w:rsidRDefault="00D21B6E" w:rsidP="00D21B6E">
      <w:pPr>
        <w:pStyle w:val="a9"/>
        <w:numPr>
          <w:ilvl w:val="0"/>
          <w:numId w:val="2"/>
        </w:numPr>
        <w:tabs>
          <w:tab w:val="clear" w:pos="720"/>
          <w:tab w:val="left" w:pos="360"/>
          <w:tab w:val="num" w:pos="502"/>
        </w:tabs>
        <w:spacing w:before="0" w:after="0"/>
        <w:ind w:left="502"/>
        <w:rPr>
          <w:b/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2D7B23">
        <w:rPr>
          <w:sz w:val="20"/>
          <w:szCs w:val="20"/>
        </w:rPr>
        <w:t xml:space="preserve">автоматическое поддержание </w:t>
      </w:r>
      <w:proofErr w:type="spellStart"/>
      <w:r w:rsidRPr="002D7B23">
        <w:rPr>
          <w:sz w:val="20"/>
          <w:szCs w:val="20"/>
        </w:rPr>
        <w:t>ПИД-регулятор</w:t>
      </w:r>
      <w:r>
        <w:rPr>
          <w:sz w:val="20"/>
          <w:szCs w:val="20"/>
        </w:rPr>
        <w:t>ом</w:t>
      </w:r>
      <w:proofErr w:type="spellEnd"/>
      <w:r w:rsidRPr="002D7B23">
        <w:rPr>
          <w:sz w:val="20"/>
          <w:szCs w:val="20"/>
        </w:rPr>
        <w:t xml:space="preserve"> температуры</w:t>
      </w:r>
      <w:r>
        <w:rPr>
          <w:sz w:val="20"/>
          <w:szCs w:val="20"/>
        </w:rPr>
        <w:t xml:space="preserve"> подачи;</w:t>
      </w:r>
    </w:p>
    <w:p w:rsidR="00D21B6E" w:rsidRPr="00A25698" w:rsidRDefault="00D21B6E" w:rsidP="00D21B6E">
      <w:pPr>
        <w:pStyle w:val="a9"/>
        <w:numPr>
          <w:ilvl w:val="0"/>
          <w:numId w:val="2"/>
        </w:numPr>
        <w:tabs>
          <w:tab w:val="clear" w:pos="720"/>
          <w:tab w:val="left" w:pos="360"/>
          <w:tab w:val="num" w:pos="502"/>
        </w:tabs>
        <w:spacing w:before="0" w:after="0"/>
        <w:ind w:left="502"/>
        <w:rPr>
          <w:b/>
          <w:sz w:val="20"/>
          <w:szCs w:val="20"/>
        </w:rPr>
      </w:pPr>
      <w:r>
        <w:rPr>
          <w:sz w:val="20"/>
          <w:szCs w:val="20"/>
        </w:rPr>
        <w:t xml:space="preserve">   автоматическое включение работы по датчику наружного воздуха (при переключении в режим «Зима») при работе контура в режиме «отопление»;</w:t>
      </w:r>
    </w:p>
    <w:p w:rsidR="00D21B6E" w:rsidRPr="002D7B23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b/>
          <w:sz w:val="20"/>
          <w:szCs w:val="20"/>
        </w:rPr>
      </w:pPr>
      <w:r>
        <w:rPr>
          <w:sz w:val="20"/>
          <w:szCs w:val="20"/>
        </w:rPr>
        <w:t>контроль температуры возвращаемого теплоносителя с автоматической коррекцией температуры подачи в большую или меньшую сторону при понижении и/или повышении относительно заданной по графику температуры наружного воздуха;</w:t>
      </w:r>
    </w:p>
    <w:p w:rsidR="00D21B6E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>
        <w:rPr>
          <w:sz w:val="20"/>
          <w:szCs w:val="20"/>
        </w:rPr>
        <w:t>автоматическую коррекцию температуры подачи по заданному недельному расписанию (режим «эконом»)</w:t>
      </w:r>
      <w:r w:rsidRPr="002D7B23">
        <w:rPr>
          <w:sz w:val="20"/>
          <w:szCs w:val="20"/>
        </w:rPr>
        <w:t>;</w:t>
      </w:r>
    </w:p>
    <w:p w:rsidR="00D21B6E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>
        <w:rPr>
          <w:sz w:val="20"/>
          <w:szCs w:val="20"/>
        </w:rPr>
        <w:t>остановка работы при превышении выше заданной аварийной температуры подачи или при понижении ниже заданной аварийной температуры обратки;</w:t>
      </w:r>
    </w:p>
    <w:p w:rsidR="00D21B6E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>
        <w:rPr>
          <w:sz w:val="20"/>
          <w:szCs w:val="20"/>
        </w:rPr>
        <w:t>выдача предупреждающего сигнала  при отклонении температуры подачи от уставки на более чем 10 градусов в течение более 10 минут;</w:t>
      </w:r>
    </w:p>
    <w:p w:rsidR="00D21B6E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>
        <w:rPr>
          <w:sz w:val="20"/>
          <w:szCs w:val="20"/>
        </w:rPr>
        <w:t>остановка работы по аварии датчиков температуры подачи;</w:t>
      </w:r>
    </w:p>
    <w:p w:rsidR="00D21B6E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>
        <w:rPr>
          <w:sz w:val="20"/>
          <w:szCs w:val="20"/>
        </w:rPr>
        <w:t>возможность отключения контроля температуры обратной воды;</w:t>
      </w:r>
    </w:p>
    <w:p w:rsidR="00D21B6E" w:rsidRDefault="00D21B6E" w:rsidP="00D21B6E">
      <w:pPr>
        <w:pStyle w:val="a9"/>
        <w:spacing w:before="0" w:after="0"/>
        <w:ind w:left="502"/>
        <w:rPr>
          <w:sz w:val="20"/>
          <w:szCs w:val="20"/>
        </w:rPr>
      </w:pPr>
    </w:p>
    <w:p w:rsidR="00D21B6E" w:rsidRPr="00A25698" w:rsidRDefault="00EE5CC0" w:rsidP="00D21B6E">
      <w:pPr>
        <w:pStyle w:val="a9"/>
        <w:tabs>
          <w:tab w:val="left" w:pos="360"/>
        </w:tabs>
        <w:spacing w:before="0" w:after="0"/>
        <w:ind w:left="502"/>
        <w:rPr>
          <w:b/>
          <w:sz w:val="20"/>
          <w:szCs w:val="20"/>
        </w:rPr>
      </w:pPr>
      <w:r>
        <w:t xml:space="preserve"> </w:t>
      </w:r>
      <w:r w:rsidR="00D21B6E">
        <w:rPr>
          <w:b/>
          <w:sz w:val="20"/>
          <w:szCs w:val="20"/>
        </w:rPr>
        <w:t>По контуру регулировки давления каждого гидромодуля:</w:t>
      </w:r>
    </w:p>
    <w:p w:rsidR="00D21B6E" w:rsidRPr="002D7B23" w:rsidRDefault="00D21B6E" w:rsidP="00D21B6E">
      <w:pPr>
        <w:pStyle w:val="a9"/>
        <w:numPr>
          <w:ilvl w:val="0"/>
          <w:numId w:val="2"/>
        </w:numPr>
        <w:tabs>
          <w:tab w:val="clear" w:pos="720"/>
          <w:tab w:val="left" w:pos="360"/>
          <w:tab w:val="num" w:pos="502"/>
        </w:tabs>
        <w:spacing w:before="0" w:after="0"/>
        <w:ind w:left="502"/>
        <w:rPr>
          <w:b/>
          <w:sz w:val="20"/>
          <w:szCs w:val="20"/>
        </w:rPr>
      </w:pPr>
      <w:r>
        <w:rPr>
          <w:sz w:val="20"/>
          <w:szCs w:val="20"/>
        </w:rPr>
        <w:t xml:space="preserve">   управление 1-м насосом;</w:t>
      </w:r>
      <w:r w:rsidRPr="002D7B23"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D21B6E" w:rsidRPr="00090FD7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b/>
          <w:sz w:val="20"/>
          <w:szCs w:val="20"/>
        </w:rPr>
      </w:pPr>
      <w:r>
        <w:rPr>
          <w:sz w:val="20"/>
          <w:szCs w:val="20"/>
        </w:rPr>
        <w:t>автоматическая остановка насосов при низком давлении на всасе насоса (опция);</w:t>
      </w:r>
    </w:p>
    <w:p w:rsidR="00D21B6E" w:rsidRPr="00E464CF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b/>
          <w:sz w:val="20"/>
          <w:szCs w:val="20"/>
        </w:rPr>
      </w:pPr>
      <w:r>
        <w:rPr>
          <w:sz w:val="20"/>
          <w:szCs w:val="20"/>
        </w:rPr>
        <w:t>контроль давления или перепада давления аналоговыми или дискретными датчиками;</w:t>
      </w:r>
    </w:p>
    <w:p w:rsidR="00D21B6E" w:rsidRPr="00AD0931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b/>
          <w:sz w:val="20"/>
          <w:szCs w:val="20"/>
        </w:rPr>
      </w:pPr>
      <w:r>
        <w:rPr>
          <w:sz w:val="20"/>
          <w:szCs w:val="20"/>
        </w:rPr>
        <w:t>контроль часов наработки по каждому насосу и системы в целом;</w:t>
      </w:r>
    </w:p>
    <w:p w:rsidR="00D21B6E" w:rsidRPr="00E464CF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b/>
          <w:sz w:val="20"/>
          <w:szCs w:val="20"/>
        </w:rPr>
      </w:pPr>
      <w:r>
        <w:rPr>
          <w:sz w:val="20"/>
          <w:szCs w:val="20"/>
        </w:rPr>
        <w:t>автоматическая остановка системы при аварии насоса;</w:t>
      </w:r>
    </w:p>
    <w:p w:rsidR="00D21B6E" w:rsidRPr="00C446E1" w:rsidRDefault="00D21B6E" w:rsidP="00D21B6E">
      <w:pPr>
        <w:pStyle w:val="a9"/>
        <w:spacing w:before="0" w:after="0"/>
        <w:ind w:left="502"/>
        <w:rPr>
          <w:b/>
          <w:sz w:val="20"/>
          <w:szCs w:val="20"/>
        </w:rPr>
      </w:pPr>
    </w:p>
    <w:p w:rsidR="00D21B6E" w:rsidRPr="00EF5F5E" w:rsidRDefault="00D21B6E" w:rsidP="00D21B6E">
      <w:pPr>
        <w:pStyle w:val="a9"/>
        <w:spacing w:before="0" w:after="0"/>
        <w:ind w:left="502"/>
        <w:rPr>
          <w:b/>
          <w:sz w:val="20"/>
          <w:szCs w:val="20"/>
        </w:rPr>
      </w:pPr>
      <w:r w:rsidRPr="00EF5F5E">
        <w:rPr>
          <w:b/>
          <w:sz w:val="20"/>
          <w:szCs w:val="20"/>
        </w:rPr>
        <w:t>В целом по системе:</w:t>
      </w:r>
    </w:p>
    <w:p w:rsidR="00D21B6E" w:rsidRPr="00AD0931" w:rsidRDefault="00D21B6E" w:rsidP="00D21B6E">
      <w:pPr>
        <w:pStyle w:val="a9"/>
        <w:numPr>
          <w:ilvl w:val="0"/>
          <w:numId w:val="2"/>
        </w:numPr>
        <w:tabs>
          <w:tab w:val="clear" w:pos="720"/>
          <w:tab w:val="left" w:pos="360"/>
          <w:tab w:val="num" w:pos="502"/>
        </w:tabs>
        <w:spacing w:before="0" w:after="0"/>
        <w:ind w:left="502"/>
        <w:rPr>
          <w:b/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2D7B23">
        <w:rPr>
          <w:sz w:val="20"/>
          <w:szCs w:val="20"/>
        </w:rPr>
        <w:t xml:space="preserve">местное и дистанционное управление </w:t>
      </w:r>
      <w:r>
        <w:rPr>
          <w:sz w:val="20"/>
          <w:szCs w:val="20"/>
        </w:rPr>
        <w:t>работой гидромодуля теплового пункта</w:t>
      </w:r>
      <w:r w:rsidRPr="002D7B23">
        <w:rPr>
          <w:sz w:val="20"/>
          <w:szCs w:val="20"/>
        </w:rPr>
        <w:t xml:space="preserve">; </w:t>
      </w:r>
    </w:p>
    <w:p w:rsidR="00D21B6E" w:rsidRPr="00EF5F5E" w:rsidRDefault="00D21B6E" w:rsidP="00D21B6E">
      <w:pPr>
        <w:pStyle w:val="a9"/>
        <w:numPr>
          <w:ilvl w:val="0"/>
          <w:numId w:val="2"/>
        </w:numPr>
        <w:tabs>
          <w:tab w:val="clear" w:pos="720"/>
          <w:tab w:val="left" w:pos="360"/>
          <w:tab w:val="num" w:pos="502"/>
        </w:tabs>
        <w:spacing w:before="0" w:after="0"/>
        <w:ind w:left="502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 xml:space="preserve">   </w:t>
      </w:r>
      <w:r w:rsidRPr="002D7B23">
        <w:rPr>
          <w:sz w:val="20"/>
          <w:szCs w:val="20"/>
        </w:rPr>
        <w:t>автоматическая остановка системы при критических авариях;</w:t>
      </w:r>
    </w:p>
    <w:p w:rsidR="00D21B6E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 w:rsidRPr="002D7B23">
        <w:rPr>
          <w:sz w:val="20"/>
          <w:szCs w:val="20"/>
        </w:rPr>
        <w:t xml:space="preserve">возможность корректировки показаний аналоговых датчиков при </w:t>
      </w:r>
      <w:proofErr w:type="spellStart"/>
      <w:r w:rsidRPr="002D7B23">
        <w:rPr>
          <w:sz w:val="20"/>
          <w:szCs w:val="20"/>
        </w:rPr>
        <w:t>пусконаладке</w:t>
      </w:r>
      <w:proofErr w:type="spellEnd"/>
      <w:r w:rsidRPr="002D7B23">
        <w:rPr>
          <w:sz w:val="20"/>
          <w:szCs w:val="20"/>
        </w:rPr>
        <w:t>;</w:t>
      </w:r>
    </w:p>
    <w:p w:rsidR="00D21B6E" w:rsidRPr="002D7B23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 w:rsidRPr="002D7B23">
        <w:rPr>
          <w:sz w:val="20"/>
          <w:szCs w:val="20"/>
        </w:rPr>
        <w:t>ручное  и дистанционное управление цифровыми и аналоговыми выходами;</w:t>
      </w:r>
    </w:p>
    <w:p w:rsidR="00D21B6E" w:rsidRPr="002D7B23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 w:rsidRPr="002D7B23">
        <w:rPr>
          <w:sz w:val="20"/>
          <w:szCs w:val="20"/>
        </w:rPr>
        <w:t>контроль неисправности датчиков температуры;</w:t>
      </w:r>
    </w:p>
    <w:p w:rsidR="00D21B6E" w:rsidRPr="002D7B23" w:rsidRDefault="00D21B6E" w:rsidP="00D21B6E">
      <w:pPr>
        <w:numPr>
          <w:ilvl w:val="0"/>
          <w:numId w:val="2"/>
        </w:numPr>
        <w:tabs>
          <w:tab w:val="clear" w:pos="720"/>
          <w:tab w:val="num" w:pos="502"/>
        </w:tabs>
        <w:ind w:left="502"/>
        <w:rPr>
          <w:sz w:val="20"/>
          <w:szCs w:val="20"/>
        </w:rPr>
      </w:pPr>
      <w:r>
        <w:rPr>
          <w:sz w:val="20"/>
          <w:szCs w:val="20"/>
        </w:rPr>
        <w:t>звуковая и световая сигнализация аварийных режимов;</w:t>
      </w:r>
    </w:p>
    <w:p w:rsidR="00D21B6E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 w:rsidRPr="002D7B23">
        <w:rPr>
          <w:sz w:val="20"/>
          <w:szCs w:val="20"/>
        </w:rPr>
        <w:t xml:space="preserve">встроенные энергонезависимые часы с сохранением времени и даты до </w:t>
      </w:r>
      <w:r>
        <w:rPr>
          <w:sz w:val="20"/>
          <w:szCs w:val="20"/>
        </w:rPr>
        <w:t>10</w:t>
      </w:r>
      <w:r w:rsidRPr="002D7B23">
        <w:rPr>
          <w:sz w:val="20"/>
          <w:szCs w:val="20"/>
        </w:rPr>
        <w:t xml:space="preserve"> </w:t>
      </w:r>
      <w:r>
        <w:rPr>
          <w:sz w:val="20"/>
          <w:szCs w:val="20"/>
        </w:rPr>
        <w:t>лет</w:t>
      </w:r>
      <w:r w:rsidRPr="002D7B23">
        <w:rPr>
          <w:sz w:val="20"/>
          <w:szCs w:val="20"/>
        </w:rPr>
        <w:t>;</w:t>
      </w:r>
    </w:p>
    <w:p w:rsidR="00D21B6E" w:rsidRPr="000A0737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>
        <w:rPr>
          <w:sz w:val="20"/>
          <w:szCs w:val="20"/>
        </w:rPr>
        <w:t>энергонезависимый журнал аварий установки;</w:t>
      </w:r>
    </w:p>
    <w:p w:rsidR="00D21B6E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>
        <w:rPr>
          <w:sz w:val="20"/>
          <w:szCs w:val="20"/>
        </w:rPr>
        <w:t>энергонезависимая память для параметров до 100 000 циклов записи;</w:t>
      </w:r>
    </w:p>
    <w:p w:rsidR="00D21B6E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>
        <w:rPr>
          <w:sz w:val="20"/>
          <w:szCs w:val="20"/>
        </w:rPr>
        <w:t>контроль исправности и автоматическое восстановление данных, расположенных в энергонезависимой памяти;</w:t>
      </w:r>
    </w:p>
    <w:p w:rsidR="00D21B6E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>
        <w:rPr>
          <w:sz w:val="20"/>
          <w:szCs w:val="20"/>
        </w:rPr>
        <w:t>контроль исправности памяти программ;</w:t>
      </w:r>
    </w:p>
    <w:p w:rsidR="00D21B6E" w:rsidRPr="002D7B23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>
        <w:rPr>
          <w:sz w:val="20"/>
          <w:szCs w:val="20"/>
        </w:rPr>
        <w:t>контроль времени выполнения всех программных и аппаратных модулей процессора;</w:t>
      </w:r>
    </w:p>
    <w:p w:rsidR="00D21B6E" w:rsidRPr="002D7B23" w:rsidRDefault="00D21B6E" w:rsidP="00D21B6E">
      <w:pPr>
        <w:numPr>
          <w:ilvl w:val="0"/>
          <w:numId w:val="2"/>
        </w:numPr>
        <w:tabs>
          <w:tab w:val="clear" w:pos="720"/>
          <w:tab w:val="num" w:pos="502"/>
        </w:tabs>
        <w:autoSpaceDE w:val="0"/>
        <w:autoSpaceDN w:val="0"/>
        <w:ind w:left="502"/>
        <w:rPr>
          <w:sz w:val="20"/>
          <w:szCs w:val="20"/>
        </w:rPr>
      </w:pPr>
      <w:r w:rsidRPr="002D7B23">
        <w:rPr>
          <w:sz w:val="20"/>
          <w:szCs w:val="20"/>
        </w:rPr>
        <w:t xml:space="preserve">связь с системой </w:t>
      </w:r>
      <w:r w:rsidRPr="002D7B23">
        <w:rPr>
          <w:sz w:val="20"/>
          <w:szCs w:val="20"/>
          <w:lang w:val="en-US"/>
        </w:rPr>
        <w:t>SCADA</w:t>
      </w:r>
      <w:r w:rsidRPr="002D7B23">
        <w:rPr>
          <w:sz w:val="20"/>
          <w:szCs w:val="20"/>
        </w:rPr>
        <w:t xml:space="preserve"> и контроль всех параметров контроллера;</w:t>
      </w:r>
    </w:p>
    <w:p w:rsidR="00D21B6E" w:rsidRPr="002D7B23" w:rsidRDefault="00D21B6E" w:rsidP="00D21B6E">
      <w:pPr>
        <w:numPr>
          <w:ilvl w:val="0"/>
          <w:numId w:val="2"/>
        </w:numPr>
        <w:tabs>
          <w:tab w:val="clear" w:pos="720"/>
          <w:tab w:val="num" w:pos="502"/>
        </w:tabs>
        <w:autoSpaceDE w:val="0"/>
        <w:autoSpaceDN w:val="0"/>
        <w:ind w:left="502"/>
        <w:rPr>
          <w:sz w:val="20"/>
          <w:szCs w:val="20"/>
        </w:rPr>
      </w:pPr>
      <w:r w:rsidRPr="002D7B23">
        <w:rPr>
          <w:sz w:val="20"/>
          <w:szCs w:val="20"/>
        </w:rPr>
        <w:t xml:space="preserve">готовая конфигурация </w:t>
      </w:r>
      <w:r w:rsidRPr="002D7B23">
        <w:rPr>
          <w:sz w:val="20"/>
          <w:szCs w:val="20"/>
          <w:lang w:val="en-US"/>
        </w:rPr>
        <w:t>OPC-</w:t>
      </w:r>
      <w:r w:rsidRPr="002D7B23">
        <w:rPr>
          <w:sz w:val="20"/>
          <w:szCs w:val="20"/>
        </w:rPr>
        <w:t>сервера;</w:t>
      </w:r>
    </w:p>
    <w:p w:rsidR="00D21B6E" w:rsidRPr="002D7B23" w:rsidRDefault="00D21B6E" w:rsidP="00D21B6E">
      <w:pPr>
        <w:numPr>
          <w:ilvl w:val="0"/>
          <w:numId w:val="2"/>
        </w:numPr>
        <w:tabs>
          <w:tab w:val="clear" w:pos="720"/>
          <w:tab w:val="num" w:pos="502"/>
        </w:tabs>
        <w:autoSpaceDE w:val="0"/>
        <w:autoSpaceDN w:val="0"/>
        <w:ind w:left="502"/>
        <w:rPr>
          <w:sz w:val="20"/>
          <w:szCs w:val="20"/>
        </w:rPr>
      </w:pPr>
      <w:r w:rsidRPr="002D7B23">
        <w:rPr>
          <w:sz w:val="20"/>
          <w:szCs w:val="20"/>
        </w:rPr>
        <w:t xml:space="preserve">готовый проект визуализации в </w:t>
      </w:r>
      <w:r w:rsidRPr="002D7B23">
        <w:rPr>
          <w:sz w:val="20"/>
          <w:szCs w:val="20"/>
          <w:lang w:val="en-US"/>
        </w:rPr>
        <w:t>SCADA</w:t>
      </w:r>
      <w:r w:rsidRPr="002D7B23">
        <w:rPr>
          <w:sz w:val="20"/>
          <w:szCs w:val="20"/>
        </w:rPr>
        <w:t xml:space="preserve">-системе; </w:t>
      </w:r>
    </w:p>
    <w:p w:rsidR="00D21B6E" w:rsidRPr="00D21B6E" w:rsidRDefault="00D21B6E" w:rsidP="00D21B6E">
      <w:pPr>
        <w:numPr>
          <w:ilvl w:val="0"/>
          <w:numId w:val="2"/>
        </w:numPr>
        <w:tabs>
          <w:tab w:val="clear" w:pos="720"/>
          <w:tab w:val="num" w:pos="502"/>
        </w:tabs>
        <w:autoSpaceDE w:val="0"/>
        <w:autoSpaceDN w:val="0"/>
        <w:ind w:left="502"/>
        <w:rPr>
          <w:sz w:val="20"/>
          <w:szCs w:val="20"/>
        </w:rPr>
      </w:pPr>
      <w:r w:rsidRPr="00D21B6E">
        <w:rPr>
          <w:sz w:val="20"/>
          <w:szCs w:val="20"/>
        </w:rPr>
        <w:t xml:space="preserve">возможность удалённой перезагрузки и обновления прошивки по сети </w:t>
      </w:r>
      <w:r w:rsidRPr="00D21B6E">
        <w:rPr>
          <w:sz w:val="20"/>
          <w:szCs w:val="20"/>
          <w:lang w:val="en-US"/>
        </w:rPr>
        <w:t>RS</w:t>
      </w:r>
      <w:r w:rsidRPr="00D21B6E">
        <w:rPr>
          <w:sz w:val="20"/>
          <w:szCs w:val="20"/>
        </w:rPr>
        <w:t>-485;</w:t>
      </w:r>
    </w:p>
    <w:p w:rsidR="00D21B6E" w:rsidRPr="002D7B23" w:rsidRDefault="00D21B6E" w:rsidP="00D21B6E">
      <w:pPr>
        <w:pStyle w:val="a9"/>
        <w:numPr>
          <w:ilvl w:val="0"/>
          <w:numId w:val="2"/>
        </w:numPr>
        <w:tabs>
          <w:tab w:val="clear" w:pos="720"/>
          <w:tab w:val="num" w:pos="502"/>
        </w:tabs>
        <w:spacing w:before="0" w:after="0"/>
        <w:ind w:left="502"/>
        <w:rPr>
          <w:sz w:val="20"/>
          <w:szCs w:val="20"/>
        </w:rPr>
      </w:pPr>
      <w:r w:rsidRPr="002D7B23">
        <w:rPr>
          <w:sz w:val="20"/>
          <w:szCs w:val="20"/>
        </w:rPr>
        <w:t>про</w:t>
      </w:r>
      <w:r>
        <w:rPr>
          <w:sz w:val="20"/>
          <w:szCs w:val="20"/>
        </w:rPr>
        <w:t>качка теплоносителя</w:t>
      </w:r>
      <w:r w:rsidRPr="002D7B23">
        <w:rPr>
          <w:sz w:val="20"/>
          <w:szCs w:val="20"/>
        </w:rPr>
        <w:t xml:space="preserve"> во время остановки системы;</w:t>
      </w:r>
    </w:p>
    <w:p w:rsidR="00EE5CC0" w:rsidRDefault="00EE5CC0" w:rsidP="00EE5CC0">
      <w:pPr>
        <w:ind w:left="360"/>
      </w:pPr>
    </w:p>
    <w:p w:rsidR="00DE3CBC" w:rsidRDefault="00DE3CBC" w:rsidP="00EE5CC0">
      <w:pPr>
        <w:jc w:val="center"/>
        <w:rPr>
          <w:b/>
          <w:sz w:val="28"/>
          <w:szCs w:val="28"/>
        </w:rPr>
      </w:pPr>
    </w:p>
    <w:p w:rsidR="00DE3CBC" w:rsidRDefault="00DE3CBC" w:rsidP="00EE5CC0">
      <w:pPr>
        <w:jc w:val="center"/>
        <w:rPr>
          <w:b/>
          <w:sz w:val="28"/>
          <w:szCs w:val="28"/>
        </w:rPr>
      </w:pPr>
    </w:p>
    <w:p w:rsidR="00EE5CC0" w:rsidRPr="00723E9B" w:rsidRDefault="00EE5CC0" w:rsidP="00EE5CC0">
      <w:pPr>
        <w:jc w:val="center"/>
        <w:rPr>
          <w:b/>
          <w:sz w:val="28"/>
          <w:szCs w:val="28"/>
        </w:rPr>
      </w:pPr>
      <w:r w:rsidRPr="00723E9B">
        <w:rPr>
          <w:b/>
          <w:sz w:val="28"/>
          <w:szCs w:val="28"/>
        </w:rPr>
        <w:t>2. Технические характеристики</w:t>
      </w:r>
    </w:p>
    <w:p w:rsidR="00EE5CC0" w:rsidRDefault="00EE5CC0" w:rsidP="00664AC6">
      <w:r>
        <w:t xml:space="preserve"> Габаритные размеры управляющего модуля (</w:t>
      </w:r>
      <w:proofErr w:type="gramStart"/>
      <w:r>
        <w:t>мм</w:t>
      </w:r>
      <w:proofErr w:type="gramEnd"/>
      <w:r>
        <w:t>)……….…………………</w:t>
      </w:r>
      <w:r w:rsidR="00456C21" w:rsidRPr="00456C21">
        <w:t xml:space="preserve"> </w:t>
      </w:r>
      <w:r w:rsidR="00CE1CE8">
        <w:t>65</w:t>
      </w:r>
      <w:r w:rsidR="00456C21" w:rsidRPr="00456C21">
        <w:t>0х</w:t>
      </w:r>
      <w:r w:rsidR="00CE1CE8">
        <w:t>5</w:t>
      </w:r>
      <w:r w:rsidR="00456C21" w:rsidRPr="00456C21">
        <w:t>00х210</w:t>
      </w:r>
    </w:p>
    <w:p w:rsidR="00EE5CC0" w:rsidRDefault="00EE5CC0" w:rsidP="00EE5CC0">
      <w:pPr>
        <w:numPr>
          <w:ilvl w:val="0"/>
          <w:numId w:val="3"/>
        </w:numPr>
        <w:autoSpaceDE w:val="0"/>
        <w:autoSpaceDN w:val="0"/>
      </w:pPr>
      <w:r>
        <w:t>Масса</w:t>
      </w:r>
      <w:r w:rsidR="00456C21">
        <w:t>, не более</w:t>
      </w:r>
      <w:r>
        <w:t>…………………………………………………………….......1</w:t>
      </w:r>
      <w:r w:rsidR="00CE1CE8">
        <w:t>5</w:t>
      </w:r>
      <w:r>
        <w:t xml:space="preserve"> кг</w:t>
      </w:r>
    </w:p>
    <w:p w:rsidR="00EE5CC0" w:rsidRDefault="00EE5CC0" w:rsidP="00EE5CC0">
      <w:pPr>
        <w:numPr>
          <w:ilvl w:val="0"/>
          <w:numId w:val="3"/>
        </w:numPr>
        <w:autoSpaceDE w:val="0"/>
        <w:autoSpaceDN w:val="0"/>
      </w:pPr>
      <w:r>
        <w:t>Напряжение питания……</w:t>
      </w:r>
      <w:r w:rsidR="005F7EB4">
        <w:t>…………….……………….</w:t>
      </w:r>
      <w:r>
        <w:t>.</w:t>
      </w:r>
      <w:r w:rsidR="005F7EB4">
        <w:t>~</w:t>
      </w:r>
      <w:r w:rsidR="00456C21">
        <w:t>3</w:t>
      </w:r>
      <w:r w:rsidR="005F7EB4">
        <w:t>х</w:t>
      </w:r>
      <w:r>
        <w:t xml:space="preserve"> </w:t>
      </w:r>
      <w:r w:rsidR="005F7EB4">
        <w:t>38</w:t>
      </w:r>
      <w:r>
        <w:t>0</w:t>
      </w:r>
      <w:proofErr w:type="gramStart"/>
      <w:r>
        <w:t xml:space="preserve"> В</w:t>
      </w:r>
      <w:proofErr w:type="gramEnd"/>
      <w:r w:rsidR="005F7EB4">
        <w:t xml:space="preserve"> (+</w:t>
      </w:r>
      <w:r w:rsidR="005F7EB4">
        <w:rPr>
          <w:lang w:val="en-US"/>
        </w:rPr>
        <w:t>N</w:t>
      </w:r>
      <w:r w:rsidR="005F7EB4" w:rsidRPr="005F7EB4">
        <w:t>+</w:t>
      </w:r>
      <w:r w:rsidR="005F7EB4">
        <w:rPr>
          <w:lang w:val="en-US"/>
        </w:rPr>
        <w:t>PE</w:t>
      </w:r>
      <w:r w:rsidR="005F7EB4">
        <w:t>)</w:t>
      </w:r>
      <w:r>
        <w:t xml:space="preserve"> ± 10%</w:t>
      </w:r>
    </w:p>
    <w:p w:rsidR="00EE5CC0" w:rsidRDefault="00EE5CC0" w:rsidP="00EE5CC0">
      <w:pPr>
        <w:numPr>
          <w:ilvl w:val="0"/>
          <w:numId w:val="3"/>
        </w:numPr>
        <w:autoSpaceDE w:val="0"/>
        <w:autoSpaceDN w:val="0"/>
      </w:pPr>
      <w:r>
        <w:t>Температура окружающей среды……………………………...………..15˚С-40</w:t>
      </w:r>
      <w:proofErr w:type="gramStart"/>
      <w:r>
        <w:t>˚С</w:t>
      </w:r>
      <w:proofErr w:type="gramEnd"/>
    </w:p>
    <w:p w:rsidR="00EE5CC0" w:rsidRDefault="00EE5CC0" w:rsidP="00EE5CC0">
      <w:pPr>
        <w:numPr>
          <w:ilvl w:val="0"/>
          <w:numId w:val="3"/>
        </w:numPr>
        <w:autoSpaceDE w:val="0"/>
        <w:autoSpaceDN w:val="0"/>
      </w:pPr>
      <w:r>
        <w:t>Относительная влажность воздуха, не более (%)……………….………</w:t>
      </w:r>
      <w:r w:rsidR="00A72244">
        <w:t>…</w:t>
      </w:r>
      <w:r>
        <w:t>….. 90</w:t>
      </w:r>
    </w:p>
    <w:p w:rsidR="00EE5CC0" w:rsidRDefault="00EE5CC0" w:rsidP="00EE5CC0">
      <w:pPr>
        <w:numPr>
          <w:ilvl w:val="0"/>
          <w:numId w:val="3"/>
        </w:numPr>
        <w:autoSpaceDE w:val="0"/>
        <w:autoSpaceDN w:val="0"/>
      </w:pPr>
      <w:r>
        <w:t>Степень защиты ……………………………………………………………</w:t>
      </w:r>
      <w:r w:rsidR="00A72244">
        <w:t>…</w:t>
      </w:r>
      <w:r>
        <w:t>….</w:t>
      </w:r>
      <w:r>
        <w:rPr>
          <w:lang w:val="en-US"/>
        </w:rPr>
        <w:t>IP</w:t>
      </w:r>
      <w:r w:rsidR="005F7EB4">
        <w:t>31</w:t>
      </w:r>
    </w:p>
    <w:p w:rsidR="00DE3CBC" w:rsidRDefault="00DE3CBC" w:rsidP="00DE3CBC">
      <w:pPr>
        <w:autoSpaceDE w:val="0"/>
        <w:autoSpaceDN w:val="0"/>
        <w:ind w:left="720"/>
      </w:pPr>
      <w:r>
        <w:t>Тип шкафа (установлена галочка)</w:t>
      </w:r>
    </w:p>
    <w:p w:rsidR="00DE3CBC" w:rsidRDefault="00DE3CBC" w:rsidP="00DE3CBC">
      <w:pPr>
        <w:autoSpaceDE w:val="0"/>
        <w:autoSpaceDN w:val="0"/>
        <w:ind w:left="720"/>
      </w:pPr>
    </w:p>
    <w:p w:rsidR="00EE5CC0" w:rsidRDefault="00EE5CC0" w:rsidP="00EE5CC0"/>
    <w:p w:rsidR="00EE5CC0" w:rsidRPr="00723E9B" w:rsidRDefault="00EE5CC0" w:rsidP="00EE5CC0">
      <w:pPr>
        <w:jc w:val="center"/>
        <w:rPr>
          <w:b/>
          <w:sz w:val="28"/>
          <w:szCs w:val="28"/>
        </w:rPr>
      </w:pPr>
      <w:r w:rsidRPr="00723E9B">
        <w:rPr>
          <w:b/>
          <w:sz w:val="28"/>
          <w:szCs w:val="28"/>
        </w:rPr>
        <w:t>3. Комплектность</w:t>
      </w:r>
    </w:p>
    <w:p w:rsidR="00EE5CC0" w:rsidRDefault="00EE5CC0" w:rsidP="00EE5CC0">
      <w:r>
        <w:t>3.1. Комплектность приведена в таблице 2</w:t>
      </w:r>
    </w:p>
    <w:p w:rsidR="00EE5CC0" w:rsidRDefault="00EE5CC0" w:rsidP="00EE5CC0">
      <w:pPr>
        <w:ind w:firstLine="7740"/>
      </w:pPr>
      <w:r>
        <w:t>Таблица 2.</w:t>
      </w:r>
    </w:p>
    <w:p w:rsidR="00EE5CC0" w:rsidRDefault="00EE5CC0" w:rsidP="00EE5CC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8"/>
        <w:gridCol w:w="3068"/>
        <w:gridCol w:w="3074"/>
      </w:tblGrid>
      <w:tr w:rsidR="00EE5CC0" w:rsidTr="00664AC6">
        <w:tc>
          <w:tcPr>
            <w:tcW w:w="3088" w:type="dxa"/>
          </w:tcPr>
          <w:p w:rsidR="00EE5CC0" w:rsidRDefault="00EE5CC0" w:rsidP="00CF6F90">
            <w:pPr>
              <w:jc w:val="center"/>
            </w:pPr>
            <w:r>
              <w:t>Наименование</w:t>
            </w:r>
          </w:p>
        </w:tc>
        <w:tc>
          <w:tcPr>
            <w:tcW w:w="3068" w:type="dxa"/>
          </w:tcPr>
          <w:p w:rsidR="00EE5CC0" w:rsidRDefault="00EE5CC0" w:rsidP="00CF6F90">
            <w:pPr>
              <w:jc w:val="center"/>
            </w:pPr>
            <w:r>
              <w:t>Количество</w:t>
            </w:r>
          </w:p>
        </w:tc>
        <w:tc>
          <w:tcPr>
            <w:tcW w:w="3074" w:type="dxa"/>
          </w:tcPr>
          <w:p w:rsidR="00EE5CC0" w:rsidRDefault="00EE5CC0" w:rsidP="00CF6F90">
            <w:pPr>
              <w:jc w:val="center"/>
            </w:pPr>
            <w:r>
              <w:t>Примечание</w:t>
            </w:r>
          </w:p>
        </w:tc>
      </w:tr>
      <w:tr w:rsidR="00EE5CC0" w:rsidTr="00664AC6">
        <w:tc>
          <w:tcPr>
            <w:tcW w:w="3088" w:type="dxa"/>
          </w:tcPr>
          <w:p w:rsidR="00EE5CC0" w:rsidRDefault="00EE5CC0" w:rsidP="00CF6F90">
            <w:pPr>
              <w:jc w:val="center"/>
            </w:pPr>
            <w:r>
              <w:t>Управляющий модуль</w:t>
            </w:r>
          </w:p>
        </w:tc>
        <w:tc>
          <w:tcPr>
            <w:tcW w:w="3068" w:type="dxa"/>
          </w:tcPr>
          <w:p w:rsidR="00EE5CC0" w:rsidRDefault="00EE5CC0" w:rsidP="00CF6F90">
            <w:pPr>
              <w:jc w:val="center"/>
            </w:pPr>
            <w:r>
              <w:t>1</w:t>
            </w:r>
          </w:p>
        </w:tc>
        <w:tc>
          <w:tcPr>
            <w:tcW w:w="3074" w:type="dxa"/>
          </w:tcPr>
          <w:p w:rsidR="00EE5CC0" w:rsidRDefault="00EE5CC0" w:rsidP="00CF6F90">
            <w:pPr>
              <w:jc w:val="center"/>
            </w:pPr>
          </w:p>
        </w:tc>
      </w:tr>
      <w:tr w:rsidR="00EE5CC0" w:rsidTr="00664AC6">
        <w:tc>
          <w:tcPr>
            <w:tcW w:w="3088" w:type="dxa"/>
          </w:tcPr>
          <w:p w:rsidR="00EE5CC0" w:rsidRDefault="00EE5CC0" w:rsidP="00CF6F90">
            <w:pPr>
              <w:jc w:val="center"/>
            </w:pPr>
            <w:r>
              <w:t>Паспорт</w:t>
            </w:r>
          </w:p>
        </w:tc>
        <w:tc>
          <w:tcPr>
            <w:tcW w:w="3068" w:type="dxa"/>
          </w:tcPr>
          <w:p w:rsidR="00EE5CC0" w:rsidRDefault="00EE5CC0" w:rsidP="00CF6F90">
            <w:pPr>
              <w:jc w:val="center"/>
            </w:pPr>
            <w:r>
              <w:t>1</w:t>
            </w:r>
          </w:p>
        </w:tc>
        <w:tc>
          <w:tcPr>
            <w:tcW w:w="3074" w:type="dxa"/>
          </w:tcPr>
          <w:p w:rsidR="00EE5CC0" w:rsidRDefault="00EE5CC0" w:rsidP="00CF6F90">
            <w:pPr>
              <w:jc w:val="center"/>
            </w:pPr>
          </w:p>
        </w:tc>
      </w:tr>
    </w:tbl>
    <w:p w:rsidR="00D7644A" w:rsidRDefault="00D7644A" w:rsidP="00EE5CC0"/>
    <w:p w:rsidR="00B409E5" w:rsidRPr="00723E9B" w:rsidRDefault="00A72244" w:rsidP="00B409E5">
      <w:pPr>
        <w:jc w:val="center"/>
        <w:rPr>
          <w:b/>
        </w:rPr>
      </w:pPr>
      <w:bookmarkStart w:id="0" w:name="_Toc155007718"/>
      <w:bookmarkStart w:id="1" w:name="_Toc166929346"/>
      <w:r w:rsidRPr="00723E9B">
        <w:rPr>
          <w:b/>
          <w:sz w:val="28"/>
        </w:rPr>
        <w:t>4</w:t>
      </w:r>
      <w:r w:rsidR="00B409E5" w:rsidRPr="00723E9B">
        <w:rPr>
          <w:b/>
          <w:sz w:val="28"/>
        </w:rPr>
        <w:t>. Свидетельство о приемке и продаже.</w:t>
      </w:r>
    </w:p>
    <w:p w:rsidR="00B409E5" w:rsidRDefault="00B409E5" w:rsidP="00B409E5">
      <w:r>
        <w:t>Модуль управления признан годным к эксплуатации.</w:t>
      </w:r>
    </w:p>
    <w:p w:rsidR="00B409E5" w:rsidRDefault="00B409E5" w:rsidP="00B409E5"/>
    <w:p w:rsidR="00A72244" w:rsidRDefault="00B409E5" w:rsidP="00B409E5">
      <w:r>
        <w:t>Дата выпуска</w:t>
      </w:r>
      <w:r w:rsidR="00A72244">
        <w:t xml:space="preserve">  </w:t>
      </w:r>
      <w:r w:rsidR="005F7EB4">
        <w:t>«     »__________</w:t>
      </w:r>
      <w:r w:rsidR="00A72244" w:rsidRPr="00A72244">
        <w:t xml:space="preserve"> 20</w:t>
      </w:r>
      <w:r w:rsidR="00535E87">
        <w:t>_</w:t>
      </w:r>
      <w:r w:rsidR="00A72244" w:rsidRPr="00A72244">
        <w:t xml:space="preserve"> г.</w:t>
      </w:r>
    </w:p>
    <w:p w:rsidR="00A72244" w:rsidRDefault="00A72244" w:rsidP="00B409E5"/>
    <w:p w:rsidR="005F7EB4" w:rsidRDefault="00B409E5" w:rsidP="005F7EB4">
      <w:r>
        <w:t>Дата продажи</w:t>
      </w:r>
      <w:r w:rsidR="00A72244">
        <w:t xml:space="preserve"> </w:t>
      </w:r>
      <w:r w:rsidR="005F7EB4">
        <w:t>«     »__________</w:t>
      </w:r>
      <w:r w:rsidR="005F7EB4" w:rsidRPr="00A72244">
        <w:t xml:space="preserve"> 20</w:t>
      </w:r>
      <w:r w:rsidR="00535E87">
        <w:t>_</w:t>
      </w:r>
      <w:r w:rsidR="005F7EB4" w:rsidRPr="00A72244">
        <w:t xml:space="preserve"> г.</w:t>
      </w:r>
    </w:p>
    <w:p w:rsidR="005F7EB4" w:rsidRDefault="005F7EB4" w:rsidP="005F7EB4"/>
    <w:p w:rsidR="00DE3CBC" w:rsidRDefault="00DE3CBC" w:rsidP="005F7EB4"/>
    <w:p w:rsidR="00DE3CBC" w:rsidRDefault="009325A4" w:rsidP="005F7EB4">
      <w:r>
        <w:t xml:space="preserve">Инженер ОТК ______________________  </w:t>
      </w:r>
    </w:p>
    <w:p w:rsidR="00DE3CBC" w:rsidRPr="009325A4" w:rsidRDefault="009325A4" w:rsidP="005F7EB4">
      <w:pPr>
        <w:rPr>
          <w:sz w:val="12"/>
        </w:rPr>
      </w:pPr>
      <w:r>
        <w:rPr>
          <w:sz w:val="12"/>
        </w:rPr>
        <w:t xml:space="preserve">                                                      подпись, фамилия, инициалы.</w:t>
      </w:r>
    </w:p>
    <w:p w:rsidR="00DE3CBC" w:rsidRDefault="009325A4" w:rsidP="009325A4">
      <w:r>
        <w:t xml:space="preserve">                                                                                                         М.П.</w:t>
      </w:r>
    </w:p>
    <w:p w:rsidR="00DE3CBC" w:rsidRDefault="00DE3CBC" w:rsidP="005F7EB4"/>
    <w:p w:rsidR="00DE3CBC" w:rsidRDefault="00DE3CBC" w:rsidP="005F7EB4"/>
    <w:p w:rsidR="00DE3CBC" w:rsidRDefault="00DE3CBC" w:rsidP="005F7EB4"/>
    <w:p w:rsidR="00DE3CBC" w:rsidRDefault="00DE3CBC" w:rsidP="005F7EB4"/>
    <w:p w:rsidR="00DE3CBC" w:rsidRDefault="00DE3CBC" w:rsidP="005F7EB4"/>
    <w:p w:rsidR="00DE3CBC" w:rsidRDefault="00DE3CBC" w:rsidP="005F7EB4"/>
    <w:p w:rsidR="00DE3CBC" w:rsidRDefault="00DE3CBC" w:rsidP="005F7EB4"/>
    <w:p w:rsidR="00DE3CBC" w:rsidRDefault="00DE3CBC" w:rsidP="005F7EB4"/>
    <w:p w:rsidR="00EE5CC0" w:rsidRPr="00723E9B" w:rsidRDefault="00723E9B" w:rsidP="00D7644A">
      <w:pPr>
        <w:jc w:val="center"/>
        <w:rPr>
          <w:b/>
          <w:bCs/>
          <w:sz w:val="28"/>
          <w:szCs w:val="28"/>
        </w:rPr>
      </w:pPr>
      <w:r w:rsidRPr="00723E9B">
        <w:rPr>
          <w:b/>
          <w:bCs/>
          <w:sz w:val="28"/>
          <w:szCs w:val="28"/>
        </w:rPr>
        <w:t>5</w:t>
      </w:r>
      <w:r w:rsidR="00D7644A" w:rsidRPr="00723E9B">
        <w:rPr>
          <w:b/>
          <w:bCs/>
          <w:sz w:val="28"/>
          <w:szCs w:val="28"/>
        </w:rPr>
        <w:t>.Устройство и принцип работы</w:t>
      </w:r>
      <w:bookmarkEnd w:id="0"/>
      <w:bookmarkEnd w:id="1"/>
      <w:r w:rsidR="00D7644A" w:rsidRPr="00723E9B">
        <w:rPr>
          <w:b/>
          <w:bCs/>
          <w:sz w:val="28"/>
          <w:szCs w:val="28"/>
        </w:rPr>
        <w:t>.</w:t>
      </w:r>
    </w:p>
    <w:p w:rsidR="00D7644A" w:rsidRPr="00535E87" w:rsidRDefault="005F7EB4" w:rsidP="00D7644A">
      <w:r>
        <w:t>Шкаф предназначен</w:t>
      </w:r>
      <w:r w:rsidR="00D7644A" w:rsidRPr="00D7644A">
        <w:t xml:space="preserve"> для автоматизации контроля и управления работой </w:t>
      </w:r>
      <w:r>
        <w:t xml:space="preserve">системы </w:t>
      </w:r>
      <w:r w:rsidR="00535E87">
        <w:t>отопления с независимым присоединением</w:t>
      </w:r>
      <w:r w:rsidR="00D7644A" w:rsidRPr="00D7644A">
        <w:t>.</w:t>
      </w:r>
      <w:r w:rsidR="00D7644A" w:rsidRPr="00D7644A">
        <w:rPr>
          <w:rFonts w:ascii="Arial" w:hAnsi="Arial" w:cs="Arial"/>
        </w:rPr>
        <w:t xml:space="preserve"> </w:t>
      </w:r>
    </w:p>
    <w:p w:rsidR="00D7644A" w:rsidRPr="00D7644A" w:rsidRDefault="00D7644A" w:rsidP="00D7644A">
      <w:r w:rsidRPr="00D7644A">
        <w:t>Система включает в себя:</w:t>
      </w:r>
    </w:p>
    <w:p w:rsidR="00D7644A" w:rsidRPr="00D7644A" w:rsidRDefault="005F7EB4" w:rsidP="00D7644A">
      <w:r>
        <w:t>-Шкаф</w:t>
      </w:r>
      <w:r w:rsidR="00D7644A" w:rsidRPr="00D7644A">
        <w:t xml:space="preserve"> управления </w:t>
      </w:r>
      <w:r w:rsidR="00535E87">
        <w:t>ИТП</w:t>
      </w:r>
      <w:r w:rsidR="00D7644A" w:rsidRPr="00D7644A">
        <w:t xml:space="preserve"> Ш</w:t>
      </w:r>
      <w:r>
        <w:t>А</w:t>
      </w:r>
      <w:r w:rsidR="00535E87">
        <w:t>-ИТП</w:t>
      </w:r>
      <w:r w:rsidR="00D7644A" w:rsidRPr="00D7644A">
        <w:t>.</w:t>
      </w:r>
    </w:p>
    <w:p w:rsidR="00D7644A" w:rsidRPr="00D7644A" w:rsidRDefault="00D7644A" w:rsidP="00D7644A">
      <w:r w:rsidRPr="00D7644A">
        <w:t xml:space="preserve">- Навесное оборудование: </w:t>
      </w:r>
      <w:r w:rsidR="00535E87">
        <w:t>насос</w:t>
      </w:r>
      <w:r w:rsidRPr="00D7644A">
        <w:t xml:space="preserve">, датчики температуры, </w:t>
      </w:r>
      <w:r w:rsidR="00CE1CE8">
        <w:t xml:space="preserve">приводы клапанов, </w:t>
      </w:r>
      <w:proofErr w:type="spellStart"/>
      <w:r w:rsidR="00CE1CE8">
        <w:t>соленоидные</w:t>
      </w:r>
      <w:proofErr w:type="spellEnd"/>
      <w:r w:rsidR="00CE1CE8">
        <w:t xml:space="preserve"> клапаны</w:t>
      </w:r>
      <w:r w:rsidRPr="00D7644A">
        <w:t>, а также  другие элементы автоматизации (</w:t>
      </w:r>
      <w:r w:rsidR="00D623FD">
        <w:t xml:space="preserve">здесь и </w:t>
      </w:r>
      <w:r w:rsidRPr="00D7644A">
        <w:t xml:space="preserve">далее </w:t>
      </w:r>
      <w:proofErr w:type="gramStart"/>
      <w:r w:rsidRPr="00D7644A">
        <w:t>см</w:t>
      </w:r>
      <w:proofErr w:type="gramEnd"/>
      <w:r w:rsidRPr="00D7644A">
        <w:t xml:space="preserve">. схему электрическую принципиальную и спецификацию оборудования).  </w:t>
      </w:r>
    </w:p>
    <w:p w:rsidR="00D7644A" w:rsidRPr="00D7644A" w:rsidRDefault="00D7644A" w:rsidP="00D7644A">
      <w:pPr>
        <w:rPr>
          <w:b/>
          <w:bCs/>
          <w:sz w:val="32"/>
          <w:szCs w:val="28"/>
        </w:rPr>
      </w:pPr>
      <w:r w:rsidRPr="00D7644A">
        <w:t xml:space="preserve">Степень автоматизации исключает необходимость постоянного вмешательства эксплуатационного персонала в работу автоматизированного оборудования. Включение и отключение </w:t>
      </w:r>
      <w:proofErr w:type="gramStart"/>
      <w:r w:rsidRPr="00D7644A">
        <w:t>установ</w:t>
      </w:r>
      <w:r>
        <w:t>ки</w:t>
      </w:r>
      <w:proofErr w:type="gramEnd"/>
      <w:r w:rsidRPr="00D7644A">
        <w:t xml:space="preserve">  и контроль за их работой осуществляется </w:t>
      </w:r>
      <w:r>
        <w:t xml:space="preserve"> по месту (имеется возможность после проведения работ по диспетчеризации осуществлять контроль </w:t>
      </w:r>
      <w:r w:rsidRPr="00D7644A">
        <w:t>с компьютера диспетчера</w:t>
      </w:r>
      <w:r>
        <w:t>)</w:t>
      </w:r>
      <w:r w:rsidRPr="00D7644A">
        <w:t xml:space="preserve">. </w:t>
      </w:r>
    </w:p>
    <w:p w:rsidR="00D7644A" w:rsidRDefault="00D7644A" w:rsidP="00D7644A">
      <w:pPr>
        <w:ind w:right="91"/>
        <w:outlineLvl w:val="0"/>
      </w:pPr>
      <w:r w:rsidRPr="00D7644A">
        <w:t>В щит</w:t>
      </w:r>
      <w:r>
        <w:t>е</w:t>
      </w:r>
      <w:r w:rsidR="00535E87">
        <w:t xml:space="preserve"> расположена силовая часть </w:t>
      </w:r>
      <w:r w:rsidRPr="00D7644A">
        <w:t xml:space="preserve">управления </w:t>
      </w:r>
      <w:r w:rsidR="00535E87">
        <w:t xml:space="preserve">насосом </w:t>
      </w:r>
      <w:r w:rsidRPr="00D7644A">
        <w:t>и содержит элементы силовой коммутации, аппаратной защиты и местного управления данного оборудования, а также установлен контроллер</w:t>
      </w:r>
      <w:r>
        <w:t>,</w:t>
      </w:r>
      <w:r w:rsidRPr="00D7644A">
        <w:t xml:space="preserve"> обеспечивающи</w:t>
      </w:r>
      <w:r>
        <w:t xml:space="preserve">й </w:t>
      </w:r>
      <w:r w:rsidR="005F7EB4">
        <w:t>автоматический</w:t>
      </w:r>
      <w:r w:rsidRPr="00D7644A">
        <w:t xml:space="preserve"> контроль </w:t>
      </w:r>
      <w:r w:rsidR="005F7EB4">
        <w:t xml:space="preserve">и управление </w:t>
      </w:r>
      <w:r w:rsidRPr="00D7644A">
        <w:t>оборудованием</w:t>
      </w:r>
      <w:r w:rsidR="00535E87">
        <w:t xml:space="preserve"> отопления</w:t>
      </w:r>
      <w:r w:rsidRPr="00D7644A">
        <w:t xml:space="preserve">. </w:t>
      </w:r>
    </w:p>
    <w:p w:rsidR="00535E87" w:rsidRDefault="00D7644A" w:rsidP="00535E87">
      <w:r w:rsidRPr="00D7644A">
        <w:t>Установка содержит:</w:t>
      </w:r>
    </w:p>
    <w:p w:rsidR="00535E87" w:rsidRPr="00535E87" w:rsidRDefault="00D7644A" w:rsidP="00535E87">
      <w:r w:rsidRPr="00535E87">
        <w:t xml:space="preserve">- </w:t>
      </w:r>
      <w:r w:rsidR="00535E87" w:rsidRPr="00535E87">
        <w:t>Контур</w:t>
      </w:r>
      <w:r w:rsidR="00CE1CE8">
        <w:t>ы</w:t>
      </w:r>
      <w:r w:rsidR="00535E87" w:rsidRPr="00535E87">
        <w:t xml:space="preserve"> нагрева отопления </w:t>
      </w:r>
      <w:r w:rsidR="00CE1CE8">
        <w:t>и вентиляции</w:t>
      </w:r>
      <w:r w:rsidR="00535E87">
        <w:t>;</w:t>
      </w:r>
    </w:p>
    <w:p w:rsidR="00535E87" w:rsidRDefault="00535E87" w:rsidP="00535E87">
      <w:r w:rsidRPr="00535E87">
        <w:t>- Контур</w:t>
      </w:r>
      <w:r w:rsidR="00CE1CE8">
        <w:t>ы</w:t>
      </w:r>
      <w:r w:rsidRPr="00535E87">
        <w:t xml:space="preserve"> насосной группы</w:t>
      </w:r>
      <w:r w:rsidR="00CE1CE8">
        <w:t xml:space="preserve"> для отопления и вентиляции</w:t>
      </w:r>
      <w:r>
        <w:t>;</w:t>
      </w:r>
    </w:p>
    <w:p w:rsidR="00B127A2" w:rsidRPr="00B127A2" w:rsidRDefault="00B127A2" w:rsidP="00535E87">
      <w:r>
        <w:t xml:space="preserve">Настоятельно рекомендуется перед использованием данного шкафа изучить инструкция на контроллер </w:t>
      </w:r>
      <w:r>
        <w:rPr>
          <w:lang w:val="en-US"/>
        </w:rPr>
        <w:t>HC</w:t>
      </w:r>
      <w:r w:rsidRPr="00B127A2">
        <w:t xml:space="preserve">1 </w:t>
      </w:r>
      <w:r>
        <w:t xml:space="preserve">фирмы Элстарс (можно скачать на сайте </w:t>
      </w:r>
      <w:hyperlink r:id="rId9" w:history="1">
        <w:r w:rsidRPr="006F7883">
          <w:rPr>
            <w:rStyle w:val="a6"/>
            <w:lang w:val="en-US"/>
          </w:rPr>
          <w:t>www</w:t>
        </w:r>
        <w:r w:rsidRPr="006F7883">
          <w:rPr>
            <w:rStyle w:val="a6"/>
          </w:rPr>
          <w:t>.</w:t>
        </w:r>
        <w:proofErr w:type="spellStart"/>
        <w:r w:rsidRPr="006F7883">
          <w:rPr>
            <w:rStyle w:val="a6"/>
            <w:lang w:val="en-US"/>
          </w:rPr>
          <w:t>elstars</w:t>
        </w:r>
        <w:proofErr w:type="spellEnd"/>
        <w:r w:rsidRPr="006F7883">
          <w:rPr>
            <w:rStyle w:val="a6"/>
          </w:rPr>
          <w:t>.</w:t>
        </w:r>
        <w:proofErr w:type="spellStart"/>
        <w:r w:rsidRPr="006F7883">
          <w:rPr>
            <w:rStyle w:val="a6"/>
            <w:lang w:val="en-US"/>
          </w:rPr>
          <w:t>ru</w:t>
        </w:r>
        <w:proofErr w:type="spellEnd"/>
      </w:hyperlink>
      <w:r w:rsidRPr="00B127A2">
        <w:t xml:space="preserve"> </w:t>
      </w:r>
      <w:r>
        <w:t xml:space="preserve">на странице контроллера </w:t>
      </w:r>
      <w:r>
        <w:rPr>
          <w:lang w:val="en-US"/>
        </w:rPr>
        <w:t>HC</w:t>
      </w:r>
      <w:r w:rsidRPr="00B127A2">
        <w:t>1</w:t>
      </w:r>
      <w:r>
        <w:t>)</w:t>
      </w:r>
    </w:p>
    <w:p w:rsidR="00535E87" w:rsidRPr="001C54AE" w:rsidRDefault="00535E87" w:rsidP="00535E87"/>
    <w:p w:rsidR="00474BAE" w:rsidRDefault="00474BAE" w:rsidP="00474BAE">
      <w:pPr>
        <w:rPr>
          <w:sz w:val="20"/>
        </w:rPr>
      </w:pPr>
      <w:r>
        <w:rPr>
          <w:b/>
          <w:sz w:val="20"/>
        </w:rPr>
        <w:t>Нагреватель</w:t>
      </w:r>
      <w:r w:rsidRPr="00D44EB4">
        <w:rPr>
          <w:b/>
          <w:sz w:val="20"/>
        </w:rPr>
        <w:t xml:space="preserve"> </w:t>
      </w:r>
      <w:r w:rsidRPr="00D44EB4">
        <w:rPr>
          <w:sz w:val="20"/>
        </w:rPr>
        <w:t xml:space="preserve">предназначен для нагрева </w:t>
      </w:r>
      <w:r>
        <w:rPr>
          <w:sz w:val="20"/>
        </w:rPr>
        <w:t>теплоносителя</w:t>
      </w:r>
      <w:r w:rsidRPr="00D44EB4">
        <w:rPr>
          <w:sz w:val="20"/>
        </w:rPr>
        <w:t xml:space="preserve"> до установленной температуры и содержит следующие элементы:</w:t>
      </w:r>
    </w:p>
    <w:p w:rsidR="00474BAE" w:rsidRDefault="00474BAE" w:rsidP="00474BAE">
      <w:pPr>
        <w:rPr>
          <w:sz w:val="20"/>
          <w:szCs w:val="20"/>
        </w:rPr>
      </w:pPr>
      <w:r w:rsidRPr="00D44EB4">
        <w:rPr>
          <w:sz w:val="20"/>
        </w:rPr>
        <w:t>-</w:t>
      </w:r>
      <w:r>
        <w:rPr>
          <w:sz w:val="20"/>
          <w:szCs w:val="20"/>
        </w:rPr>
        <w:t xml:space="preserve"> </w:t>
      </w:r>
      <w:proofErr w:type="spellStart"/>
      <w:r w:rsidRPr="00FE5EF6">
        <w:rPr>
          <w:sz w:val="20"/>
          <w:szCs w:val="20"/>
        </w:rPr>
        <w:t>ПИД-регулятор</w:t>
      </w:r>
      <w:proofErr w:type="spellEnd"/>
      <w:r>
        <w:rPr>
          <w:sz w:val="20"/>
          <w:szCs w:val="20"/>
        </w:rPr>
        <w:t xml:space="preserve"> температуры подачи;</w:t>
      </w:r>
    </w:p>
    <w:p w:rsidR="00474BAE" w:rsidRPr="00D44EB4" w:rsidRDefault="00474BAE" w:rsidP="00474BAE">
      <w:pPr>
        <w:rPr>
          <w:sz w:val="20"/>
        </w:rPr>
      </w:pPr>
      <w:r w:rsidRPr="00D44EB4">
        <w:rPr>
          <w:sz w:val="20"/>
        </w:rPr>
        <w:t xml:space="preserve">- </w:t>
      </w:r>
      <w:r w:rsidR="00CE1CE8">
        <w:rPr>
          <w:sz w:val="20"/>
        </w:rPr>
        <w:t>приводы двухходовых клапанов в системе теплообмена</w:t>
      </w:r>
      <w:r w:rsidRPr="00D44EB4">
        <w:rPr>
          <w:sz w:val="20"/>
        </w:rPr>
        <w:t>,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 xml:space="preserve">- </w:t>
      </w:r>
      <w:r w:rsidRPr="00D44EB4">
        <w:rPr>
          <w:sz w:val="20"/>
        </w:rPr>
        <w:t xml:space="preserve">циркуляционный насос, </w:t>
      </w:r>
    </w:p>
    <w:p w:rsidR="00474BAE" w:rsidRPr="00D44EB4" w:rsidRDefault="00474BAE" w:rsidP="00474BAE">
      <w:pPr>
        <w:rPr>
          <w:sz w:val="20"/>
        </w:rPr>
      </w:pPr>
      <w:r>
        <w:rPr>
          <w:sz w:val="20"/>
        </w:rPr>
        <w:t xml:space="preserve">- датчик температуры наружного воздуха </w:t>
      </w:r>
      <w:r w:rsidRPr="00AC27AC">
        <w:rPr>
          <w:b/>
          <w:sz w:val="20"/>
        </w:rPr>
        <w:t>ТЕ</w:t>
      </w:r>
      <w:proofErr w:type="gramStart"/>
      <w:r w:rsidRPr="00AC27AC">
        <w:rPr>
          <w:b/>
          <w:sz w:val="20"/>
        </w:rPr>
        <w:t>1</w:t>
      </w:r>
      <w:proofErr w:type="gramEnd"/>
      <w:r>
        <w:rPr>
          <w:sz w:val="20"/>
        </w:rPr>
        <w:t xml:space="preserve">, </w:t>
      </w:r>
    </w:p>
    <w:p w:rsidR="00474BAE" w:rsidRDefault="00474BAE" w:rsidP="00474BAE">
      <w:pPr>
        <w:rPr>
          <w:sz w:val="20"/>
        </w:rPr>
      </w:pPr>
      <w:r w:rsidRPr="00D44EB4">
        <w:rPr>
          <w:sz w:val="20"/>
        </w:rPr>
        <w:t xml:space="preserve">- датчик </w:t>
      </w:r>
      <w:r>
        <w:rPr>
          <w:sz w:val="20"/>
        </w:rPr>
        <w:t xml:space="preserve">температуры жидкости </w:t>
      </w:r>
      <w:r w:rsidRPr="00D44EB4">
        <w:rPr>
          <w:b/>
          <w:sz w:val="20"/>
        </w:rPr>
        <w:t>ТЕ</w:t>
      </w:r>
      <w:proofErr w:type="gramStart"/>
      <w:r>
        <w:rPr>
          <w:b/>
          <w:sz w:val="20"/>
        </w:rPr>
        <w:t>2</w:t>
      </w:r>
      <w:proofErr w:type="gramEnd"/>
      <w:r w:rsidRPr="00D44EB4">
        <w:rPr>
          <w:sz w:val="20"/>
        </w:rPr>
        <w:t xml:space="preserve">, установленный </w:t>
      </w:r>
      <w:r>
        <w:rPr>
          <w:sz w:val="20"/>
        </w:rPr>
        <w:t>на стороне подачи к потребителю,</w:t>
      </w:r>
    </w:p>
    <w:p w:rsidR="00474BAE" w:rsidRPr="00D44EB4" w:rsidRDefault="00474BAE" w:rsidP="00474BAE">
      <w:pPr>
        <w:rPr>
          <w:sz w:val="20"/>
        </w:rPr>
      </w:pPr>
      <w:r w:rsidRPr="00D44EB4">
        <w:rPr>
          <w:sz w:val="20"/>
        </w:rPr>
        <w:t xml:space="preserve">- датчик </w:t>
      </w:r>
      <w:r>
        <w:rPr>
          <w:sz w:val="20"/>
        </w:rPr>
        <w:t xml:space="preserve">температуры жидкости </w:t>
      </w:r>
      <w:r w:rsidRPr="00D44EB4">
        <w:rPr>
          <w:b/>
          <w:sz w:val="20"/>
        </w:rPr>
        <w:t>ТЕ</w:t>
      </w:r>
      <w:r>
        <w:rPr>
          <w:b/>
          <w:sz w:val="20"/>
        </w:rPr>
        <w:t>3</w:t>
      </w:r>
      <w:r w:rsidRPr="00D44EB4">
        <w:rPr>
          <w:sz w:val="20"/>
        </w:rPr>
        <w:t xml:space="preserve">, установленный </w:t>
      </w:r>
      <w:r>
        <w:rPr>
          <w:sz w:val="20"/>
        </w:rPr>
        <w:t>на стороне обратки в сеть,</w:t>
      </w:r>
    </w:p>
    <w:p w:rsidR="00474BAE" w:rsidRPr="00474BAE" w:rsidRDefault="00474BAE" w:rsidP="00474BAE">
      <w:pPr>
        <w:rPr>
          <w:sz w:val="20"/>
        </w:rPr>
      </w:pPr>
      <w:r w:rsidRPr="00D44EB4">
        <w:rPr>
          <w:sz w:val="20"/>
        </w:rPr>
        <w:t>- - элемент</w:t>
      </w:r>
      <w:r>
        <w:rPr>
          <w:sz w:val="20"/>
        </w:rPr>
        <w:t>ы</w:t>
      </w:r>
      <w:r w:rsidRPr="00D44EB4">
        <w:rPr>
          <w:sz w:val="20"/>
        </w:rPr>
        <w:t xml:space="preserve"> управления</w:t>
      </w:r>
      <w:r>
        <w:rPr>
          <w:sz w:val="20"/>
        </w:rPr>
        <w:t xml:space="preserve"> – вход разрешения работы </w:t>
      </w:r>
      <w:r>
        <w:rPr>
          <w:sz w:val="20"/>
          <w:lang w:val="en-US"/>
        </w:rPr>
        <w:t>S</w:t>
      </w:r>
      <w:r w:rsidR="00CE1CE8">
        <w:rPr>
          <w:sz w:val="20"/>
          <w:lang w:val="en-US"/>
        </w:rPr>
        <w:t>A</w:t>
      </w:r>
      <w:r w:rsidRPr="00AC27AC">
        <w:rPr>
          <w:sz w:val="20"/>
        </w:rPr>
        <w:t>1</w:t>
      </w:r>
      <w:r>
        <w:rPr>
          <w:sz w:val="20"/>
        </w:rPr>
        <w:t xml:space="preserve"> и регистр режима работы, управляемый из меню или по сети</w:t>
      </w:r>
    </w:p>
    <w:p w:rsidR="00474BAE" w:rsidRPr="00474BAE" w:rsidRDefault="00474BAE" w:rsidP="00474BAE"/>
    <w:p w:rsidR="00535E87" w:rsidRDefault="00535E87" w:rsidP="00535E87">
      <w:pPr>
        <w:rPr>
          <w:sz w:val="20"/>
          <w:szCs w:val="20"/>
        </w:rPr>
      </w:pPr>
    </w:p>
    <w:p w:rsidR="00474BAE" w:rsidRPr="00D44EB4" w:rsidRDefault="00474BAE" w:rsidP="00474BAE">
      <w:pPr>
        <w:ind w:right="91"/>
        <w:outlineLvl w:val="0"/>
        <w:rPr>
          <w:sz w:val="20"/>
        </w:rPr>
      </w:pPr>
      <w:r>
        <w:rPr>
          <w:sz w:val="20"/>
        </w:rPr>
        <w:t>Вход разрешения работы</w:t>
      </w:r>
      <w:r w:rsidRPr="00D44EB4">
        <w:rPr>
          <w:sz w:val="20"/>
        </w:rPr>
        <w:t xml:space="preserve"> </w:t>
      </w:r>
      <w:r>
        <w:rPr>
          <w:sz w:val="20"/>
          <w:lang w:val="en-US"/>
        </w:rPr>
        <w:t>S</w:t>
      </w:r>
      <w:r w:rsidR="00CE1CE8">
        <w:rPr>
          <w:sz w:val="20"/>
          <w:lang w:val="en-US"/>
        </w:rPr>
        <w:t>A</w:t>
      </w:r>
      <w:r w:rsidRPr="00AC27AC">
        <w:rPr>
          <w:sz w:val="20"/>
        </w:rPr>
        <w:t xml:space="preserve">1 </w:t>
      </w:r>
      <w:r w:rsidRPr="00D44EB4">
        <w:rPr>
          <w:sz w:val="20"/>
        </w:rPr>
        <w:t>«</w:t>
      </w:r>
      <w:r w:rsidRPr="00D44EB4">
        <w:rPr>
          <w:b/>
          <w:sz w:val="20"/>
        </w:rPr>
        <w:t>Включение на</w:t>
      </w:r>
      <w:r>
        <w:rPr>
          <w:b/>
          <w:sz w:val="20"/>
        </w:rPr>
        <w:t>грев</w:t>
      </w:r>
      <w:r w:rsidRPr="00D44EB4">
        <w:rPr>
          <w:b/>
          <w:sz w:val="20"/>
        </w:rPr>
        <w:t>а</w:t>
      </w:r>
      <w:r>
        <w:rPr>
          <w:b/>
          <w:sz w:val="20"/>
        </w:rPr>
        <w:t>теля</w:t>
      </w:r>
      <w:r w:rsidRPr="00D44EB4">
        <w:rPr>
          <w:b/>
          <w:sz w:val="20"/>
        </w:rPr>
        <w:t xml:space="preserve">» </w:t>
      </w:r>
      <w:r w:rsidRPr="00D44EB4">
        <w:rPr>
          <w:sz w:val="20"/>
        </w:rPr>
        <w:t xml:space="preserve">служит для отключения </w:t>
      </w:r>
      <w:r>
        <w:rPr>
          <w:sz w:val="20"/>
        </w:rPr>
        <w:t>работы контура</w:t>
      </w:r>
      <w:r w:rsidRPr="00D44EB4">
        <w:rPr>
          <w:sz w:val="20"/>
        </w:rPr>
        <w:t xml:space="preserve"> в летний период времени</w:t>
      </w:r>
      <w:r>
        <w:rPr>
          <w:sz w:val="20"/>
        </w:rPr>
        <w:t xml:space="preserve"> или для обслуживания</w:t>
      </w:r>
      <w:r w:rsidRPr="00D44EB4">
        <w:rPr>
          <w:sz w:val="20"/>
        </w:rPr>
        <w:t>.</w:t>
      </w:r>
    </w:p>
    <w:p w:rsidR="00474BAE" w:rsidRDefault="00474BAE" w:rsidP="00474BAE">
      <w:pPr>
        <w:rPr>
          <w:sz w:val="20"/>
        </w:rPr>
      </w:pPr>
      <w:r w:rsidRPr="00D44EB4">
        <w:rPr>
          <w:sz w:val="20"/>
        </w:rPr>
        <w:t xml:space="preserve">Поддержание температуры </w:t>
      </w:r>
      <w:r>
        <w:rPr>
          <w:sz w:val="20"/>
        </w:rPr>
        <w:t>подачи</w:t>
      </w:r>
      <w:r w:rsidRPr="00D44EB4">
        <w:rPr>
          <w:sz w:val="20"/>
        </w:rPr>
        <w:t xml:space="preserve"> </w:t>
      </w:r>
      <w:r>
        <w:rPr>
          <w:sz w:val="20"/>
        </w:rPr>
        <w:t xml:space="preserve">согласно уставки </w:t>
      </w:r>
      <w:r w:rsidRPr="00D44EB4">
        <w:rPr>
          <w:sz w:val="20"/>
        </w:rPr>
        <w:t>осуществляется при помощи ПИД-регулятора в программе контроллера.</w:t>
      </w:r>
    </w:p>
    <w:p w:rsidR="00474BAE" w:rsidRPr="00920553" w:rsidRDefault="00474BAE" w:rsidP="00474BAE">
      <w:pPr>
        <w:tabs>
          <w:tab w:val="left" w:pos="2465"/>
        </w:tabs>
        <w:rPr>
          <w:sz w:val="20"/>
          <w:szCs w:val="28"/>
        </w:rPr>
      </w:pPr>
      <w:r w:rsidRPr="00D44EB4">
        <w:rPr>
          <w:sz w:val="20"/>
        </w:rPr>
        <w:t xml:space="preserve"> </w:t>
      </w:r>
      <w:r w:rsidRPr="00920553">
        <w:rPr>
          <w:sz w:val="20"/>
          <w:szCs w:val="28"/>
        </w:rPr>
        <w:t>Управляющее воздействие (в данном случае выход АО</w:t>
      </w:r>
      <w:proofErr w:type="gramStart"/>
      <w:r w:rsidRPr="00920553">
        <w:rPr>
          <w:sz w:val="20"/>
          <w:szCs w:val="28"/>
        </w:rPr>
        <w:t>1</w:t>
      </w:r>
      <w:proofErr w:type="gramEnd"/>
      <w:r w:rsidRPr="00920553">
        <w:rPr>
          <w:sz w:val="20"/>
          <w:szCs w:val="28"/>
        </w:rPr>
        <w:t>) определяется законом:</w:t>
      </w:r>
    </w:p>
    <w:p w:rsidR="00474BAE" w:rsidRDefault="00474BAE" w:rsidP="00474BAE">
      <w:pPr>
        <w:rPr>
          <w:b/>
          <w:i/>
          <w:sz w:val="20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0"/>
            </w:rPr>
            <m:t>u</m:t>
          </m:r>
          <m:d>
            <m:d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t</m:t>
              </m:r>
            </m:e>
          </m:d>
          <m:r>
            <m:rPr>
              <m:sty m:val="bi"/>
            </m:rPr>
            <w:rPr>
              <w:rFonts w:ascii="Cambria Math" w:hAnsi="Cambria Math"/>
              <w:sz w:val="20"/>
            </w:rPr>
            <m:t>=P+I+D=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Z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Ti</m:t>
                  </m:r>
                </m:den>
              </m:f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t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e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τ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∂τ+Td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de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0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t</m:t>
                          </m:r>
                        </m:e>
                      </m:d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dt</m:t>
                      </m:r>
                    </m:den>
                  </m:f>
                </m:e>
              </m:nary>
            </m:e>
          </m:d>
        </m:oMath>
      </m:oMathPara>
    </w:p>
    <w:p w:rsidR="00474BAE" w:rsidRDefault="00474BAE" w:rsidP="00474BAE">
      <w:pPr>
        <w:pStyle w:val="21"/>
        <w:spacing w:after="0" w:line="240" w:lineRule="auto"/>
        <w:ind w:left="357"/>
        <w:contextualSpacing/>
      </w:pPr>
      <w:r w:rsidRPr="00EB2FBC">
        <w:t xml:space="preserve">где </w:t>
      </w:r>
      <w:r w:rsidRPr="008257A2">
        <w:rPr>
          <w:b/>
          <w:i/>
          <w:lang w:val="en-US"/>
        </w:rPr>
        <w:t>Z</w:t>
      </w:r>
      <w:r>
        <w:t xml:space="preserve"> </w:t>
      </w:r>
      <w:r w:rsidRPr="008257A2">
        <w:rPr>
          <w:b/>
        </w:rPr>
        <w:t>-</w:t>
      </w:r>
      <w:r w:rsidRPr="008257A2">
        <w:t xml:space="preserve"> зона пропорциональности</w:t>
      </w:r>
      <w:r>
        <w:t xml:space="preserve"> (в программе контроллера - </w:t>
      </w:r>
      <w:proofErr w:type="gramStart"/>
      <w:r>
        <w:t>ХР</w:t>
      </w:r>
      <w:proofErr w:type="gramEnd"/>
      <w:r>
        <w:t>)</w:t>
      </w:r>
      <w:r w:rsidRPr="008257A2">
        <w:t>,</w:t>
      </w:r>
      <w:r w:rsidRPr="008257A2">
        <w:rPr>
          <w:b/>
          <w:i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Ti</m:t>
        </m:r>
      </m:oMath>
      <w:r w:rsidRPr="00EB2FBC">
        <w:rPr>
          <w:i/>
          <w:iCs/>
        </w:rPr>
        <w:t xml:space="preserve"> </w:t>
      </w:r>
      <w:r>
        <w:rPr>
          <w:i/>
          <w:iCs/>
        </w:rPr>
        <w:t xml:space="preserve">- </w:t>
      </w:r>
      <w:r>
        <w:t xml:space="preserve">постоянная </w:t>
      </w:r>
      <w:r w:rsidRPr="008257A2">
        <w:t>врем</w:t>
      </w:r>
      <w:r>
        <w:t>ени</w:t>
      </w:r>
      <w:r w:rsidRPr="008257A2">
        <w:t xml:space="preserve"> интегрирования</w:t>
      </w:r>
      <w:r>
        <w:t>,</w:t>
      </w:r>
    </w:p>
    <w:p w:rsidR="00474BAE" w:rsidRPr="008257A2" w:rsidRDefault="00474BAE" w:rsidP="00474BAE">
      <w:pPr>
        <w:pStyle w:val="21"/>
        <w:spacing w:after="0" w:line="240" w:lineRule="auto"/>
        <w:ind w:left="357"/>
        <w:contextualSpacing/>
      </w:pPr>
      <w:r>
        <w:rPr>
          <w:b/>
          <w:i/>
        </w:rPr>
        <w:t>Т</w:t>
      </w:r>
      <w:r>
        <w:rPr>
          <w:b/>
          <w:i/>
          <w:lang w:val="en-US"/>
        </w:rPr>
        <w:t>d</w:t>
      </w:r>
      <w:r>
        <w:rPr>
          <w:b/>
          <w:i/>
        </w:rPr>
        <w:t xml:space="preserve"> </w:t>
      </w:r>
      <w:r w:rsidRPr="00640C4B">
        <w:rPr>
          <w:b/>
        </w:rPr>
        <w:t>-</w:t>
      </w:r>
      <w:r w:rsidRPr="00640C4B">
        <w:t xml:space="preserve"> </w:t>
      </w:r>
      <w:proofErr w:type="gramStart"/>
      <w:r>
        <w:t>постоянная</w:t>
      </w:r>
      <w:proofErr w:type="gramEnd"/>
      <w:r>
        <w:t xml:space="preserve"> </w:t>
      </w:r>
      <w:r w:rsidRPr="008257A2">
        <w:t>врем</w:t>
      </w:r>
      <w:r>
        <w:t>ени</w:t>
      </w:r>
      <w:r w:rsidRPr="00640C4B">
        <w:t xml:space="preserve"> дифференцирования</w:t>
      </w:r>
      <w:r>
        <w:t>.</w:t>
      </w:r>
    </w:p>
    <w:p w:rsidR="00474BAE" w:rsidRPr="00EB2FBC" w:rsidRDefault="00474BAE" w:rsidP="00474BAE">
      <w:pPr>
        <w:pStyle w:val="21"/>
        <w:spacing w:after="0" w:line="240" w:lineRule="auto"/>
        <w:ind w:left="1083" w:hanging="726"/>
      </w:pPr>
      <m:oMath>
        <m:r>
          <m:rPr>
            <m:sty m:val="bi"/>
          </m:rP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</m:d>
      </m:oMath>
      <w:r>
        <w:rPr>
          <w:b/>
        </w:rPr>
        <w:t xml:space="preserve"> </w:t>
      </w:r>
      <w:r w:rsidRPr="00EB2FBC">
        <w:t xml:space="preserve">– ошибка регулирования в период времени </w:t>
      </w:r>
      <w:r w:rsidRPr="00EB2FBC">
        <w:rPr>
          <w:lang w:val="en-US"/>
        </w:rPr>
        <w:t>t</w:t>
      </w:r>
      <w:r w:rsidRPr="00EB2FBC">
        <w:t>.</w:t>
      </w:r>
    </w:p>
    <w:p w:rsidR="00474BAE" w:rsidRPr="00EB2FBC" w:rsidRDefault="00474BAE" w:rsidP="00474BAE">
      <w:pPr>
        <w:pStyle w:val="21"/>
        <w:spacing w:after="0" w:line="240" w:lineRule="auto"/>
        <w:ind w:left="1083" w:hanging="726"/>
        <w:rPr>
          <w:szCs w:val="28"/>
        </w:rPr>
      </w:pPr>
      <w:r w:rsidRPr="00EB2FBC">
        <w:rPr>
          <w:szCs w:val="28"/>
        </w:rPr>
        <w:t xml:space="preserve">если  </w:t>
      </w:r>
      <m:oMath>
        <m:r>
          <m:rPr>
            <m:sty m:val="bi"/>
          </m:rP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</m:d>
      </m:oMath>
      <w:r w:rsidRPr="00EB2FBC">
        <w:rPr>
          <w:szCs w:val="28"/>
        </w:rPr>
        <w:t xml:space="preserve">  &gt; 0 , то активен режим нагрева (управляющее воздействие </w:t>
      </w:r>
      <w:r>
        <w:rPr>
          <w:szCs w:val="28"/>
        </w:rPr>
        <w:t xml:space="preserve">регулятора на выходе </w:t>
      </w:r>
      <w:r w:rsidRPr="00EB2FBC">
        <w:rPr>
          <w:szCs w:val="28"/>
        </w:rPr>
        <w:t>АО</w:t>
      </w:r>
      <w:proofErr w:type="gramStart"/>
      <w:r w:rsidRPr="00EB2FBC">
        <w:rPr>
          <w:szCs w:val="28"/>
        </w:rPr>
        <w:t>1</w:t>
      </w:r>
      <w:proofErr w:type="gramEnd"/>
      <w:r w:rsidRPr="001D7298">
        <w:rPr>
          <w:szCs w:val="28"/>
        </w:rPr>
        <w:t>&gt;0</w:t>
      </w:r>
      <w:r>
        <w:rPr>
          <w:szCs w:val="28"/>
        </w:rPr>
        <w:t>).</w:t>
      </w:r>
    </w:p>
    <w:p w:rsidR="00474BAE" w:rsidRPr="00EB2FBC" w:rsidRDefault="00474BAE" w:rsidP="00474BAE">
      <w:pPr>
        <w:pStyle w:val="21"/>
        <w:spacing w:after="0" w:line="240" w:lineRule="auto"/>
        <w:ind w:left="1080" w:hanging="723"/>
        <w:rPr>
          <w:szCs w:val="28"/>
        </w:rPr>
      </w:pPr>
      <w:r w:rsidRPr="00EB2FBC">
        <w:rPr>
          <w:szCs w:val="28"/>
        </w:rPr>
        <w:t xml:space="preserve">если </w:t>
      </w:r>
      <m:oMath>
        <m:r>
          <m:rPr>
            <m:sty m:val="bi"/>
          </m:rP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</m:d>
      </m:oMath>
      <w:r w:rsidRPr="00EB2FBC">
        <w:rPr>
          <w:szCs w:val="28"/>
        </w:rPr>
        <w:t xml:space="preserve">  = 0 или </w:t>
      </w:r>
      <m:oMath>
        <m:r>
          <m:rPr>
            <m:sty m:val="bi"/>
          </m:rP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</m:d>
      </m:oMath>
      <w:r w:rsidRPr="00EB2FBC">
        <w:rPr>
          <w:szCs w:val="28"/>
        </w:rPr>
        <w:t xml:space="preserve">  &lt; 0 , то управляющее воздействие </w:t>
      </w:r>
      <w:r>
        <w:rPr>
          <w:szCs w:val="28"/>
        </w:rPr>
        <w:t xml:space="preserve">на выходе </w:t>
      </w:r>
      <w:r w:rsidRPr="00EB2FBC">
        <w:rPr>
          <w:szCs w:val="28"/>
        </w:rPr>
        <w:t>АО</w:t>
      </w:r>
      <w:proofErr w:type="gramStart"/>
      <w:r w:rsidRPr="00EB2FBC">
        <w:rPr>
          <w:szCs w:val="28"/>
        </w:rPr>
        <w:t>1</w:t>
      </w:r>
      <w:proofErr w:type="gramEnd"/>
      <w:r w:rsidRPr="00EB2FBC">
        <w:rPr>
          <w:szCs w:val="28"/>
        </w:rPr>
        <w:t xml:space="preserve"> = 0.</w:t>
      </w:r>
    </w:p>
    <w:p w:rsidR="00474BAE" w:rsidRDefault="00474BAE" w:rsidP="00474BAE">
      <w:pPr>
        <w:rPr>
          <w:b/>
          <w:i/>
          <w:sz w:val="20"/>
          <w:u w:val="single"/>
        </w:rPr>
      </w:pPr>
    </w:p>
    <w:p w:rsidR="00474BAE" w:rsidRPr="00D70B33" w:rsidRDefault="00474BAE" w:rsidP="00474BAE">
      <w:pPr>
        <w:rPr>
          <w:b/>
          <w:i/>
          <w:sz w:val="20"/>
        </w:rPr>
      </w:pPr>
      <w:r w:rsidRPr="007E1295">
        <w:rPr>
          <w:b/>
          <w:i/>
          <w:sz w:val="20"/>
          <w:u w:val="single"/>
        </w:rPr>
        <w:t>Зона пропорциональности</w:t>
      </w:r>
      <w:r>
        <w:rPr>
          <w:b/>
          <w:i/>
          <w:sz w:val="20"/>
        </w:rPr>
        <w:t xml:space="preserve"> выражается в единицах измерения контролируемого параметра и</w:t>
      </w:r>
      <w:r w:rsidRPr="001D7298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является такой разницей температуры подачи и уставки, при которой выходное напряжение регулятора становится равным 10 Вольт при </w:t>
      </w:r>
      <w:r>
        <w:rPr>
          <w:b/>
          <w:i/>
          <w:sz w:val="20"/>
          <w:lang w:val="en-US"/>
        </w:rPr>
        <w:t>Ti</w:t>
      </w:r>
      <w:r w:rsidRPr="00742F7B">
        <w:rPr>
          <w:b/>
          <w:i/>
          <w:sz w:val="20"/>
        </w:rPr>
        <w:t>=</w:t>
      </w:r>
      <m:oMath>
        <m:r>
          <m:rPr>
            <m:sty m:val="bi"/>
          </m:rPr>
          <w:rPr>
            <w:rFonts w:ascii="Cambria Math" w:hAnsi="Cambria Math"/>
            <w:sz w:val="20"/>
          </w:rPr>
          <m:t>∞</m:t>
        </m:r>
      </m:oMath>
      <w:r w:rsidRPr="001D7298">
        <w:rPr>
          <w:b/>
          <w:i/>
          <w:sz w:val="20"/>
        </w:rPr>
        <w:t xml:space="preserve">  </w:t>
      </w:r>
      <w:r>
        <w:rPr>
          <w:b/>
          <w:i/>
          <w:sz w:val="20"/>
        </w:rPr>
        <w:t xml:space="preserve">и </w:t>
      </w:r>
      <w:r>
        <w:rPr>
          <w:b/>
          <w:i/>
          <w:sz w:val="20"/>
          <w:lang w:val="en-US"/>
        </w:rPr>
        <w:t>Td</w:t>
      </w:r>
      <w:r w:rsidRPr="00742F7B">
        <w:rPr>
          <w:b/>
          <w:i/>
          <w:sz w:val="20"/>
        </w:rPr>
        <w:t>=0</w:t>
      </w:r>
      <w:r>
        <w:rPr>
          <w:b/>
          <w:i/>
          <w:sz w:val="20"/>
        </w:rPr>
        <w:t>.  (</w:t>
      </w:r>
      <w:proofErr w:type="spellStart"/>
      <w:r>
        <w:rPr>
          <w:b/>
          <w:i/>
          <w:sz w:val="20"/>
          <w:lang w:val="en-US"/>
        </w:rPr>
        <w:t>Xp</w:t>
      </w:r>
      <w:proofErr w:type="spellEnd"/>
      <w:r w:rsidRPr="00C55F5B">
        <w:rPr>
          <w:b/>
          <w:i/>
          <w:sz w:val="20"/>
        </w:rPr>
        <w:t>=100/</w:t>
      </w:r>
      <w:proofErr w:type="spellStart"/>
      <w:r>
        <w:rPr>
          <w:b/>
          <w:i/>
          <w:sz w:val="20"/>
        </w:rPr>
        <w:t>Ку</w:t>
      </w:r>
      <w:proofErr w:type="spellEnd"/>
      <w:r>
        <w:rPr>
          <w:b/>
          <w:i/>
          <w:sz w:val="20"/>
        </w:rPr>
        <w:t>)</w:t>
      </w:r>
    </w:p>
    <w:p w:rsidR="00474BAE" w:rsidRDefault="00474BAE" w:rsidP="00474BAE">
      <w:pPr>
        <w:rPr>
          <w:b/>
          <w:i/>
          <w:sz w:val="20"/>
          <w:szCs w:val="20"/>
        </w:rPr>
      </w:pPr>
    </w:p>
    <w:p w:rsidR="00474BAE" w:rsidRPr="00742F7B" w:rsidRDefault="00474BAE" w:rsidP="00474BAE">
      <w:pPr>
        <w:rPr>
          <w:b/>
          <w:i/>
          <w:sz w:val="20"/>
        </w:rPr>
      </w:pPr>
      <w:proofErr w:type="gramStart"/>
      <w:r w:rsidRPr="007E1295">
        <w:rPr>
          <w:b/>
          <w:i/>
          <w:sz w:val="20"/>
          <w:szCs w:val="20"/>
          <w:u w:val="single"/>
        </w:rPr>
        <w:t>Постоянная</w:t>
      </w:r>
      <w:proofErr w:type="gramEnd"/>
      <w:r w:rsidRPr="007E1295">
        <w:rPr>
          <w:b/>
          <w:i/>
          <w:sz w:val="20"/>
          <w:szCs w:val="20"/>
          <w:u w:val="single"/>
        </w:rPr>
        <w:t xml:space="preserve"> времени интегрирования</w:t>
      </w:r>
      <w:r>
        <w:rPr>
          <w:b/>
          <w:i/>
          <w:sz w:val="20"/>
        </w:rPr>
        <w:t xml:space="preserve"> </w:t>
      </w:r>
      <w:r w:rsidRPr="00622889">
        <w:rPr>
          <w:b/>
          <w:i/>
          <w:sz w:val="20"/>
          <w:szCs w:val="20"/>
        </w:rPr>
        <w:t>показывает</w:t>
      </w:r>
      <w:r>
        <w:rPr>
          <w:b/>
          <w:i/>
          <w:sz w:val="20"/>
          <w:szCs w:val="20"/>
        </w:rPr>
        <w:t>,</w:t>
      </w:r>
      <w:r w:rsidRPr="00622889">
        <w:rPr>
          <w:b/>
          <w:i/>
          <w:sz w:val="20"/>
          <w:szCs w:val="20"/>
        </w:rPr>
        <w:t xml:space="preserve"> за какое время выход регулятора изменится на 100% (регулирующий орган переместится из одного крайнего положения в другое) при </w:t>
      </w:r>
      <w:r w:rsidRPr="00622889">
        <w:rPr>
          <w:b/>
          <w:i/>
          <w:sz w:val="20"/>
          <w:szCs w:val="20"/>
        </w:rPr>
        <w:lastRenderedPageBreak/>
        <w:t>скачкообразном изменении входного сигнала на 100%</w:t>
      </w:r>
      <w:r>
        <w:rPr>
          <w:b/>
          <w:i/>
          <w:sz w:val="20"/>
          <w:szCs w:val="20"/>
        </w:rPr>
        <w:t xml:space="preserve"> при </w:t>
      </w:r>
      <w:r>
        <w:rPr>
          <w:b/>
          <w:i/>
          <w:sz w:val="20"/>
          <w:lang w:val="en-US"/>
        </w:rPr>
        <w:t>Z</w:t>
      </w:r>
      <w:r w:rsidRPr="00742F7B">
        <w:rPr>
          <w:b/>
          <w:i/>
          <w:sz w:val="20"/>
        </w:rPr>
        <w:t>=</w:t>
      </w:r>
      <w:r>
        <w:rPr>
          <w:b/>
          <w:i/>
          <w:sz w:val="20"/>
        </w:rPr>
        <w:t>1</w:t>
      </w:r>
      <w:r w:rsidRPr="001D7298">
        <w:rPr>
          <w:b/>
          <w:i/>
          <w:sz w:val="20"/>
        </w:rPr>
        <w:t>0</w:t>
      </w:r>
      <w:r>
        <w:rPr>
          <w:b/>
          <w:i/>
          <w:sz w:val="20"/>
        </w:rPr>
        <w:t xml:space="preserve"> и </w:t>
      </w:r>
      <w:r>
        <w:rPr>
          <w:b/>
          <w:i/>
          <w:sz w:val="20"/>
          <w:lang w:val="en-US"/>
        </w:rPr>
        <w:t>Td</w:t>
      </w:r>
      <w:r w:rsidRPr="00742F7B">
        <w:rPr>
          <w:b/>
          <w:i/>
          <w:sz w:val="20"/>
        </w:rPr>
        <w:t>=0.</w:t>
      </w:r>
      <w:r>
        <w:rPr>
          <w:b/>
          <w:i/>
          <w:sz w:val="20"/>
          <w:szCs w:val="20"/>
        </w:rPr>
        <w:t xml:space="preserve"> </w:t>
      </w:r>
      <w:r w:rsidRPr="00622889">
        <w:rPr>
          <w:b/>
          <w:i/>
          <w:sz w:val="20"/>
          <w:szCs w:val="20"/>
        </w:rPr>
        <w:t xml:space="preserve">Таким </w:t>
      </w:r>
      <w:proofErr w:type="gramStart"/>
      <w:r w:rsidRPr="00622889">
        <w:rPr>
          <w:b/>
          <w:i/>
          <w:sz w:val="20"/>
          <w:szCs w:val="20"/>
        </w:rPr>
        <w:t>образом</w:t>
      </w:r>
      <w:proofErr w:type="gramEnd"/>
      <w:r w:rsidRPr="00622889">
        <w:rPr>
          <w:b/>
          <w:i/>
          <w:sz w:val="20"/>
          <w:szCs w:val="20"/>
        </w:rPr>
        <w:t xml:space="preserve"> Т</w:t>
      </w:r>
      <w:r w:rsidRPr="00622889">
        <w:rPr>
          <w:b/>
          <w:i/>
          <w:sz w:val="20"/>
          <w:szCs w:val="20"/>
          <w:vertAlign w:val="subscript"/>
        </w:rPr>
        <w:t>и</w:t>
      </w:r>
      <w:r w:rsidRPr="00622889">
        <w:rPr>
          <w:b/>
          <w:i/>
          <w:sz w:val="20"/>
          <w:szCs w:val="20"/>
        </w:rPr>
        <w:t xml:space="preserve"> характеризует быстродействие регулятора</w:t>
      </w:r>
      <w:r>
        <w:rPr>
          <w:rFonts w:ascii="Courier New" w:hAnsi="Courier New" w:cs="Courier New"/>
          <w:sz w:val="20"/>
          <w:szCs w:val="20"/>
        </w:rPr>
        <w:t>.</w:t>
      </w:r>
    </w:p>
    <w:p w:rsidR="00474BAE" w:rsidRDefault="00474BAE" w:rsidP="00474BAE">
      <w:pPr>
        <w:rPr>
          <w:b/>
          <w:i/>
          <w:sz w:val="20"/>
          <w:szCs w:val="20"/>
        </w:rPr>
      </w:pPr>
    </w:p>
    <w:p w:rsidR="00474BAE" w:rsidRDefault="00474BAE" w:rsidP="00474BAE">
      <w:pPr>
        <w:rPr>
          <w:b/>
          <w:i/>
          <w:sz w:val="20"/>
          <w:szCs w:val="20"/>
        </w:rPr>
      </w:pPr>
      <w:proofErr w:type="gramStart"/>
      <w:r w:rsidRPr="007E1295">
        <w:rPr>
          <w:b/>
          <w:i/>
          <w:sz w:val="20"/>
          <w:szCs w:val="20"/>
          <w:u w:val="single"/>
        </w:rPr>
        <w:t>Постоянная</w:t>
      </w:r>
      <w:proofErr w:type="gramEnd"/>
      <w:r w:rsidRPr="007E1295">
        <w:rPr>
          <w:b/>
          <w:i/>
          <w:sz w:val="20"/>
          <w:szCs w:val="20"/>
          <w:u w:val="single"/>
        </w:rPr>
        <w:t xml:space="preserve"> времени дифференцирования</w:t>
      </w:r>
      <w:r w:rsidRPr="00622889">
        <w:rPr>
          <w:b/>
          <w:i/>
          <w:sz w:val="20"/>
          <w:szCs w:val="20"/>
        </w:rPr>
        <w:t xml:space="preserve"> показывает</w:t>
      </w:r>
      <w:r>
        <w:rPr>
          <w:b/>
          <w:i/>
          <w:sz w:val="20"/>
          <w:szCs w:val="20"/>
        </w:rPr>
        <w:t>, как отразится на текущем выходном сигнале текущее изменение входного сигнала. В медленных системах теплоснабжения и ГВС обычно не используется.</w:t>
      </w:r>
    </w:p>
    <w:p w:rsidR="00474BAE" w:rsidRDefault="00474BAE" w:rsidP="00474BAE">
      <w:pPr>
        <w:rPr>
          <w:b/>
          <w:sz w:val="20"/>
        </w:rPr>
      </w:pPr>
      <w:r>
        <w:rPr>
          <w:b/>
          <w:sz w:val="20"/>
        </w:rPr>
        <w:t xml:space="preserve">Логика работы контура нагревателя. 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 xml:space="preserve">Для </w:t>
      </w:r>
      <w:r w:rsidRPr="00A714ED">
        <w:rPr>
          <w:sz w:val="20"/>
        </w:rPr>
        <w:t>включения</w:t>
      </w:r>
      <w:r>
        <w:rPr>
          <w:sz w:val="20"/>
        </w:rPr>
        <w:t xml:space="preserve"> контура должны быть выполнены следующие условия: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>- в конфигурации выбран режим «Отопление»;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>- установлен режим управления «Зимой» (необходимо, чтобы система контроля климата выдала сигнал «зима»);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>- отсутствуют аварии задействованных датчиков температуры, аварии насосной группы, системные аварии контроллера;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 xml:space="preserve">Уставка ПИД-регулятора в режиме «Отопление» вычисляется по графику наружной температуры (рис.5). График задаётся 6-ю </w:t>
      </w:r>
      <w:proofErr w:type="spellStart"/>
      <w:r>
        <w:rPr>
          <w:sz w:val="20"/>
        </w:rPr>
        <w:t>уставками</w:t>
      </w:r>
      <w:proofErr w:type="spellEnd"/>
      <w:r>
        <w:rPr>
          <w:sz w:val="20"/>
        </w:rPr>
        <w:t>: при -40, -30, -20, -10, 0 и +10 градусах Цельсия. Значения наружной температуры могут быть считаны с датчика ТЕ</w:t>
      </w:r>
      <w:proofErr w:type="gramStart"/>
      <w:r>
        <w:rPr>
          <w:sz w:val="20"/>
        </w:rPr>
        <w:t>1</w:t>
      </w:r>
      <w:proofErr w:type="gramEnd"/>
      <w:r>
        <w:rPr>
          <w:sz w:val="20"/>
        </w:rPr>
        <w:t xml:space="preserve"> или записаны в энергосберегающую память контроллера в соответствующий регистр. Уставка может корректироваться по недельному таймеру в целях энергосбережения (не более +/-30 гр. С).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 xml:space="preserve">   В случае включения контроля обратной воды происходит расчёт текущего задания температуры обратной воды по датчику наружного воздуха, и по отклонению рассчитывается коррекция уставки подачи (рис. 6 и 7). Коррекция рассчитывается при помощи коэффициентов отдельно для превышения и понижения соответствующими регистрами.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 xml:space="preserve">Коррекция по обратной воде ограничена +/- 15 гр. С.  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>Общая коррекция подачи ограничена (рис.8):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>- сверху значением (</w:t>
      </w:r>
      <w:proofErr w:type="spellStart"/>
      <w:r>
        <w:rPr>
          <w:sz w:val="20"/>
        </w:rPr>
        <w:t>уставка</w:t>
      </w:r>
      <w:proofErr w:type="spellEnd"/>
      <w:r>
        <w:rPr>
          <w:sz w:val="20"/>
        </w:rPr>
        <w:t xml:space="preserve"> «</w:t>
      </w:r>
      <w:proofErr w:type="spellStart"/>
      <w:r>
        <w:rPr>
          <w:sz w:val="20"/>
        </w:rPr>
        <w:t>Тмах</w:t>
      </w:r>
      <w:proofErr w:type="spellEnd"/>
      <w:r>
        <w:rPr>
          <w:sz w:val="20"/>
        </w:rPr>
        <w:t xml:space="preserve"> аварийная» - 10 гр</w:t>
      </w:r>
      <w:proofErr w:type="gramStart"/>
      <w:r>
        <w:rPr>
          <w:sz w:val="20"/>
        </w:rPr>
        <w:t>.С</w:t>
      </w:r>
      <w:proofErr w:type="gramEnd"/>
      <w:r>
        <w:rPr>
          <w:sz w:val="20"/>
        </w:rPr>
        <w:t>)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>- снизу уставкой «Т мин. подачи».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>После корректировки задание подаётся на цифровой фильтр (30 секунд) и затем на вход ПИД-регулятора.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>При включении контура сигнал регулятора подаётся на выход</w:t>
      </w:r>
      <w:r w:rsidR="00100279">
        <w:rPr>
          <w:sz w:val="20"/>
        </w:rPr>
        <w:t>ы</w:t>
      </w:r>
      <w:r>
        <w:rPr>
          <w:sz w:val="20"/>
        </w:rPr>
        <w:t xml:space="preserve"> </w:t>
      </w:r>
      <w:r w:rsidR="00E340FF">
        <w:rPr>
          <w:sz w:val="20"/>
        </w:rPr>
        <w:t xml:space="preserve">КЗР </w:t>
      </w:r>
      <w:r>
        <w:rPr>
          <w:sz w:val="20"/>
          <w:lang w:val="en-US"/>
        </w:rPr>
        <w:t>AO</w:t>
      </w:r>
      <w:r w:rsidRPr="000C3083">
        <w:rPr>
          <w:sz w:val="20"/>
        </w:rPr>
        <w:t>1</w:t>
      </w:r>
      <w:r w:rsidR="00E340FF">
        <w:rPr>
          <w:sz w:val="20"/>
        </w:rPr>
        <w:t xml:space="preserve"> и АО5</w:t>
      </w:r>
      <w:r>
        <w:rPr>
          <w:sz w:val="20"/>
        </w:rPr>
        <w:t xml:space="preserve"> клапана нагрева </w:t>
      </w:r>
      <w:r>
        <w:rPr>
          <w:sz w:val="20"/>
          <w:lang w:val="en-US"/>
        </w:rPr>
        <w:t>Y</w:t>
      </w:r>
      <w:r w:rsidRPr="00146523">
        <w:rPr>
          <w:sz w:val="20"/>
        </w:rPr>
        <w:t>1</w:t>
      </w:r>
      <w:r w:rsidRPr="00E57F33">
        <w:rPr>
          <w:sz w:val="20"/>
        </w:rPr>
        <w:t xml:space="preserve"> </w:t>
      </w:r>
      <w:r>
        <w:rPr>
          <w:sz w:val="20"/>
        </w:rPr>
        <w:t>и идёт команда на включение циркуляционных насосов и включение системы контроля подпитки</w:t>
      </w:r>
      <w:r w:rsidRPr="000C3083">
        <w:rPr>
          <w:sz w:val="20"/>
        </w:rPr>
        <w:t xml:space="preserve">. </w:t>
      </w:r>
      <w:r>
        <w:rPr>
          <w:sz w:val="20"/>
        </w:rPr>
        <w:t xml:space="preserve">Пользователь может отключить управление </w:t>
      </w:r>
      <w:proofErr w:type="spellStart"/>
      <w:r>
        <w:rPr>
          <w:sz w:val="20"/>
        </w:rPr>
        <w:t>ПИД-регулятором</w:t>
      </w:r>
      <w:proofErr w:type="spellEnd"/>
      <w:r>
        <w:rPr>
          <w:sz w:val="20"/>
        </w:rPr>
        <w:t xml:space="preserve"> и управлять клапаном в ручном режиме (данный режим рекомендуется использовать только в нештатных ситуациях и при настройке системы отопления). Ручной режим действует только при включенном входе </w:t>
      </w:r>
      <w:r>
        <w:rPr>
          <w:sz w:val="20"/>
          <w:lang w:val="en-US"/>
        </w:rPr>
        <w:t>SW</w:t>
      </w:r>
      <w:r w:rsidRPr="00E57F33">
        <w:rPr>
          <w:sz w:val="20"/>
        </w:rPr>
        <w:t>1.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 xml:space="preserve">   Для контура нагрева существует отдельная система контроля климата.  Выходной сигнал системы - «зима» или «лето».  Пользователь может принудительно установить режим «зима» или «лето», или задать контроль в автоматическом режиме. В этом режиме система переключает режимы «зима» и «лето» по показаниям датчика наружной температуры. 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 xml:space="preserve">При аварии  уличного датчика (и если этот датчик используется в конфигурации) система останавливается. Если установлен режим «лето», регулятор выключен. 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 xml:space="preserve">   При отклонении температуры подачи от задания на входе ПИД-регулятора на более чем 10 градусов и время более чем 10 минут, возникает сигнал «Предупреждение</w:t>
      </w:r>
      <w:proofErr w:type="gramStart"/>
      <w:r>
        <w:rPr>
          <w:sz w:val="20"/>
        </w:rPr>
        <w:t xml:space="preserve"> Т</w:t>
      </w:r>
      <w:proofErr w:type="gramEnd"/>
      <w:r>
        <w:rPr>
          <w:sz w:val="20"/>
        </w:rPr>
        <w:t xml:space="preserve"> подачи». Система при этом продолжает работу.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 xml:space="preserve">   При достижении температуры подачи значения выше уставки «</w:t>
      </w:r>
      <w:proofErr w:type="spellStart"/>
      <w:r>
        <w:rPr>
          <w:sz w:val="20"/>
        </w:rPr>
        <w:t>Тмах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аварийная</w:t>
      </w:r>
      <w:proofErr w:type="gramEnd"/>
      <w:r>
        <w:rPr>
          <w:sz w:val="20"/>
        </w:rPr>
        <w:t>» контур полностью останавливается.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 xml:space="preserve">То же происходит при достижении температуры обратки ниже уставки «Т мин обратки </w:t>
      </w:r>
      <w:proofErr w:type="gramStart"/>
      <w:r>
        <w:rPr>
          <w:sz w:val="20"/>
        </w:rPr>
        <w:t>аварийная</w:t>
      </w:r>
      <w:proofErr w:type="gramEnd"/>
      <w:r>
        <w:rPr>
          <w:sz w:val="20"/>
        </w:rPr>
        <w:t>».</w:t>
      </w:r>
    </w:p>
    <w:p w:rsidR="00474BAE" w:rsidRDefault="00474BAE" w:rsidP="00474BAE">
      <w:pPr>
        <w:rPr>
          <w:sz w:val="20"/>
        </w:rPr>
      </w:pPr>
      <w:r>
        <w:rPr>
          <w:sz w:val="20"/>
        </w:rPr>
        <w:t xml:space="preserve">  </w:t>
      </w:r>
      <w:r w:rsidR="003D73A9">
        <w:rPr>
          <w:sz w:val="20"/>
        </w:rPr>
        <w:t>Сигнал</w:t>
      </w:r>
      <w:r>
        <w:rPr>
          <w:sz w:val="20"/>
        </w:rPr>
        <w:t xml:space="preserve"> клапан</w:t>
      </w:r>
      <w:r w:rsidR="003D73A9">
        <w:rPr>
          <w:sz w:val="20"/>
        </w:rPr>
        <w:t>а</w:t>
      </w:r>
      <w:r>
        <w:rPr>
          <w:sz w:val="20"/>
        </w:rPr>
        <w:t xml:space="preserve"> нагрева </w:t>
      </w:r>
      <w:r w:rsidR="003D73A9">
        <w:rPr>
          <w:sz w:val="20"/>
        </w:rPr>
        <w:t>уровнем 0-10В</w:t>
      </w:r>
      <w:r>
        <w:rPr>
          <w:sz w:val="20"/>
        </w:rPr>
        <w:t xml:space="preserve"> </w:t>
      </w:r>
      <w:r w:rsidR="003D73A9">
        <w:rPr>
          <w:sz w:val="20"/>
        </w:rPr>
        <w:t xml:space="preserve">поступает на контроллер </w:t>
      </w:r>
      <w:r w:rsidR="003D73A9">
        <w:rPr>
          <w:sz w:val="20"/>
          <w:lang w:val="en-US"/>
        </w:rPr>
        <w:t>LC</w:t>
      </w:r>
      <w:r w:rsidR="003D73A9" w:rsidRPr="003D73A9">
        <w:rPr>
          <w:sz w:val="20"/>
        </w:rPr>
        <w:t xml:space="preserve">1, </w:t>
      </w:r>
      <w:r w:rsidR="003D73A9">
        <w:rPr>
          <w:sz w:val="20"/>
        </w:rPr>
        <w:t>где в зависимости от величины сигнала управления включается от 1 до 8 ступеней (ступени 2-9, первая ступень включается вместе с насосом нагрева при переходе контроллера в режим «Зима»)</w:t>
      </w:r>
      <w:r>
        <w:rPr>
          <w:sz w:val="20"/>
        </w:rPr>
        <w:t>.</w:t>
      </w:r>
      <w:r w:rsidR="003D73A9">
        <w:rPr>
          <w:sz w:val="20"/>
        </w:rPr>
        <w:t xml:space="preserve"> Все 8 каналов контроллера освещения </w:t>
      </w:r>
      <w:proofErr w:type="gramStart"/>
      <w:r w:rsidR="003D73A9">
        <w:rPr>
          <w:sz w:val="20"/>
        </w:rPr>
        <w:t>настроен</w:t>
      </w:r>
      <w:proofErr w:type="gramEnd"/>
      <w:r w:rsidR="003D73A9">
        <w:rPr>
          <w:sz w:val="20"/>
        </w:rPr>
        <w:t xml:space="preserve"> на работу от уровня освещённости по сигналу 0-10В.</w:t>
      </w:r>
      <w:r w:rsidR="00186A21">
        <w:rPr>
          <w:sz w:val="20"/>
        </w:rPr>
        <w:t xml:space="preserve"> Включение ступеней сблокировано с контролем работы насоса. Если насос не включен, нагрев не работает.</w:t>
      </w:r>
    </w:p>
    <w:p w:rsidR="00186A21" w:rsidRDefault="00186A21" w:rsidP="00186A21">
      <w:pPr>
        <w:rPr>
          <w:sz w:val="20"/>
          <w:szCs w:val="20"/>
        </w:rPr>
      </w:pPr>
      <w:r>
        <w:rPr>
          <w:b/>
          <w:sz w:val="20"/>
          <w:szCs w:val="20"/>
        </w:rPr>
        <w:t>Насосная группа</w:t>
      </w:r>
      <w:r w:rsidRPr="00FE5EF6">
        <w:rPr>
          <w:b/>
          <w:sz w:val="20"/>
          <w:szCs w:val="20"/>
        </w:rPr>
        <w:t xml:space="preserve"> </w:t>
      </w:r>
      <w:r w:rsidRPr="00FE5EF6">
        <w:rPr>
          <w:sz w:val="20"/>
          <w:szCs w:val="20"/>
        </w:rPr>
        <w:t>предназначен</w:t>
      </w:r>
      <w:r>
        <w:rPr>
          <w:sz w:val="20"/>
          <w:szCs w:val="20"/>
        </w:rPr>
        <w:t>а</w:t>
      </w:r>
      <w:r w:rsidRPr="00FE5EF6">
        <w:rPr>
          <w:sz w:val="20"/>
          <w:szCs w:val="20"/>
        </w:rPr>
        <w:t xml:space="preserve"> для </w:t>
      </w:r>
      <w:r>
        <w:rPr>
          <w:sz w:val="20"/>
          <w:szCs w:val="20"/>
        </w:rPr>
        <w:t>обеспечения циркуляции в контуре потребителя. Насосная группа состоит из одного насоса. Может быть использованы различные датчики давления или перепада давления.</w:t>
      </w:r>
      <w:r w:rsidRPr="00FE5EF6">
        <w:rPr>
          <w:sz w:val="20"/>
          <w:szCs w:val="20"/>
        </w:rPr>
        <w:t xml:space="preserve"> </w:t>
      </w:r>
    </w:p>
    <w:p w:rsidR="00186A21" w:rsidRDefault="00186A21" w:rsidP="00186A21">
      <w:pPr>
        <w:rPr>
          <w:sz w:val="20"/>
          <w:szCs w:val="20"/>
        </w:rPr>
      </w:pPr>
      <w:r>
        <w:rPr>
          <w:sz w:val="20"/>
          <w:szCs w:val="20"/>
        </w:rPr>
        <w:t xml:space="preserve">   Могут быть выбраны следующие опции:</w:t>
      </w:r>
    </w:p>
    <w:p w:rsidR="00186A21" w:rsidRDefault="00186A21" w:rsidP="00186A21">
      <w:pPr>
        <w:rPr>
          <w:sz w:val="20"/>
          <w:szCs w:val="20"/>
        </w:rPr>
      </w:pPr>
      <w:r>
        <w:rPr>
          <w:sz w:val="20"/>
          <w:szCs w:val="20"/>
        </w:rPr>
        <w:t>«1-й насос»  - в этом режиме работает 1-й насос, переключение на другой насос не осуществляется (подразумевается</w:t>
      </w:r>
      <w:proofErr w:type="gramStart"/>
      <w:r>
        <w:rPr>
          <w:sz w:val="20"/>
          <w:szCs w:val="20"/>
        </w:rPr>
        <w:t xml:space="preserve">.. </w:t>
      </w:r>
      <w:proofErr w:type="gramEnd"/>
      <w:r>
        <w:rPr>
          <w:sz w:val="20"/>
          <w:szCs w:val="20"/>
        </w:rPr>
        <w:t>что он отсутствует или в ремонте);</w:t>
      </w:r>
    </w:p>
    <w:p w:rsidR="00186A21" w:rsidRDefault="00186A21" w:rsidP="00186A21">
      <w:pPr>
        <w:rPr>
          <w:sz w:val="20"/>
          <w:szCs w:val="20"/>
        </w:rPr>
      </w:pPr>
      <w:r>
        <w:rPr>
          <w:sz w:val="20"/>
          <w:szCs w:val="20"/>
        </w:rPr>
        <w:t xml:space="preserve">      Во время работы насосов не контролируется перепад давления. </w:t>
      </w:r>
      <w:r w:rsidR="00CE1CE8">
        <w:rPr>
          <w:sz w:val="20"/>
          <w:szCs w:val="20"/>
        </w:rPr>
        <w:t>Контроль работы осуществляется контактом контактора насоса</w:t>
      </w:r>
      <w:r>
        <w:rPr>
          <w:sz w:val="20"/>
          <w:szCs w:val="20"/>
        </w:rPr>
        <w:t xml:space="preserve"> вместо датчика </w:t>
      </w:r>
      <w:r>
        <w:rPr>
          <w:sz w:val="20"/>
          <w:szCs w:val="20"/>
          <w:lang w:val="en-US"/>
        </w:rPr>
        <w:t>DPS</w:t>
      </w:r>
      <w:r w:rsidRPr="00AE7040">
        <w:rPr>
          <w:sz w:val="20"/>
          <w:szCs w:val="20"/>
        </w:rPr>
        <w:t xml:space="preserve"> </w:t>
      </w:r>
      <w:r>
        <w:rPr>
          <w:sz w:val="20"/>
          <w:szCs w:val="20"/>
        </w:rPr>
        <w:t>и установкой конфигурацию «</w:t>
      </w:r>
      <w:r>
        <w:rPr>
          <w:sz w:val="20"/>
          <w:szCs w:val="20"/>
          <w:lang w:val="en-US"/>
        </w:rPr>
        <w:t>DPS</w:t>
      </w:r>
      <w:r w:rsidRPr="000A1B8A">
        <w:rPr>
          <w:sz w:val="20"/>
          <w:szCs w:val="20"/>
        </w:rPr>
        <w:t>+</w:t>
      </w:r>
      <w:r>
        <w:rPr>
          <w:sz w:val="20"/>
          <w:szCs w:val="20"/>
          <w:lang w:val="en-US"/>
        </w:rPr>
        <w:t>PS</w:t>
      </w:r>
      <w:r>
        <w:rPr>
          <w:sz w:val="20"/>
          <w:szCs w:val="20"/>
        </w:rPr>
        <w:t xml:space="preserve">».  </w:t>
      </w:r>
    </w:p>
    <w:p w:rsidR="00186A21" w:rsidRDefault="00186A21" w:rsidP="00186A21">
      <w:pPr>
        <w:rPr>
          <w:sz w:val="20"/>
          <w:szCs w:val="20"/>
        </w:rPr>
      </w:pPr>
      <w:r>
        <w:rPr>
          <w:sz w:val="20"/>
          <w:szCs w:val="20"/>
        </w:rPr>
        <w:t>В энергонезависимой памяти сохраняются часы наработки отдельно по каждому насосу и по насосной группе с начала ввода контроллера в эксплуатацию. Пользователь не имеет возможности изменить эти данные. Для анализа данных рекомендуется писать в формуляре во время проведения ТО или замены насосов текущие показания наработки.</w:t>
      </w:r>
    </w:p>
    <w:p w:rsidR="00100279" w:rsidRPr="00100279" w:rsidRDefault="00100279" w:rsidP="00186A21">
      <w:pPr>
        <w:rPr>
          <w:sz w:val="20"/>
          <w:szCs w:val="20"/>
        </w:rPr>
      </w:pPr>
      <w:r>
        <w:rPr>
          <w:sz w:val="20"/>
          <w:szCs w:val="20"/>
        </w:rPr>
        <w:t xml:space="preserve">При понижении давления на </w:t>
      </w:r>
      <w:proofErr w:type="spellStart"/>
      <w:r>
        <w:rPr>
          <w:sz w:val="20"/>
          <w:szCs w:val="20"/>
        </w:rPr>
        <w:t>обратке</w:t>
      </w:r>
      <w:proofErr w:type="spellEnd"/>
      <w:r>
        <w:rPr>
          <w:sz w:val="20"/>
          <w:szCs w:val="20"/>
        </w:rPr>
        <w:t xml:space="preserve"> ниже давления датчика </w:t>
      </w:r>
      <w:r>
        <w:rPr>
          <w:sz w:val="20"/>
          <w:szCs w:val="20"/>
          <w:lang w:val="en-US"/>
        </w:rPr>
        <w:t>PS</w:t>
      </w:r>
      <w:r w:rsidRPr="00100279">
        <w:rPr>
          <w:sz w:val="20"/>
          <w:szCs w:val="20"/>
        </w:rPr>
        <w:t xml:space="preserve">1 </w:t>
      </w:r>
      <w:r>
        <w:rPr>
          <w:sz w:val="20"/>
          <w:szCs w:val="20"/>
        </w:rPr>
        <w:t>насосы принудительно в обход контроллера отключаются.</w:t>
      </w:r>
    </w:p>
    <w:p w:rsidR="00CE1CE8" w:rsidRDefault="00CE1CE8" w:rsidP="00186A21">
      <w:pPr>
        <w:rPr>
          <w:sz w:val="20"/>
          <w:szCs w:val="20"/>
        </w:rPr>
      </w:pPr>
    </w:p>
    <w:p w:rsidR="00CE1CE8" w:rsidRDefault="00CE1CE8" w:rsidP="00CE1CE8">
      <w:pPr>
        <w:rPr>
          <w:sz w:val="20"/>
          <w:szCs w:val="20"/>
        </w:rPr>
      </w:pPr>
      <w:r w:rsidRPr="00463A0A">
        <w:rPr>
          <w:b/>
          <w:sz w:val="20"/>
          <w:szCs w:val="20"/>
        </w:rPr>
        <w:lastRenderedPageBreak/>
        <w:t>Система контроля подпитки</w:t>
      </w:r>
      <w:r>
        <w:rPr>
          <w:b/>
          <w:sz w:val="20"/>
          <w:szCs w:val="20"/>
        </w:rPr>
        <w:t xml:space="preserve"> </w:t>
      </w:r>
      <w:r w:rsidRPr="00463A0A">
        <w:rPr>
          <w:sz w:val="20"/>
          <w:szCs w:val="20"/>
        </w:rPr>
        <w:t>включает в</w:t>
      </w:r>
      <w:r>
        <w:rPr>
          <w:sz w:val="20"/>
          <w:szCs w:val="20"/>
        </w:rPr>
        <w:t xml:space="preserve"> себя:</w:t>
      </w:r>
    </w:p>
    <w:p w:rsidR="00CE1CE8" w:rsidRPr="007060D4" w:rsidRDefault="00CE1CE8" w:rsidP="00CE1CE8">
      <w:pPr>
        <w:rPr>
          <w:sz w:val="20"/>
          <w:szCs w:val="20"/>
        </w:rPr>
      </w:pPr>
      <w:r>
        <w:rPr>
          <w:sz w:val="20"/>
          <w:szCs w:val="20"/>
        </w:rPr>
        <w:t xml:space="preserve">- датчик давления на </w:t>
      </w:r>
      <w:proofErr w:type="spellStart"/>
      <w:r>
        <w:rPr>
          <w:sz w:val="20"/>
          <w:szCs w:val="20"/>
        </w:rPr>
        <w:t>обратке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PS</w:t>
      </w:r>
      <w:r w:rsidR="00100279" w:rsidRPr="00100279">
        <w:rPr>
          <w:sz w:val="20"/>
          <w:szCs w:val="20"/>
        </w:rPr>
        <w:t xml:space="preserve">2 (700 </w:t>
      </w:r>
      <w:r w:rsidR="00100279">
        <w:rPr>
          <w:sz w:val="20"/>
          <w:szCs w:val="20"/>
        </w:rPr>
        <w:t>кПа по умолчанию</w:t>
      </w:r>
      <w:r w:rsidR="00100279" w:rsidRPr="00100279">
        <w:rPr>
          <w:sz w:val="20"/>
          <w:szCs w:val="20"/>
        </w:rPr>
        <w:t>)</w:t>
      </w:r>
      <w:r w:rsidRPr="00463A0A">
        <w:rPr>
          <w:sz w:val="20"/>
          <w:szCs w:val="20"/>
        </w:rPr>
        <w:t>;</w:t>
      </w:r>
    </w:p>
    <w:p w:rsidR="00CE1CE8" w:rsidRPr="005125D3" w:rsidRDefault="00CE1CE8" w:rsidP="00CE1CE8">
      <w:pPr>
        <w:rPr>
          <w:sz w:val="20"/>
          <w:szCs w:val="20"/>
        </w:rPr>
      </w:pPr>
      <w:r w:rsidRPr="00463A0A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датчик уровня жидкости в баке </w:t>
      </w:r>
      <w:r>
        <w:rPr>
          <w:sz w:val="20"/>
          <w:szCs w:val="20"/>
          <w:lang w:val="en-US"/>
        </w:rPr>
        <w:t>LS</w:t>
      </w:r>
      <w:r w:rsidRPr="00463A0A">
        <w:rPr>
          <w:sz w:val="20"/>
          <w:szCs w:val="20"/>
        </w:rPr>
        <w:t>1</w:t>
      </w:r>
      <w:r>
        <w:rPr>
          <w:sz w:val="20"/>
          <w:szCs w:val="20"/>
        </w:rPr>
        <w:t xml:space="preserve"> (вместо него </w:t>
      </w:r>
      <w:r w:rsidR="00100279">
        <w:rPr>
          <w:sz w:val="20"/>
          <w:szCs w:val="20"/>
        </w:rPr>
        <w:t xml:space="preserve">аварийный датчик давления на </w:t>
      </w:r>
      <w:proofErr w:type="spellStart"/>
      <w:r w:rsidR="00100279">
        <w:rPr>
          <w:sz w:val="20"/>
          <w:szCs w:val="20"/>
        </w:rPr>
        <w:t>обратке</w:t>
      </w:r>
      <w:proofErr w:type="spellEnd"/>
      <w:r w:rsidR="00100279">
        <w:rPr>
          <w:sz w:val="20"/>
          <w:szCs w:val="20"/>
        </w:rPr>
        <w:t xml:space="preserve"> </w:t>
      </w:r>
      <w:r w:rsidR="00100279">
        <w:rPr>
          <w:sz w:val="20"/>
          <w:szCs w:val="20"/>
          <w:lang w:val="en-US"/>
        </w:rPr>
        <w:t>PS</w:t>
      </w:r>
      <w:r w:rsidR="00100279" w:rsidRPr="00100279">
        <w:rPr>
          <w:sz w:val="20"/>
          <w:szCs w:val="20"/>
        </w:rPr>
        <w:t>1</w:t>
      </w:r>
      <w:r w:rsidR="00100279">
        <w:rPr>
          <w:sz w:val="20"/>
          <w:szCs w:val="20"/>
        </w:rPr>
        <w:t xml:space="preserve"> (50-100кПа)</w:t>
      </w:r>
      <w:r>
        <w:rPr>
          <w:sz w:val="20"/>
          <w:szCs w:val="20"/>
        </w:rPr>
        <w:t>)</w:t>
      </w:r>
      <w:r w:rsidRPr="00463A0A">
        <w:rPr>
          <w:sz w:val="20"/>
          <w:szCs w:val="20"/>
        </w:rPr>
        <w:t>;</w:t>
      </w:r>
    </w:p>
    <w:p w:rsidR="00CE1CE8" w:rsidRPr="005125D3" w:rsidRDefault="00CE1CE8" w:rsidP="00CE1CE8">
      <w:pPr>
        <w:rPr>
          <w:sz w:val="20"/>
          <w:szCs w:val="20"/>
        </w:rPr>
      </w:pPr>
      <w:r w:rsidRPr="007060D4">
        <w:rPr>
          <w:sz w:val="20"/>
          <w:szCs w:val="20"/>
        </w:rPr>
        <w:t xml:space="preserve">- </w:t>
      </w:r>
      <w:r>
        <w:rPr>
          <w:sz w:val="20"/>
          <w:szCs w:val="20"/>
        </w:rPr>
        <w:t>клапан и насос подпитки (</w:t>
      </w:r>
      <w:proofErr w:type="spellStart"/>
      <w:r>
        <w:rPr>
          <w:sz w:val="20"/>
          <w:szCs w:val="20"/>
        </w:rPr>
        <w:t>управлятся</w:t>
      </w:r>
      <w:proofErr w:type="spellEnd"/>
      <w:r>
        <w:rPr>
          <w:sz w:val="20"/>
          <w:szCs w:val="20"/>
        </w:rPr>
        <w:t xml:space="preserve"> одним цифровым выходом </w:t>
      </w:r>
      <w:r>
        <w:rPr>
          <w:sz w:val="20"/>
          <w:szCs w:val="20"/>
          <w:lang w:val="en-US"/>
        </w:rPr>
        <w:t>DO</w:t>
      </w:r>
      <w:r w:rsidRPr="007060D4">
        <w:rPr>
          <w:sz w:val="20"/>
          <w:szCs w:val="20"/>
        </w:rPr>
        <w:t>3</w:t>
      </w:r>
      <w:r>
        <w:rPr>
          <w:sz w:val="20"/>
          <w:szCs w:val="20"/>
        </w:rPr>
        <w:t>)</w:t>
      </w:r>
      <w:r w:rsidRPr="007060D4">
        <w:rPr>
          <w:sz w:val="20"/>
          <w:szCs w:val="20"/>
        </w:rPr>
        <w:t>:</w:t>
      </w:r>
    </w:p>
    <w:p w:rsidR="00CE1CE8" w:rsidRPr="00237FA8" w:rsidRDefault="00CE1CE8" w:rsidP="00CE1CE8">
      <w:pPr>
        <w:rPr>
          <w:b/>
          <w:sz w:val="20"/>
          <w:szCs w:val="20"/>
        </w:rPr>
      </w:pPr>
      <w:r>
        <w:rPr>
          <w:sz w:val="20"/>
          <w:szCs w:val="20"/>
        </w:rPr>
        <w:t>Подпитка не активна в конфигурации «ГВС». Работа подпитки разрешается только зимой.</w:t>
      </w:r>
    </w:p>
    <w:p w:rsidR="00CE1CE8" w:rsidRDefault="00CE1CE8" w:rsidP="00CE1CE8">
      <w:pPr>
        <w:rPr>
          <w:sz w:val="20"/>
          <w:szCs w:val="20"/>
        </w:rPr>
      </w:pPr>
      <w:r>
        <w:rPr>
          <w:sz w:val="20"/>
          <w:szCs w:val="20"/>
        </w:rPr>
        <w:t xml:space="preserve">   Режим работы может быть - «выключено», «ручной», «автоматический».</w:t>
      </w:r>
    </w:p>
    <w:p w:rsidR="00CE1CE8" w:rsidRDefault="00CE1CE8" w:rsidP="00CE1CE8">
      <w:pPr>
        <w:rPr>
          <w:sz w:val="20"/>
          <w:szCs w:val="20"/>
        </w:rPr>
      </w:pPr>
      <w:r>
        <w:rPr>
          <w:sz w:val="20"/>
          <w:szCs w:val="20"/>
        </w:rPr>
        <w:t xml:space="preserve">   В автоматическом режиме подпитка включается по датчику давления на </w:t>
      </w:r>
      <w:proofErr w:type="spellStart"/>
      <w:r>
        <w:rPr>
          <w:sz w:val="20"/>
          <w:szCs w:val="20"/>
        </w:rPr>
        <w:t>обратке</w:t>
      </w:r>
      <w:proofErr w:type="spellEnd"/>
      <w:r>
        <w:rPr>
          <w:sz w:val="20"/>
          <w:szCs w:val="20"/>
        </w:rPr>
        <w:t xml:space="preserve"> потребителя. При работе по аналоговому датчику насос подпитки </w:t>
      </w:r>
      <w:proofErr w:type="gramStart"/>
      <w:r>
        <w:rPr>
          <w:sz w:val="20"/>
          <w:szCs w:val="20"/>
        </w:rPr>
        <w:t>включается</w:t>
      </w:r>
      <w:proofErr w:type="gramEnd"/>
      <w:r>
        <w:rPr>
          <w:sz w:val="20"/>
          <w:szCs w:val="20"/>
        </w:rPr>
        <w:t xml:space="preserve">/выключается по уставке «давления подпитки» +/-50 кПа. Если за время подпитки </w:t>
      </w:r>
      <w:proofErr w:type="gramStart"/>
      <w:r>
        <w:rPr>
          <w:sz w:val="20"/>
          <w:szCs w:val="20"/>
        </w:rPr>
        <w:t>давление не достигло</w:t>
      </w:r>
      <w:proofErr w:type="gramEnd"/>
      <w:r>
        <w:rPr>
          <w:sz w:val="20"/>
          <w:szCs w:val="20"/>
        </w:rPr>
        <w:t xml:space="preserve"> давления выключения, возникает авария «время подпитки», и основной контур останавливает работу.</w:t>
      </w:r>
    </w:p>
    <w:p w:rsidR="00CE1CE8" w:rsidRDefault="00CE1CE8" w:rsidP="00CE1CE8">
      <w:pPr>
        <w:rPr>
          <w:sz w:val="20"/>
          <w:szCs w:val="20"/>
        </w:rPr>
      </w:pPr>
      <w:r>
        <w:rPr>
          <w:sz w:val="20"/>
          <w:szCs w:val="20"/>
        </w:rPr>
        <w:t xml:space="preserve">   В ручном режиме подпитка включается на время подпитки и затем выключается. Для повторного включения в ручном режиме необходимо перевести режим работы в положение «выключено», затем снова в «ручной». </w:t>
      </w:r>
    </w:p>
    <w:p w:rsidR="00CE1CE8" w:rsidRDefault="00CE1CE8" w:rsidP="00CE1CE8">
      <w:pPr>
        <w:rPr>
          <w:sz w:val="20"/>
          <w:szCs w:val="20"/>
        </w:rPr>
      </w:pPr>
      <w:r>
        <w:rPr>
          <w:sz w:val="20"/>
          <w:szCs w:val="20"/>
        </w:rPr>
        <w:t xml:space="preserve">   Если во время работы подпитки возникает сигнал «бак пуст», работа нагревателя и основных насосов останавливается.</w:t>
      </w:r>
    </w:p>
    <w:p w:rsidR="00CE1CE8" w:rsidRPr="000A1B8A" w:rsidRDefault="00CE1CE8" w:rsidP="00186A21">
      <w:pPr>
        <w:rPr>
          <w:sz w:val="20"/>
          <w:szCs w:val="20"/>
        </w:rPr>
      </w:pPr>
    </w:p>
    <w:p w:rsidR="00186A21" w:rsidRPr="00237FA8" w:rsidRDefault="00186A21" w:rsidP="00186A21">
      <w:pPr>
        <w:rPr>
          <w:b/>
          <w:sz w:val="20"/>
          <w:szCs w:val="20"/>
        </w:rPr>
      </w:pPr>
      <w:r w:rsidRPr="00237FA8">
        <w:rPr>
          <w:b/>
          <w:sz w:val="20"/>
          <w:szCs w:val="20"/>
        </w:rPr>
        <w:t>Аварии.</w:t>
      </w:r>
    </w:p>
    <w:p w:rsidR="00186A21" w:rsidRDefault="00186A21" w:rsidP="00186A21">
      <w:pPr>
        <w:rPr>
          <w:sz w:val="20"/>
        </w:rPr>
      </w:pPr>
      <w:r>
        <w:rPr>
          <w:sz w:val="20"/>
        </w:rPr>
        <w:t xml:space="preserve">При любой аварии включается выход «авария», раздаётся звуковой сигнал, в главном меню в соответствующем контуре вместо сигнала «работа» или «стоп» появляется значок «колокольчик». Соответствующее событие записывается в журнал аварий, хранящийся в энергонезависимой памяти.  Туда же записывается время возникновения аварии, и во время просмотра доступна текущая активность аварии. Сброс аварии каждого контура доступно в меню «Пуск». Общие и системные аварии сбрасываются в меню «системные аварии». </w:t>
      </w:r>
    </w:p>
    <w:p w:rsidR="00186A21" w:rsidRDefault="00186A21" w:rsidP="00186A21">
      <w:pPr>
        <w:rPr>
          <w:sz w:val="20"/>
        </w:rPr>
      </w:pPr>
    </w:p>
    <w:p w:rsidR="00186A21" w:rsidRDefault="00186A21" w:rsidP="00186A21">
      <w:pPr>
        <w:rPr>
          <w:sz w:val="20"/>
        </w:rPr>
      </w:pPr>
      <w:r>
        <w:rPr>
          <w:sz w:val="20"/>
        </w:rPr>
        <w:t>Состояние контуров отображается в главном меню на ЖКИ.</w:t>
      </w:r>
    </w:p>
    <w:p w:rsidR="00186A21" w:rsidRDefault="00186A21" w:rsidP="00186A21">
      <w:pPr>
        <w:rPr>
          <w:sz w:val="20"/>
        </w:rPr>
      </w:pPr>
    </w:p>
    <w:p w:rsidR="00186A21" w:rsidRDefault="00186A21" w:rsidP="00186A21">
      <w:pPr>
        <w:rPr>
          <w:sz w:val="20"/>
        </w:rPr>
      </w:pPr>
    </w:p>
    <w:p w:rsidR="00186A21" w:rsidRDefault="00186A21" w:rsidP="00186A21">
      <w:pPr>
        <w:rPr>
          <w:b/>
          <w:sz w:val="20"/>
        </w:rPr>
      </w:pPr>
      <w:r w:rsidRPr="00BE4E1E">
        <w:rPr>
          <w:b/>
          <w:sz w:val="20"/>
        </w:rPr>
        <w:t>Блок конфигурации</w:t>
      </w:r>
      <w:r>
        <w:rPr>
          <w:b/>
          <w:sz w:val="20"/>
        </w:rPr>
        <w:t xml:space="preserve">. </w:t>
      </w:r>
    </w:p>
    <w:p w:rsidR="00186A21" w:rsidRDefault="00186A21" w:rsidP="00186A21">
      <w:pPr>
        <w:rPr>
          <w:sz w:val="20"/>
        </w:rPr>
      </w:pPr>
      <w:r>
        <w:rPr>
          <w:sz w:val="20"/>
        </w:rPr>
        <w:t>Данный блок сохраняет конфигурацию работы контуров, заданную пользователем</w:t>
      </w:r>
      <w:proofErr w:type="gramStart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азрешает работу контуров управления. Доступные параметры </w:t>
      </w:r>
      <w:proofErr w:type="gramStart"/>
      <w:r>
        <w:rPr>
          <w:sz w:val="20"/>
        </w:rPr>
        <w:t>см</w:t>
      </w:r>
      <w:proofErr w:type="gramEnd"/>
      <w:r>
        <w:rPr>
          <w:sz w:val="20"/>
        </w:rPr>
        <w:t xml:space="preserve">. в описании меню контроллера. При отключении какого-либо контура используемые им датчики перестают контролироваться на предмет аварии. Тем не менее, просмотр показаний датчиков возможен.  </w:t>
      </w:r>
    </w:p>
    <w:p w:rsidR="00186A21" w:rsidRPr="00BE4E1E" w:rsidRDefault="00186A21" w:rsidP="00186A21">
      <w:pPr>
        <w:rPr>
          <w:sz w:val="20"/>
        </w:rPr>
      </w:pPr>
    </w:p>
    <w:p w:rsidR="00186A21" w:rsidRPr="00BE4E1E" w:rsidRDefault="00186A21" w:rsidP="00186A21">
      <w:pPr>
        <w:rPr>
          <w:b/>
          <w:sz w:val="20"/>
        </w:rPr>
      </w:pPr>
    </w:p>
    <w:p w:rsidR="00186A21" w:rsidRDefault="00186A21" w:rsidP="00186A21">
      <w:pPr>
        <w:rPr>
          <w:sz w:val="20"/>
        </w:rPr>
      </w:pPr>
      <w:r w:rsidRPr="004C6AF7">
        <w:rPr>
          <w:b/>
          <w:sz w:val="20"/>
        </w:rPr>
        <w:t>Блок контроля выполнения.</w:t>
      </w:r>
      <w:r>
        <w:rPr>
          <w:sz w:val="20"/>
        </w:rPr>
        <w:t xml:space="preserve"> </w:t>
      </w:r>
    </w:p>
    <w:p w:rsidR="00186A21" w:rsidRDefault="00186A21" w:rsidP="00186A21">
      <w:pPr>
        <w:rPr>
          <w:bCs/>
          <w:sz w:val="20"/>
          <w:szCs w:val="16"/>
        </w:rPr>
      </w:pPr>
      <w:r>
        <w:rPr>
          <w:sz w:val="20"/>
        </w:rPr>
        <w:t xml:space="preserve">Микропроцессор постоянно проверяет время выполнения различных программных модулей и таймеров. Количество ошибок сохраняется в энергонезависимой памяти и доступно для просмотра в меню и по сети. Отсутствие ошибок свидетельствует о нормальной работе. </w:t>
      </w:r>
      <w:r>
        <w:rPr>
          <w:bCs/>
          <w:sz w:val="20"/>
          <w:szCs w:val="16"/>
        </w:rPr>
        <w:t xml:space="preserve">Подробнее </w:t>
      </w:r>
      <w:proofErr w:type="gramStart"/>
      <w:r>
        <w:rPr>
          <w:bCs/>
          <w:sz w:val="20"/>
          <w:szCs w:val="16"/>
        </w:rPr>
        <w:t>см</w:t>
      </w:r>
      <w:proofErr w:type="gramEnd"/>
      <w:r>
        <w:rPr>
          <w:bCs/>
          <w:sz w:val="20"/>
          <w:szCs w:val="16"/>
        </w:rPr>
        <w:t xml:space="preserve">. в главе « Характерные неисправности и способы их устранения». О нормальной работе также сигнализирует светодиод </w:t>
      </w:r>
      <w:r>
        <w:rPr>
          <w:bCs/>
          <w:sz w:val="20"/>
          <w:szCs w:val="16"/>
          <w:lang w:val="en-US"/>
        </w:rPr>
        <w:t>D</w:t>
      </w:r>
      <w:r w:rsidRPr="00780DC6">
        <w:rPr>
          <w:bCs/>
          <w:sz w:val="20"/>
          <w:szCs w:val="16"/>
        </w:rPr>
        <w:t xml:space="preserve">25, </w:t>
      </w:r>
      <w:r>
        <w:rPr>
          <w:bCs/>
          <w:sz w:val="20"/>
          <w:szCs w:val="16"/>
        </w:rPr>
        <w:t xml:space="preserve">расположенный вблизи кнопок управления и мигающий с периодом 1 сек. </w:t>
      </w:r>
    </w:p>
    <w:p w:rsidR="00186A21" w:rsidRDefault="00186A21" w:rsidP="00186A21"/>
    <w:p w:rsidR="00186A21" w:rsidRDefault="00186A21" w:rsidP="00186A21">
      <w:pPr>
        <w:rPr>
          <w:b/>
          <w:sz w:val="20"/>
        </w:rPr>
      </w:pPr>
      <w:r w:rsidRPr="00780DC6">
        <w:rPr>
          <w:b/>
          <w:sz w:val="20"/>
        </w:rPr>
        <w:t>Энергонезависимая память</w:t>
      </w:r>
      <w:r>
        <w:rPr>
          <w:b/>
          <w:sz w:val="20"/>
        </w:rPr>
        <w:t xml:space="preserve">. </w:t>
      </w:r>
    </w:p>
    <w:p w:rsidR="00186A21" w:rsidRDefault="00186A21" w:rsidP="00186A21">
      <w:pPr>
        <w:rPr>
          <w:sz w:val="20"/>
        </w:rPr>
      </w:pPr>
      <w:r>
        <w:rPr>
          <w:sz w:val="20"/>
        </w:rPr>
        <w:t xml:space="preserve">  </w:t>
      </w:r>
      <w:r w:rsidRPr="00850E02">
        <w:rPr>
          <w:sz w:val="20"/>
        </w:rPr>
        <w:t xml:space="preserve">Все параметры, задаваемы пользователем, сохраняются в энергонезависимой памяти. </w:t>
      </w:r>
    </w:p>
    <w:p w:rsidR="00186A21" w:rsidRDefault="00186A21" w:rsidP="00186A21">
      <w:pPr>
        <w:rPr>
          <w:sz w:val="20"/>
        </w:rPr>
      </w:pPr>
      <w:r>
        <w:rPr>
          <w:sz w:val="20"/>
        </w:rPr>
        <w:t xml:space="preserve">  </w:t>
      </w:r>
      <w:r w:rsidRPr="00850E02">
        <w:rPr>
          <w:sz w:val="20"/>
        </w:rPr>
        <w:t xml:space="preserve">Возможность записи </w:t>
      </w:r>
      <w:r>
        <w:rPr>
          <w:sz w:val="20"/>
        </w:rPr>
        <w:t xml:space="preserve">имеет ограничение в </w:t>
      </w:r>
      <w:r w:rsidRPr="00850E02">
        <w:rPr>
          <w:sz w:val="20"/>
        </w:rPr>
        <w:t>100 000 цикл</w:t>
      </w:r>
      <w:r>
        <w:rPr>
          <w:sz w:val="20"/>
        </w:rPr>
        <w:t>ов (изменение каждые 2 часа в течени</w:t>
      </w:r>
      <w:proofErr w:type="gramStart"/>
      <w:r>
        <w:rPr>
          <w:sz w:val="20"/>
        </w:rPr>
        <w:t>и</w:t>
      </w:r>
      <w:proofErr w:type="gramEnd"/>
      <w:r>
        <w:rPr>
          <w:sz w:val="20"/>
        </w:rPr>
        <w:t xml:space="preserve"> 10 лет)</w:t>
      </w:r>
      <w:r w:rsidRPr="00850E02">
        <w:rPr>
          <w:sz w:val="20"/>
        </w:rPr>
        <w:t>. При изменении параметров ведётся контроль повтора записи, т.е. если устанавливается параметр с таким же значением, как и предыдущий, запись не осуществляется. Особенно это актуально при автоматическом управлении по сети.</w:t>
      </w:r>
      <w:r>
        <w:rPr>
          <w:sz w:val="20"/>
        </w:rPr>
        <w:t xml:space="preserve"> Тем не менее, не рекомендуется достаточно часто менять параметры установки (например, автоматическую коррекцию температуры каким-либо внешним </w:t>
      </w:r>
      <w:r>
        <w:rPr>
          <w:sz w:val="20"/>
          <w:lang w:val="en-US"/>
        </w:rPr>
        <w:t>Modbus</w:t>
      </w:r>
      <w:r w:rsidRPr="003A2F9C">
        <w:rPr>
          <w:sz w:val="20"/>
        </w:rPr>
        <w:t>-</w:t>
      </w:r>
      <w:r>
        <w:rPr>
          <w:sz w:val="20"/>
        </w:rPr>
        <w:t>устройством).</w:t>
      </w:r>
      <w:r w:rsidRPr="003A2F9C">
        <w:rPr>
          <w:sz w:val="20"/>
        </w:rPr>
        <w:t xml:space="preserve"> </w:t>
      </w:r>
    </w:p>
    <w:p w:rsidR="00186A21" w:rsidRPr="003A2F9C" w:rsidRDefault="00186A21" w:rsidP="00186A21">
      <w:pPr>
        <w:rPr>
          <w:sz w:val="20"/>
        </w:rPr>
      </w:pPr>
      <w:r>
        <w:rPr>
          <w:sz w:val="20"/>
        </w:rPr>
        <w:t xml:space="preserve">  При истечении ресурса записи контроллер подлежит замене или капитальному ремонту в специализированной мастерской.</w:t>
      </w:r>
    </w:p>
    <w:p w:rsidR="00186A21" w:rsidRPr="00780DC6" w:rsidRDefault="00186A21" w:rsidP="00186A21"/>
    <w:p w:rsidR="00186A21" w:rsidRDefault="00186A21" w:rsidP="00186A21">
      <w:pPr>
        <w:rPr>
          <w:sz w:val="20"/>
        </w:rPr>
      </w:pPr>
      <w:r w:rsidRPr="00405FBD">
        <w:rPr>
          <w:b/>
          <w:sz w:val="20"/>
        </w:rPr>
        <w:t>Блок контроля и восстановления памяти.</w:t>
      </w:r>
      <w:r>
        <w:rPr>
          <w:sz w:val="20"/>
        </w:rPr>
        <w:t xml:space="preserve"> </w:t>
      </w:r>
    </w:p>
    <w:p w:rsidR="00186A21" w:rsidRDefault="00186A21" w:rsidP="00186A21">
      <w:pPr>
        <w:rPr>
          <w:bCs/>
          <w:sz w:val="20"/>
          <w:szCs w:val="16"/>
        </w:rPr>
      </w:pPr>
      <w:r>
        <w:rPr>
          <w:bCs/>
          <w:sz w:val="20"/>
          <w:szCs w:val="16"/>
        </w:rPr>
        <w:t xml:space="preserve"> </w:t>
      </w:r>
      <w:r w:rsidRPr="005A206D">
        <w:rPr>
          <w:bCs/>
          <w:sz w:val="20"/>
          <w:szCs w:val="16"/>
        </w:rPr>
        <w:t>Микропроцессор постоянно проверяет регистры управления</w:t>
      </w:r>
      <w:r>
        <w:rPr>
          <w:bCs/>
          <w:sz w:val="20"/>
          <w:szCs w:val="16"/>
        </w:rPr>
        <w:t>, хранящиеся в энергонезависимой памяти, а также саму память программ с помощью сравнения с эталоном и проверки циклического избыточного кода (</w:t>
      </w:r>
      <w:r>
        <w:rPr>
          <w:bCs/>
          <w:sz w:val="20"/>
          <w:szCs w:val="16"/>
          <w:lang w:val="en-US"/>
        </w:rPr>
        <w:t>CRC</w:t>
      </w:r>
      <w:r>
        <w:rPr>
          <w:bCs/>
          <w:sz w:val="20"/>
          <w:szCs w:val="16"/>
        </w:rPr>
        <w:t>)</w:t>
      </w:r>
      <w:r w:rsidRPr="00405FBD">
        <w:rPr>
          <w:bCs/>
          <w:sz w:val="20"/>
          <w:szCs w:val="16"/>
        </w:rPr>
        <w:t>.</w:t>
      </w:r>
      <w:r>
        <w:rPr>
          <w:bCs/>
          <w:sz w:val="20"/>
          <w:szCs w:val="16"/>
        </w:rPr>
        <w:t xml:space="preserve"> Осуществляется тройное дублирование данных. </w:t>
      </w:r>
    </w:p>
    <w:p w:rsidR="00186A21" w:rsidRDefault="00186A21" w:rsidP="00186A21">
      <w:pPr>
        <w:rPr>
          <w:bCs/>
          <w:sz w:val="20"/>
          <w:szCs w:val="16"/>
        </w:rPr>
      </w:pPr>
      <w:r>
        <w:rPr>
          <w:bCs/>
          <w:sz w:val="20"/>
          <w:szCs w:val="16"/>
        </w:rPr>
        <w:t xml:space="preserve"> Проверяется также диапазон значений параметров установки, при выходе за пределы диапазона происходит восстановление. </w:t>
      </w:r>
    </w:p>
    <w:p w:rsidR="00186A21" w:rsidRDefault="00186A21" w:rsidP="00186A21">
      <w:pPr>
        <w:rPr>
          <w:bCs/>
          <w:sz w:val="20"/>
          <w:szCs w:val="16"/>
        </w:rPr>
      </w:pPr>
      <w:r>
        <w:rPr>
          <w:bCs/>
          <w:sz w:val="20"/>
          <w:szCs w:val="16"/>
        </w:rPr>
        <w:t xml:space="preserve"> При единичных и подавляющем </w:t>
      </w:r>
      <w:proofErr w:type="gramStart"/>
      <w:r>
        <w:rPr>
          <w:bCs/>
          <w:sz w:val="20"/>
          <w:szCs w:val="16"/>
        </w:rPr>
        <w:t>большинстве</w:t>
      </w:r>
      <w:proofErr w:type="gramEnd"/>
      <w:r>
        <w:rPr>
          <w:bCs/>
          <w:sz w:val="20"/>
          <w:szCs w:val="16"/>
        </w:rPr>
        <w:t xml:space="preserve"> двойных ошибок регистров происходит восстановление данных.</w:t>
      </w:r>
      <w:r w:rsidRPr="005A206D">
        <w:rPr>
          <w:bCs/>
          <w:sz w:val="20"/>
          <w:szCs w:val="16"/>
        </w:rPr>
        <w:t xml:space="preserve"> </w:t>
      </w:r>
      <w:r w:rsidRPr="00780DC6">
        <w:rPr>
          <w:bCs/>
          <w:sz w:val="20"/>
          <w:szCs w:val="16"/>
        </w:rPr>
        <w:t>При невозможности восстановления в регистр записывается безопасное значение и выдаёт сигнал остановки системы.</w:t>
      </w:r>
      <w:r w:rsidRPr="005A206D">
        <w:rPr>
          <w:bCs/>
          <w:sz w:val="20"/>
          <w:szCs w:val="16"/>
        </w:rPr>
        <w:t xml:space="preserve"> </w:t>
      </w:r>
      <w:r>
        <w:rPr>
          <w:bCs/>
          <w:sz w:val="20"/>
          <w:szCs w:val="16"/>
        </w:rPr>
        <w:t xml:space="preserve">При этом продолжают работать только функции защиты. </w:t>
      </w:r>
    </w:p>
    <w:p w:rsidR="00186A21" w:rsidRDefault="00186A21" w:rsidP="00186A21">
      <w:pPr>
        <w:rPr>
          <w:bCs/>
          <w:sz w:val="20"/>
          <w:szCs w:val="16"/>
        </w:rPr>
      </w:pPr>
      <w:r>
        <w:rPr>
          <w:bCs/>
          <w:sz w:val="20"/>
          <w:szCs w:val="16"/>
        </w:rPr>
        <w:lastRenderedPageBreak/>
        <w:t xml:space="preserve"> Контроль выполняется ежесекундно. Тип ошибки, повреждённый (восстановленный) регистр, время возникновения аварии записывается в журнал ошибок, который с</w:t>
      </w:r>
      <w:r w:rsidRPr="005A206D">
        <w:rPr>
          <w:bCs/>
          <w:sz w:val="20"/>
          <w:szCs w:val="16"/>
        </w:rPr>
        <w:t>охраняется в энергонезависимой памяти.</w:t>
      </w:r>
      <w:r>
        <w:rPr>
          <w:bCs/>
          <w:sz w:val="20"/>
          <w:szCs w:val="16"/>
        </w:rPr>
        <w:t xml:space="preserve"> </w:t>
      </w:r>
    </w:p>
    <w:p w:rsidR="00186A21" w:rsidRDefault="00186A21" w:rsidP="00186A21">
      <w:pPr>
        <w:rPr>
          <w:bCs/>
          <w:sz w:val="20"/>
          <w:szCs w:val="16"/>
        </w:rPr>
      </w:pPr>
      <w:r>
        <w:rPr>
          <w:bCs/>
          <w:sz w:val="20"/>
          <w:szCs w:val="16"/>
        </w:rPr>
        <w:t xml:space="preserve">  Следует отметить, что сбои памяти программ в нормальных условиях эксплуатации практически не появляются. Статистическая вероятность повреждения памяти при помехах, по данным с объектов, 1/10000 в год. Основная причина возникновения - продолжительные повторяющиеся скачки питания, ненормальная электромагнитная или радиационная обстановка. Подробнее </w:t>
      </w:r>
      <w:proofErr w:type="gramStart"/>
      <w:r>
        <w:rPr>
          <w:bCs/>
          <w:sz w:val="20"/>
          <w:szCs w:val="16"/>
        </w:rPr>
        <w:t>см</w:t>
      </w:r>
      <w:proofErr w:type="gramEnd"/>
      <w:r>
        <w:rPr>
          <w:bCs/>
          <w:sz w:val="20"/>
          <w:szCs w:val="16"/>
        </w:rPr>
        <w:t xml:space="preserve">. в главе « Характерные неисправности и способы их устранения». </w:t>
      </w:r>
    </w:p>
    <w:p w:rsidR="00186A21" w:rsidRPr="005A206D" w:rsidRDefault="00186A21" w:rsidP="00186A21">
      <w:r>
        <w:rPr>
          <w:bCs/>
          <w:sz w:val="20"/>
          <w:szCs w:val="16"/>
        </w:rPr>
        <w:t xml:space="preserve">   Наиболее вероятными причинами возникновения сбоев энергонезависимой памяти являются сбои в </w:t>
      </w:r>
      <w:proofErr w:type="spellStart"/>
      <w:r>
        <w:rPr>
          <w:bCs/>
          <w:sz w:val="20"/>
          <w:szCs w:val="16"/>
        </w:rPr>
        <w:t>СКАДА-системе</w:t>
      </w:r>
      <w:proofErr w:type="spellEnd"/>
      <w:r>
        <w:rPr>
          <w:bCs/>
          <w:sz w:val="20"/>
          <w:szCs w:val="16"/>
        </w:rPr>
        <w:t xml:space="preserve">, при передаче данных, неправильный ввод пользователем в </w:t>
      </w:r>
      <w:proofErr w:type="spellStart"/>
      <w:r>
        <w:rPr>
          <w:bCs/>
          <w:sz w:val="20"/>
          <w:szCs w:val="16"/>
        </w:rPr>
        <w:t>СКАДА-системе</w:t>
      </w:r>
      <w:proofErr w:type="spellEnd"/>
      <w:r>
        <w:rPr>
          <w:bCs/>
          <w:sz w:val="20"/>
          <w:szCs w:val="16"/>
        </w:rPr>
        <w:t xml:space="preserve">.  </w:t>
      </w:r>
    </w:p>
    <w:p w:rsidR="00186A21" w:rsidRPr="00E340FF" w:rsidRDefault="00186A21" w:rsidP="00186A21">
      <w:pPr>
        <w:rPr>
          <w:b/>
          <w:bCs/>
          <w:sz w:val="20"/>
          <w:szCs w:val="16"/>
        </w:rPr>
      </w:pPr>
      <w:r>
        <w:rPr>
          <w:sz w:val="20"/>
        </w:rPr>
        <w:t xml:space="preserve">  </w:t>
      </w:r>
      <w:r w:rsidRPr="00E340FF">
        <w:rPr>
          <w:b/>
          <w:bCs/>
          <w:sz w:val="20"/>
          <w:szCs w:val="16"/>
        </w:rPr>
        <w:t xml:space="preserve">При обнаружении сбоя в памяти программ выполняется перевод системы в безопасный режим.  В связи с тем, что неправильная работа контроллера может принести ущерб - перегрев </w:t>
      </w:r>
      <w:proofErr w:type="spellStart"/>
      <w:r w:rsidRPr="00E340FF">
        <w:rPr>
          <w:b/>
          <w:bCs/>
          <w:sz w:val="20"/>
          <w:szCs w:val="16"/>
        </w:rPr>
        <w:t>электрокотла</w:t>
      </w:r>
      <w:proofErr w:type="spellEnd"/>
      <w:r w:rsidRPr="00E340FF">
        <w:rPr>
          <w:b/>
          <w:bCs/>
          <w:sz w:val="20"/>
          <w:szCs w:val="16"/>
        </w:rPr>
        <w:t xml:space="preserve"> или заморозку объекта, пользователь должен ввести параметры для безопасного режима. </w:t>
      </w:r>
      <w:proofErr w:type="gramStart"/>
      <w:r w:rsidRPr="00E340FF">
        <w:rPr>
          <w:b/>
          <w:bCs/>
          <w:sz w:val="20"/>
          <w:szCs w:val="16"/>
        </w:rPr>
        <w:t>Дискретные выхода циркуляционных насосов и аналоговые выхода   устанавливаются в заданное пользователем состояние, насос подпитки выключен.</w:t>
      </w:r>
      <w:proofErr w:type="gramEnd"/>
      <w:r w:rsidRPr="00E340FF">
        <w:rPr>
          <w:b/>
          <w:bCs/>
          <w:sz w:val="20"/>
          <w:szCs w:val="16"/>
        </w:rPr>
        <w:t xml:space="preserve"> По умолчанию работает 1-й насос на частоте 70%, выход нагревателя - 70% или КЗР открыт.  Уставки задаются в меню конфигурации.</w:t>
      </w:r>
    </w:p>
    <w:p w:rsidR="00186A21" w:rsidRPr="00E340FF" w:rsidRDefault="00186A21" w:rsidP="00186A21">
      <w:pPr>
        <w:rPr>
          <w:b/>
          <w:bCs/>
          <w:sz w:val="20"/>
          <w:szCs w:val="16"/>
        </w:rPr>
      </w:pPr>
    </w:p>
    <w:p w:rsidR="00EE5CC0" w:rsidRPr="00723E9B" w:rsidRDefault="00723E9B" w:rsidP="00EE5CC0">
      <w:pPr>
        <w:jc w:val="center"/>
        <w:rPr>
          <w:b/>
          <w:sz w:val="28"/>
        </w:rPr>
      </w:pPr>
      <w:r w:rsidRPr="00723E9B">
        <w:rPr>
          <w:b/>
          <w:sz w:val="28"/>
        </w:rPr>
        <w:t>6</w:t>
      </w:r>
      <w:r w:rsidR="00EE5CC0" w:rsidRPr="00723E9B">
        <w:rPr>
          <w:b/>
          <w:sz w:val="28"/>
        </w:rPr>
        <w:t>. Указание мер безопасности.</w:t>
      </w:r>
    </w:p>
    <w:p w:rsidR="00EE5CC0" w:rsidRDefault="00EE5CC0" w:rsidP="00EE5CC0">
      <w:r>
        <w:t xml:space="preserve"> При проведении монтажа и при эксплуатации необходимо соблюдать «Правила технической эксплуатации электроустановок потребителей» и «Правила техники безопасности электроустановок потребителей» и требования, установленные ГОСТ 12.0.004-79, ГОСТ 12.1.030-81, ГОСТ 12.2.007-75.</w:t>
      </w:r>
    </w:p>
    <w:p w:rsidR="00EE5CC0" w:rsidRDefault="00EE5CC0" w:rsidP="00EE5CC0">
      <w:r>
        <w:t>Видом опасности при работе со шкафом управления является поражающее действие электрического тока. Источником опасности являются токоведущие части, находящиеся под напряжением.</w:t>
      </w:r>
    </w:p>
    <w:p w:rsidR="00EE5CC0" w:rsidRDefault="00EE5CC0" w:rsidP="00EE5CC0">
      <w:r>
        <w:t xml:space="preserve">Перед проведением пусконаладочных работ необходимо установить заземление, подсоединив заземляющий провод к шине защитного заземления модуля, </w:t>
      </w:r>
      <w:proofErr w:type="gramStart"/>
      <w:r>
        <w:t>отмеченному</w:t>
      </w:r>
      <w:proofErr w:type="gramEnd"/>
      <w:r>
        <w:t xml:space="preserve"> знаком </w:t>
      </w:r>
      <w:r>
        <w:rPr>
          <w:noProof/>
        </w:rPr>
        <w:drawing>
          <wp:inline distT="0" distB="0" distL="0" distR="0">
            <wp:extent cx="180975" cy="189865"/>
            <wp:effectExtent l="19050" t="0" r="9525" b="0"/>
            <wp:docPr id="1" name="Рисунок 1" descr="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E5CC0" w:rsidRDefault="00EE5CC0" w:rsidP="00EE5CC0">
      <w:r>
        <w:t xml:space="preserve"> Любые подключения к электрическому шкафу </w:t>
      </w:r>
      <w:r w:rsidR="00C61D9D">
        <w:t xml:space="preserve">или работы на оборудовании </w:t>
      </w:r>
      <w:r>
        <w:t>следует производить при отключенном сетевом питании.</w:t>
      </w:r>
    </w:p>
    <w:p w:rsidR="00EE5CC0" w:rsidRDefault="00EE5CC0" w:rsidP="00EE5CC0">
      <w:r>
        <w:t xml:space="preserve"> Не допускается попадание влаги в электрический шкаф.</w:t>
      </w:r>
    </w:p>
    <w:p w:rsidR="00EE5CC0" w:rsidRDefault="00EE5CC0" w:rsidP="00EE5CC0">
      <w:r>
        <w:t xml:space="preserve"> Не допускается эксплуатировать управляющий мод</w:t>
      </w:r>
      <w:r w:rsidR="00664AC6">
        <w:t>уль с открытой передней панелью.</w:t>
      </w:r>
    </w:p>
    <w:p w:rsidR="0076346D" w:rsidRPr="0076346D" w:rsidRDefault="0076346D" w:rsidP="0076346D">
      <w:pPr>
        <w:rPr>
          <w:b/>
        </w:rPr>
      </w:pPr>
      <w:r w:rsidRPr="0076346D">
        <w:rPr>
          <w:b/>
          <w:bCs/>
        </w:rPr>
        <w:t>ВНИМАНИЕ! Не допускается установка перемычек на линии пожарной сигнализации и термостата.</w:t>
      </w:r>
    </w:p>
    <w:p w:rsidR="00EE5CC0" w:rsidRDefault="00EE5CC0" w:rsidP="00D7644A">
      <w:pPr>
        <w:jc w:val="center"/>
      </w:pPr>
    </w:p>
    <w:p w:rsidR="00427E61" w:rsidRDefault="00427E61" w:rsidP="0091442F">
      <w:pPr>
        <w:jc w:val="center"/>
        <w:rPr>
          <w:b/>
          <w:sz w:val="28"/>
        </w:rPr>
      </w:pPr>
    </w:p>
    <w:p w:rsidR="0091442F" w:rsidRPr="00723E9B" w:rsidRDefault="00723E9B" w:rsidP="0091442F">
      <w:pPr>
        <w:jc w:val="center"/>
        <w:rPr>
          <w:b/>
          <w:sz w:val="28"/>
        </w:rPr>
      </w:pPr>
      <w:r w:rsidRPr="00723E9B">
        <w:rPr>
          <w:b/>
          <w:sz w:val="28"/>
        </w:rPr>
        <w:t>7</w:t>
      </w:r>
      <w:r w:rsidR="0091442F" w:rsidRPr="00723E9B">
        <w:rPr>
          <w:b/>
          <w:sz w:val="28"/>
        </w:rPr>
        <w:t>. Порядок работы.</w:t>
      </w:r>
    </w:p>
    <w:p w:rsidR="0091442F" w:rsidRPr="0091442F" w:rsidRDefault="00C61D9D" w:rsidP="0091442F">
      <w:r>
        <w:t xml:space="preserve">1. </w:t>
      </w:r>
      <w:r w:rsidR="0091442F" w:rsidRPr="0091442F">
        <w:t xml:space="preserve">Для пуска системы </w:t>
      </w:r>
      <w:proofErr w:type="gramStart"/>
      <w:r w:rsidR="0091442F" w:rsidRPr="0091442F">
        <w:t>в</w:t>
      </w:r>
      <w:proofErr w:type="gramEnd"/>
      <w:r w:rsidR="0091442F" w:rsidRPr="0091442F">
        <w:t xml:space="preserve"> необходимо:</w:t>
      </w:r>
    </w:p>
    <w:p w:rsidR="0091442F" w:rsidRPr="0091442F" w:rsidRDefault="0091442F" w:rsidP="0091442F">
      <w:pPr>
        <w:numPr>
          <w:ilvl w:val="0"/>
          <w:numId w:val="7"/>
        </w:numPr>
        <w:jc w:val="left"/>
      </w:pPr>
      <w:r w:rsidRPr="0091442F">
        <w:t xml:space="preserve">Открыть переднюю дверь щита. </w:t>
      </w:r>
    </w:p>
    <w:p w:rsidR="0091442F" w:rsidRDefault="0091442F" w:rsidP="0091442F">
      <w:pPr>
        <w:numPr>
          <w:ilvl w:val="0"/>
          <w:numId w:val="7"/>
        </w:numPr>
        <w:jc w:val="left"/>
      </w:pPr>
      <w:r w:rsidRPr="0091442F">
        <w:t>Установить все защитные автоматы  (</w:t>
      </w:r>
      <w:r w:rsidRPr="0091442F">
        <w:rPr>
          <w:lang w:val="en-US"/>
        </w:rPr>
        <w:t>SF</w:t>
      </w:r>
      <w:r w:rsidRPr="0091442F">
        <w:t>1</w:t>
      </w:r>
      <w:r w:rsidR="00F46741">
        <w:t xml:space="preserve">, </w:t>
      </w:r>
      <w:r w:rsidR="00F46741">
        <w:rPr>
          <w:lang w:val="en-US"/>
        </w:rPr>
        <w:t>SF</w:t>
      </w:r>
      <w:r w:rsidR="00F46741" w:rsidRPr="00F46741">
        <w:t xml:space="preserve">2, </w:t>
      </w:r>
      <w:r w:rsidRPr="0091442F">
        <w:rPr>
          <w:lang w:val="en-US"/>
        </w:rPr>
        <w:t>SF</w:t>
      </w:r>
      <w:r w:rsidR="004F4160">
        <w:t>4</w:t>
      </w:r>
      <w:r w:rsidRPr="0091442F">
        <w:t>) в положение «Вкл» («</w:t>
      </w:r>
      <w:r w:rsidRPr="0091442F">
        <w:rPr>
          <w:lang w:val="en-US"/>
        </w:rPr>
        <w:t>ON</w:t>
      </w:r>
      <w:r w:rsidR="00E736BB">
        <w:t>»).</w:t>
      </w:r>
    </w:p>
    <w:p w:rsidR="0091442F" w:rsidRDefault="0091442F" w:rsidP="0091442F">
      <w:pPr>
        <w:numPr>
          <w:ilvl w:val="0"/>
          <w:numId w:val="7"/>
        </w:numPr>
        <w:jc w:val="left"/>
      </w:pPr>
      <w:r w:rsidRPr="0091442F">
        <w:t xml:space="preserve">Задать </w:t>
      </w:r>
      <w:r w:rsidR="004F4160">
        <w:t xml:space="preserve">график </w:t>
      </w:r>
      <w:r w:rsidRPr="0091442F">
        <w:t>желаем</w:t>
      </w:r>
      <w:r w:rsidR="004F4160">
        <w:t>ой</w:t>
      </w:r>
      <w:r w:rsidRPr="0091442F">
        <w:t xml:space="preserve"> температур</w:t>
      </w:r>
      <w:r w:rsidR="004F4160">
        <w:t>ы</w:t>
      </w:r>
      <w:r w:rsidRPr="0091442F">
        <w:t xml:space="preserve"> </w:t>
      </w:r>
      <w:r w:rsidR="004F4160">
        <w:t>подачи</w:t>
      </w:r>
      <w:r w:rsidRPr="0091442F">
        <w:t xml:space="preserve"> (при необходимости) </w:t>
      </w:r>
      <w:r w:rsidR="0076346D">
        <w:t xml:space="preserve">в меню контроллера. </w:t>
      </w:r>
    </w:p>
    <w:p w:rsidR="0076346D" w:rsidRDefault="0076346D" w:rsidP="0091442F">
      <w:pPr>
        <w:numPr>
          <w:ilvl w:val="0"/>
          <w:numId w:val="7"/>
        </w:numPr>
        <w:jc w:val="left"/>
      </w:pPr>
      <w:r>
        <w:t xml:space="preserve">Для </w:t>
      </w:r>
      <w:r w:rsidR="00DF7A6F">
        <w:t>включения системы</w:t>
      </w:r>
      <w:r>
        <w:t xml:space="preserve"> </w:t>
      </w:r>
      <w:r w:rsidR="00DF7A6F">
        <w:t>переведите переключател</w:t>
      </w:r>
      <w:r w:rsidR="00F91354">
        <w:t>и</w:t>
      </w:r>
      <w:r w:rsidR="00DF7A6F">
        <w:t xml:space="preserve"> режима работы</w:t>
      </w:r>
      <w:r w:rsidR="00F91354">
        <w:t xml:space="preserve"> отопления и вентиляции</w:t>
      </w:r>
      <w:r w:rsidR="00DF7A6F">
        <w:t xml:space="preserve"> </w:t>
      </w:r>
      <w:r w:rsidR="00F46741" w:rsidRPr="0091442F">
        <w:rPr>
          <w:lang w:val="en-US"/>
        </w:rPr>
        <w:t>S</w:t>
      </w:r>
      <w:r w:rsidR="00F91354">
        <w:t xml:space="preserve">А1 и </w:t>
      </w:r>
      <w:r w:rsidR="00F91354">
        <w:rPr>
          <w:lang w:val="en-US"/>
        </w:rPr>
        <w:t>SA</w:t>
      </w:r>
      <w:r w:rsidR="00F91354" w:rsidRPr="00F91354">
        <w:t>2</w:t>
      </w:r>
      <w:r w:rsidR="00F46741">
        <w:t xml:space="preserve"> </w:t>
      </w:r>
      <w:r w:rsidR="00DF7A6F">
        <w:t>в положение</w:t>
      </w:r>
      <w:r>
        <w:t xml:space="preserve"> «</w:t>
      </w:r>
      <w:r w:rsidR="00DF7A6F">
        <w:t>Авто</w:t>
      </w:r>
      <w:r>
        <w:t xml:space="preserve">». </w:t>
      </w:r>
      <w:r w:rsidR="00DF7A6F">
        <w:t>Если в контроллере установлен режим работы «</w:t>
      </w:r>
      <w:r w:rsidR="00F46741">
        <w:t>зимой</w:t>
      </w:r>
      <w:r w:rsidR="00DF7A6F">
        <w:t xml:space="preserve">», пуск произойдёт автоматически </w:t>
      </w:r>
      <w:r w:rsidR="00F46741">
        <w:t>только при соответствующей температуре наружного воздуха</w:t>
      </w:r>
      <w:r w:rsidR="00DF7A6F">
        <w:t>.</w:t>
      </w:r>
      <w:r w:rsidR="00DF7A6F" w:rsidRPr="00DF7A6F">
        <w:t xml:space="preserve"> </w:t>
      </w:r>
      <w:r w:rsidR="00DF7A6F" w:rsidRPr="0091442F">
        <w:t>При нормальной эксплуатации должна гореть ламп</w:t>
      </w:r>
      <w:r w:rsidR="00DF7A6F">
        <w:t>ы</w:t>
      </w:r>
      <w:r w:rsidR="00DF7A6F" w:rsidRPr="0091442F">
        <w:t xml:space="preserve"> «Сеть»</w:t>
      </w:r>
      <w:proofErr w:type="gramStart"/>
      <w:r w:rsidR="00DF7A6F" w:rsidRPr="0091442F">
        <w:t xml:space="preserve"> </w:t>
      </w:r>
      <w:r w:rsidR="00DF7A6F">
        <w:t>,</w:t>
      </w:r>
      <w:proofErr w:type="gramEnd"/>
      <w:r w:rsidR="00DF7A6F">
        <w:t xml:space="preserve"> «Работа </w:t>
      </w:r>
      <w:r w:rsidR="00F46741">
        <w:t>Н1</w:t>
      </w:r>
      <w:r w:rsidR="00DF7A6F">
        <w:t>»</w:t>
      </w:r>
      <w:r w:rsidR="00F91354">
        <w:t>, «Работа Н2»</w:t>
      </w:r>
      <w:r w:rsidR="00DF7A6F">
        <w:t xml:space="preserve"> (в зимнем режиме).</w:t>
      </w:r>
    </w:p>
    <w:p w:rsidR="00F46741" w:rsidRDefault="00E96317" w:rsidP="00F46741">
      <w:pPr>
        <w:numPr>
          <w:ilvl w:val="0"/>
          <w:numId w:val="7"/>
        </w:numPr>
        <w:ind w:left="360"/>
        <w:jc w:val="left"/>
      </w:pPr>
      <w:r>
        <w:t>В случае отказа контроллера систему можно запустить в ручном режиме. Для включения системы</w:t>
      </w:r>
      <w:proofErr w:type="gramStart"/>
      <w:r>
        <w:t xml:space="preserve"> </w:t>
      </w:r>
      <w:r w:rsidR="00F46741">
        <w:t>В</w:t>
      </w:r>
      <w:proofErr w:type="gramEnd"/>
      <w:r w:rsidR="00F46741">
        <w:t xml:space="preserve">ключите в меню выход </w:t>
      </w:r>
      <w:r w:rsidR="00F46741" w:rsidRPr="00F46741">
        <w:rPr>
          <w:lang w:val="en-US"/>
        </w:rPr>
        <w:t>DO</w:t>
      </w:r>
      <w:r w:rsidR="00F46741" w:rsidRPr="00F46741">
        <w:t xml:space="preserve">1 </w:t>
      </w:r>
      <w:r w:rsidR="00F46741">
        <w:t>и установите выход АО1 в ручной режим с желаемым уровнем сигнала от 0 до 100%</w:t>
      </w:r>
      <w:r>
        <w:t xml:space="preserve">.  Если цепи нагревателя и процессор в контроллере исправны, он сможет поддерживать температуру </w:t>
      </w:r>
      <w:r w:rsidR="00F46741">
        <w:t>подачи отопления</w:t>
      </w:r>
      <w:r>
        <w:t xml:space="preserve">. </w:t>
      </w:r>
    </w:p>
    <w:p w:rsidR="00C61D9D" w:rsidRDefault="00C61D9D" w:rsidP="00F46741">
      <w:pPr>
        <w:jc w:val="left"/>
      </w:pPr>
      <w:r>
        <w:t>2. Останов системы:</w:t>
      </w:r>
    </w:p>
    <w:p w:rsidR="00DF7A6F" w:rsidRDefault="00DF7A6F" w:rsidP="001D528E">
      <w:pPr>
        <w:numPr>
          <w:ilvl w:val="0"/>
          <w:numId w:val="7"/>
        </w:numPr>
        <w:jc w:val="left"/>
      </w:pPr>
      <w:r w:rsidRPr="00DF7A6F">
        <w:lastRenderedPageBreak/>
        <w:t>Если в контроллере установлен режим работы «</w:t>
      </w:r>
      <w:r w:rsidR="00F46741">
        <w:t>зимой</w:t>
      </w:r>
      <w:r w:rsidRPr="00DF7A6F">
        <w:t xml:space="preserve">», </w:t>
      </w:r>
      <w:r>
        <w:t>останов</w:t>
      </w:r>
      <w:r w:rsidRPr="00DF7A6F">
        <w:t xml:space="preserve"> произойдёт автоматически </w:t>
      </w:r>
      <w:r w:rsidR="00E340FF">
        <w:t>при наступлении режима «лето»</w:t>
      </w:r>
      <w:r w:rsidRPr="00DF7A6F">
        <w:t xml:space="preserve">. </w:t>
      </w:r>
      <w:r>
        <w:t xml:space="preserve">Для немедленного выключения системы переведите переключатель режима работы </w:t>
      </w:r>
      <w:r w:rsidR="00F46741" w:rsidRPr="00F46741">
        <w:rPr>
          <w:lang w:val="en-US"/>
        </w:rPr>
        <w:t>S</w:t>
      </w:r>
      <w:r w:rsidR="00E340FF">
        <w:rPr>
          <w:lang w:val="en-US"/>
        </w:rPr>
        <w:t>A</w:t>
      </w:r>
      <w:r w:rsidR="00E340FF" w:rsidRPr="00E340FF">
        <w:t>1(2)</w:t>
      </w:r>
      <w:r w:rsidR="00F46741" w:rsidRPr="00F46741">
        <w:t xml:space="preserve"> </w:t>
      </w:r>
      <w:r>
        <w:t>в положение «</w:t>
      </w:r>
      <w:proofErr w:type="spellStart"/>
      <w:r>
        <w:t>Откл</w:t>
      </w:r>
      <w:proofErr w:type="spellEnd"/>
      <w:r>
        <w:t>».</w:t>
      </w:r>
      <w:r w:rsidRPr="00DF7A6F">
        <w:t xml:space="preserve"> </w:t>
      </w:r>
      <w:r w:rsidR="001D528E" w:rsidRPr="0076346D">
        <w:t>Система перейдёт в дежурный режим.</w:t>
      </w:r>
      <w:r w:rsidR="001D528E" w:rsidRPr="001D528E">
        <w:t xml:space="preserve"> </w:t>
      </w:r>
      <w:r w:rsidR="00F46741">
        <w:t>Через заданное время продувки л</w:t>
      </w:r>
      <w:r w:rsidR="001D528E">
        <w:t xml:space="preserve">ампа </w:t>
      </w:r>
      <w:r w:rsidR="001D528E" w:rsidRPr="001D528E">
        <w:t xml:space="preserve">«Работа </w:t>
      </w:r>
      <w:r w:rsidR="00F46741" w:rsidRPr="00F46741">
        <w:rPr>
          <w:lang w:val="en-US"/>
        </w:rPr>
        <w:t>H</w:t>
      </w:r>
      <w:r w:rsidR="00F46741" w:rsidRPr="00F46741">
        <w:t>1</w:t>
      </w:r>
      <w:r w:rsidR="001D528E" w:rsidRPr="001D528E">
        <w:t xml:space="preserve"> (</w:t>
      </w:r>
      <w:r w:rsidR="00F46741">
        <w:t>насоса</w:t>
      </w:r>
      <w:r w:rsidR="001D528E" w:rsidRPr="001D528E">
        <w:t>)»</w:t>
      </w:r>
      <w:r w:rsidR="001D528E">
        <w:t xml:space="preserve"> должна погаснуть. </w:t>
      </w:r>
      <w:r w:rsidR="00C61D9D" w:rsidRPr="00F46741">
        <w:rPr>
          <w:b/>
        </w:rPr>
        <w:t>Внимание!</w:t>
      </w:r>
      <w:r w:rsidR="00C61D9D">
        <w:t xml:space="preserve"> </w:t>
      </w:r>
      <w:r w:rsidRPr="00F46741">
        <w:rPr>
          <w:b/>
        </w:rPr>
        <w:t>Не обесточивайте щит во время работы и без необходимости.</w:t>
      </w:r>
      <w:r w:rsidRPr="0091442F">
        <w:t xml:space="preserve"> </w:t>
      </w:r>
    </w:p>
    <w:p w:rsidR="000A15FA" w:rsidRDefault="000A15FA" w:rsidP="000A15FA">
      <w:pPr>
        <w:ind w:left="720"/>
        <w:jc w:val="left"/>
      </w:pPr>
    </w:p>
    <w:p w:rsidR="00B331F4" w:rsidRPr="00427E61" w:rsidRDefault="00D370E5" w:rsidP="00D370E5">
      <w:pPr>
        <w:ind w:left="360"/>
        <w:jc w:val="center"/>
        <w:rPr>
          <w:b/>
          <w:sz w:val="28"/>
        </w:rPr>
      </w:pPr>
      <w:r w:rsidRPr="00427E61">
        <w:rPr>
          <w:b/>
          <w:sz w:val="28"/>
        </w:rPr>
        <w:t>8</w:t>
      </w:r>
      <w:r w:rsidR="00B331F4" w:rsidRPr="00427E61">
        <w:rPr>
          <w:b/>
          <w:sz w:val="28"/>
        </w:rPr>
        <w:t>. Конфигурация и настройка системы перед  вводом в эксплуатацию.</w:t>
      </w:r>
    </w:p>
    <w:p w:rsidR="00B331F4" w:rsidRDefault="00D370E5" w:rsidP="00B331F4">
      <w:pPr>
        <w:ind w:left="360"/>
        <w:jc w:val="left"/>
      </w:pPr>
      <w:r>
        <w:t xml:space="preserve"> </w:t>
      </w:r>
    </w:p>
    <w:tbl>
      <w:tblPr>
        <w:tblStyle w:val="af3"/>
        <w:tblW w:w="9639" w:type="dxa"/>
        <w:tblInd w:w="250" w:type="dxa"/>
        <w:tblLayout w:type="fixed"/>
        <w:tblLook w:val="04A0"/>
      </w:tblPr>
      <w:tblGrid>
        <w:gridCol w:w="709"/>
        <w:gridCol w:w="1843"/>
        <w:gridCol w:w="5953"/>
        <w:gridCol w:w="1134"/>
      </w:tblGrid>
      <w:tr w:rsidR="00E86F5E" w:rsidRPr="00770782" w:rsidTr="00E86F5E">
        <w:tc>
          <w:tcPr>
            <w:tcW w:w="709" w:type="dxa"/>
            <w:tcBorders>
              <w:bottom w:val="single" w:sz="12" w:space="0" w:color="auto"/>
            </w:tcBorders>
          </w:tcPr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70782">
              <w:rPr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770782">
              <w:rPr>
                <w:bCs/>
                <w:sz w:val="16"/>
                <w:szCs w:val="16"/>
              </w:rPr>
              <w:t>/</w:t>
            </w:r>
            <w:proofErr w:type="spellStart"/>
            <w:r w:rsidRPr="00770782">
              <w:rPr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E86F5E" w:rsidRPr="00770782" w:rsidRDefault="00E86F5E" w:rsidP="00E86F5E">
            <w:pPr>
              <w:jc w:val="center"/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>Название меню</w:t>
            </w:r>
          </w:p>
        </w:tc>
        <w:tc>
          <w:tcPr>
            <w:tcW w:w="5953" w:type="dxa"/>
            <w:tcBorders>
              <w:bottom w:val="single" w:sz="12" w:space="0" w:color="auto"/>
            </w:tcBorders>
          </w:tcPr>
          <w:p w:rsidR="00E86F5E" w:rsidRPr="00770782" w:rsidRDefault="00E86F5E" w:rsidP="00E86F5E">
            <w:pPr>
              <w:jc w:val="center"/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>Описание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E86F5E" w:rsidRPr="00EF3196" w:rsidRDefault="00E86F5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Значение по умолчанию/</w:t>
            </w:r>
            <w:proofErr w:type="spellStart"/>
            <w:proofErr w:type="gramStart"/>
            <w:r>
              <w:rPr>
                <w:bCs/>
                <w:sz w:val="16"/>
                <w:szCs w:val="16"/>
              </w:rPr>
              <w:t>приме-чание</w:t>
            </w:r>
            <w:proofErr w:type="spellEnd"/>
            <w:proofErr w:type="gramEnd"/>
          </w:p>
        </w:tc>
      </w:tr>
      <w:tr w:rsidR="00E86F5E" w:rsidRPr="00770782" w:rsidTr="00E86F5E">
        <w:trPr>
          <w:trHeight w:val="441"/>
        </w:trPr>
        <w:tc>
          <w:tcPr>
            <w:tcW w:w="963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C2D69B" w:themeFill="accent3" w:themeFillTint="99"/>
          </w:tcPr>
          <w:p w:rsidR="00E86F5E" w:rsidRPr="009F0AD0" w:rsidRDefault="00E86F5E" w:rsidP="00E86F5E">
            <w:pPr>
              <w:jc w:val="center"/>
              <w:rPr>
                <w:b/>
                <w:bCs/>
                <w:sz w:val="20"/>
                <w:szCs w:val="16"/>
              </w:rPr>
            </w:pPr>
            <w:r w:rsidRPr="00BF5436">
              <w:rPr>
                <w:b/>
                <w:bCs/>
                <w:sz w:val="20"/>
                <w:szCs w:val="16"/>
              </w:rPr>
              <w:t>ПУСК</w:t>
            </w:r>
          </w:p>
          <w:p w:rsidR="00E86F5E" w:rsidRPr="00770782" w:rsidRDefault="00E86F5E" w:rsidP="00E86F5E">
            <w:pPr>
              <w:jc w:val="center"/>
              <w:rPr>
                <w:bCs/>
                <w:sz w:val="16"/>
                <w:szCs w:val="16"/>
              </w:rPr>
            </w:pPr>
            <w:r w:rsidRPr="006A0528">
              <w:rPr>
                <w:b/>
                <w:bCs/>
                <w:sz w:val="16"/>
                <w:szCs w:val="16"/>
              </w:rPr>
              <w:t>Быстрая настройка и старт установки</w:t>
            </w:r>
          </w:p>
        </w:tc>
      </w:tr>
      <w:tr w:rsidR="00E86F5E" w:rsidRPr="00770782" w:rsidTr="00E86F5E">
        <w:trPr>
          <w:trHeight w:val="592"/>
        </w:trPr>
        <w:tc>
          <w:tcPr>
            <w:tcW w:w="709" w:type="dxa"/>
            <w:tcBorders>
              <w:top w:val="single" w:sz="12" w:space="0" w:color="auto"/>
            </w:tcBorders>
          </w:tcPr>
          <w:p w:rsidR="00E86F5E" w:rsidRPr="00A04098" w:rsidRDefault="00E86F5E" w:rsidP="00E86F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E86F5E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>РЕЖИМ РАБОТЫ</w:t>
            </w:r>
          </w:p>
          <w:p w:rsidR="00E86F5E" w:rsidRPr="00814BAE" w:rsidRDefault="00E86F5E" w:rsidP="00E86F5E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>КОНТУРА 1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E86F5E" w:rsidRPr="00A04098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 xml:space="preserve">Выбор режима работы установки </w:t>
            </w:r>
          </w:p>
          <w:p w:rsidR="00E86F5E" w:rsidRPr="00A04098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>0- выключено</w:t>
            </w:r>
          </w:p>
          <w:p w:rsidR="00E86F5E" w:rsidRPr="00A04098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>1-включено</w:t>
            </w:r>
          </w:p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 xml:space="preserve">2- </w:t>
            </w:r>
            <w:proofErr w:type="gramStart"/>
            <w:r>
              <w:rPr>
                <w:bCs/>
                <w:sz w:val="16"/>
                <w:szCs w:val="16"/>
              </w:rPr>
              <w:t>автоматический</w:t>
            </w:r>
            <w:proofErr w:type="gramEnd"/>
            <w:r>
              <w:rPr>
                <w:bCs/>
                <w:sz w:val="16"/>
                <w:szCs w:val="16"/>
              </w:rPr>
              <w:t xml:space="preserve"> (по наружной температуре, включен зимой).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86F5E" w:rsidRPr="00144430" w:rsidRDefault="00881F4E" w:rsidP="00E86F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E86F5E" w:rsidRPr="00770782" w:rsidTr="00E86F5E">
        <w:tc>
          <w:tcPr>
            <w:tcW w:w="709" w:type="dxa"/>
          </w:tcPr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</w:t>
            </w:r>
            <w:proofErr w:type="gramStart"/>
            <w:r>
              <w:rPr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1843" w:type="dxa"/>
          </w:tcPr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>Т</w:t>
            </w:r>
            <w:r w:rsidRPr="00144430">
              <w:rPr>
                <w:bCs/>
                <w:sz w:val="16"/>
                <w:szCs w:val="16"/>
              </w:rPr>
              <w:t xml:space="preserve">ЕМПЕРАТУРА </w:t>
            </w:r>
            <w:r>
              <w:rPr>
                <w:bCs/>
                <w:sz w:val="16"/>
                <w:szCs w:val="16"/>
              </w:rPr>
              <w:t>ГВС КОНТУРА 1</w:t>
            </w:r>
          </w:p>
        </w:tc>
        <w:tc>
          <w:tcPr>
            <w:tcW w:w="5953" w:type="dxa"/>
          </w:tcPr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 xml:space="preserve">Изменение уставки температуры </w:t>
            </w:r>
            <w:r>
              <w:rPr>
                <w:bCs/>
                <w:sz w:val="16"/>
                <w:szCs w:val="16"/>
              </w:rPr>
              <w:t>ГВС. Действует, если контур настроен на работу по ГВС (постоянной уставке подачи).</w:t>
            </w:r>
          </w:p>
        </w:tc>
        <w:tc>
          <w:tcPr>
            <w:tcW w:w="1134" w:type="dxa"/>
          </w:tcPr>
          <w:p w:rsidR="00E86F5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55</w:t>
            </w:r>
          </w:p>
        </w:tc>
      </w:tr>
      <w:tr w:rsidR="00E86F5E" w:rsidRPr="00770782" w:rsidTr="00E86F5E">
        <w:tc>
          <w:tcPr>
            <w:tcW w:w="709" w:type="dxa"/>
          </w:tcPr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П3</w:t>
            </w:r>
          </w:p>
        </w:tc>
        <w:tc>
          <w:tcPr>
            <w:tcW w:w="1843" w:type="dxa"/>
          </w:tcPr>
          <w:p w:rsidR="00E86F5E" w:rsidRDefault="00E86F5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АВАРИИ КОНТУРА 1:</w:t>
            </w:r>
          </w:p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СБРОСИТЬ:</w:t>
            </w:r>
          </w:p>
        </w:tc>
        <w:tc>
          <w:tcPr>
            <w:tcW w:w="5953" w:type="dxa"/>
          </w:tcPr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Наличие и сброс всех активных аварий. Сброшенные аварии отмечаются в журнале как неактивные (стоит буква </w:t>
            </w:r>
            <w:r>
              <w:rPr>
                <w:bCs/>
                <w:sz w:val="16"/>
                <w:szCs w:val="16"/>
                <w:lang w:val="en-US"/>
              </w:rPr>
              <w:t>N</w:t>
            </w:r>
            <w:r>
              <w:rPr>
                <w:bCs/>
                <w:sz w:val="16"/>
                <w:szCs w:val="16"/>
              </w:rPr>
              <w:t>) Для сброса выбрать и подтвердить «да»</w:t>
            </w:r>
          </w:p>
        </w:tc>
        <w:tc>
          <w:tcPr>
            <w:tcW w:w="1134" w:type="dxa"/>
          </w:tcPr>
          <w:p w:rsidR="00E86F5E" w:rsidRDefault="00E86F5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0- нет</w:t>
            </w:r>
          </w:p>
          <w:p w:rsidR="00E86F5E" w:rsidRPr="00164F43" w:rsidRDefault="00E86F5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1-да </w:t>
            </w:r>
          </w:p>
        </w:tc>
      </w:tr>
      <w:tr w:rsidR="00E86F5E" w:rsidRPr="00770782" w:rsidTr="00E86F5E">
        <w:tc>
          <w:tcPr>
            <w:tcW w:w="709" w:type="dxa"/>
          </w:tcPr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</w:t>
            </w:r>
            <w:proofErr w:type="gramStart"/>
            <w:r>
              <w:rPr>
                <w:bCs/>
                <w:sz w:val="16"/>
                <w:szCs w:val="16"/>
              </w:rPr>
              <w:t>4</w:t>
            </w:r>
            <w:proofErr w:type="gramEnd"/>
          </w:p>
        </w:tc>
        <w:tc>
          <w:tcPr>
            <w:tcW w:w="1843" w:type="dxa"/>
          </w:tcPr>
          <w:p w:rsidR="00E86F5E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>РЕЖИМ РАБОТЫ</w:t>
            </w:r>
          </w:p>
          <w:p w:rsidR="00E86F5E" w:rsidRPr="00814BAE" w:rsidRDefault="00E86F5E" w:rsidP="00E86F5E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>КОНТУРА 2</w:t>
            </w:r>
          </w:p>
        </w:tc>
        <w:tc>
          <w:tcPr>
            <w:tcW w:w="5953" w:type="dxa"/>
          </w:tcPr>
          <w:p w:rsidR="00E86F5E" w:rsidRPr="00A04098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 xml:space="preserve">Выбор режима работы установки </w:t>
            </w:r>
          </w:p>
          <w:p w:rsidR="00E86F5E" w:rsidRPr="00A04098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>0- выключено</w:t>
            </w:r>
          </w:p>
          <w:p w:rsidR="00E86F5E" w:rsidRPr="00A04098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>1-включено</w:t>
            </w:r>
          </w:p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 xml:space="preserve">2- </w:t>
            </w:r>
            <w:proofErr w:type="gramStart"/>
            <w:r>
              <w:rPr>
                <w:bCs/>
                <w:sz w:val="16"/>
                <w:szCs w:val="16"/>
              </w:rPr>
              <w:t>автоматический</w:t>
            </w:r>
            <w:proofErr w:type="gramEnd"/>
            <w:r>
              <w:rPr>
                <w:bCs/>
                <w:sz w:val="16"/>
                <w:szCs w:val="16"/>
              </w:rPr>
              <w:t xml:space="preserve"> (по наружной температуре, включен зимой).</w:t>
            </w:r>
          </w:p>
        </w:tc>
        <w:tc>
          <w:tcPr>
            <w:tcW w:w="1134" w:type="dxa"/>
          </w:tcPr>
          <w:p w:rsidR="00E86F5E" w:rsidRPr="00144430" w:rsidRDefault="00881F4E" w:rsidP="00E86F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E86F5E" w:rsidRPr="00770782" w:rsidTr="00E86F5E">
        <w:tc>
          <w:tcPr>
            <w:tcW w:w="709" w:type="dxa"/>
          </w:tcPr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П5</w:t>
            </w:r>
          </w:p>
        </w:tc>
        <w:tc>
          <w:tcPr>
            <w:tcW w:w="1843" w:type="dxa"/>
          </w:tcPr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>Т</w:t>
            </w:r>
            <w:r w:rsidRPr="00144430">
              <w:rPr>
                <w:bCs/>
                <w:sz w:val="16"/>
                <w:szCs w:val="16"/>
              </w:rPr>
              <w:t xml:space="preserve">ЕМПЕРАТУРА </w:t>
            </w:r>
            <w:r>
              <w:rPr>
                <w:bCs/>
                <w:sz w:val="16"/>
                <w:szCs w:val="16"/>
              </w:rPr>
              <w:t>ГВС КОНТУРА 2</w:t>
            </w:r>
          </w:p>
        </w:tc>
        <w:tc>
          <w:tcPr>
            <w:tcW w:w="5953" w:type="dxa"/>
          </w:tcPr>
          <w:p w:rsidR="00E86F5E" w:rsidRPr="00770782" w:rsidRDefault="00E86F5E" w:rsidP="00E86F5E">
            <w:pPr>
              <w:rPr>
                <w:bCs/>
                <w:sz w:val="16"/>
                <w:szCs w:val="16"/>
              </w:rPr>
            </w:pPr>
            <w:r w:rsidRPr="00770782">
              <w:rPr>
                <w:bCs/>
                <w:sz w:val="16"/>
                <w:szCs w:val="16"/>
              </w:rPr>
              <w:t xml:space="preserve">Изменение уставки температуры </w:t>
            </w:r>
            <w:r>
              <w:rPr>
                <w:bCs/>
                <w:sz w:val="16"/>
                <w:szCs w:val="16"/>
              </w:rPr>
              <w:t>ГВС. Действует, если контур настроен на работу по ГВС (постоянной уставке подачи).</w:t>
            </w:r>
          </w:p>
        </w:tc>
        <w:tc>
          <w:tcPr>
            <w:tcW w:w="1134" w:type="dxa"/>
          </w:tcPr>
          <w:p w:rsidR="00E86F5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55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</w:t>
            </w:r>
            <w:proofErr w:type="gramStart"/>
            <w:r>
              <w:rPr>
                <w:bCs/>
                <w:sz w:val="16"/>
                <w:szCs w:val="16"/>
              </w:rPr>
              <w:t>6</w:t>
            </w:r>
            <w:proofErr w:type="gramEnd"/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АВАРИИ КОНТУРА 2: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СБРОСИТЬ: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Наличие и сброс всех активных аварий. Сброшенные аварии отмечаются в журнале как неактивные (стоит буква </w:t>
            </w:r>
            <w:r>
              <w:rPr>
                <w:bCs/>
                <w:sz w:val="16"/>
                <w:szCs w:val="16"/>
                <w:lang w:val="en-US"/>
              </w:rPr>
              <w:t>N</w:t>
            </w:r>
            <w:r>
              <w:rPr>
                <w:bCs/>
                <w:sz w:val="16"/>
                <w:szCs w:val="16"/>
              </w:rPr>
              <w:t>) Для сброса выбрать и подтвердить «да»</w:t>
            </w:r>
          </w:p>
        </w:tc>
        <w:tc>
          <w:tcPr>
            <w:tcW w:w="1134" w:type="dxa"/>
          </w:tcPr>
          <w:p w:rsidR="00881F4E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0- нет</w:t>
            </w:r>
          </w:p>
          <w:p w:rsidR="00881F4E" w:rsidRPr="00164F43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1-да </w:t>
            </w:r>
          </w:p>
        </w:tc>
      </w:tr>
      <w:tr w:rsidR="00881F4E" w:rsidRPr="00770782" w:rsidTr="00E86F5E">
        <w:trPr>
          <w:trHeight w:val="460"/>
        </w:trPr>
        <w:tc>
          <w:tcPr>
            <w:tcW w:w="963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C2D69B" w:themeFill="accent3" w:themeFillTint="99"/>
          </w:tcPr>
          <w:p w:rsidR="00881F4E" w:rsidRPr="009F0AD0" w:rsidRDefault="00881F4E" w:rsidP="00E86F5E">
            <w:pPr>
              <w:jc w:val="center"/>
              <w:rPr>
                <w:b/>
                <w:bCs/>
                <w:sz w:val="16"/>
                <w:szCs w:val="16"/>
              </w:rPr>
            </w:pPr>
            <w:r w:rsidRPr="00BF5436">
              <w:rPr>
                <w:b/>
                <w:bCs/>
                <w:sz w:val="20"/>
                <w:szCs w:val="16"/>
              </w:rPr>
              <w:t>ПРОСМОТР</w:t>
            </w:r>
          </w:p>
          <w:p w:rsidR="00881F4E" w:rsidRPr="00770782" w:rsidRDefault="00881F4E" w:rsidP="00E86F5E">
            <w:pPr>
              <w:jc w:val="center"/>
              <w:rPr>
                <w:bCs/>
                <w:sz w:val="16"/>
                <w:szCs w:val="16"/>
              </w:rPr>
            </w:pPr>
            <w:r w:rsidRPr="006A0528">
              <w:rPr>
                <w:b/>
                <w:bCs/>
                <w:sz w:val="16"/>
                <w:szCs w:val="16"/>
              </w:rPr>
              <w:t>Просмотр текущих параметров установки (без возможности изменения)</w:t>
            </w: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</w:t>
            </w:r>
            <w:proofErr w:type="gramStart"/>
            <w:r>
              <w:rPr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НАГРЕВАТЕЛЬ КОНТУРА 1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Подраздел просмотра параметров нагревателя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ПР101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Pr="00FA068A" w:rsidRDefault="00881F4E" w:rsidP="00E86F5E">
            <w:pPr>
              <w:rPr>
                <w:sz w:val="16"/>
              </w:rPr>
            </w:pPr>
            <w:r w:rsidRPr="00125312">
              <w:rPr>
                <w:sz w:val="16"/>
              </w:rPr>
              <w:t xml:space="preserve">ВХОД АВТО 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входа разрешения работы в автоматическом режиме.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ПР102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НАГРЕВ ВКЛЮЧЕН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Суммарный сигнал разрешения работы контура. Если нагрев включён, работают насосы и выход на клапан нагрева.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ПР103</w:t>
            </w:r>
          </w:p>
        </w:tc>
        <w:tc>
          <w:tcPr>
            <w:tcW w:w="1843" w:type="dxa"/>
          </w:tcPr>
          <w:p w:rsidR="00881F4E" w:rsidRPr="00AB3061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ТАЙМЕР КОМП</w:t>
            </w:r>
            <w:r>
              <w:rPr>
                <w:sz w:val="16"/>
              </w:rPr>
              <w:t>ЕНСАЦИИ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включения таймера коррекции уставки подачи в течени</w:t>
            </w:r>
            <w:proofErr w:type="gramStart"/>
            <w:r>
              <w:rPr>
                <w:bCs/>
                <w:sz w:val="16"/>
                <w:szCs w:val="16"/>
              </w:rPr>
              <w:t>и</w:t>
            </w:r>
            <w:proofErr w:type="gramEnd"/>
            <w:r>
              <w:rPr>
                <w:bCs/>
                <w:sz w:val="16"/>
                <w:szCs w:val="16"/>
              </w:rPr>
              <w:t xml:space="preserve"> суток.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ПР104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ЗИМА ВКЛ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климатического режима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ПР105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АВАРИИ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наличия аварий контура.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ПР106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spellStart"/>
            <w:r w:rsidRPr="00125312">
              <w:rPr>
                <w:sz w:val="16"/>
              </w:rPr>
              <w:t>t</w:t>
            </w:r>
            <w:proofErr w:type="spellEnd"/>
            <w:r w:rsidRPr="00125312">
              <w:rPr>
                <w:sz w:val="16"/>
              </w:rPr>
              <w:t xml:space="preserve"> НАРУЖ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показаний наружной температуры от собственного или внешнего датчика, в зависимости от конфигурации.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ПР107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spellStart"/>
            <w:r w:rsidRPr="00125312">
              <w:rPr>
                <w:sz w:val="16"/>
              </w:rPr>
              <w:t>t</w:t>
            </w:r>
            <w:proofErr w:type="spellEnd"/>
            <w:r w:rsidRPr="00125312">
              <w:rPr>
                <w:sz w:val="16"/>
              </w:rPr>
              <w:t xml:space="preserve"> ПОДАЧИ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Текущее значение температуры подачи контура.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ПР108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  <w:lang w:val="en-US"/>
              </w:rPr>
              <w:t>t</w:t>
            </w:r>
            <w:r w:rsidRPr="00125312">
              <w:rPr>
                <w:sz w:val="16"/>
              </w:rPr>
              <w:t xml:space="preserve"> ОБРАТКИ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Текущее значение температуры обратки контура.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ПР109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ГРАФИК ПОД</w:t>
            </w:r>
            <w:r>
              <w:rPr>
                <w:sz w:val="16"/>
              </w:rPr>
              <w:t>АЧИ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gramStart"/>
            <w:r>
              <w:rPr>
                <w:bCs/>
                <w:sz w:val="16"/>
                <w:szCs w:val="16"/>
              </w:rPr>
              <w:t>Текущая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уставка</w:t>
            </w:r>
            <w:proofErr w:type="spellEnd"/>
            <w:r>
              <w:rPr>
                <w:bCs/>
                <w:sz w:val="16"/>
                <w:szCs w:val="16"/>
              </w:rPr>
              <w:t xml:space="preserve"> температуры подачи по графику, без учёта коррекций.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ПР110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ГРАФИК ОБР</w:t>
            </w:r>
            <w:r>
              <w:rPr>
                <w:sz w:val="16"/>
              </w:rPr>
              <w:t>АТКИ</w:t>
            </w:r>
          </w:p>
        </w:tc>
        <w:tc>
          <w:tcPr>
            <w:tcW w:w="5953" w:type="dxa"/>
          </w:tcPr>
          <w:p w:rsidR="00881F4E" w:rsidRPr="008D1429" w:rsidRDefault="00881F4E" w:rsidP="00E86F5E">
            <w:pPr>
              <w:rPr>
                <w:bCs/>
                <w:sz w:val="16"/>
                <w:szCs w:val="16"/>
              </w:rPr>
            </w:pPr>
            <w:proofErr w:type="gramStart"/>
            <w:r>
              <w:rPr>
                <w:bCs/>
                <w:sz w:val="16"/>
                <w:szCs w:val="16"/>
              </w:rPr>
              <w:t>Текущая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уставка</w:t>
            </w:r>
            <w:proofErr w:type="spellEnd"/>
            <w:r>
              <w:rPr>
                <w:bCs/>
                <w:sz w:val="16"/>
                <w:szCs w:val="16"/>
              </w:rPr>
              <w:t xml:space="preserve"> температуры обратки по графику наружной температуры.</w:t>
            </w:r>
          </w:p>
          <w:p w:rsidR="00881F4E" w:rsidRPr="008D1429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ПР111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КОМП</w:t>
            </w:r>
            <w:r>
              <w:rPr>
                <w:sz w:val="16"/>
              </w:rPr>
              <w:t>ЕНСАЦИЯ</w:t>
            </w:r>
            <w:r w:rsidRPr="00125312">
              <w:rPr>
                <w:sz w:val="16"/>
              </w:rPr>
              <w:t xml:space="preserve"> ОБР</w:t>
            </w:r>
            <w:r>
              <w:rPr>
                <w:sz w:val="16"/>
              </w:rPr>
              <w:t>АТКИ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уставки температуры подачи в зависимости от температуры обратки.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ПР112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КОМП</w:t>
            </w:r>
            <w:r>
              <w:rPr>
                <w:sz w:val="16"/>
              </w:rPr>
              <w:t>ЕНСАЦИЯ</w:t>
            </w:r>
            <w:r w:rsidRPr="00125312">
              <w:rPr>
                <w:sz w:val="16"/>
              </w:rPr>
              <w:t xml:space="preserve"> НОЧЬ</w:t>
            </w:r>
            <w:r>
              <w:rPr>
                <w:sz w:val="16"/>
              </w:rPr>
              <w:t>Ю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уставки температуры подачи в зависимости от времени суток.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ПР113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УСТАВКА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proofErr w:type="gramStart"/>
            <w:r>
              <w:rPr>
                <w:bCs/>
                <w:sz w:val="16"/>
                <w:szCs w:val="16"/>
              </w:rPr>
              <w:t>Результирующая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уставка</w:t>
            </w:r>
            <w:proofErr w:type="spellEnd"/>
            <w:r>
              <w:rPr>
                <w:bCs/>
                <w:sz w:val="16"/>
                <w:szCs w:val="16"/>
              </w:rPr>
              <w:t xml:space="preserve"> температуры подачи для регулятора нагрева с учётом компенсации по </w:t>
            </w:r>
            <w:proofErr w:type="spellStart"/>
            <w:r>
              <w:rPr>
                <w:bCs/>
                <w:sz w:val="16"/>
                <w:szCs w:val="16"/>
              </w:rPr>
              <w:t>обратке</w:t>
            </w:r>
            <w:proofErr w:type="spellEnd"/>
            <w:r>
              <w:rPr>
                <w:bCs/>
                <w:sz w:val="16"/>
                <w:szCs w:val="16"/>
              </w:rPr>
              <w:t xml:space="preserve"> и суточной коррекции.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ПР114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ВЫХОД РЕГ.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Аналоговый выход ПИ</w:t>
            </w:r>
            <w:proofErr w:type="gramStart"/>
            <w:r>
              <w:rPr>
                <w:bCs/>
                <w:sz w:val="16"/>
                <w:szCs w:val="16"/>
              </w:rPr>
              <w:t>Д-</w:t>
            </w:r>
            <w:proofErr w:type="gramEnd"/>
            <w:r>
              <w:rPr>
                <w:bCs/>
                <w:sz w:val="16"/>
                <w:szCs w:val="16"/>
              </w:rPr>
              <w:t xml:space="preserve"> регулятора нагрева. 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ПР115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ВЫХОД ФАКТ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Значение выхода на клапан регулятора нагрева - от ПИД или от уставки ручного режима, в зависимости от настройки аналогового выхода.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ПР116</w:t>
            </w:r>
          </w:p>
        </w:tc>
        <w:tc>
          <w:tcPr>
            <w:tcW w:w="1843" w:type="dxa"/>
          </w:tcPr>
          <w:p w:rsidR="00881F4E" w:rsidRPr="00125312" w:rsidRDefault="00881F4E" w:rsidP="00E86F5E">
            <w:pPr>
              <w:rPr>
                <w:sz w:val="16"/>
              </w:rPr>
            </w:pPr>
            <w:r w:rsidRPr="00EA3018">
              <w:rPr>
                <w:sz w:val="16"/>
              </w:rPr>
              <w:t>Y1 КЗР ОТКР: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20"/>
              </w:rPr>
              <w:t>Импульс открытия клапана КЗР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Вкл-выкл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ПР117</w:t>
            </w:r>
          </w:p>
        </w:tc>
        <w:tc>
          <w:tcPr>
            <w:tcW w:w="1843" w:type="dxa"/>
          </w:tcPr>
          <w:p w:rsidR="00881F4E" w:rsidRPr="00125312" w:rsidRDefault="00881F4E" w:rsidP="00E86F5E">
            <w:pPr>
              <w:rPr>
                <w:sz w:val="16"/>
              </w:rPr>
            </w:pPr>
            <w:r w:rsidRPr="00F64CDF">
              <w:rPr>
                <w:sz w:val="16"/>
              </w:rPr>
              <w:t>Y1 КЗР ЗАКР: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20"/>
              </w:rPr>
              <w:t>Импульс закрытия клапана КЗР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Вкл-выкл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ПР118</w:t>
            </w:r>
          </w:p>
        </w:tc>
        <w:tc>
          <w:tcPr>
            <w:tcW w:w="1843" w:type="dxa"/>
          </w:tcPr>
          <w:p w:rsidR="00881F4E" w:rsidRPr="00125312" w:rsidRDefault="00881F4E" w:rsidP="00E86F5E">
            <w:pPr>
              <w:rPr>
                <w:sz w:val="16"/>
              </w:rPr>
            </w:pPr>
            <w:r w:rsidRPr="00F64CDF">
              <w:rPr>
                <w:sz w:val="16"/>
              </w:rPr>
              <w:t>DY КЗР AO1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20"/>
                <w:lang w:val="en-US"/>
              </w:rPr>
              <w:t>DY</w:t>
            </w:r>
            <w:r w:rsidRPr="00C55F5B">
              <w:rPr>
                <w:sz w:val="20"/>
              </w:rPr>
              <w:t xml:space="preserve"> </w:t>
            </w:r>
            <w:r>
              <w:rPr>
                <w:sz w:val="20"/>
              </w:rPr>
              <w:t>изменения клапана КЗР1 (%). % открытия для преобразователя 0-</w:t>
            </w:r>
            <w:r w:rsidRPr="00EA3018">
              <w:rPr>
                <w:sz w:val="20"/>
              </w:rPr>
              <w:t>10</w:t>
            </w:r>
            <w:r>
              <w:rPr>
                <w:sz w:val="20"/>
                <w:lang w:val="en-US"/>
              </w:rPr>
              <w:t>V</w:t>
            </w:r>
            <w:r w:rsidRPr="00EA3018">
              <w:rPr>
                <w:sz w:val="20"/>
              </w:rPr>
              <w:t>/</w:t>
            </w:r>
            <w:r>
              <w:rPr>
                <w:sz w:val="20"/>
              </w:rPr>
              <w:t>КЗР.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ПР119</w:t>
            </w:r>
          </w:p>
        </w:tc>
        <w:tc>
          <w:tcPr>
            <w:tcW w:w="1843" w:type="dxa"/>
          </w:tcPr>
          <w:p w:rsidR="00881F4E" w:rsidRPr="00F64CDF" w:rsidRDefault="00881F4E" w:rsidP="00E86F5E">
            <w:pPr>
              <w:rPr>
                <w:sz w:val="16"/>
              </w:rPr>
            </w:pPr>
            <w:proofErr w:type="spellStart"/>
            <w:r w:rsidRPr="00F64CDF">
              <w:rPr>
                <w:sz w:val="16"/>
              </w:rPr>
              <w:t>t</w:t>
            </w:r>
            <w:proofErr w:type="spellEnd"/>
            <w:r w:rsidRPr="00F64CDF">
              <w:rPr>
                <w:sz w:val="16"/>
              </w:rPr>
              <w:t xml:space="preserve"> ИМП ОТКР: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20"/>
              </w:rPr>
              <w:t>. Время импульса открытия в текущем цикле управления КЗР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 Текущее время открытия КЗР в режиме преобразователя 0-</w:t>
            </w:r>
            <w:r w:rsidRPr="00EA3018">
              <w:rPr>
                <w:sz w:val="20"/>
              </w:rPr>
              <w:t>10</w:t>
            </w:r>
            <w:r>
              <w:rPr>
                <w:sz w:val="20"/>
                <w:lang w:val="en-US"/>
              </w:rPr>
              <w:t>V</w:t>
            </w:r>
            <w:r w:rsidRPr="00EA3018">
              <w:rPr>
                <w:sz w:val="20"/>
              </w:rPr>
              <w:t>/</w:t>
            </w:r>
            <w:r>
              <w:rPr>
                <w:sz w:val="20"/>
              </w:rPr>
              <w:t>КЗР.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ПР120</w:t>
            </w:r>
          </w:p>
        </w:tc>
        <w:tc>
          <w:tcPr>
            <w:tcW w:w="1843" w:type="dxa"/>
          </w:tcPr>
          <w:p w:rsidR="00881F4E" w:rsidRPr="00F64CDF" w:rsidRDefault="00881F4E" w:rsidP="00E86F5E">
            <w:pPr>
              <w:rPr>
                <w:sz w:val="16"/>
              </w:rPr>
            </w:pPr>
            <w:proofErr w:type="spellStart"/>
            <w:r w:rsidRPr="00F64CDF">
              <w:rPr>
                <w:sz w:val="16"/>
              </w:rPr>
              <w:t>t</w:t>
            </w:r>
            <w:proofErr w:type="spellEnd"/>
            <w:r w:rsidRPr="00F64CDF">
              <w:rPr>
                <w:sz w:val="16"/>
              </w:rPr>
              <w:t xml:space="preserve"> ИМП ЗАКР: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20"/>
              </w:rPr>
              <w:t>Время импульса закрытия в текущем цикле управления КЗР</w:t>
            </w:r>
            <w:proofErr w:type="gramStart"/>
            <w:r>
              <w:rPr>
                <w:sz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</w:t>
            </w:r>
            <w:proofErr w:type="gramStart"/>
            <w:r>
              <w:rPr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3C4B1F" w:rsidRDefault="00881F4E" w:rsidP="00E86F5E">
            <w:pPr>
              <w:rPr>
                <w:bCs/>
                <w:sz w:val="16"/>
                <w:szCs w:val="16"/>
              </w:rPr>
            </w:pPr>
            <w:r w:rsidRPr="003C4B1F">
              <w:rPr>
                <w:sz w:val="16"/>
              </w:rPr>
              <w:t>НАСОСЫ К</w:t>
            </w:r>
            <w:proofErr w:type="gramStart"/>
            <w:r w:rsidRPr="003C4B1F">
              <w:rPr>
                <w:sz w:val="16"/>
              </w:rPr>
              <w:t>1</w:t>
            </w:r>
            <w:proofErr w:type="gramEnd"/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Подраздел просмотра параметров насосной группы контура 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ПР201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Pr="0003130D" w:rsidRDefault="00881F4E" w:rsidP="00E86F5E">
            <w:pPr>
              <w:rPr>
                <w:sz w:val="16"/>
              </w:rPr>
            </w:pPr>
            <w:r w:rsidRPr="00554CA1">
              <w:rPr>
                <w:sz w:val="16"/>
              </w:rPr>
              <w:t>ВХОД DP1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входа для дискретного датчика перепада давления на насосе.</w:t>
            </w:r>
          </w:p>
          <w:p w:rsidR="00F91354" w:rsidRPr="00770782" w:rsidRDefault="00F91354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ПР202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ПЕРЕПАД ОБЩ</w:t>
            </w:r>
            <w:r>
              <w:rPr>
                <w:sz w:val="16"/>
              </w:rPr>
              <w:t>ИЙ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Контроль наличия перепада по </w:t>
            </w:r>
            <w:proofErr w:type="gramStart"/>
            <w:r>
              <w:rPr>
                <w:bCs/>
                <w:sz w:val="16"/>
                <w:szCs w:val="16"/>
              </w:rPr>
              <w:t>дискретному</w:t>
            </w:r>
            <w:proofErr w:type="gramEnd"/>
            <w:r>
              <w:rPr>
                <w:bCs/>
                <w:sz w:val="16"/>
                <w:szCs w:val="16"/>
              </w:rPr>
              <w:t xml:space="preserve"> или аналоговым датчикам в зависимости от настроек.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ПР203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НАСОС 1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Контроль реле включения насоса 1.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ПР204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НАСОС 2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Контроль реле включения насоса 2.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ПР205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gramStart"/>
            <w:r w:rsidRPr="00554CA1">
              <w:rPr>
                <w:sz w:val="16"/>
              </w:rPr>
              <w:t>Р</w:t>
            </w:r>
            <w:proofErr w:type="gramEnd"/>
            <w:r w:rsidRPr="00554CA1">
              <w:rPr>
                <w:sz w:val="16"/>
              </w:rPr>
              <w:t xml:space="preserve"> ПОДАЧИ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Показания датчика давления подачи, Ра.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ПР206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gramStart"/>
            <w:r w:rsidRPr="00554CA1">
              <w:rPr>
                <w:sz w:val="16"/>
              </w:rPr>
              <w:t>Р</w:t>
            </w:r>
            <w:proofErr w:type="gramEnd"/>
            <w:r w:rsidRPr="00554CA1">
              <w:rPr>
                <w:sz w:val="16"/>
              </w:rPr>
              <w:t xml:space="preserve"> ОБРАТ</w:t>
            </w:r>
            <w:r>
              <w:rPr>
                <w:sz w:val="16"/>
              </w:rPr>
              <w:t>КИ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Показания датчика давления обратки, Ра.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DC232B">
              <w:rPr>
                <w:bCs/>
                <w:sz w:val="16"/>
                <w:szCs w:val="16"/>
              </w:rPr>
              <w:t>ПР20</w:t>
            </w: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</w:tcPr>
          <w:p w:rsidR="00881F4E" w:rsidRPr="0003130D" w:rsidRDefault="00881F4E" w:rsidP="00E86F5E">
            <w:pPr>
              <w:rPr>
                <w:bCs/>
                <w:sz w:val="14"/>
                <w:szCs w:val="16"/>
              </w:rPr>
            </w:pPr>
            <w:r w:rsidRPr="0003130D">
              <w:rPr>
                <w:sz w:val="14"/>
              </w:rPr>
              <w:t xml:space="preserve">ВЫХОД РЕГУЛЯТОРА 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Аналоговый выход ПИ</w:t>
            </w:r>
            <w:proofErr w:type="gramStart"/>
            <w:r>
              <w:rPr>
                <w:bCs/>
                <w:sz w:val="16"/>
                <w:szCs w:val="16"/>
              </w:rPr>
              <w:t>Д-</w:t>
            </w:r>
            <w:proofErr w:type="gramEnd"/>
            <w:r>
              <w:rPr>
                <w:bCs/>
                <w:sz w:val="16"/>
                <w:szCs w:val="16"/>
              </w:rPr>
              <w:t xml:space="preserve"> регулятора давления. 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DC232B">
              <w:rPr>
                <w:bCs/>
                <w:sz w:val="16"/>
                <w:szCs w:val="16"/>
              </w:rPr>
              <w:t>ПР20</w:t>
            </w: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ВЫХОД ФАКТ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Фактический выход на аналоговом выходе АО</w:t>
            </w:r>
            <w:proofErr w:type="gramStart"/>
            <w:r>
              <w:rPr>
                <w:bCs/>
                <w:sz w:val="16"/>
                <w:szCs w:val="16"/>
              </w:rPr>
              <w:t>2</w:t>
            </w:r>
            <w:proofErr w:type="gramEnd"/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DC232B">
              <w:rPr>
                <w:bCs/>
                <w:sz w:val="16"/>
                <w:szCs w:val="16"/>
              </w:rPr>
              <w:t>ПР20</w:t>
            </w: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НАРАБ</w:t>
            </w:r>
            <w:r>
              <w:rPr>
                <w:sz w:val="16"/>
              </w:rPr>
              <w:t>ОТКА</w:t>
            </w:r>
            <w:r w:rsidRPr="00554CA1">
              <w:rPr>
                <w:sz w:val="16"/>
              </w:rPr>
              <w:t xml:space="preserve"> ОБЩ</w:t>
            </w:r>
            <w:r>
              <w:rPr>
                <w:sz w:val="16"/>
              </w:rPr>
              <w:t>АЯ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Общая наработка 1-го контура. 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DC232B">
              <w:rPr>
                <w:bCs/>
                <w:sz w:val="16"/>
                <w:szCs w:val="16"/>
              </w:rPr>
              <w:t>ПР2</w:t>
            </w:r>
            <w:r>
              <w:rPr>
                <w:bCs/>
                <w:sz w:val="16"/>
                <w:szCs w:val="16"/>
              </w:rPr>
              <w:t>1</w:t>
            </w:r>
            <w:r w:rsidRPr="00DC232B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НАРАБ</w:t>
            </w:r>
            <w:r>
              <w:rPr>
                <w:sz w:val="16"/>
              </w:rPr>
              <w:t>ОТКА</w:t>
            </w:r>
            <w:r w:rsidRPr="00554CA1">
              <w:rPr>
                <w:sz w:val="16"/>
              </w:rPr>
              <w:t xml:space="preserve"> 1</w:t>
            </w:r>
            <w:r>
              <w:rPr>
                <w:sz w:val="16"/>
              </w:rPr>
              <w:t xml:space="preserve">-й </w:t>
            </w:r>
            <w:r w:rsidRPr="00554CA1">
              <w:rPr>
                <w:sz w:val="16"/>
              </w:rPr>
              <w:t>Н</w:t>
            </w:r>
            <w:r>
              <w:rPr>
                <w:sz w:val="16"/>
              </w:rPr>
              <w:t>АСОС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Наработка 1-го насоса.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bottom w:val="single" w:sz="12" w:space="0" w:color="auto"/>
            </w:tcBorders>
          </w:tcPr>
          <w:p w:rsidR="00881F4E" w:rsidRDefault="00881F4E" w:rsidP="00E86F5E">
            <w:r w:rsidRPr="00DC232B">
              <w:rPr>
                <w:bCs/>
                <w:sz w:val="16"/>
                <w:szCs w:val="16"/>
              </w:rPr>
              <w:t>ПР2</w:t>
            </w: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НАРАБ</w:t>
            </w:r>
            <w:r>
              <w:rPr>
                <w:sz w:val="16"/>
              </w:rPr>
              <w:t>ОТКА</w:t>
            </w:r>
            <w:r w:rsidRPr="00554CA1">
              <w:rPr>
                <w:sz w:val="16"/>
              </w:rPr>
              <w:t xml:space="preserve"> 2</w:t>
            </w:r>
            <w:r>
              <w:rPr>
                <w:sz w:val="16"/>
              </w:rPr>
              <w:t xml:space="preserve">-й </w:t>
            </w:r>
            <w:r w:rsidRPr="00554CA1">
              <w:rPr>
                <w:sz w:val="16"/>
              </w:rPr>
              <w:t>Н</w:t>
            </w:r>
            <w:r>
              <w:rPr>
                <w:sz w:val="16"/>
              </w:rPr>
              <w:t>АСОС</w:t>
            </w:r>
          </w:p>
        </w:tc>
        <w:tc>
          <w:tcPr>
            <w:tcW w:w="5953" w:type="dxa"/>
            <w:tcBorders>
              <w:bottom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Наработка 2-го насоса.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3C4B1F" w:rsidRDefault="00881F4E" w:rsidP="00E86F5E">
            <w:pPr>
              <w:rPr>
                <w:bCs/>
                <w:sz w:val="16"/>
                <w:szCs w:val="16"/>
              </w:rPr>
            </w:pPr>
            <w:r w:rsidRPr="003C4B1F">
              <w:rPr>
                <w:sz w:val="16"/>
              </w:rPr>
              <w:t>ПОДПИТКА К</w:t>
            </w:r>
            <w:proofErr w:type="gramStart"/>
            <w:r w:rsidRPr="003C4B1F">
              <w:rPr>
                <w:sz w:val="16"/>
              </w:rPr>
              <w:t>1</w:t>
            </w:r>
            <w:proofErr w:type="gramEnd"/>
          </w:p>
        </w:tc>
        <w:tc>
          <w:tcPr>
            <w:tcW w:w="595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Подраздел просмотра параметров контура рекуператора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ПР31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Pr="003C4B1F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БАК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Контроль входа для дискретного датчика </w:t>
            </w:r>
            <w:r w:rsidRPr="003C4B1F">
              <w:rPr>
                <w:bCs/>
                <w:sz w:val="16"/>
                <w:szCs w:val="16"/>
              </w:rPr>
              <w:t>бака</w:t>
            </w:r>
            <w:r>
              <w:rPr>
                <w:bCs/>
                <w:sz w:val="16"/>
                <w:szCs w:val="16"/>
              </w:rPr>
              <w:t>. Для работы подпитки вход должен быть замкнут.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1- в норме, 0- пустой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ПР32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3C4B1F">
              <w:rPr>
                <w:sz w:val="16"/>
              </w:rPr>
              <w:t>РЕЛЕ ДАВЛ</w:t>
            </w:r>
            <w:r>
              <w:rPr>
                <w:sz w:val="16"/>
              </w:rPr>
              <w:t>ЕНИЯ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наличия давления перед основными насосами. Для работы подпитки вход должен быть разомкнут (нет давления).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1 - есть давление, 0- нет давления.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ПР33</w:t>
            </w:r>
          </w:p>
        </w:tc>
        <w:tc>
          <w:tcPr>
            <w:tcW w:w="1843" w:type="dxa"/>
          </w:tcPr>
          <w:p w:rsidR="00881F4E" w:rsidRPr="00A41A0A" w:rsidRDefault="00881F4E" w:rsidP="00E86F5E">
            <w:pPr>
              <w:rPr>
                <w:bCs/>
                <w:sz w:val="16"/>
                <w:szCs w:val="16"/>
              </w:rPr>
            </w:pPr>
            <w:r w:rsidRPr="003C4B1F">
              <w:rPr>
                <w:sz w:val="16"/>
              </w:rPr>
              <w:t>НАСОС ПОДП</w:t>
            </w:r>
            <w:r>
              <w:rPr>
                <w:sz w:val="16"/>
              </w:rPr>
              <w:t>ИТКИ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реле включения насоса подпитки.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</w:t>
            </w:r>
            <w:proofErr w:type="gramStart"/>
            <w:r>
              <w:rPr>
                <w:bCs/>
                <w:sz w:val="16"/>
                <w:szCs w:val="16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BF10C7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НАГРЕВАТЕЛЬ КОНТУРА </w:t>
            </w:r>
            <w:r w:rsidRPr="00BF10C7">
              <w:rPr>
                <w:sz w:val="16"/>
              </w:rPr>
              <w:t>2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Подраздел просмотра параметров контура увлажнителя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ПР401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Pr="00FA068A" w:rsidRDefault="00881F4E" w:rsidP="00E86F5E">
            <w:pPr>
              <w:rPr>
                <w:sz w:val="16"/>
              </w:rPr>
            </w:pPr>
            <w:r w:rsidRPr="00125312">
              <w:rPr>
                <w:sz w:val="16"/>
              </w:rPr>
              <w:t xml:space="preserve">ВХОД АВТО 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Контроль входа </w:t>
            </w:r>
            <w:proofErr w:type="spellStart"/>
            <w:r>
              <w:rPr>
                <w:bCs/>
                <w:sz w:val="16"/>
                <w:szCs w:val="16"/>
              </w:rPr>
              <w:t>резрешения</w:t>
            </w:r>
            <w:proofErr w:type="spellEnd"/>
            <w:r>
              <w:rPr>
                <w:bCs/>
                <w:sz w:val="16"/>
                <w:szCs w:val="16"/>
              </w:rPr>
              <w:t xml:space="preserve"> работы в автоматическом режиме.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0- </w:t>
            </w:r>
            <w:proofErr w:type="spellStart"/>
            <w:proofErr w:type="gramStart"/>
            <w:r>
              <w:rPr>
                <w:bCs/>
                <w:sz w:val="16"/>
                <w:szCs w:val="16"/>
              </w:rPr>
              <w:t>выкл</w:t>
            </w:r>
            <w:proofErr w:type="spellEnd"/>
            <w:proofErr w:type="gramEnd"/>
            <w:r>
              <w:rPr>
                <w:bCs/>
                <w:sz w:val="16"/>
                <w:szCs w:val="16"/>
              </w:rPr>
              <w:t>, 1-вкл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ПР402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НАГРЕВ ВКЛЮЧЕН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Суммарный сигнал разрешения работы контура. Если нагрев включён, работают насосы и выход на клапан нагрева.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0- нет, 1-да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ПР403</w:t>
            </w:r>
          </w:p>
        </w:tc>
        <w:tc>
          <w:tcPr>
            <w:tcW w:w="1843" w:type="dxa"/>
          </w:tcPr>
          <w:p w:rsidR="00881F4E" w:rsidRPr="00AB3061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ТАЙМЕР КОМП</w:t>
            </w:r>
            <w:r>
              <w:rPr>
                <w:sz w:val="16"/>
              </w:rPr>
              <w:t>ЕНСАЦИИ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включения таймера коррекции уставки подачи в течени</w:t>
            </w:r>
            <w:proofErr w:type="gramStart"/>
            <w:r>
              <w:rPr>
                <w:bCs/>
                <w:sz w:val="16"/>
                <w:szCs w:val="16"/>
              </w:rPr>
              <w:t>и</w:t>
            </w:r>
            <w:proofErr w:type="gramEnd"/>
            <w:r>
              <w:rPr>
                <w:bCs/>
                <w:sz w:val="16"/>
                <w:szCs w:val="16"/>
              </w:rPr>
              <w:t xml:space="preserve"> суток.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0- </w:t>
            </w:r>
            <w:proofErr w:type="spellStart"/>
            <w:proofErr w:type="gramStart"/>
            <w:r>
              <w:rPr>
                <w:bCs/>
                <w:sz w:val="16"/>
                <w:szCs w:val="16"/>
              </w:rPr>
              <w:t>выкл</w:t>
            </w:r>
            <w:proofErr w:type="spellEnd"/>
            <w:proofErr w:type="gramEnd"/>
            <w:r>
              <w:rPr>
                <w:bCs/>
                <w:sz w:val="16"/>
                <w:szCs w:val="16"/>
              </w:rPr>
              <w:t>, 1-вкл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ПР404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ЗИМА ВКЛ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климатического режима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0- </w:t>
            </w:r>
            <w:proofErr w:type="spellStart"/>
            <w:proofErr w:type="gramStart"/>
            <w:r>
              <w:rPr>
                <w:bCs/>
                <w:sz w:val="16"/>
                <w:szCs w:val="16"/>
              </w:rPr>
              <w:t>выкл</w:t>
            </w:r>
            <w:proofErr w:type="spellEnd"/>
            <w:proofErr w:type="gramEnd"/>
            <w:r>
              <w:rPr>
                <w:bCs/>
                <w:sz w:val="16"/>
                <w:szCs w:val="16"/>
              </w:rPr>
              <w:t>, 1-вкл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ПР405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АВАРИИ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наличия аварий контура.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0- нет, 1-есть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ПР406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spellStart"/>
            <w:r w:rsidRPr="00125312">
              <w:rPr>
                <w:sz w:val="16"/>
              </w:rPr>
              <w:t>t</w:t>
            </w:r>
            <w:proofErr w:type="spellEnd"/>
            <w:r w:rsidRPr="00125312">
              <w:rPr>
                <w:sz w:val="16"/>
              </w:rPr>
              <w:t xml:space="preserve"> НАРУЖ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показаний наружной температуры от собственного или внешнего датчика, в зависимости от конфигурации.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ПР407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spellStart"/>
            <w:r w:rsidRPr="00125312">
              <w:rPr>
                <w:sz w:val="16"/>
              </w:rPr>
              <w:t>t</w:t>
            </w:r>
            <w:proofErr w:type="spellEnd"/>
            <w:r w:rsidRPr="00125312">
              <w:rPr>
                <w:sz w:val="16"/>
              </w:rPr>
              <w:t xml:space="preserve"> ПОДАЧИ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Текущее значение температуры подачи контура.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ПР408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  <w:lang w:val="en-US"/>
              </w:rPr>
              <w:t>t</w:t>
            </w:r>
            <w:r w:rsidRPr="00125312">
              <w:rPr>
                <w:sz w:val="16"/>
              </w:rPr>
              <w:t xml:space="preserve"> ОБРАТКИ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Текущее значение температуры обратки контура.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ПР409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ГРАФИК ПОД</w:t>
            </w:r>
            <w:r>
              <w:rPr>
                <w:sz w:val="16"/>
              </w:rPr>
              <w:t>АЧИ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gramStart"/>
            <w:r>
              <w:rPr>
                <w:bCs/>
                <w:sz w:val="16"/>
                <w:szCs w:val="16"/>
              </w:rPr>
              <w:t>Текущая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уставка</w:t>
            </w:r>
            <w:proofErr w:type="spellEnd"/>
            <w:r>
              <w:rPr>
                <w:bCs/>
                <w:sz w:val="16"/>
                <w:szCs w:val="16"/>
              </w:rPr>
              <w:t xml:space="preserve"> температуры подачи по графику, без учёта коррекций.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ПР410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ГРАФИК ОБР</w:t>
            </w:r>
            <w:r>
              <w:rPr>
                <w:sz w:val="16"/>
              </w:rPr>
              <w:t>АТКИ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gramStart"/>
            <w:r>
              <w:rPr>
                <w:bCs/>
                <w:sz w:val="16"/>
                <w:szCs w:val="16"/>
              </w:rPr>
              <w:t>Текущая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уставка</w:t>
            </w:r>
            <w:proofErr w:type="spellEnd"/>
            <w:r>
              <w:rPr>
                <w:bCs/>
                <w:sz w:val="16"/>
                <w:szCs w:val="16"/>
              </w:rPr>
              <w:t xml:space="preserve"> температуры обратки по графику наружной температуры.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A906C2">
              <w:rPr>
                <w:bCs/>
                <w:sz w:val="16"/>
                <w:szCs w:val="16"/>
              </w:rPr>
              <w:t>ПР41</w:t>
            </w: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КОМП</w:t>
            </w:r>
            <w:r>
              <w:rPr>
                <w:sz w:val="16"/>
              </w:rPr>
              <w:t>ЕНСАЦИЯ</w:t>
            </w:r>
            <w:r w:rsidRPr="00125312">
              <w:rPr>
                <w:sz w:val="16"/>
              </w:rPr>
              <w:t xml:space="preserve"> ОБР</w:t>
            </w:r>
            <w:r>
              <w:rPr>
                <w:sz w:val="16"/>
              </w:rPr>
              <w:t>АТКИ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уставки температуры подачи в зависимости от температуры обратки.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A906C2">
              <w:rPr>
                <w:bCs/>
                <w:sz w:val="16"/>
                <w:szCs w:val="16"/>
              </w:rPr>
              <w:t>ПР41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КОМП</w:t>
            </w:r>
            <w:r>
              <w:rPr>
                <w:sz w:val="16"/>
              </w:rPr>
              <w:t>ЕНСАЦИЯ</w:t>
            </w:r>
            <w:r w:rsidRPr="00125312">
              <w:rPr>
                <w:sz w:val="16"/>
              </w:rPr>
              <w:t xml:space="preserve"> НОЧЬ</w:t>
            </w:r>
            <w:r>
              <w:rPr>
                <w:sz w:val="16"/>
              </w:rPr>
              <w:t>Ю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уставки температуры подачи в зависимости от времени суток.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A906C2">
              <w:rPr>
                <w:bCs/>
                <w:sz w:val="16"/>
                <w:szCs w:val="16"/>
              </w:rPr>
              <w:t>ПР41</w:t>
            </w: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УСТАВКА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proofErr w:type="gramStart"/>
            <w:r>
              <w:rPr>
                <w:bCs/>
                <w:sz w:val="16"/>
                <w:szCs w:val="16"/>
              </w:rPr>
              <w:t>Результирующая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уставка</w:t>
            </w:r>
            <w:proofErr w:type="spellEnd"/>
            <w:r>
              <w:rPr>
                <w:bCs/>
                <w:sz w:val="16"/>
                <w:szCs w:val="16"/>
              </w:rPr>
              <w:t xml:space="preserve"> температуры подачи для регулятора нагрева с учётом компенсации по </w:t>
            </w:r>
            <w:proofErr w:type="spellStart"/>
            <w:r>
              <w:rPr>
                <w:bCs/>
                <w:sz w:val="16"/>
                <w:szCs w:val="16"/>
              </w:rPr>
              <w:t>обратке</w:t>
            </w:r>
            <w:proofErr w:type="spellEnd"/>
            <w:r>
              <w:rPr>
                <w:bCs/>
                <w:sz w:val="16"/>
                <w:szCs w:val="16"/>
              </w:rPr>
              <w:t xml:space="preserve"> и суточной коррекции.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A906C2">
              <w:rPr>
                <w:bCs/>
                <w:sz w:val="16"/>
                <w:szCs w:val="16"/>
              </w:rPr>
              <w:t>ПР41</w:t>
            </w: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ВЫХОД РЕГ.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Аналоговый выход ПИ</w:t>
            </w:r>
            <w:proofErr w:type="gramStart"/>
            <w:r>
              <w:rPr>
                <w:bCs/>
                <w:sz w:val="16"/>
                <w:szCs w:val="16"/>
              </w:rPr>
              <w:t>Д-</w:t>
            </w:r>
            <w:proofErr w:type="gramEnd"/>
            <w:r>
              <w:rPr>
                <w:bCs/>
                <w:sz w:val="16"/>
                <w:szCs w:val="16"/>
              </w:rPr>
              <w:t xml:space="preserve"> регулятора нагрева. 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A906C2">
              <w:rPr>
                <w:bCs/>
                <w:sz w:val="16"/>
                <w:szCs w:val="16"/>
              </w:rPr>
              <w:t>ПР41</w:t>
            </w: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5312">
              <w:rPr>
                <w:sz w:val="16"/>
              </w:rPr>
              <w:t>ВЫХОД ФАКТ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Значение выхода на клапан регулятора нагрева - от ПИД или от уставки ручного режима, в зависимости от настройки аналогового выхода.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ПР416</w:t>
            </w:r>
          </w:p>
        </w:tc>
        <w:tc>
          <w:tcPr>
            <w:tcW w:w="1843" w:type="dxa"/>
          </w:tcPr>
          <w:p w:rsidR="00881F4E" w:rsidRPr="00125312" w:rsidRDefault="00881F4E" w:rsidP="00E86F5E">
            <w:pPr>
              <w:rPr>
                <w:sz w:val="16"/>
              </w:rPr>
            </w:pPr>
            <w:r w:rsidRPr="00EA3018">
              <w:rPr>
                <w:sz w:val="16"/>
              </w:rPr>
              <w:t>Y1 КЗР ОТКР: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20"/>
              </w:rPr>
              <w:t>Импульс открытия клапана КЗР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Вкл-выкл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ПР417</w:t>
            </w:r>
          </w:p>
        </w:tc>
        <w:tc>
          <w:tcPr>
            <w:tcW w:w="1843" w:type="dxa"/>
          </w:tcPr>
          <w:p w:rsidR="00881F4E" w:rsidRPr="00125312" w:rsidRDefault="00881F4E" w:rsidP="00E86F5E">
            <w:pPr>
              <w:rPr>
                <w:sz w:val="16"/>
              </w:rPr>
            </w:pPr>
            <w:r w:rsidRPr="00F64CDF">
              <w:rPr>
                <w:sz w:val="16"/>
              </w:rPr>
              <w:t>Y1 КЗР ЗАКР: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20"/>
              </w:rPr>
              <w:t>Импульс закрытия клапана КЗР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Вкл-выкл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ПР418</w:t>
            </w:r>
          </w:p>
        </w:tc>
        <w:tc>
          <w:tcPr>
            <w:tcW w:w="1843" w:type="dxa"/>
          </w:tcPr>
          <w:p w:rsidR="00881F4E" w:rsidRPr="00125312" w:rsidRDefault="00881F4E" w:rsidP="00E86F5E">
            <w:pPr>
              <w:rPr>
                <w:sz w:val="16"/>
              </w:rPr>
            </w:pPr>
            <w:r w:rsidRPr="00F64CDF">
              <w:rPr>
                <w:sz w:val="16"/>
              </w:rPr>
              <w:t>DY КЗР AO1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20"/>
                <w:lang w:val="en-US"/>
              </w:rPr>
              <w:t>DY</w:t>
            </w:r>
            <w:r w:rsidRPr="00C55F5B">
              <w:rPr>
                <w:sz w:val="20"/>
              </w:rPr>
              <w:t xml:space="preserve"> </w:t>
            </w:r>
            <w:r>
              <w:rPr>
                <w:sz w:val="20"/>
              </w:rPr>
              <w:t>изменения клапана КЗР1 (%). % открытия для преобразователя 0-</w:t>
            </w:r>
            <w:r w:rsidRPr="00EA3018">
              <w:rPr>
                <w:sz w:val="20"/>
              </w:rPr>
              <w:t>10</w:t>
            </w:r>
            <w:r>
              <w:rPr>
                <w:sz w:val="20"/>
                <w:lang w:val="en-US"/>
              </w:rPr>
              <w:t>V</w:t>
            </w:r>
            <w:r w:rsidRPr="00EA3018">
              <w:rPr>
                <w:sz w:val="20"/>
              </w:rPr>
              <w:t>/</w:t>
            </w:r>
            <w:r>
              <w:rPr>
                <w:sz w:val="20"/>
              </w:rPr>
              <w:t>КЗР.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ПР419</w:t>
            </w:r>
          </w:p>
        </w:tc>
        <w:tc>
          <w:tcPr>
            <w:tcW w:w="1843" w:type="dxa"/>
          </w:tcPr>
          <w:p w:rsidR="00881F4E" w:rsidRPr="00F64CDF" w:rsidRDefault="00881F4E" w:rsidP="00E86F5E">
            <w:pPr>
              <w:rPr>
                <w:sz w:val="16"/>
              </w:rPr>
            </w:pPr>
            <w:proofErr w:type="spellStart"/>
            <w:r w:rsidRPr="00F64CDF">
              <w:rPr>
                <w:sz w:val="16"/>
              </w:rPr>
              <w:t>t</w:t>
            </w:r>
            <w:proofErr w:type="spellEnd"/>
            <w:r w:rsidRPr="00F64CDF">
              <w:rPr>
                <w:sz w:val="16"/>
              </w:rPr>
              <w:t xml:space="preserve"> ИМП ОТКР: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20"/>
              </w:rPr>
              <w:t>. Время импульса открытия в текущем цикле управления КЗР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 Текущее время открытия КЗР в режиме преобразователя 0-</w:t>
            </w:r>
            <w:r w:rsidRPr="00EA3018">
              <w:rPr>
                <w:sz w:val="20"/>
              </w:rPr>
              <w:t>10</w:t>
            </w:r>
            <w:r>
              <w:rPr>
                <w:sz w:val="20"/>
                <w:lang w:val="en-US"/>
              </w:rPr>
              <w:t>V</w:t>
            </w:r>
            <w:r w:rsidRPr="00EA3018">
              <w:rPr>
                <w:sz w:val="20"/>
              </w:rPr>
              <w:t>/</w:t>
            </w:r>
            <w:r>
              <w:rPr>
                <w:sz w:val="20"/>
              </w:rPr>
              <w:t>КЗР.</w:t>
            </w:r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ПР420</w:t>
            </w:r>
          </w:p>
        </w:tc>
        <w:tc>
          <w:tcPr>
            <w:tcW w:w="1843" w:type="dxa"/>
          </w:tcPr>
          <w:p w:rsidR="00881F4E" w:rsidRPr="00F64CDF" w:rsidRDefault="00881F4E" w:rsidP="00E86F5E">
            <w:pPr>
              <w:rPr>
                <w:sz w:val="16"/>
              </w:rPr>
            </w:pPr>
            <w:proofErr w:type="spellStart"/>
            <w:r w:rsidRPr="00F64CDF">
              <w:rPr>
                <w:sz w:val="16"/>
              </w:rPr>
              <w:t>t</w:t>
            </w:r>
            <w:proofErr w:type="spellEnd"/>
            <w:r w:rsidRPr="00F64CDF">
              <w:rPr>
                <w:sz w:val="16"/>
              </w:rPr>
              <w:t xml:space="preserve"> ИМП ЗАКР: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20"/>
              </w:rPr>
              <w:t>Время импульса закрытия в текущем цикле управления КЗР</w:t>
            </w:r>
            <w:proofErr w:type="gramStart"/>
            <w:r>
              <w:rPr>
                <w:sz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BF10C7" w:rsidRDefault="00881F4E" w:rsidP="00E86F5E">
            <w:pPr>
              <w:rPr>
                <w:bCs/>
                <w:sz w:val="16"/>
                <w:szCs w:val="16"/>
              </w:rPr>
            </w:pPr>
            <w:r w:rsidRPr="00BF10C7">
              <w:rPr>
                <w:sz w:val="16"/>
              </w:rPr>
              <w:t>НАСОСЫ К</w:t>
            </w:r>
            <w:proofErr w:type="gramStart"/>
            <w:r w:rsidRPr="00BF10C7">
              <w:rPr>
                <w:sz w:val="16"/>
              </w:rPr>
              <w:t>2</w:t>
            </w:r>
            <w:proofErr w:type="gramEnd"/>
          </w:p>
        </w:tc>
        <w:tc>
          <w:tcPr>
            <w:tcW w:w="595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Подраздел просмотра параметров насосной группы контура 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ПР501</w:t>
            </w:r>
          </w:p>
        </w:tc>
        <w:tc>
          <w:tcPr>
            <w:tcW w:w="1843" w:type="dxa"/>
          </w:tcPr>
          <w:p w:rsidR="00881F4E" w:rsidRPr="0003130D" w:rsidRDefault="00881F4E" w:rsidP="00E86F5E">
            <w:pPr>
              <w:rPr>
                <w:sz w:val="16"/>
              </w:rPr>
            </w:pPr>
            <w:r w:rsidRPr="00554CA1">
              <w:rPr>
                <w:sz w:val="16"/>
              </w:rPr>
              <w:t>ВХОД DP1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входа для дискретного датчика перепада давления на насосе.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ПР502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ПЕРЕПАД ОБЩ</w:t>
            </w:r>
            <w:r>
              <w:rPr>
                <w:sz w:val="16"/>
              </w:rPr>
              <w:t>ИЙ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Контроль наличия перепада по </w:t>
            </w:r>
            <w:proofErr w:type="gramStart"/>
            <w:r>
              <w:rPr>
                <w:bCs/>
                <w:sz w:val="16"/>
                <w:szCs w:val="16"/>
              </w:rPr>
              <w:t>дискретному</w:t>
            </w:r>
            <w:proofErr w:type="gramEnd"/>
            <w:r>
              <w:rPr>
                <w:bCs/>
                <w:sz w:val="16"/>
                <w:szCs w:val="16"/>
              </w:rPr>
              <w:t xml:space="preserve"> или аналоговым датчикам в зависимости от настроек.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ПР503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НАСОС 1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Контроль реле включения насоса 1. 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ПР504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НАСОС 2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Контроль реле включения насоса 1. 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ПР505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gramStart"/>
            <w:r w:rsidRPr="00554CA1">
              <w:rPr>
                <w:sz w:val="16"/>
              </w:rPr>
              <w:t>Р</w:t>
            </w:r>
            <w:proofErr w:type="gramEnd"/>
            <w:r w:rsidRPr="00554CA1">
              <w:rPr>
                <w:sz w:val="16"/>
              </w:rPr>
              <w:t xml:space="preserve"> ПОДАЧИ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Показания датчика давления подачи, Ра.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ПР506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gramStart"/>
            <w:r w:rsidRPr="00554CA1">
              <w:rPr>
                <w:sz w:val="16"/>
              </w:rPr>
              <w:t>Р</w:t>
            </w:r>
            <w:proofErr w:type="gramEnd"/>
            <w:r w:rsidRPr="00554CA1">
              <w:rPr>
                <w:sz w:val="16"/>
              </w:rPr>
              <w:t xml:space="preserve"> ОБРАТ</w:t>
            </w:r>
            <w:r>
              <w:rPr>
                <w:sz w:val="16"/>
              </w:rPr>
              <w:t>КИ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Показания датчика давления обратки, Ра.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ПР507</w:t>
            </w:r>
          </w:p>
        </w:tc>
        <w:tc>
          <w:tcPr>
            <w:tcW w:w="1843" w:type="dxa"/>
          </w:tcPr>
          <w:p w:rsidR="00881F4E" w:rsidRPr="0003130D" w:rsidRDefault="00881F4E" w:rsidP="00E86F5E">
            <w:pPr>
              <w:rPr>
                <w:bCs/>
                <w:sz w:val="14"/>
                <w:szCs w:val="16"/>
              </w:rPr>
            </w:pPr>
            <w:r w:rsidRPr="0003130D">
              <w:rPr>
                <w:sz w:val="14"/>
              </w:rPr>
              <w:t xml:space="preserve">ВЫХОД РЕГУЛЯТОРА 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Аналоговый выход ПИ</w:t>
            </w:r>
            <w:proofErr w:type="gramStart"/>
            <w:r>
              <w:rPr>
                <w:bCs/>
                <w:sz w:val="16"/>
                <w:szCs w:val="16"/>
              </w:rPr>
              <w:t>Д-</w:t>
            </w:r>
            <w:proofErr w:type="gramEnd"/>
            <w:r>
              <w:rPr>
                <w:bCs/>
                <w:sz w:val="16"/>
                <w:szCs w:val="16"/>
              </w:rPr>
              <w:t xml:space="preserve"> регулятора давления. 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ПР508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ВЫХОД ФАКТ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Фактический выход на аналоговом выходе АО</w:t>
            </w:r>
            <w:proofErr w:type="gramStart"/>
            <w:r>
              <w:rPr>
                <w:bCs/>
                <w:sz w:val="16"/>
                <w:szCs w:val="16"/>
              </w:rPr>
              <w:t>4</w:t>
            </w:r>
            <w:proofErr w:type="gramEnd"/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ПР509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НАРАБ</w:t>
            </w:r>
            <w:r>
              <w:rPr>
                <w:sz w:val="16"/>
              </w:rPr>
              <w:t>ОТКА</w:t>
            </w:r>
            <w:r w:rsidRPr="00554CA1">
              <w:rPr>
                <w:sz w:val="16"/>
              </w:rPr>
              <w:t xml:space="preserve"> ОБЩ</w:t>
            </w:r>
            <w:r>
              <w:rPr>
                <w:sz w:val="16"/>
              </w:rPr>
              <w:t>АЯ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Общая наработка 1-го контура. 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ПР510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НАРАБ</w:t>
            </w:r>
            <w:r>
              <w:rPr>
                <w:sz w:val="16"/>
              </w:rPr>
              <w:t>ОТКА</w:t>
            </w:r>
            <w:r w:rsidRPr="00554CA1">
              <w:rPr>
                <w:sz w:val="16"/>
              </w:rPr>
              <w:t xml:space="preserve"> 1</w:t>
            </w:r>
            <w:r>
              <w:rPr>
                <w:sz w:val="16"/>
              </w:rPr>
              <w:t xml:space="preserve">-й </w:t>
            </w:r>
            <w:r w:rsidRPr="00554CA1">
              <w:rPr>
                <w:sz w:val="16"/>
              </w:rPr>
              <w:t>Н</w:t>
            </w:r>
            <w:r>
              <w:rPr>
                <w:sz w:val="16"/>
              </w:rPr>
              <w:t>АСОС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Наработка 1-го насоса.</w:t>
            </w:r>
          </w:p>
        </w:tc>
        <w:tc>
          <w:tcPr>
            <w:tcW w:w="1134" w:type="dxa"/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bottom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ПР511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54CA1">
              <w:rPr>
                <w:sz w:val="16"/>
              </w:rPr>
              <w:t>НАРАБ</w:t>
            </w:r>
            <w:r>
              <w:rPr>
                <w:sz w:val="16"/>
              </w:rPr>
              <w:t>ОТКА</w:t>
            </w:r>
            <w:r w:rsidRPr="00554CA1">
              <w:rPr>
                <w:sz w:val="16"/>
              </w:rPr>
              <w:t xml:space="preserve"> 2</w:t>
            </w:r>
            <w:r>
              <w:rPr>
                <w:sz w:val="16"/>
              </w:rPr>
              <w:t xml:space="preserve">-й </w:t>
            </w:r>
            <w:r w:rsidRPr="00554CA1">
              <w:rPr>
                <w:sz w:val="16"/>
              </w:rPr>
              <w:t>Н</w:t>
            </w:r>
            <w:r>
              <w:rPr>
                <w:sz w:val="16"/>
              </w:rPr>
              <w:t>АСОС</w:t>
            </w:r>
          </w:p>
        </w:tc>
        <w:tc>
          <w:tcPr>
            <w:tcW w:w="5953" w:type="dxa"/>
            <w:tcBorders>
              <w:bottom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Наработка 2-го насоса.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881F4E" w:rsidRPr="00164F43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</w:t>
            </w:r>
            <w:proofErr w:type="gramStart"/>
            <w:r>
              <w:rPr>
                <w:bCs/>
                <w:sz w:val="16"/>
                <w:szCs w:val="16"/>
              </w:rPr>
              <w:t>6</w:t>
            </w:r>
            <w:proofErr w:type="gramEnd"/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3C4B1F" w:rsidRDefault="00881F4E" w:rsidP="00E86F5E">
            <w:pPr>
              <w:rPr>
                <w:bCs/>
                <w:sz w:val="16"/>
                <w:szCs w:val="16"/>
              </w:rPr>
            </w:pPr>
            <w:r w:rsidRPr="003C4B1F">
              <w:rPr>
                <w:sz w:val="16"/>
              </w:rPr>
              <w:t>ПОДПИТКА К</w:t>
            </w:r>
            <w:proofErr w:type="gramStart"/>
            <w:r>
              <w:rPr>
                <w:sz w:val="16"/>
              </w:rPr>
              <w:t>2</w:t>
            </w:r>
            <w:proofErr w:type="gramEnd"/>
          </w:p>
        </w:tc>
        <w:tc>
          <w:tcPr>
            <w:tcW w:w="595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Подраздел просмотра параметров контура рекуператора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ПР601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Pr="003C4B1F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БАК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Контроль входа для дискретного датчика </w:t>
            </w:r>
            <w:r w:rsidRPr="003C4B1F">
              <w:rPr>
                <w:bCs/>
                <w:sz w:val="16"/>
                <w:szCs w:val="16"/>
              </w:rPr>
              <w:t>бака</w:t>
            </w:r>
            <w:r>
              <w:rPr>
                <w:bCs/>
                <w:sz w:val="16"/>
                <w:szCs w:val="16"/>
              </w:rPr>
              <w:t>. Для работы подпитки вход должен быть замкнут.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1- в норме, 0- пустой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ПР602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3C4B1F">
              <w:rPr>
                <w:sz w:val="16"/>
              </w:rPr>
              <w:t>РЕЛЕ ДАВЛ</w:t>
            </w:r>
            <w:r>
              <w:rPr>
                <w:sz w:val="16"/>
              </w:rPr>
              <w:t>ЕНИЯ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наличия давления перед основными насосами. Для работы подпитки вход должен быть разомкнут (нет давления).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ПР603</w:t>
            </w:r>
          </w:p>
        </w:tc>
        <w:tc>
          <w:tcPr>
            <w:tcW w:w="1843" w:type="dxa"/>
          </w:tcPr>
          <w:p w:rsidR="00881F4E" w:rsidRPr="00A41A0A" w:rsidRDefault="00881F4E" w:rsidP="00E86F5E">
            <w:pPr>
              <w:rPr>
                <w:bCs/>
                <w:sz w:val="16"/>
                <w:szCs w:val="16"/>
              </w:rPr>
            </w:pPr>
            <w:r w:rsidRPr="003C4B1F">
              <w:rPr>
                <w:sz w:val="16"/>
              </w:rPr>
              <w:t>НАСОС ПОДП</w:t>
            </w:r>
            <w:r>
              <w:rPr>
                <w:sz w:val="16"/>
              </w:rPr>
              <w:t>ИТКИ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Контроль реле включения насоса подпитки.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</w:t>
            </w:r>
            <w:proofErr w:type="gramStart"/>
            <w:r>
              <w:rPr>
                <w:bCs/>
                <w:sz w:val="16"/>
                <w:szCs w:val="16"/>
              </w:rPr>
              <w:t>7</w:t>
            </w:r>
            <w:proofErr w:type="gramEnd"/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ОБЩЕЕ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Подраздел просмотра </w:t>
            </w:r>
            <w:r w:rsidRPr="004960A4">
              <w:rPr>
                <w:bCs/>
                <w:sz w:val="16"/>
                <w:szCs w:val="16"/>
              </w:rPr>
              <w:t>общих</w:t>
            </w:r>
            <w:r>
              <w:rPr>
                <w:bCs/>
                <w:sz w:val="16"/>
                <w:szCs w:val="16"/>
              </w:rPr>
              <w:t xml:space="preserve"> параметров контроллера.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ПР71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Pr="00A41A0A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ОБМЕН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Просмотр наличия обмена с мастером по сети. Да - обмен идёт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Нет - обмен отсутствует более 2-х минут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ПР72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ПРОГРАММА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Тип программы, версия - ИТП</w:t>
            </w:r>
            <w:proofErr w:type="gramStart"/>
            <w:r>
              <w:rPr>
                <w:bCs/>
                <w:sz w:val="16"/>
                <w:szCs w:val="16"/>
              </w:rPr>
              <w:t>1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ПР73</w:t>
            </w:r>
          </w:p>
        </w:tc>
        <w:tc>
          <w:tcPr>
            <w:tcW w:w="1843" w:type="dxa"/>
          </w:tcPr>
          <w:p w:rsidR="00881F4E" w:rsidRPr="001E2AC8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ЧАСОВ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Просмотр текущей коррекции хода в микросхеме часов. Контроль выполнения команды установки коррекции.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rPr>
          <w:trHeight w:val="443"/>
        </w:trPr>
        <w:tc>
          <w:tcPr>
            <w:tcW w:w="963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C2D69B" w:themeFill="accent3" w:themeFillTint="99"/>
          </w:tcPr>
          <w:p w:rsidR="00881F4E" w:rsidRPr="009F0AD0" w:rsidRDefault="00881F4E" w:rsidP="00E86F5E">
            <w:pPr>
              <w:jc w:val="center"/>
              <w:rPr>
                <w:b/>
                <w:bCs/>
                <w:sz w:val="16"/>
                <w:szCs w:val="16"/>
              </w:rPr>
            </w:pPr>
            <w:r w:rsidRPr="00BF5436">
              <w:rPr>
                <w:b/>
                <w:bCs/>
                <w:sz w:val="20"/>
                <w:szCs w:val="16"/>
              </w:rPr>
              <w:t>НАСТРОЙКА</w:t>
            </w:r>
          </w:p>
          <w:p w:rsidR="00881F4E" w:rsidRPr="00770782" w:rsidRDefault="00881F4E" w:rsidP="00E86F5E">
            <w:pPr>
              <w:jc w:val="center"/>
              <w:rPr>
                <w:bCs/>
                <w:sz w:val="16"/>
                <w:szCs w:val="16"/>
              </w:rPr>
            </w:pPr>
            <w:r w:rsidRPr="006A0528">
              <w:rPr>
                <w:b/>
                <w:bCs/>
                <w:sz w:val="16"/>
                <w:szCs w:val="16"/>
              </w:rPr>
              <w:t>В этом разделе осуществляется настройка параметров установки.</w:t>
            </w: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proofErr w:type="gramStart"/>
            <w:r>
              <w:rPr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НАГРЕВ 1К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Настройка параметров нагревателя контура 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Н101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ЗОНА ПРОП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Зона пропорциональности ПИД-регулятора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Н102</w:t>
            </w:r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ИНТЕГРАЛ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Время </w:t>
            </w:r>
            <w:proofErr w:type="spellStart"/>
            <w:r>
              <w:rPr>
                <w:bCs/>
                <w:sz w:val="16"/>
                <w:szCs w:val="16"/>
              </w:rPr>
              <w:t>интегрироования</w:t>
            </w:r>
            <w:proofErr w:type="spellEnd"/>
            <w:r>
              <w:rPr>
                <w:bCs/>
                <w:sz w:val="16"/>
                <w:szCs w:val="16"/>
              </w:rPr>
              <w:t xml:space="preserve"> ПИД-регулятора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Н103</w:t>
            </w:r>
          </w:p>
        </w:tc>
        <w:tc>
          <w:tcPr>
            <w:tcW w:w="1843" w:type="dxa"/>
          </w:tcPr>
          <w:p w:rsidR="00881F4E" w:rsidRPr="007C11F0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ДИФ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bCs/>
                <w:sz w:val="16"/>
                <w:szCs w:val="16"/>
              </w:rPr>
              <w:t>СОСТ</w:t>
            </w:r>
            <w:proofErr w:type="gramEnd"/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Время дифференцирования ПИД-регулятора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Н104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2A2A09">
              <w:rPr>
                <w:sz w:val="16"/>
              </w:rPr>
              <w:t>ПОДАЧА -40С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подачи отопления при наружной температуре -40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Н105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2A2A09">
              <w:rPr>
                <w:sz w:val="16"/>
              </w:rPr>
              <w:t>ПОДАЧА -30С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подачи отопления при наружной температуре -</w:t>
            </w:r>
            <w:r w:rsidRPr="000C076D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Н106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2A2A09">
              <w:rPr>
                <w:sz w:val="16"/>
              </w:rPr>
              <w:t>ПОДАЧА -20С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подачи отопления при наружной температуре -</w:t>
            </w:r>
            <w:r w:rsidRPr="000C076D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16"/>
              </w:rPr>
              <w:t>Н</w:t>
            </w:r>
            <w:r w:rsidRPr="002A2A09">
              <w:rPr>
                <w:sz w:val="16"/>
              </w:rPr>
              <w:t>107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2A2A09">
              <w:rPr>
                <w:sz w:val="16"/>
              </w:rPr>
              <w:t>ПОДАЧА -10С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подачи отопления при наружной температуре -</w:t>
            </w:r>
            <w:r w:rsidRPr="000C076D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16"/>
              </w:rPr>
              <w:t>Н</w:t>
            </w:r>
            <w:r w:rsidRPr="002A2A09">
              <w:rPr>
                <w:sz w:val="16"/>
              </w:rPr>
              <w:t>108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2A2A09">
              <w:rPr>
                <w:sz w:val="16"/>
              </w:rPr>
              <w:t>ПОДАЧА 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подачи отопления при наружной температуре 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Н</w:t>
            </w:r>
            <w:r w:rsidRPr="002A2A09">
              <w:rPr>
                <w:sz w:val="16"/>
              </w:rPr>
              <w:t xml:space="preserve">109. 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2A2A09">
              <w:rPr>
                <w:sz w:val="16"/>
              </w:rPr>
              <w:t>ПОДАЧА +10С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Поддерживаемая температура подачи отопления при наружной температуре </w:t>
            </w:r>
            <w:r w:rsidRPr="000C076D">
              <w:rPr>
                <w:bCs/>
                <w:sz w:val="16"/>
                <w:szCs w:val="16"/>
              </w:rPr>
              <w:t>+1</w:t>
            </w:r>
            <w:r>
              <w:rPr>
                <w:bCs/>
                <w:sz w:val="16"/>
                <w:szCs w:val="16"/>
              </w:rPr>
              <w:t>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16"/>
              </w:rPr>
              <w:t>Н</w:t>
            </w:r>
            <w:r w:rsidRPr="002A2A09">
              <w:rPr>
                <w:sz w:val="16"/>
              </w:rPr>
              <w:t>110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2A2A09">
              <w:rPr>
                <w:sz w:val="16"/>
              </w:rPr>
              <w:t>ОБРАТКА -40С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обратки при наружной температуре -40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16"/>
              </w:rPr>
              <w:t>Н</w:t>
            </w:r>
            <w:r w:rsidRPr="002A2A09">
              <w:rPr>
                <w:sz w:val="16"/>
              </w:rPr>
              <w:t>111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2A2A09">
              <w:rPr>
                <w:sz w:val="16"/>
              </w:rPr>
              <w:t>ОБРАТКА 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обратки при наружной температуре -40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16"/>
              </w:rPr>
              <w:t>Н</w:t>
            </w:r>
            <w:r w:rsidRPr="000C076D">
              <w:rPr>
                <w:sz w:val="16"/>
              </w:rPr>
              <w:t>112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Ночная компенсация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заданной температуры на какой-то диапазон времени суток, задаваемый в разделе Н</w:t>
            </w:r>
            <w:proofErr w:type="gramStart"/>
            <w:r>
              <w:rPr>
                <w:bCs/>
                <w:sz w:val="16"/>
                <w:szCs w:val="16"/>
              </w:rPr>
              <w:t>9</w:t>
            </w:r>
            <w:proofErr w:type="gramEnd"/>
            <w:r>
              <w:rPr>
                <w:bCs/>
                <w:sz w:val="16"/>
                <w:szCs w:val="16"/>
              </w:rPr>
              <w:t xml:space="preserve"> Таймеры.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-5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sz w:val="16"/>
              </w:rPr>
              <w:t>Н</w:t>
            </w:r>
            <w:r w:rsidRPr="000C076D">
              <w:rPr>
                <w:sz w:val="16"/>
              </w:rPr>
              <w:t>113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 xml:space="preserve">Коррекция сверху 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текущей уставки температуры подачи при превышении температуры обратной воды.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Н</w:t>
            </w:r>
            <w:r w:rsidRPr="000C076D">
              <w:rPr>
                <w:sz w:val="16"/>
              </w:rPr>
              <w:t>114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 xml:space="preserve">Коррекция снизу 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Коррекция текущей уставки температуры подачи при </w:t>
            </w:r>
            <w:proofErr w:type="spellStart"/>
            <w:r>
              <w:rPr>
                <w:bCs/>
                <w:sz w:val="16"/>
                <w:szCs w:val="16"/>
              </w:rPr>
              <w:t>понишении</w:t>
            </w:r>
            <w:proofErr w:type="spellEnd"/>
            <w:r>
              <w:rPr>
                <w:bCs/>
                <w:sz w:val="16"/>
                <w:szCs w:val="16"/>
              </w:rPr>
              <w:t xml:space="preserve"> температуры обратной воды.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Н</w:t>
            </w:r>
            <w:r w:rsidRPr="000C076D">
              <w:rPr>
                <w:sz w:val="16"/>
              </w:rPr>
              <w:t>115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Максимальная температура подачи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Аварийная максимально допустимая температура подачи. Максимальная заданная температура подачи ниже этой на 10 градусов С.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Н</w:t>
            </w:r>
            <w:r w:rsidRPr="000C076D">
              <w:rPr>
                <w:sz w:val="16"/>
              </w:rPr>
              <w:t>116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Минимальное ограничение подачи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Минимально допустимая температура подачи. Минимальная заданная температура подачи с учётом всех корректировок.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Н</w:t>
            </w:r>
            <w:r w:rsidRPr="000C076D">
              <w:rPr>
                <w:sz w:val="16"/>
              </w:rPr>
              <w:t>117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Минимальная температура обратки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Аварийная температура обратки. 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Н</w:t>
            </w:r>
            <w:r w:rsidRPr="000C076D">
              <w:rPr>
                <w:sz w:val="16"/>
              </w:rPr>
              <w:t>118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proofErr w:type="spellStart"/>
            <w:r w:rsidRPr="000C076D">
              <w:rPr>
                <w:sz w:val="16"/>
              </w:rPr>
              <w:t>Автосброс</w:t>
            </w:r>
            <w:proofErr w:type="spellEnd"/>
            <w:r w:rsidRPr="000C076D">
              <w:rPr>
                <w:sz w:val="16"/>
              </w:rPr>
              <w:t xml:space="preserve">  авари</w:t>
            </w:r>
            <w:r>
              <w:rPr>
                <w:sz w:val="16"/>
              </w:rPr>
              <w:t>й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Разрешение автосброса аварий каждые 15 минут (рекомендуется для стандартных систем)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Н</w:t>
            </w:r>
            <w:r w:rsidRPr="000C076D">
              <w:rPr>
                <w:sz w:val="16"/>
              </w:rPr>
              <w:t>119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Период подсчёта импульсов КЗР</w:t>
            </w:r>
            <w:proofErr w:type="gramStart"/>
            <w:r w:rsidRPr="000C076D">
              <w:rPr>
                <w:sz w:val="16"/>
              </w:rPr>
              <w:t>1</w:t>
            </w:r>
            <w:proofErr w:type="gramEnd"/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Период расчёта и выдачи импульсов на КЗР клапана нагрева. 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Н</w:t>
            </w:r>
            <w:r w:rsidRPr="000C076D">
              <w:rPr>
                <w:sz w:val="16"/>
              </w:rPr>
              <w:t>120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Минимальное время импульса КЗР</w:t>
            </w:r>
            <w:proofErr w:type="gramStart"/>
            <w:r w:rsidRPr="000C076D">
              <w:rPr>
                <w:sz w:val="16"/>
              </w:rPr>
              <w:t>1</w:t>
            </w:r>
            <w:proofErr w:type="gramEnd"/>
            <w:r w:rsidRPr="000C076D">
              <w:rPr>
                <w:sz w:val="16"/>
              </w:rPr>
              <w:t>.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Время рассчитанного </w:t>
            </w:r>
            <w:proofErr w:type="spellStart"/>
            <w:r>
              <w:rPr>
                <w:bCs/>
                <w:sz w:val="16"/>
                <w:szCs w:val="16"/>
              </w:rPr>
              <w:t>импульза</w:t>
            </w:r>
            <w:proofErr w:type="spellEnd"/>
            <w:r>
              <w:rPr>
                <w:bCs/>
                <w:sz w:val="16"/>
                <w:szCs w:val="16"/>
              </w:rPr>
              <w:t xml:space="preserve"> открытия/закрытия КЗР, ниже которого импульсы не выдаются на клапан, но в режиме ПИД суммируются к будущим импульсам.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Н</w:t>
            </w:r>
            <w:r w:rsidRPr="000C076D">
              <w:rPr>
                <w:sz w:val="16"/>
              </w:rPr>
              <w:t>121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Время хода штока клапана КЗР</w:t>
            </w:r>
            <w:proofErr w:type="gramStart"/>
            <w:r w:rsidRPr="000C076D">
              <w:rPr>
                <w:sz w:val="16"/>
              </w:rPr>
              <w:t>1</w:t>
            </w:r>
            <w:proofErr w:type="gramEnd"/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Время полного открытия клапана согласно документации на него.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 или 240с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sz w:val="16"/>
              </w:rPr>
              <w:t>Н</w:t>
            </w:r>
            <w:r w:rsidRPr="000C076D">
              <w:rPr>
                <w:sz w:val="16"/>
              </w:rPr>
              <w:t>122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Амплитуда импульсов ШИМ КЗР</w:t>
            </w:r>
            <w:proofErr w:type="gramStart"/>
            <w:r w:rsidRPr="000C076D">
              <w:rPr>
                <w:sz w:val="16"/>
              </w:rPr>
              <w:t>1</w:t>
            </w:r>
            <w:proofErr w:type="gramEnd"/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Величина напряжения ШИМ во время выдачи импульса</w:t>
            </w:r>
            <w:proofErr w:type="gramStart"/>
            <w:r>
              <w:rPr>
                <w:bCs/>
                <w:sz w:val="16"/>
                <w:szCs w:val="16"/>
              </w:rPr>
              <w:t>.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  <w:r>
              <w:rPr>
                <w:bCs/>
                <w:sz w:val="16"/>
                <w:szCs w:val="16"/>
              </w:rPr>
              <w:t xml:space="preserve">лужит для подстройки входного тока твердотельных реле управления.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10в=100%</w:t>
            </w: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proofErr w:type="gramStart"/>
            <w:r>
              <w:rPr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r w:rsidRPr="00BF5436">
              <w:rPr>
                <w:bCs/>
                <w:sz w:val="16"/>
                <w:szCs w:val="16"/>
              </w:rPr>
              <w:t>АСОСЫ КОНТУР</w:t>
            </w:r>
            <w:r>
              <w:rPr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Настройка параметров насосов контура 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Н21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9A4DA1">
              <w:rPr>
                <w:bCs/>
                <w:sz w:val="16"/>
                <w:szCs w:val="16"/>
              </w:rPr>
              <w:t>ВЫБОР</w:t>
            </w:r>
            <w:r>
              <w:rPr>
                <w:bCs/>
                <w:sz w:val="16"/>
                <w:szCs w:val="16"/>
              </w:rPr>
              <w:t xml:space="preserve"> НАСОСА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Выбор рабочего насоса либо автоматической смены 2-х насосов.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Н22</w:t>
            </w:r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ЗОНА ПРОП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Зона пропорциональности ПИД-регулятора насосов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Н23</w:t>
            </w:r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ИНТЕГРАЛ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Время </w:t>
            </w:r>
            <w:proofErr w:type="spellStart"/>
            <w:r>
              <w:rPr>
                <w:bCs/>
                <w:sz w:val="16"/>
                <w:szCs w:val="16"/>
              </w:rPr>
              <w:t>интегрироования</w:t>
            </w:r>
            <w:proofErr w:type="spellEnd"/>
            <w:r>
              <w:rPr>
                <w:bCs/>
                <w:sz w:val="16"/>
                <w:szCs w:val="16"/>
              </w:rPr>
              <w:t xml:space="preserve"> ПИД-регулятора насосов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Н24</w:t>
            </w:r>
          </w:p>
        </w:tc>
        <w:tc>
          <w:tcPr>
            <w:tcW w:w="1843" w:type="dxa"/>
          </w:tcPr>
          <w:p w:rsidR="00881F4E" w:rsidRPr="007C11F0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ДИФ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bCs/>
                <w:sz w:val="16"/>
                <w:szCs w:val="16"/>
              </w:rPr>
              <w:t>СОСТ</w:t>
            </w:r>
            <w:proofErr w:type="gramEnd"/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Время дифференцирования ПИД-регулятора насосов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Н25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9A4DA1">
              <w:rPr>
                <w:bCs/>
                <w:sz w:val="16"/>
                <w:szCs w:val="16"/>
              </w:rPr>
              <w:t>ДАВЛЕНИЕ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Уставка давления или разности давлений на насосной группе.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Н26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9A4DA1">
              <w:rPr>
                <w:bCs/>
                <w:sz w:val="16"/>
                <w:szCs w:val="16"/>
              </w:rPr>
              <w:t>ВРЕМЯ СМЕНЫ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Уставка времени смены насосов.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Н27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9A4DA1">
              <w:rPr>
                <w:bCs/>
                <w:sz w:val="16"/>
                <w:szCs w:val="16"/>
              </w:rPr>
              <w:t>СКОРОСТЬ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Уставка скорости насосов в режиме прямого управления скоростью в конфигурации «</w:t>
            </w:r>
            <w:r w:rsidRPr="009A4DA1">
              <w:rPr>
                <w:bCs/>
                <w:sz w:val="16"/>
                <w:szCs w:val="16"/>
              </w:rPr>
              <w:t>AO+PS</w:t>
            </w:r>
            <w:r>
              <w:rPr>
                <w:bCs/>
                <w:sz w:val="16"/>
                <w:szCs w:val="16"/>
              </w:rPr>
              <w:t xml:space="preserve">». 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Н28</w:t>
            </w:r>
          </w:p>
        </w:tc>
        <w:tc>
          <w:tcPr>
            <w:tcW w:w="1843" w:type="dxa"/>
          </w:tcPr>
          <w:p w:rsidR="00881F4E" w:rsidRPr="009A4DA1" w:rsidRDefault="00881F4E" w:rsidP="00E86F5E">
            <w:pPr>
              <w:rPr>
                <w:bCs/>
                <w:sz w:val="16"/>
                <w:szCs w:val="16"/>
              </w:rPr>
            </w:pPr>
            <w:r w:rsidRPr="00C3081D">
              <w:rPr>
                <w:bCs/>
                <w:sz w:val="16"/>
                <w:szCs w:val="16"/>
              </w:rPr>
              <w:t>АВАР</w:t>
            </w:r>
            <w:r>
              <w:rPr>
                <w:bCs/>
                <w:sz w:val="16"/>
                <w:szCs w:val="16"/>
              </w:rPr>
              <w:t>ИЙНОЕ</w:t>
            </w:r>
            <w:r w:rsidRPr="00C3081D">
              <w:rPr>
                <w:bCs/>
                <w:sz w:val="16"/>
                <w:szCs w:val="16"/>
              </w:rPr>
              <w:t xml:space="preserve"> ДАВЛ</w:t>
            </w:r>
            <w:r>
              <w:rPr>
                <w:bCs/>
                <w:sz w:val="16"/>
                <w:szCs w:val="16"/>
              </w:rPr>
              <w:t>ЕНИЕ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B55672">
              <w:rPr>
                <w:bCs/>
                <w:sz w:val="16"/>
                <w:szCs w:val="16"/>
              </w:rPr>
              <w:t>Давление</w:t>
            </w:r>
            <w:r>
              <w:rPr>
                <w:bCs/>
                <w:sz w:val="16"/>
                <w:szCs w:val="16"/>
              </w:rPr>
              <w:t xml:space="preserve">, ниже которого насосы останавливаются по аварии сухого хода. 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Н29</w:t>
            </w:r>
          </w:p>
        </w:tc>
        <w:tc>
          <w:tcPr>
            <w:tcW w:w="1843" w:type="dxa"/>
          </w:tcPr>
          <w:p w:rsidR="00881F4E" w:rsidRPr="009A4DA1" w:rsidRDefault="00881F4E" w:rsidP="00E86F5E">
            <w:pPr>
              <w:rPr>
                <w:bCs/>
                <w:sz w:val="16"/>
                <w:szCs w:val="16"/>
              </w:rPr>
            </w:pPr>
            <w:r w:rsidRPr="00B55672">
              <w:rPr>
                <w:bCs/>
                <w:sz w:val="16"/>
                <w:szCs w:val="16"/>
              </w:rPr>
              <w:t>МИН</w:t>
            </w:r>
            <w:proofErr w:type="gramStart"/>
            <w:r w:rsidRPr="00B55672">
              <w:rPr>
                <w:bCs/>
                <w:sz w:val="16"/>
                <w:szCs w:val="16"/>
              </w:rPr>
              <w:t>.С</w:t>
            </w:r>
            <w:proofErr w:type="gramEnd"/>
            <w:r w:rsidRPr="00B55672">
              <w:rPr>
                <w:bCs/>
                <w:sz w:val="16"/>
                <w:szCs w:val="16"/>
              </w:rPr>
              <w:t>КОРОСТЬ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Минимально разрешённая скорость насоса на выходе регулятора.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111797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Н210</w:t>
            </w:r>
          </w:p>
        </w:tc>
        <w:tc>
          <w:tcPr>
            <w:tcW w:w="1843" w:type="dxa"/>
          </w:tcPr>
          <w:p w:rsidR="00881F4E" w:rsidRPr="00B5567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ВРЕМЯ ЗАДЕРЖКИ ВЫКЛЮЧЕНИЯ НАСОСА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Время продувки при выключении</w:t>
            </w:r>
            <w:proofErr w:type="gramStart"/>
            <w:r>
              <w:rPr>
                <w:bCs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B55672">
              <w:rPr>
                <w:bCs/>
                <w:sz w:val="16"/>
                <w:szCs w:val="16"/>
              </w:rPr>
              <w:t>ПОДПИТКА 1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Настройка параметров подпитки 1-го контура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Н31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Pr="00FA662D" w:rsidRDefault="00881F4E" w:rsidP="00E86F5E">
            <w:pPr>
              <w:rPr>
                <w:sz w:val="16"/>
                <w:szCs w:val="16"/>
              </w:rPr>
            </w:pPr>
            <w:r w:rsidRPr="00B55672">
              <w:rPr>
                <w:sz w:val="16"/>
                <w:szCs w:val="16"/>
              </w:rPr>
              <w:t>РЕЖИМ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Cs/>
                <w:sz w:val="16"/>
                <w:szCs w:val="16"/>
              </w:rPr>
              <w:t>Выкл</w:t>
            </w:r>
            <w:proofErr w:type="spellEnd"/>
            <w:proofErr w:type="gramEnd"/>
            <w:r>
              <w:rPr>
                <w:bCs/>
                <w:sz w:val="16"/>
                <w:szCs w:val="16"/>
              </w:rPr>
              <w:t xml:space="preserve"> - подпитка выключена, аварии подпитки не возникают. 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Ручной - подпитка запускается на заданное в п. Н33 время. 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Авто - подпитка запускается на заданное в п. Н33 время при падении давления ниже уставки п</w:t>
            </w:r>
            <w:proofErr w:type="gramStart"/>
            <w:r>
              <w:rPr>
                <w:bCs/>
                <w:sz w:val="16"/>
                <w:szCs w:val="16"/>
              </w:rPr>
              <w:t>.Н</w:t>
            </w:r>
            <w:proofErr w:type="gramEnd"/>
            <w:r>
              <w:rPr>
                <w:bCs/>
                <w:sz w:val="16"/>
                <w:szCs w:val="16"/>
              </w:rPr>
              <w:t>32, и выключается раньше, если давление достигнуто, с учётом гистерезиса 10 кПа. Если заданное давление за время п. Н33 не достигнуто, возникает авария подпитки, насос выключается.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Авто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Н32</w:t>
            </w:r>
          </w:p>
        </w:tc>
        <w:tc>
          <w:tcPr>
            <w:tcW w:w="1843" w:type="dxa"/>
          </w:tcPr>
          <w:p w:rsidR="00881F4E" w:rsidRPr="00FA662D" w:rsidRDefault="00881F4E" w:rsidP="00E86F5E">
            <w:pPr>
              <w:rPr>
                <w:sz w:val="16"/>
                <w:szCs w:val="16"/>
              </w:rPr>
            </w:pPr>
            <w:r w:rsidRPr="00B55672">
              <w:rPr>
                <w:sz w:val="16"/>
                <w:szCs w:val="16"/>
              </w:rPr>
              <w:t>ДАВЛЕНИЕ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Задание поддержания давления перед насосами.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Н33</w:t>
            </w:r>
          </w:p>
        </w:tc>
        <w:tc>
          <w:tcPr>
            <w:tcW w:w="1843" w:type="dxa"/>
          </w:tcPr>
          <w:p w:rsidR="00881F4E" w:rsidRPr="00FA662D" w:rsidRDefault="00881F4E" w:rsidP="00E86F5E">
            <w:pPr>
              <w:rPr>
                <w:sz w:val="16"/>
                <w:szCs w:val="16"/>
              </w:rPr>
            </w:pPr>
            <w:r w:rsidRPr="00B55672">
              <w:rPr>
                <w:sz w:val="16"/>
                <w:szCs w:val="16"/>
              </w:rPr>
              <w:t>ВРЕМЯ ПОДП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Разрешённое время работы  насоса для подпитки контура. </w:t>
            </w:r>
          </w:p>
        </w:tc>
        <w:tc>
          <w:tcPr>
            <w:tcW w:w="1134" w:type="dxa"/>
          </w:tcPr>
          <w:p w:rsidR="00881F4E" w:rsidRPr="00770782" w:rsidRDefault="00881F4E" w:rsidP="00772D6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120</w:t>
            </w: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proofErr w:type="gramStart"/>
            <w:r>
              <w:rPr>
                <w:bCs/>
                <w:sz w:val="16"/>
                <w:szCs w:val="16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F53B2F">
              <w:rPr>
                <w:bCs/>
                <w:sz w:val="16"/>
                <w:szCs w:val="16"/>
              </w:rPr>
              <w:t>КЛИМАТ 1К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Настройка климатического режима 1-го контура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Н401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F53B2F">
              <w:rPr>
                <w:bCs/>
                <w:sz w:val="16"/>
                <w:szCs w:val="16"/>
              </w:rPr>
              <w:t>РЕЖИМ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Авто - режимы «Зима-Лето» переключаются по датчику температуры наружного воздуха.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«Зима» - контур в конфигурации «Отопление» включается.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«Лето» - контур в конфигурации «Отопление» выключается.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(Примечание: включение контура в режиме ГВС не зависит от климата)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Н402</w:t>
            </w:r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F53B2F">
              <w:rPr>
                <w:bCs/>
                <w:sz w:val="16"/>
                <w:szCs w:val="16"/>
              </w:rPr>
              <w:t>ЗИМА ВКЛ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Наружная температура, ниже которой включается режим «Зима» и выключается режим «Лето»</w:t>
            </w:r>
          </w:p>
          <w:p w:rsidR="00F91354" w:rsidRPr="00770782" w:rsidRDefault="00F91354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bottom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Н403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81F4E" w:rsidRPr="007C11F0" w:rsidRDefault="00881F4E" w:rsidP="00E86F5E">
            <w:pPr>
              <w:rPr>
                <w:bCs/>
                <w:sz w:val="16"/>
                <w:szCs w:val="16"/>
              </w:rPr>
            </w:pPr>
            <w:r w:rsidRPr="00F53B2F">
              <w:rPr>
                <w:bCs/>
                <w:sz w:val="16"/>
                <w:szCs w:val="16"/>
              </w:rPr>
              <w:t xml:space="preserve">ЗИМА </w:t>
            </w:r>
            <w:proofErr w:type="gramStart"/>
            <w:r w:rsidRPr="00F53B2F">
              <w:rPr>
                <w:bCs/>
                <w:sz w:val="16"/>
                <w:szCs w:val="16"/>
              </w:rPr>
              <w:t>ВЫКЛ</w:t>
            </w:r>
            <w:proofErr w:type="gramEnd"/>
          </w:p>
        </w:tc>
        <w:tc>
          <w:tcPr>
            <w:tcW w:w="5953" w:type="dxa"/>
            <w:tcBorders>
              <w:bottom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Наружная температура, выше которой включается режим «Лето» и выключается режим «Зима»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НАГРЕВ 2К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Настройка параметров нагревателя контура 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proofErr w:type="gramStart"/>
            <w:r>
              <w:rPr>
                <w:bCs/>
                <w:sz w:val="16"/>
                <w:szCs w:val="16"/>
              </w:rPr>
              <w:t>2</w:t>
            </w:r>
            <w:proofErr w:type="gramEnd"/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Н501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ЗОНА ПРОП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Зона пропорциональности ПИД-регулятора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Н502</w:t>
            </w:r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ИНТЕГРАЛ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Время </w:t>
            </w:r>
            <w:proofErr w:type="spellStart"/>
            <w:r>
              <w:rPr>
                <w:bCs/>
                <w:sz w:val="16"/>
                <w:szCs w:val="16"/>
              </w:rPr>
              <w:t>интегрироования</w:t>
            </w:r>
            <w:proofErr w:type="spellEnd"/>
            <w:r>
              <w:rPr>
                <w:bCs/>
                <w:sz w:val="16"/>
                <w:szCs w:val="16"/>
              </w:rPr>
              <w:t xml:space="preserve"> ПИД-регулятора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Н503</w:t>
            </w:r>
          </w:p>
        </w:tc>
        <w:tc>
          <w:tcPr>
            <w:tcW w:w="1843" w:type="dxa"/>
          </w:tcPr>
          <w:p w:rsidR="00881F4E" w:rsidRPr="007C11F0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ДИФ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bCs/>
                <w:sz w:val="16"/>
                <w:szCs w:val="16"/>
              </w:rPr>
              <w:t>СОСТ</w:t>
            </w:r>
            <w:proofErr w:type="gramEnd"/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Время дифференцирования ПИД-регулятора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Н504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2A2A09">
              <w:rPr>
                <w:sz w:val="16"/>
              </w:rPr>
              <w:t>ПОДАЧА -40С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подачи отопления при наружной температуре -40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Н505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2A2A09">
              <w:rPr>
                <w:sz w:val="16"/>
              </w:rPr>
              <w:t>ПОДАЧА -30С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подачи отопления при наружной температуре -</w:t>
            </w:r>
            <w:r w:rsidRPr="000C076D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Н506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2A2A09">
              <w:rPr>
                <w:sz w:val="16"/>
              </w:rPr>
              <w:t>ПОДАЧА -20С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подачи отопления при наружной температуре -</w:t>
            </w:r>
            <w:r w:rsidRPr="000C076D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2A2A09">
              <w:rPr>
                <w:sz w:val="16"/>
              </w:rPr>
              <w:t>07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2A2A09">
              <w:rPr>
                <w:sz w:val="16"/>
              </w:rPr>
              <w:t>ПОДАЧА -10С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подачи отопления при наружной температуре -</w:t>
            </w:r>
            <w:r w:rsidRPr="000C076D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2A2A09">
              <w:rPr>
                <w:sz w:val="16"/>
              </w:rPr>
              <w:t>08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2A2A09">
              <w:rPr>
                <w:sz w:val="16"/>
              </w:rPr>
              <w:t>ПОДАЧА 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подачи отопления при наружной температуре 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2A2A09">
              <w:rPr>
                <w:sz w:val="16"/>
              </w:rPr>
              <w:t xml:space="preserve">09. 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2A2A09">
              <w:rPr>
                <w:sz w:val="16"/>
              </w:rPr>
              <w:t>ПОДАЧА +10С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Поддерживаемая температура подачи отопления при наружной температуре </w:t>
            </w:r>
            <w:r w:rsidRPr="000C076D">
              <w:rPr>
                <w:bCs/>
                <w:sz w:val="16"/>
                <w:szCs w:val="16"/>
              </w:rPr>
              <w:t>+1</w:t>
            </w:r>
            <w:r>
              <w:rPr>
                <w:bCs/>
                <w:sz w:val="16"/>
                <w:szCs w:val="16"/>
              </w:rPr>
              <w:t>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2A2A09">
              <w:rPr>
                <w:sz w:val="16"/>
              </w:rPr>
              <w:t>10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2A2A09">
              <w:rPr>
                <w:sz w:val="16"/>
              </w:rPr>
              <w:t>ОБРАТКА -40С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обратки при наружной температуре -40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2A2A09">
              <w:rPr>
                <w:sz w:val="16"/>
              </w:rPr>
              <w:t>11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2A2A09">
              <w:rPr>
                <w:sz w:val="16"/>
              </w:rPr>
              <w:t>ОБРАТКА 0С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Поддерживаемая температура обратки при наружной температуре 0</w:t>
            </w:r>
            <w:r w:rsidRPr="000C076D">
              <w:rPr>
                <w:bCs/>
                <w:sz w:val="16"/>
                <w:szCs w:val="16"/>
              </w:rPr>
              <w:t>’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0C076D">
              <w:rPr>
                <w:sz w:val="16"/>
              </w:rPr>
              <w:t>12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Ночная компенсация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заданной температуры на какой-то диапазон времени суток, задаваемый в разделе Н</w:t>
            </w:r>
            <w:proofErr w:type="gramStart"/>
            <w:r>
              <w:rPr>
                <w:bCs/>
                <w:sz w:val="16"/>
                <w:szCs w:val="16"/>
              </w:rPr>
              <w:t>9</w:t>
            </w:r>
            <w:proofErr w:type="gramEnd"/>
            <w:r>
              <w:rPr>
                <w:bCs/>
                <w:sz w:val="16"/>
                <w:szCs w:val="16"/>
              </w:rPr>
              <w:t xml:space="preserve"> Таймеры.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-5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0C076D">
              <w:rPr>
                <w:sz w:val="16"/>
              </w:rPr>
              <w:t>13</w:t>
            </w:r>
          </w:p>
        </w:tc>
        <w:tc>
          <w:tcPr>
            <w:tcW w:w="1843" w:type="dxa"/>
          </w:tcPr>
          <w:p w:rsidR="00881F4E" w:rsidRPr="002A2A09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 xml:space="preserve">Коррекция сверху 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текущей уставки температуры подачи при превышении температуры обратной воды.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0C076D">
              <w:rPr>
                <w:sz w:val="16"/>
              </w:rPr>
              <w:t>14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 xml:space="preserve">Коррекция снизу 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Коррекция текущей уставки температуры подачи при </w:t>
            </w:r>
            <w:proofErr w:type="spellStart"/>
            <w:r>
              <w:rPr>
                <w:bCs/>
                <w:sz w:val="16"/>
                <w:szCs w:val="16"/>
              </w:rPr>
              <w:t>понишении</w:t>
            </w:r>
            <w:proofErr w:type="spellEnd"/>
            <w:r>
              <w:rPr>
                <w:bCs/>
                <w:sz w:val="16"/>
                <w:szCs w:val="16"/>
              </w:rPr>
              <w:t xml:space="preserve"> температуры обратной воды.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0C076D">
              <w:rPr>
                <w:sz w:val="16"/>
              </w:rPr>
              <w:t>15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Максимальная температура подачи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Аварийная максимально допустимая температура подачи. Максимальная заданная температура подачи ниже этой на 10 градусов С.</w:t>
            </w:r>
          </w:p>
        </w:tc>
        <w:tc>
          <w:tcPr>
            <w:tcW w:w="1134" w:type="dxa"/>
          </w:tcPr>
          <w:p w:rsidR="00881F4E" w:rsidRPr="00770782" w:rsidRDefault="00881F4E" w:rsidP="00881F4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0C076D">
              <w:rPr>
                <w:sz w:val="16"/>
              </w:rPr>
              <w:t>16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Минимальное ограничение подачи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Минимально допустимая температура подачи. Минимальная заданная температура подачи с учётом всех корректировок.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0C076D">
              <w:rPr>
                <w:sz w:val="16"/>
              </w:rPr>
              <w:t>17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Минимальная температура обратки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Аварийная температура обратки.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0C076D">
              <w:rPr>
                <w:sz w:val="16"/>
              </w:rPr>
              <w:t>18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proofErr w:type="spellStart"/>
            <w:r w:rsidRPr="000C076D">
              <w:rPr>
                <w:sz w:val="16"/>
              </w:rPr>
              <w:t>Автосброс</w:t>
            </w:r>
            <w:proofErr w:type="spellEnd"/>
            <w:r w:rsidRPr="000C076D">
              <w:rPr>
                <w:sz w:val="16"/>
              </w:rPr>
              <w:t xml:space="preserve">  авари</w:t>
            </w:r>
            <w:r>
              <w:rPr>
                <w:sz w:val="16"/>
              </w:rPr>
              <w:t>й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Разрешение автосброса аварий каждые 15 минут (рекомендуется для стандартных систем)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0C076D">
              <w:rPr>
                <w:sz w:val="16"/>
              </w:rPr>
              <w:t>19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Период подсчёта импульсов КЗР</w:t>
            </w:r>
            <w:proofErr w:type="gramStart"/>
            <w:r w:rsidRPr="000C076D">
              <w:rPr>
                <w:sz w:val="16"/>
              </w:rPr>
              <w:t>1</w:t>
            </w:r>
            <w:proofErr w:type="gramEnd"/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Период расчёта и выдачи импульсов на КЗР клапана нагрева.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0C076D">
              <w:rPr>
                <w:sz w:val="16"/>
              </w:rPr>
              <w:t>20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Минимальное время импульса КЗР</w:t>
            </w:r>
            <w:proofErr w:type="gramStart"/>
            <w:r w:rsidRPr="000C076D">
              <w:rPr>
                <w:sz w:val="16"/>
              </w:rPr>
              <w:t>1</w:t>
            </w:r>
            <w:proofErr w:type="gramEnd"/>
            <w:r w:rsidRPr="000C076D">
              <w:rPr>
                <w:sz w:val="16"/>
              </w:rPr>
              <w:t>.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Время рассчитанного </w:t>
            </w:r>
            <w:proofErr w:type="spellStart"/>
            <w:r>
              <w:rPr>
                <w:bCs/>
                <w:sz w:val="16"/>
                <w:szCs w:val="16"/>
              </w:rPr>
              <w:t>импульза</w:t>
            </w:r>
            <w:proofErr w:type="spellEnd"/>
            <w:r>
              <w:rPr>
                <w:bCs/>
                <w:sz w:val="16"/>
                <w:szCs w:val="16"/>
              </w:rPr>
              <w:t xml:space="preserve"> открытия/закрытия КЗР, ниже которого импульсы не выдаются на клапан, но в режиме ПИД суммируются к будущим импульсам.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0C076D">
              <w:rPr>
                <w:sz w:val="16"/>
              </w:rPr>
              <w:t>21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Время хода штока клапана КЗР</w:t>
            </w:r>
            <w:proofErr w:type="gramStart"/>
            <w:r w:rsidRPr="000C076D">
              <w:rPr>
                <w:sz w:val="16"/>
              </w:rPr>
              <w:t>1</w:t>
            </w:r>
            <w:proofErr w:type="gramEnd"/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Время полного открытия клапана согласно документации на него.</w:t>
            </w:r>
          </w:p>
        </w:tc>
        <w:tc>
          <w:tcPr>
            <w:tcW w:w="1134" w:type="dxa"/>
          </w:tcPr>
          <w:p w:rsidR="00881F4E" w:rsidRPr="00770782" w:rsidRDefault="00881F4E" w:rsidP="00881F4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 или 240с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0C076D" w:rsidRDefault="00881F4E" w:rsidP="00E86F5E">
            <w:pPr>
              <w:rPr>
                <w:sz w:val="16"/>
              </w:rPr>
            </w:pPr>
            <w:r>
              <w:rPr>
                <w:bCs/>
                <w:sz w:val="16"/>
                <w:szCs w:val="16"/>
              </w:rPr>
              <w:t>Н5</w:t>
            </w:r>
            <w:r w:rsidRPr="000C076D">
              <w:rPr>
                <w:sz w:val="16"/>
              </w:rPr>
              <w:t>22</w:t>
            </w:r>
          </w:p>
        </w:tc>
        <w:tc>
          <w:tcPr>
            <w:tcW w:w="1843" w:type="dxa"/>
          </w:tcPr>
          <w:p w:rsidR="00881F4E" w:rsidRPr="000C076D" w:rsidRDefault="00881F4E" w:rsidP="00E86F5E">
            <w:pPr>
              <w:rPr>
                <w:sz w:val="16"/>
              </w:rPr>
            </w:pPr>
            <w:r w:rsidRPr="000C076D">
              <w:rPr>
                <w:sz w:val="16"/>
              </w:rPr>
              <w:t>Амплитуда импульсов ШИМ КЗР</w:t>
            </w:r>
            <w:proofErr w:type="gramStart"/>
            <w:r w:rsidRPr="000C076D">
              <w:rPr>
                <w:sz w:val="16"/>
              </w:rPr>
              <w:t>1</w:t>
            </w:r>
            <w:proofErr w:type="gramEnd"/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Величина напряжения ШИМ во время выдачи импульса</w:t>
            </w:r>
            <w:proofErr w:type="gramStart"/>
            <w:r>
              <w:rPr>
                <w:bCs/>
                <w:sz w:val="16"/>
                <w:szCs w:val="16"/>
              </w:rPr>
              <w:t>.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Cs/>
                <w:sz w:val="16"/>
                <w:szCs w:val="16"/>
              </w:rPr>
              <w:t>с</w:t>
            </w:r>
            <w:proofErr w:type="gramEnd"/>
            <w:r>
              <w:rPr>
                <w:bCs/>
                <w:sz w:val="16"/>
                <w:szCs w:val="16"/>
              </w:rPr>
              <w:t xml:space="preserve">лужит для подстройки входного тока твердотельных реле управления.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10в=100%</w:t>
            </w: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proofErr w:type="gramStart"/>
            <w:r>
              <w:rPr>
                <w:bCs/>
                <w:sz w:val="16"/>
                <w:szCs w:val="16"/>
              </w:rPr>
              <w:t>6</w:t>
            </w:r>
            <w:proofErr w:type="gramEnd"/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52424F">
              <w:rPr>
                <w:bCs/>
                <w:sz w:val="16"/>
                <w:szCs w:val="16"/>
              </w:rPr>
              <w:t>НАСОСЫ К</w:t>
            </w:r>
            <w:proofErr w:type="gramStart"/>
            <w:r w:rsidRPr="0052424F">
              <w:rPr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BF5436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 xml:space="preserve">Настройка параметров насосов контура </w:t>
            </w:r>
            <w:r>
              <w:rPr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Н61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9A4DA1">
              <w:rPr>
                <w:bCs/>
                <w:sz w:val="16"/>
                <w:szCs w:val="16"/>
              </w:rPr>
              <w:t>ВЫБОР</w:t>
            </w:r>
            <w:r>
              <w:rPr>
                <w:bCs/>
                <w:sz w:val="16"/>
                <w:szCs w:val="16"/>
              </w:rPr>
              <w:t xml:space="preserve"> НАСОСА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Выбор рабочего насоса либо автоматической смены 2-х насосов.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Н62</w:t>
            </w:r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ЗОНА ПРОП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Зона пропорциональности ПИД-регулятора насосов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Н63</w:t>
            </w:r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ИНТЕГРАЛ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Время </w:t>
            </w:r>
            <w:proofErr w:type="spellStart"/>
            <w:r>
              <w:rPr>
                <w:bCs/>
                <w:sz w:val="16"/>
                <w:szCs w:val="16"/>
              </w:rPr>
              <w:t>интегрироования</w:t>
            </w:r>
            <w:proofErr w:type="spellEnd"/>
            <w:r>
              <w:rPr>
                <w:bCs/>
                <w:sz w:val="16"/>
                <w:szCs w:val="16"/>
              </w:rPr>
              <w:t xml:space="preserve"> ПИД-регулятора насосов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Н64</w:t>
            </w:r>
          </w:p>
        </w:tc>
        <w:tc>
          <w:tcPr>
            <w:tcW w:w="1843" w:type="dxa"/>
          </w:tcPr>
          <w:p w:rsidR="00881F4E" w:rsidRPr="007C11F0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ДИФ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bCs/>
                <w:sz w:val="16"/>
                <w:szCs w:val="16"/>
              </w:rPr>
              <w:t>СОСТ</w:t>
            </w:r>
            <w:proofErr w:type="gramEnd"/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Время дифференцирования ПИД-регулятора насосов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Н65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9A4DA1">
              <w:rPr>
                <w:bCs/>
                <w:sz w:val="16"/>
                <w:szCs w:val="16"/>
              </w:rPr>
              <w:t>ДАВЛЕНИЕ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Уставка давления или разности давлений на насосной группе.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Н66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9A4DA1">
              <w:rPr>
                <w:bCs/>
                <w:sz w:val="16"/>
                <w:szCs w:val="16"/>
              </w:rPr>
              <w:t>ВРЕМЯ СМЕНЫ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Уставка времени смены насосов.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Н67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9A4DA1">
              <w:rPr>
                <w:bCs/>
                <w:sz w:val="16"/>
                <w:szCs w:val="16"/>
              </w:rPr>
              <w:t>СКОРОСТЬ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Уставка скорости насосов в режиме прямого управления скоростью в конфигурации «</w:t>
            </w:r>
            <w:r w:rsidRPr="009A4DA1">
              <w:rPr>
                <w:bCs/>
                <w:sz w:val="16"/>
                <w:szCs w:val="16"/>
              </w:rPr>
              <w:t>AO+PS</w:t>
            </w:r>
            <w:r>
              <w:rPr>
                <w:bCs/>
                <w:sz w:val="16"/>
                <w:szCs w:val="16"/>
              </w:rPr>
              <w:t xml:space="preserve">».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Н68</w:t>
            </w:r>
          </w:p>
        </w:tc>
        <w:tc>
          <w:tcPr>
            <w:tcW w:w="1843" w:type="dxa"/>
          </w:tcPr>
          <w:p w:rsidR="00881F4E" w:rsidRPr="009A4DA1" w:rsidRDefault="00881F4E" w:rsidP="00E86F5E">
            <w:pPr>
              <w:rPr>
                <w:bCs/>
                <w:sz w:val="16"/>
                <w:szCs w:val="16"/>
              </w:rPr>
            </w:pPr>
            <w:r w:rsidRPr="00C3081D">
              <w:rPr>
                <w:bCs/>
                <w:sz w:val="16"/>
                <w:szCs w:val="16"/>
              </w:rPr>
              <w:t>АВАР</w:t>
            </w:r>
            <w:r>
              <w:rPr>
                <w:bCs/>
                <w:sz w:val="16"/>
                <w:szCs w:val="16"/>
              </w:rPr>
              <w:t>ИЙНОЕ</w:t>
            </w:r>
            <w:r w:rsidRPr="00C3081D">
              <w:rPr>
                <w:bCs/>
                <w:sz w:val="16"/>
                <w:szCs w:val="16"/>
              </w:rPr>
              <w:t xml:space="preserve"> ДАВЛ</w:t>
            </w:r>
            <w:r>
              <w:rPr>
                <w:bCs/>
                <w:sz w:val="16"/>
                <w:szCs w:val="16"/>
              </w:rPr>
              <w:t>ЕНИЕ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B55672">
              <w:rPr>
                <w:bCs/>
                <w:sz w:val="16"/>
                <w:szCs w:val="16"/>
              </w:rPr>
              <w:t>Давление</w:t>
            </w:r>
            <w:r>
              <w:rPr>
                <w:bCs/>
                <w:sz w:val="16"/>
                <w:szCs w:val="16"/>
              </w:rPr>
              <w:t xml:space="preserve">, ниже которого насосы останавливаются по аварии сухого хода.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8" w:space="0" w:color="auto"/>
            </w:tcBorders>
          </w:tcPr>
          <w:p w:rsidR="00881F4E" w:rsidRPr="00111797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Н69</w:t>
            </w:r>
          </w:p>
        </w:tc>
        <w:tc>
          <w:tcPr>
            <w:tcW w:w="1843" w:type="dxa"/>
            <w:tcBorders>
              <w:bottom w:val="single" w:sz="8" w:space="0" w:color="auto"/>
            </w:tcBorders>
          </w:tcPr>
          <w:p w:rsidR="00881F4E" w:rsidRPr="00B5567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ВРЕМЯ ЗАДЕРКИ ВЫКЛЮЧЕНИЯ НАСОСА</w:t>
            </w:r>
          </w:p>
        </w:tc>
        <w:tc>
          <w:tcPr>
            <w:tcW w:w="5953" w:type="dxa"/>
            <w:tcBorders>
              <w:bottom w:val="single" w:sz="8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Время продувки при выключении</w:t>
            </w:r>
            <w:proofErr w:type="gramStart"/>
            <w:r>
              <w:rPr>
                <w:bCs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</w:tr>
      <w:tr w:rsidR="00881F4E" w:rsidRPr="00770782" w:rsidTr="00E86F5E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proofErr w:type="gramStart"/>
            <w:r>
              <w:rPr>
                <w:bCs/>
                <w:sz w:val="16"/>
                <w:szCs w:val="16"/>
              </w:rPr>
              <w:t>7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B55672">
              <w:rPr>
                <w:bCs/>
                <w:sz w:val="16"/>
                <w:szCs w:val="16"/>
              </w:rPr>
              <w:t xml:space="preserve">ПОДПИТКА 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Настройка параметров подпитки 2-го контура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8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Н71</w:t>
            </w:r>
          </w:p>
        </w:tc>
        <w:tc>
          <w:tcPr>
            <w:tcW w:w="1843" w:type="dxa"/>
            <w:tcBorders>
              <w:top w:val="single" w:sz="8" w:space="0" w:color="auto"/>
            </w:tcBorders>
          </w:tcPr>
          <w:p w:rsidR="00881F4E" w:rsidRPr="00FA662D" w:rsidRDefault="00881F4E" w:rsidP="00E86F5E">
            <w:pPr>
              <w:rPr>
                <w:sz w:val="16"/>
                <w:szCs w:val="16"/>
              </w:rPr>
            </w:pPr>
            <w:r w:rsidRPr="00B55672">
              <w:rPr>
                <w:sz w:val="16"/>
                <w:szCs w:val="16"/>
              </w:rPr>
              <w:t>РЕЖИМ</w:t>
            </w:r>
          </w:p>
        </w:tc>
        <w:tc>
          <w:tcPr>
            <w:tcW w:w="5953" w:type="dxa"/>
            <w:tcBorders>
              <w:top w:val="single" w:sz="8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Cs/>
                <w:sz w:val="16"/>
                <w:szCs w:val="16"/>
              </w:rPr>
              <w:t>Выкл</w:t>
            </w:r>
            <w:proofErr w:type="spellEnd"/>
            <w:proofErr w:type="gramEnd"/>
            <w:r>
              <w:rPr>
                <w:bCs/>
                <w:sz w:val="16"/>
                <w:szCs w:val="16"/>
              </w:rPr>
              <w:t xml:space="preserve"> - подпитка выключена, аварии подпитки не возникают. 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Ручной - подпитка запускается на заданное в п. Н73 время. 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Авто - подпитка запускается на заданное в п. Н73 время при падении давления ниже уставки п</w:t>
            </w:r>
            <w:proofErr w:type="gramStart"/>
            <w:r>
              <w:rPr>
                <w:bCs/>
                <w:sz w:val="16"/>
                <w:szCs w:val="16"/>
              </w:rPr>
              <w:t>.Н</w:t>
            </w:r>
            <w:proofErr w:type="gramEnd"/>
            <w:r>
              <w:rPr>
                <w:bCs/>
                <w:sz w:val="16"/>
                <w:szCs w:val="16"/>
              </w:rPr>
              <w:t>72, и выключается раньше, если давление достигнуто, с учётом гистерезиса 10 кПа. Если заданное давление за время п. Н73 не достигнуто, возникает авария подпитки, насос выключается.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Авто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Н72</w:t>
            </w:r>
          </w:p>
        </w:tc>
        <w:tc>
          <w:tcPr>
            <w:tcW w:w="1843" w:type="dxa"/>
          </w:tcPr>
          <w:p w:rsidR="00881F4E" w:rsidRPr="00FA662D" w:rsidRDefault="00881F4E" w:rsidP="00E86F5E">
            <w:pPr>
              <w:rPr>
                <w:sz w:val="16"/>
                <w:szCs w:val="16"/>
              </w:rPr>
            </w:pPr>
            <w:r w:rsidRPr="00B55672">
              <w:rPr>
                <w:sz w:val="16"/>
                <w:szCs w:val="16"/>
              </w:rPr>
              <w:t>ДАВЛЕНИЕ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Задание поддержания давления перед насосами.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Н73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81F4E" w:rsidRPr="00FA662D" w:rsidRDefault="00881F4E" w:rsidP="00E86F5E">
            <w:pPr>
              <w:rPr>
                <w:sz w:val="16"/>
                <w:szCs w:val="16"/>
              </w:rPr>
            </w:pPr>
            <w:r w:rsidRPr="00B55672">
              <w:rPr>
                <w:sz w:val="16"/>
                <w:szCs w:val="16"/>
              </w:rPr>
              <w:t>ВРЕМЯ ПОДП</w:t>
            </w:r>
          </w:p>
        </w:tc>
        <w:tc>
          <w:tcPr>
            <w:tcW w:w="5953" w:type="dxa"/>
            <w:tcBorders>
              <w:bottom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Разрешённое время работы  насоса для подпитки контура. 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120</w:t>
            </w: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Н8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F53B2F">
              <w:rPr>
                <w:bCs/>
                <w:sz w:val="16"/>
                <w:szCs w:val="16"/>
              </w:rPr>
              <w:t xml:space="preserve">КЛИМАТ </w:t>
            </w:r>
            <w:r>
              <w:rPr>
                <w:bCs/>
                <w:sz w:val="16"/>
                <w:szCs w:val="16"/>
              </w:rPr>
              <w:t>2</w:t>
            </w:r>
            <w:r w:rsidRPr="00F53B2F">
              <w:rPr>
                <w:bCs/>
                <w:sz w:val="16"/>
                <w:szCs w:val="16"/>
              </w:rPr>
              <w:t>К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Настройка климатического режима 2-го контура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Н81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F53B2F">
              <w:rPr>
                <w:bCs/>
                <w:sz w:val="16"/>
                <w:szCs w:val="16"/>
              </w:rPr>
              <w:t>РЕЖИМ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Авто - режимы «Зима-Лето» переключаются по датчику температуры наружного воздуха.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«Зима» - контур в конфигурации «Отопление» включается.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«Лето» - контур в конфигурации «Отопление» выключается.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(Примечание: включение контура в режиме ГВС не зависит от климата)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Авто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Н82</w:t>
            </w:r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F53B2F">
              <w:rPr>
                <w:bCs/>
                <w:sz w:val="16"/>
                <w:szCs w:val="16"/>
              </w:rPr>
              <w:t>ЗИМА ВКЛ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Наружная температура, ниже которой включается режим «Зима» и выключается режим «Лето»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bottom w:val="single" w:sz="8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Н83</w:t>
            </w:r>
          </w:p>
        </w:tc>
        <w:tc>
          <w:tcPr>
            <w:tcW w:w="1843" w:type="dxa"/>
            <w:tcBorders>
              <w:bottom w:val="single" w:sz="8" w:space="0" w:color="auto"/>
            </w:tcBorders>
          </w:tcPr>
          <w:p w:rsidR="00881F4E" w:rsidRPr="007C11F0" w:rsidRDefault="00881F4E" w:rsidP="00E86F5E">
            <w:pPr>
              <w:rPr>
                <w:bCs/>
                <w:sz w:val="16"/>
                <w:szCs w:val="16"/>
              </w:rPr>
            </w:pPr>
            <w:r w:rsidRPr="00F53B2F">
              <w:rPr>
                <w:bCs/>
                <w:sz w:val="16"/>
                <w:szCs w:val="16"/>
              </w:rPr>
              <w:t xml:space="preserve">ЗИМА </w:t>
            </w:r>
            <w:proofErr w:type="gramStart"/>
            <w:r w:rsidRPr="00F53B2F">
              <w:rPr>
                <w:bCs/>
                <w:sz w:val="16"/>
                <w:szCs w:val="16"/>
              </w:rPr>
              <w:t>ВЫКЛ</w:t>
            </w:r>
            <w:proofErr w:type="gramEnd"/>
          </w:p>
        </w:tc>
        <w:tc>
          <w:tcPr>
            <w:tcW w:w="5953" w:type="dxa"/>
            <w:tcBorders>
              <w:bottom w:val="single" w:sz="8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Наружная температура, выше которой включается режим «Лето» и выключается режим «Зима»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D4475B">
              <w:rPr>
                <w:bCs/>
                <w:sz w:val="16"/>
                <w:szCs w:val="16"/>
              </w:rPr>
              <w:t>Н</w:t>
            </w:r>
            <w:proofErr w:type="gramStart"/>
            <w:r w:rsidRPr="00D4475B">
              <w:rPr>
                <w:bCs/>
                <w:sz w:val="16"/>
                <w:szCs w:val="16"/>
              </w:rPr>
              <w:t>9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126350">
              <w:rPr>
                <w:bCs/>
                <w:sz w:val="16"/>
                <w:szCs w:val="16"/>
              </w:rPr>
              <w:t>ТАЙМЕРЫ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8" w:space="0" w:color="auto"/>
            </w:tcBorders>
          </w:tcPr>
          <w:p w:rsidR="00881F4E" w:rsidRDefault="00881F4E" w:rsidP="00E86F5E">
            <w:r w:rsidRPr="00571A92">
              <w:rPr>
                <w:bCs/>
                <w:sz w:val="16"/>
                <w:szCs w:val="16"/>
              </w:rPr>
              <w:t>Н9</w:t>
            </w: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D4475B">
              <w:rPr>
                <w:bCs/>
                <w:sz w:val="16"/>
                <w:szCs w:val="16"/>
              </w:rPr>
              <w:t>ВРЕМЯ И ДАТА</w:t>
            </w:r>
          </w:p>
        </w:tc>
        <w:tc>
          <w:tcPr>
            <w:tcW w:w="5953" w:type="dxa"/>
            <w:tcBorders>
              <w:top w:val="single" w:sz="8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времени и даты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571A92">
              <w:rPr>
                <w:bCs/>
                <w:sz w:val="16"/>
                <w:szCs w:val="16"/>
              </w:rPr>
              <w:t>Н9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D4475B">
              <w:rPr>
                <w:bCs/>
                <w:sz w:val="16"/>
                <w:szCs w:val="16"/>
              </w:rPr>
              <w:t>Т1ночь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времени и дней недели ночной компенсации контура 1.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571A92">
              <w:rPr>
                <w:bCs/>
                <w:sz w:val="16"/>
                <w:szCs w:val="16"/>
              </w:rPr>
              <w:t>Н9</w:t>
            </w: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881F4E" w:rsidRPr="007C11F0" w:rsidRDefault="00881F4E" w:rsidP="00E86F5E">
            <w:pPr>
              <w:rPr>
                <w:bCs/>
                <w:sz w:val="16"/>
                <w:szCs w:val="16"/>
              </w:rPr>
            </w:pPr>
            <w:r w:rsidRPr="00D4475B">
              <w:rPr>
                <w:bCs/>
                <w:sz w:val="16"/>
                <w:szCs w:val="16"/>
              </w:rPr>
              <w:t>Т2ночь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времени и дней недели ночной компенсации контура 2.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571A92">
              <w:rPr>
                <w:bCs/>
                <w:sz w:val="16"/>
                <w:szCs w:val="16"/>
              </w:rPr>
              <w:t>Н9</w:t>
            </w: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ЧАСОВ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</w:t>
            </w:r>
            <w:r w:rsidRPr="00D4475B">
              <w:rPr>
                <w:bCs/>
                <w:sz w:val="16"/>
                <w:szCs w:val="16"/>
              </w:rPr>
              <w:t xml:space="preserve">орректировка хода часов (секунды в </w:t>
            </w:r>
            <w:r>
              <w:rPr>
                <w:bCs/>
                <w:sz w:val="16"/>
                <w:szCs w:val="16"/>
              </w:rPr>
              <w:t>день</w:t>
            </w:r>
            <w:r w:rsidRPr="00D4475B">
              <w:rPr>
                <w:bCs/>
                <w:sz w:val="16"/>
                <w:szCs w:val="16"/>
              </w:rPr>
              <w:t>)</w:t>
            </w:r>
            <w:r>
              <w:rPr>
                <w:bCs/>
                <w:sz w:val="16"/>
                <w:szCs w:val="16"/>
              </w:rPr>
              <w:t xml:space="preserve">. Применяется в случае значительного ухода часов от реального времени.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571A92">
              <w:rPr>
                <w:bCs/>
                <w:sz w:val="16"/>
                <w:szCs w:val="16"/>
              </w:rPr>
              <w:t>Н9</w:t>
            </w: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D4475B">
              <w:rPr>
                <w:bCs/>
                <w:sz w:val="16"/>
                <w:szCs w:val="16"/>
              </w:rPr>
              <w:t>КОРРЕКЦИЯ</w:t>
            </w:r>
            <w:r>
              <w:rPr>
                <w:bCs/>
                <w:sz w:val="16"/>
                <w:szCs w:val="16"/>
              </w:rPr>
              <w:t xml:space="preserve"> ВКЛ</w:t>
            </w:r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  <w:p w:rsidR="00F91354" w:rsidRPr="00770782" w:rsidRDefault="00F91354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881F4E" w:rsidRPr="00375B7C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6A0528" w:rsidTr="00E86F5E"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6A0528" w:rsidRDefault="00881F4E" w:rsidP="00E86F5E">
            <w:pPr>
              <w:rPr>
                <w:bCs/>
                <w:sz w:val="16"/>
                <w:szCs w:val="16"/>
              </w:rPr>
            </w:pPr>
            <w:r w:rsidRPr="006A0528">
              <w:rPr>
                <w:bCs/>
                <w:sz w:val="16"/>
                <w:szCs w:val="16"/>
              </w:rPr>
              <w:lastRenderedPageBreak/>
              <w:t>Н10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6A0528" w:rsidRDefault="00881F4E" w:rsidP="00E86F5E">
            <w:pPr>
              <w:rPr>
                <w:bCs/>
                <w:sz w:val="16"/>
                <w:szCs w:val="16"/>
              </w:rPr>
            </w:pPr>
            <w:r w:rsidRPr="006A0528">
              <w:rPr>
                <w:bCs/>
                <w:sz w:val="16"/>
                <w:szCs w:val="16"/>
              </w:rPr>
              <w:t>АНАЛОГОВЫЕ ВХОДЫ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6A0528" w:rsidRDefault="00881F4E" w:rsidP="00E86F5E">
            <w:pPr>
              <w:rPr>
                <w:bCs/>
                <w:sz w:val="16"/>
                <w:szCs w:val="16"/>
              </w:rPr>
            </w:pPr>
            <w:r w:rsidRPr="006A0528">
              <w:rPr>
                <w:bCs/>
                <w:sz w:val="16"/>
                <w:szCs w:val="16"/>
              </w:rPr>
              <w:t>Коррекция и нормирование аналоговых входов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81F4E" w:rsidRPr="006A0528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top w:val="single" w:sz="12" w:space="0" w:color="auto"/>
            </w:tcBorders>
          </w:tcPr>
          <w:p w:rsidR="00881F4E" w:rsidRDefault="00881F4E" w:rsidP="00E86F5E">
            <w:r w:rsidRPr="00A44D04">
              <w:rPr>
                <w:bCs/>
                <w:sz w:val="16"/>
                <w:szCs w:val="16"/>
              </w:rPr>
              <w:t>Н100</w:t>
            </w: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81F4E" w:rsidRPr="006E4031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КОРРЕКЦИЯ </w:t>
            </w:r>
            <w:r>
              <w:rPr>
                <w:bCs/>
                <w:sz w:val="16"/>
                <w:szCs w:val="16"/>
                <w:lang w:val="en-US"/>
              </w:rPr>
              <w:t>AI</w:t>
            </w:r>
            <w:r w:rsidRPr="006E4031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953" w:type="dxa"/>
            <w:tcBorders>
              <w:top w:val="single" w:sz="12" w:space="0" w:color="auto"/>
            </w:tcBorders>
          </w:tcPr>
          <w:p w:rsidR="00881F4E" w:rsidRPr="00870BF4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датчика температуры наружного воздуха. Вводится при наладке установки.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A44D04">
              <w:rPr>
                <w:bCs/>
                <w:sz w:val="16"/>
                <w:szCs w:val="16"/>
              </w:rPr>
              <w:t>Н100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881F4E" w:rsidRPr="00870BF4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 xml:space="preserve">КОРРЕКЦИЯ </w:t>
            </w:r>
            <w:r>
              <w:rPr>
                <w:bCs/>
                <w:sz w:val="16"/>
                <w:szCs w:val="16"/>
                <w:lang w:val="en-US"/>
              </w:rPr>
              <w:t>AI2</w:t>
            </w:r>
          </w:p>
        </w:tc>
        <w:tc>
          <w:tcPr>
            <w:tcW w:w="5953" w:type="dxa"/>
          </w:tcPr>
          <w:p w:rsidR="00881F4E" w:rsidRPr="00870BF4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датчика температуры обратной воды. Вводится при наладке установки.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A44D04">
              <w:rPr>
                <w:bCs/>
                <w:sz w:val="16"/>
                <w:szCs w:val="16"/>
              </w:rPr>
              <w:t>Н100</w:t>
            </w: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881F4E" w:rsidRPr="00870BF4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 xml:space="preserve">КОРРЕКЦИЯ </w:t>
            </w:r>
            <w:r>
              <w:rPr>
                <w:bCs/>
                <w:sz w:val="16"/>
                <w:szCs w:val="16"/>
                <w:lang w:val="en-US"/>
              </w:rPr>
              <w:t>AI3</w:t>
            </w:r>
          </w:p>
        </w:tc>
        <w:tc>
          <w:tcPr>
            <w:tcW w:w="5953" w:type="dxa"/>
          </w:tcPr>
          <w:p w:rsidR="00881F4E" w:rsidRPr="00870BF4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датчика температуры приточного воздуха. Вводится при наладке установки.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A44D04">
              <w:rPr>
                <w:bCs/>
                <w:sz w:val="16"/>
                <w:szCs w:val="16"/>
              </w:rPr>
              <w:t>Н100</w:t>
            </w: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881F4E" w:rsidRPr="00870BF4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 xml:space="preserve">КОРРЕКЦИЯ </w:t>
            </w:r>
            <w:r>
              <w:rPr>
                <w:bCs/>
                <w:sz w:val="16"/>
                <w:szCs w:val="16"/>
                <w:lang w:val="en-US"/>
              </w:rPr>
              <w:t>AI4</w:t>
            </w:r>
          </w:p>
        </w:tc>
        <w:tc>
          <w:tcPr>
            <w:tcW w:w="5953" w:type="dxa"/>
          </w:tcPr>
          <w:p w:rsidR="00881F4E" w:rsidRPr="00870BF4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датчика температуры вытяжного воздуха. Вводится при наладке установки.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A44D04">
              <w:rPr>
                <w:bCs/>
                <w:sz w:val="16"/>
                <w:szCs w:val="16"/>
              </w:rPr>
              <w:t>Н100</w:t>
            </w: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881F4E" w:rsidRPr="00B7231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КОРРЕКЦИЯ </w:t>
            </w:r>
            <w:r>
              <w:rPr>
                <w:bCs/>
                <w:sz w:val="16"/>
                <w:szCs w:val="16"/>
                <w:lang w:val="en-US"/>
              </w:rPr>
              <w:t>AI</w:t>
            </w: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5953" w:type="dxa"/>
          </w:tcPr>
          <w:p w:rsidR="00881F4E" w:rsidRPr="00870BF4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Коррекция </w:t>
            </w:r>
            <w:proofErr w:type="gramStart"/>
            <w:r>
              <w:rPr>
                <w:bCs/>
                <w:sz w:val="16"/>
                <w:szCs w:val="16"/>
              </w:rPr>
              <w:t>датчика температуры воздуха контура увлажнителя</w:t>
            </w:r>
            <w:proofErr w:type="gramEnd"/>
            <w:r>
              <w:rPr>
                <w:bCs/>
                <w:sz w:val="16"/>
                <w:szCs w:val="16"/>
              </w:rPr>
              <w:t xml:space="preserve"> или рекуператора. Вводится при наладке установки.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A44D04">
              <w:rPr>
                <w:bCs/>
                <w:sz w:val="16"/>
                <w:szCs w:val="16"/>
              </w:rPr>
              <w:t>Н100</w:t>
            </w: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843" w:type="dxa"/>
          </w:tcPr>
          <w:p w:rsidR="00881F4E" w:rsidRPr="00B7231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КОРРЕКЦИЯ </w:t>
            </w:r>
            <w:r>
              <w:rPr>
                <w:bCs/>
                <w:sz w:val="16"/>
                <w:szCs w:val="16"/>
                <w:lang w:val="en-US"/>
              </w:rPr>
              <w:t>AI</w:t>
            </w: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5953" w:type="dxa"/>
          </w:tcPr>
          <w:p w:rsidR="00881F4E" w:rsidRPr="0095074B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Коррекция датчика 0-</w:t>
            </w:r>
            <w:r w:rsidRPr="0095074B">
              <w:rPr>
                <w:bCs/>
                <w:sz w:val="16"/>
                <w:szCs w:val="16"/>
              </w:rPr>
              <w:t>10</w:t>
            </w:r>
            <w:r>
              <w:rPr>
                <w:bCs/>
                <w:sz w:val="16"/>
                <w:szCs w:val="16"/>
                <w:lang w:val="en-US"/>
              </w:rPr>
              <w:t>V</w:t>
            </w:r>
            <w:r w:rsidRPr="0095074B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 xml:space="preserve">подключенного к входу </w:t>
            </w:r>
            <w:r>
              <w:rPr>
                <w:bCs/>
                <w:sz w:val="16"/>
                <w:szCs w:val="16"/>
                <w:lang w:val="en-US"/>
              </w:rPr>
              <w:t>AI</w:t>
            </w:r>
            <w:r>
              <w:rPr>
                <w:bCs/>
                <w:sz w:val="16"/>
                <w:szCs w:val="16"/>
              </w:rPr>
              <w:t>6</w:t>
            </w:r>
            <w:r w:rsidRPr="0095074B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6E044A">
              <w:rPr>
                <w:bCs/>
                <w:sz w:val="16"/>
                <w:szCs w:val="16"/>
              </w:rPr>
              <w:t>Н10</w:t>
            </w:r>
            <w:r>
              <w:rPr>
                <w:bCs/>
                <w:sz w:val="16"/>
                <w:szCs w:val="16"/>
              </w:rPr>
              <w:t>1</w:t>
            </w:r>
            <w:r w:rsidRPr="006E044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:rsidR="00881F4E" w:rsidRPr="00870BF4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AI</w:t>
            </w:r>
            <w:r>
              <w:rPr>
                <w:bCs/>
                <w:sz w:val="16"/>
                <w:szCs w:val="16"/>
              </w:rPr>
              <w:t>6</w:t>
            </w:r>
            <w:r>
              <w:rPr>
                <w:bCs/>
                <w:sz w:val="16"/>
                <w:szCs w:val="16"/>
                <w:lang w:val="en-US"/>
              </w:rPr>
              <w:t xml:space="preserve"> MIN</w:t>
            </w:r>
          </w:p>
        </w:tc>
        <w:tc>
          <w:tcPr>
            <w:tcW w:w="5953" w:type="dxa"/>
          </w:tcPr>
          <w:p w:rsidR="00881F4E" w:rsidRPr="0095074B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Настройка минимального значения датчика 0-</w:t>
            </w:r>
            <w:r w:rsidRPr="0095074B">
              <w:rPr>
                <w:bCs/>
                <w:sz w:val="16"/>
                <w:szCs w:val="16"/>
              </w:rPr>
              <w:t>10</w:t>
            </w:r>
            <w:r>
              <w:rPr>
                <w:bCs/>
                <w:sz w:val="16"/>
                <w:szCs w:val="16"/>
                <w:lang w:val="en-US"/>
              </w:rPr>
              <w:t>V</w:t>
            </w:r>
            <w:r w:rsidRPr="0095074B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 xml:space="preserve">подключенного к входу </w:t>
            </w:r>
            <w:r>
              <w:rPr>
                <w:bCs/>
                <w:sz w:val="16"/>
                <w:szCs w:val="16"/>
                <w:lang w:val="en-US"/>
              </w:rPr>
              <w:t>AI</w:t>
            </w:r>
            <w:r>
              <w:rPr>
                <w:bCs/>
                <w:sz w:val="16"/>
                <w:szCs w:val="16"/>
              </w:rPr>
              <w:t>6</w:t>
            </w:r>
            <w:r w:rsidRPr="0095074B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FA6456">
              <w:rPr>
                <w:bCs/>
                <w:sz w:val="16"/>
                <w:szCs w:val="16"/>
              </w:rPr>
              <w:t>Н101</w:t>
            </w: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881F4E" w:rsidRPr="00870BF4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AI</w:t>
            </w:r>
            <w:r>
              <w:rPr>
                <w:bCs/>
                <w:sz w:val="16"/>
                <w:szCs w:val="16"/>
              </w:rPr>
              <w:t>6</w:t>
            </w:r>
            <w:r>
              <w:rPr>
                <w:bCs/>
                <w:sz w:val="16"/>
                <w:szCs w:val="16"/>
                <w:lang w:val="en-US"/>
              </w:rPr>
              <w:t xml:space="preserve"> MAX</w:t>
            </w:r>
          </w:p>
        </w:tc>
        <w:tc>
          <w:tcPr>
            <w:tcW w:w="5953" w:type="dxa"/>
          </w:tcPr>
          <w:p w:rsidR="00881F4E" w:rsidRPr="0095074B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Настройка максимального значения датчика 0-</w:t>
            </w:r>
            <w:r w:rsidRPr="0095074B">
              <w:rPr>
                <w:bCs/>
                <w:sz w:val="16"/>
                <w:szCs w:val="16"/>
              </w:rPr>
              <w:t>10</w:t>
            </w:r>
            <w:r>
              <w:rPr>
                <w:bCs/>
                <w:sz w:val="16"/>
                <w:szCs w:val="16"/>
                <w:lang w:val="en-US"/>
              </w:rPr>
              <w:t>V</w:t>
            </w:r>
            <w:r w:rsidRPr="0095074B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 xml:space="preserve">подключенного к входу </w:t>
            </w:r>
            <w:r>
              <w:rPr>
                <w:bCs/>
                <w:sz w:val="16"/>
                <w:szCs w:val="16"/>
                <w:lang w:val="en-US"/>
              </w:rPr>
              <w:t>AI</w:t>
            </w:r>
            <w:r>
              <w:rPr>
                <w:bCs/>
                <w:sz w:val="16"/>
                <w:szCs w:val="16"/>
              </w:rPr>
              <w:t>6</w:t>
            </w:r>
            <w:r w:rsidRPr="0095074B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shd w:val="clear" w:color="auto" w:fill="BFBFBF" w:themeFill="background1" w:themeFillShade="BF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Н11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881F4E" w:rsidRPr="00BC6060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ВЫХОДЫ </w:t>
            </w:r>
            <w:r>
              <w:rPr>
                <w:bCs/>
                <w:sz w:val="16"/>
                <w:szCs w:val="16"/>
                <w:lang w:val="en-US"/>
              </w:rPr>
              <w:t>DO</w:t>
            </w:r>
            <w:r w:rsidRPr="00BC6060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A</w:t>
            </w:r>
            <w:r w:rsidRPr="00BC6060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953" w:type="dxa"/>
            <w:shd w:val="clear" w:color="auto" w:fill="BFBFBF" w:themeFill="background1" w:themeFillShade="BF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работы цифровых выходов в ручной или автоматический режим</w:t>
            </w:r>
            <w:r w:rsidRPr="00D4140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на контроллере А</w:t>
            </w:r>
            <w:proofErr w:type="gramStart"/>
            <w:r>
              <w:rPr>
                <w:bCs/>
                <w:sz w:val="16"/>
                <w:szCs w:val="16"/>
              </w:rPr>
              <w:t>1</w:t>
            </w:r>
            <w:proofErr w:type="gramEnd"/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Pr="000C5536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Н1101-Н1107</w:t>
            </w:r>
          </w:p>
        </w:tc>
        <w:tc>
          <w:tcPr>
            <w:tcW w:w="184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РЕЖИМ </w:t>
            </w:r>
            <w:r>
              <w:rPr>
                <w:bCs/>
                <w:sz w:val="16"/>
                <w:szCs w:val="16"/>
                <w:lang w:val="en-US"/>
              </w:rPr>
              <w:t>DO</w:t>
            </w:r>
            <w:r w:rsidRPr="00BC6060">
              <w:rPr>
                <w:bCs/>
                <w:sz w:val="16"/>
                <w:szCs w:val="16"/>
              </w:rPr>
              <w:t xml:space="preserve">1 – </w:t>
            </w:r>
            <w:r>
              <w:rPr>
                <w:bCs/>
                <w:sz w:val="16"/>
                <w:szCs w:val="16"/>
              </w:rPr>
              <w:t xml:space="preserve">РЕЖИМ </w:t>
            </w:r>
            <w:r>
              <w:rPr>
                <w:bCs/>
                <w:sz w:val="16"/>
                <w:szCs w:val="16"/>
                <w:lang w:val="en-US"/>
              </w:rPr>
              <w:t>DO</w:t>
            </w:r>
            <w:r>
              <w:rPr>
                <w:bCs/>
                <w:sz w:val="16"/>
                <w:szCs w:val="16"/>
              </w:rPr>
              <w:t>8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</w:p>
          <w:p w:rsidR="00881F4E" w:rsidRPr="00AA4F0B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5953" w:type="dxa"/>
          </w:tcPr>
          <w:p w:rsidR="00881F4E" w:rsidRPr="000C5536" w:rsidRDefault="00881F4E" w:rsidP="00E86F5E">
            <w:pPr>
              <w:rPr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Cs/>
                <w:sz w:val="16"/>
                <w:szCs w:val="16"/>
              </w:rPr>
              <w:t>Авт</w:t>
            </w:r>
            <w:proofErr w:type="spellEnd"/>
            <w:proofErr w:type="gramEnd"/>
            <w:r>
              <w:rPr>
                <w:bCs/>
                <w:sz w:val="16"/>
                <w:szCs w:val="16"/>
              </w:rPr>
              <w:t xml:space="preserve"> (0)-  </w:t>
            </w:r>
            <w:r w:rsidRPr="00AA4F0B">
              <w:rPr>
                <w:bCs/>
                <w:sz w:val="16"/>
                <w:szCs w:val="16"/>
              </w:rPr>
              <w:t>работает по алгоритму установки</w:t>
            </w:r>
            <w:r>
              <w:rPr>
                <w:bCs/>
                <w:sz w:val="16"/>
                <w:szCs w:val="16"/>
              </w:rPr>
              <w:t>.</w:t>
            </w:r>
            <w:r w:rsidRPr="00AA4F0B"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Руч</w:t>
            </w:r>
            <w:proofErr w:type="spellEnd"/>
            <w:r>
              <w:rPr>
                <w:bCs/>
                <w:sz w:val="16"/>
                <w:szCs w:val="16"/>
              </w:rPr>
              <w:t xml:space="preserve">.(1) – ручной режим. В ручном режиме может быть постоянно </w:t>
            </w:r>
            <w:proofErr w:type="gramStart"/>
            <w:r>
              <w:rPr>
                <w:bCs/>
                <w:sz w:val="16"/>
                <w:szCs w:val="16"/>
              </w:rPr>
              <w:t>включен</w:t>
            </w:r>
            <w:proofErr w:type="gramEnd"/>
            <w:r>
              <w:rPr>
                <w:bCs/>
                <w:sz w:val="16"/>
                <w:szCs w:val="16"/>
              </w:rPr>
              <w:t xml:space="preserve"> или выключен, с учётом разрешения включения по входам </w:t>
            </w:r>
            <w:r>
              <w:rPr>
                <w:bCs/>
                <w:sz w:val="16"/>
                <w:szCs w:val="16"/>
                <w:lang w:val="en-US"/>
              </w:rPr>
              <w:t>DI</w:t>
            </w:r>
            <w:r w:rsidRPr="000C5536">
              <w:rPr>
                <w:bCs/>
                <w:sz w:val="16"/>
                <w:szCs w:val="16"/>
              </w:rPr>
              <w:t>1-</w:t>
            </w:r>
            <w:r>
              <w:rPr>
                <w:bCs/>
                <w:sz w:val="16"/>
                <w:szCs w:val="16"/>
                <w:lang w:val="en-US"/>
              </w:rPr>
              <w:t>DI</w:t>
            </w:r>
            <w:r w:rsidRPr="000C5536">
              <w:rPr>
                <w:bCs/>
                <w:sz w:val="16"/>
                <w:szCs w:val="16"/>
              </w:rPr>
              <w:t xml:space="preserve">4 </w:t>
            </w:r>
            <w:r>
              <w:rPr>
                <w:bCs/>
                <w:sz w:val="16"/>
                <w:szCs w:val="16"/>
              </w:rPr>
              <w:t xml:space="preserve">для </w:t>
            </w:r>
            <w:r>
              <w:rPr>
                <w:bCs/>
                <w:sz w:val="16"/>
                <w:szCs w:val="16"/>
                <w:lang w:val="en-US"/>
              </w:rPr>
              <w:t>DO</w:t>
            </w:r>
            <w:r w:rsidRPr="000C5536">
              <w:rPr>
                <w:bCs/>
                <w:sz w:val="16"/>
                <w:szCs w:val="16"/>
              </w:rPr>
              <w:t>1-</w:t>
            </w:r>
            <w:r>
              <w:rPr>
                <w:bCs/>
                <w:sz w:val="16"/>
                <w:szCs w:val="16"/>
                <w:lang w:val="en-US"/>
              </w:rPr>
              <w:t>DO</w:t>
            </w:r>
            <w:r w:rsidRPr="000C5536">
              <w:rPr>
                <w:bCs/>
                <w:sz w:val="16"/>
                <w:szCs w:val="16"/>
              </w:rPr>
              <w:t>4.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Cs/>
                <w:sz w:val="16"/>
                <w:szCs w:val="16"/>
              </w:rPr>
              <w:t>авт</w:t>
            </w:r>
            <w:proofErr w:type="spellEnd"/>
            <w:proofErr w:type="gramEnd"/>
          </w:p>
        </w:tc>
      </w:tr>
      <w:tr w:rsidR="00881F4E" w:rsidRPr="00D41407" w:rsidTr="00E86F5E">
        <w:tc>
          <w:tcPr>
            <w:tcW w:w="709" w:type="dxa"/>
            <w:shd w:val="clear" w:color="auto" w:fill="BFBFBF" w:themeFill="background1" w:themeFillShade="BF"/>
          </w:tcPr>
          <w:p w:rsidR="00881F4E" w:rsidRPr="00D41407" w:rsidRDefault="00881F4E" w:rsidP="00E86F5E">
            <w:pPr>
              <w:rPr>
                <w:bCs/>
                <w:sz w:val="16"/>
                <w:szCs w:val="16"/>
              </w:rPr>
            </w:pPr>
            <w:r w:rsidRPr="00D41407">
              <w:rPr>
                <w:bCs/>
                <w:sz w:val="16"/>
                <w:szCs w:val="16"/>
              </w:rPr>
              <w:t>Н1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881F4E" w:rsidRPr="00D41407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 w:rsidRPr="00D41407">
              <w:rPr>
                <w:bCs/>
                <w:sz w:val="16"/>
                <w:szCs w:val="16"/>
              </w:rPr>
              <w:t xml:space="preserve">ВЫХОДЫ </w:t>
            </w:r>
            <w:r w:rsidRPr="00D41407">
              <w:rPr>
                <w:bCs/>
                <w:sz w:val="16"/>
                <w:szCs w:val="16"/>
                <w:lang w:val="en-US"/>
              </w:rPr>
              <w:t>AO A1</w:t>
            </w:r>
          </w:p>
        </w:tc>
        <w:tc>
          <w:tcPr>
            <w:tcW w:w="5953" w:type="dxa"/>
            <w:shd w:val="clear" w:color="auto" w:fill="BFBFBF" w:themeFill="background1" w:themeFillShade="BF"/>
          </w:tcPr>
          <w:p w:rsidR="00881F4E" w:rsidRPr="00D41407" w:rsidRDefault="00881F4E" w:rsidP="00E86F5E">
            <w:pPr>
              <w:rPr>
                <w:bCs/>
                <w:sz w:val="16"/>
                <w:szCs w:val="16"/>
              </w:rPr>
            </w:pPr>
            <w:r w:rsidRPr="00D41407">
              <w:rPr>
                <w:bCs/>
                <w:sz w:val="16"/>
                <w:szCs w:val="16"/>
              </w:rPr>
              <w:t>Установка работы аналоговых выходов в ручной или автоматический режим на контроллере А</w:t>
            </w:r>
            <w:proofErr w:type="gramStart"/>
            <w:r w:rsidRPr="00D41407">
              <w:rPr>
                <w:bCs/>
                <w:sz w:val="16"/>
                <w:szCs w:val="16"/>
              </w:rPr>
              <w:t>1</w:t>
            </w:r>
            <w:proofErr w:type="gramEnd"/>
            <w:r w:rsidRPr="00D41407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81F4E" w:rsidRPr="00D41407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Н1201-Н1205</w:t>
            </w:r>
          </w:p>
        </w:tc>
        <w:tc>
          <w:tcPr>
            <w:tcW w:w="1843" w:type="dxa"/>
          </w:tcPr>
          <w:p w:rsidR="00881F4E" w:rsidRPr="00D41407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РЕЖИМ </w:t>
            </w:r>
            <w:r>
              <w:rPr>
                <w:bCs/>
                <w:sz w:val="16"/>
                <w:szCs w:val="16"/>
                <w:lang w:val="en-US"/>
              </w:rPr>
              <w:t>AO1-AO</w:t>
            </w: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Cs/>
                <w:sz w:val="16"/>
                <w:szCs w:val="16"/>
              </w:rPr>
              <w:t>Авт</w:t>
            </w:r>
            <w:proofErr w:type="spellEnd"/>
            <w:proofErr w:type="gramEnd"/>
            <w:r>
              <w:rPr>
                <w:bCs/>
                <w:sz w:val="16"/>
                <w:szCs w:val="16"/>
              </w:rPr>
              <w:t xml:space="preserve"> (0) -  </w:t>
            </w:r>
            <w:r w:rsidRPr="00AA4F0B">
              <w:rPr>
                <w:bCs/>
                <w:sz w:val="16"/>
                <w:szCs w:val="16"/>
              </w:rPr>
              <w:t>работает по алгоритму установки</w:t>
            </w:r>
            <w:r>
              <w:rPr>
                <w:bCs/>
                <w:sz w:val="16"/>
                <w:szCs w:val="16"/>
              </w:rPr>
              <w:t>.</w:t>
            </w:r>
            <w:r w:rsidRPr="00AA4F0B"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Руч</w:t>
            </w:r>
            <w:proofErr w:type="spellEnd"/>
            <w:r>
              <w:rPr>
                <w:bCs/>
                <w:sz w:val="16"/>
                <w:szCs w:val="16"/>
              </w:rPr>
              <w:t xml:space="preserve">.(1)  – ручной режим. В ручном режиме </w:t>
            </w:r>
            <w:r w:rsidRPr="000C5536">
              <w:rPr>
                <w:bCs/>
                <w:sz w:val="16"/>
                <w:szCs w:val="16"/>
              </w:rPr>
              <w:t>может быть установлено</w:t>
            </w:r>
            <w:r>
              <w:rPr>
                <w:bCs/>
                <w:sz w:val="16"/>
                <w:szCs w:val="16"/>
              </w:rPr>
              <w:t xml:space="preserve"> значение в диапазоне 0-100%, что соответствует 0-10В.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Cs/>
                <w:sz w:val="16"/>
                <w:szCs w:val="16"/>
              </w:rPr>
              <w:t>авт</w:t>
            </w:r>
            <w:proofErr w:type="spellEnd"/>
            <w:proofErr w:type="gramEnd"/>
          </w:p>
        </w:tc>
      </w:tr>
      <w:tr w:rsidR="00881F4E" w:rsidRPr="00D41407" w:rsidTr="00E86F5E">
        <w:tc>
          <w:tcPr>
            <w:tcW w:w="709" w:type="dxa"/>
            <w:shd w:val="clear" w:color="auto" w:fill="BFBFBF" w:themeFill="background1" w:themeFillShade="BF"/>
          </w:tcPr>
          <w:p w:rsidR="00881F4E" w:rsidRPr="00D41407" w:rsidRDefault="00881F4E" w:rsidP="00E86F5E">
            <w:pPr>
              <w:rPr>
                <w:bCs/>
                <w:sz w:val="16"/>
                <w:szCs w:val="16"/>
              </w:rPr>
            </w:pPr>
            <w:r w:rsidRPr="00D41407">
              <w:rPr>
                <w:bCs/>
                <w:sz w:val="16"/>
                <w:szCs w:val="16"/>
              </w:rPr>
              <w:t>Н1</w:t>
            </w: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881F4E" w:rsidRPr="00D41407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 w:rsidRPr="00E607B4">
              <w:rPr>
                <w:bCs/>
                <w:sz w:val="16"/>
                <w:szCs w:val="16"/>
              </w:rPr>
              <w:t>ОБЩЕЕ</w:t>
            </w:r>
          </w:p>
        </w:tc>
        <w:tc>
          <w:tcPr>
            <w:tcW w:w="5953" w:type="dxa"/>
            <w:shd w:val="clear" w:color="auto" w:fill="BFBFBF" w:themeFill="background1" w:themeFillShade="BF"/>
          </w:tcPr>
          <w:p w:rsidR="00881F4E" w:rsidRPr="00D41407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881F4E" w:rsidRPr="00D41407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r w:rsidRPr="00B57DFA">
              <w:rPr>
                <w:bCs/>
                <w:sz w:val="16"/>
                <w:szCs w:val="16"/>
              </w:rPr>
              <w:t>Н13</w:t>
            </w:r>
            <w:r>
              <w:rPr>
                <w:bCs/>
                <w:sz w:val="16"/>
                <w:szCs w:val="16"/>
                <w:lang w:val="en-US"/>
              </w:rPr>
              <w:t>0</w:t>
            </w: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AA4F0B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ЗВУК РЕЖИМ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Настройка работы сирены. Выбирается 2 параметра: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1.Включение при критических или при всех авариях.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 Проигрываемая мелодия.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B57DFA">
              <w:rPr>
                <w:bCs/>
                <w:sz w:val="16"/>
                <w:szCs w:val="16"/>
              </w:rPr>
              <w:t>Н13</w:t>
            </w:r>
            <w:r>
              <w:rPr>
                <w:bCs/>
                <w:sz w:val="16"/>
                <w:szCs w:val="16"/>
                <w:lang w:val="en-US"/>
              </w:rPr>
              <w:t>0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E607B4">
              <w:rPr>
                <w:bCs/>
                <w:sz w:val="16"/>
                <w:szCs w:val="16"/>
              </w:rPr>
              <w:t>УСТРОЙСТВО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Номер устройства для идентификации в сети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r w:rsidRPr="00B57DFA">
              <w:rPr>
                <w:bCs/>
                <w:sz w:val="16"/>
                <w:szCs w:val="16"/>
              </w:rPr>
              <w:t>Н13</w:t>
            </w:r>
            <w:r>
              <w:rPr>
                <w:bCs/>
                <w:sz w:val="16"/>
                <w:szCs w:val="16"/>
                <w:lang w:val="en-US"/>
              </w:rPr>
              <w:t>0</w:t>
            </w: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881F4E" w:rsidRPr="00BF5E73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 xml:space="preserve">АДРЕС </w:t>
            </w:r>
            <w:r>
              <w:rPr>
                <w:bCs/>
                <w:sz w:val="16"/>
                <w:szCs w:val="16"/>
                <w:lang w:val="en-US"/>
              </w:rPr>
              <w:t>MODBUS</w:t>
            </w:r>
          </w:p>
        </w:tc>
        <w:tc>
          <w:tcPr>
            <w:tcW w:w="595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Сетевой адрес установки.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125</w:t>
            </w:r>
          </w:p>
        </w:tc>
      </w:tr>
      <w:tr w:rsidR="00881F4E" w:rsidRPr="00770782" w:rsidTr="00E86F5E">
        <w:tc>
          <w:tcPr>
            <w:tcW w:w="96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</w:tcPr>
          <w:p w:rsidR="00881F4E" w:rsidRPr="009F0AD0" w:rsidRDefault="00881F4E" w:rsidP="00E86F5E">
            <w:pPr>
              <w:jc w:val="center"/>
              <w:rPr>
                <w:b/>
                <w:bCs/>
                <w:sz w:val="20"/>
                <w:szCs w:val="16"/>
              </w:rPr>
            </w:pPr>
            <w:r w:rsidRPr="00BF5436">
              <w:rPr>
                <w:b/>
                <w:bCs/>
                <w:sz w:val="20"/>
                <w:szCs w:val="16"/>
              </w:rPr>
              <w:t>КОНФИГУРАЦИЯ</w:t>
            </w:r>
          </w:p>
          <w:p w:rsidR="00881F4E" w:rsidRPr="00770782" w:rsidRDefault="00881F4E" w:rsidP="00E86F5E">
            <w:pPr>
              <w:jc w:val="center"/>
              <w:rPr>
                <w:bCs/>
                <w:sz w:val="16"/>
                <w:szCs w:val="16"/>
              </w:rPr>
            </w:pPr>
            <w:r w:rsidRPr="00BF5436">
              <w:rPr>
                <w:b/>
                <w:bCs/>
                <w:sz w:val="16"/>
                <w:szCs w:val="16"/>
              </w:rPr>
              <w:t>Выбор типа установки, используемых контуров</w:t>
            </w:r>
          </w:p>
        </w:tc>
      </w:tr>
      <w:tr w:rsidR="00881F4E" w:rsidRPr="00770782" w:rsidTr="00E86F5E">
        <w:tc>
          <w:tcPr>
            <w:tcW w:w="709" w:type="dxa"/>
            <w:tcBorders>
              <w:top w:val="single" w:sz="8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</w:t>
            </w:r>
            <w:proofErr w:type="gramStart"/>
            <w:r>
              <w:rPr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ТИП </w:t>
            </w:r>
            <w:r w:rsidRPr="00E607B4">
              <w:rPr>
                <w:bCs/>
                <w:sz w:val="16"/>
                <w:szCs w:val="16"/>
              </w:rPr>
              <w:t xml:space="preserve">КОНТУР </w:t>
            </w:r>
            <w:r>
              <w:rPr>
                <w:bCs/>
                <w:sz w:val="16"/>
                <w:szCs w:val="16"/>
              </w:rPr>
              <w:t>К</w:t>
            </w:r>
            <w:proofErr w:type="gramStart"/>
            <w:r w:rsidRPr="00E607B4">
              <w:rPr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5953" w:type="dxa"/>
            <w:tcBorders>
              <w:top w:val="single" w:sz="8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Выбирается тип нагревателя контура 1.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 – контур выключен (не используется).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 – </w:t>
            </w:r>
            <w:r w:rsidRPr="00E607B4">
              <w:rPr>
                <w:bCs/>
                <w:sz w:val="16"/>
                <w:szCs w:val="16"/>
              </w:rPr>
              <w:t>ОТОПЛЕНИЕ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 – </w:t>
            </w:r>
            <w:r w:rsidRPr="00E607B4">
              <w:rPr>
                <w:bCs/>
                <w:sz w:val="16"/>
                <w:szCs w:val="16"/>
              </w:rPr>
              <w:t>ГВС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</w:t>
            </w:r>
            <w:proofErr w:type="gramStart"/>
            <w:r>
              <w:rPr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E607B4">
              <w:rPr>
                <w:bCs/>
                <w:sz w:val="16"/>
                <w:szCs w:val="16"/>
              </w:rPr>
              <w:t>TE ОБРАТ</w:t>
            </w:r>
            <w:r>
              <w:rPr>
                <w:bCs/>
                <w:sz w:val="16"/>
                <w:szCs w:val="16"/>
              </w:rPr>
              <w:t>КИ К</w:t>
            </w:r>
            <w:proofErr w:type="gramStart"/>
            <w:r>
              <w:rPr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</w:t>
            </w:r>
            <w:r w:rsidRPr="00E607B4">
              <w:rPr>
                <w:bCs/>
                <w:sz w:val="16"/>
                <w:szCs w:val="16"/>
              </w:rPr>
              <w:t>ключается</w:t>
            </w:r>
            <w:r>
              <w:rPr>
                <w:bCs/>
                <w:sz w:val="16"/>
                <w:szCs w:val="16"/>
              </w:rPr>
              <w:t xml:space="preserve"> контроль обратной воды в контуре 1 и регулирование по этому параметру. 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 – выкл.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 – </w:t>
            </w:r>
            <w:proofErr w:type="spellStart"/>
            <w:r>
              <w:rPr>
                <w:bCs/>
                <w:sz w:val="16"/>
                <w:szCs w:val="16"/>
              </w:rPr>
              <w:t>вкл</w:t>
            </w:r>
            <w:proofErr w:type="spellEnd"/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881F4E" w:rsidRPr="004D42C7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К3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E607B4">
              <w:rPr>
                <w:bCs/>
                <w:sz w:val="16"/>
                <w:szCs w:val="16"/>
              </w:rPr>
              <w:t xml:space="preserve">НАСОСЫ </w:t>
            </w:r>
            <w:r>
              <w:rPr>
                <w:bCs/>
                <w:sz w:val="16"/>
                <w:szCs w:val="16"/>
              </w:rPr>
              <w:t>К</w:t>
            </w:r>
            <w:proofErr w:type="gramStart"/>
            <w:r w:rsidRPr="00E607B4">
              <w:rPr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Выбирается тип регулятора контура 1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F80FD2">
              <w:rPr>
                <w:bCs/>
                <w:sz w:val="16"/>
                <w:szCs w:val="16"/>
              </w:rPr>
              <w:t xml:space="preserve">0 – </w:t>
            </w:r>
            <w:r w:rsidRPr="004D42C7">
              <w:rPr>
                <w:bCs/>
                <w:sz w:val="16"/>
                <w:szCs w:val="16"/>
              </w:rPr>
              <w:t>AO+PS</w:t>
            </w:r>
            <w:r>
              <w:rPr>
                <w:bCs/>
                <w:sz w:val="16"/>
                <w:szCs w:val="16"/>
              </w:rPr>
              <w:t xml:space="preserve"> Прямое управление </w:t>
            </w:r>
            <w:proofErr w:type="spellStart"/>
            <w:r>
              <w:rPr>
                <w:bCs/>
                <w:sz w:val="16"/>
                <w:szCs w:val="16"/>
              </w:rPr>
              <w:t>частотником</w:t>
            </w:r>
            <w:proofErr w:type="spellEnd"/>
            <w:r>
              <w:rPr>
                <w:bCs/>
                <w:sz w:val="16"/>
                <w:szCs w:val="16"/>
              </w:rPr>
              <w:t xml:space="preserve"> и контроль по дискретному датчику сухого хода (реле или ЭКМ)</w:t>
            </w:r>
          </w:p>
          <w:p w:rsidR="00881F4E" w:rsidRPr="004D42C7" w:rsidRDefault="00881F4E" w:rsidP="00E86F5E">
            <w:pPr>
              <w:rPr>
                <w:bCs/>
                <w:sz w:val="16"/>
                <w:szCs w:val="16"/>
              </w:rPr>
            </w:pPr>
            <w:r w:rsidRPr="004D42C7">
              <w:rPr>
                <w:bCs/>
                <w:sz w:val="16"/>
                <w:szCs w:val="16"/>
              </w:rPr>
              <w:t xml:space="preserve">1- </w:t>
            </w:r>
            <w:r w:rsidRPr="004D42C7">
              <w:rPr>
                <w:bCs/>
                <w:sz w:val="16"/>
                <w:szCs w:val="16"/>
                <w:lang w:val="en-US"/>
              </w:rPr>
              <w:t>DPE</w:t>
            </w:r>
            <w:r w:rsidRPr="004D42C7">
              <w:rPr>
                <w:bCs/>
                <w:sz w:val="16"/>
                <w:szCs w:val="16"/>
              </w:rPr>
              <w:t>+</w:t>
            </w:r>
            <w:r w:rsidRPr="004D42C7">
              <w:rPr>
                <w:bCs/>
                <w:sz w:val="16"/>
                <w:szCs w:val="16"/>
                <w:lang w:val="en-US"/>
              </w:rPr>
              <w:t>PS</w:t>
            </w:r>
            <w:r w:rsidRPr="004D42C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Поддержание давления или перепада давления по одному датчику и контроль по дискретному датчику сухого хода (реле или ЭКМ) </w:t>
            </w:r>
          </w:p>
          <w:p w:rsidR="00881F4E" w:rsidRPr="004D42C7" w:rsidRDefault="00881F4E" w:rsidP="00E86F5E">
            <w:pPr>
              <w:rPr>
                <w:bCs/>
                <w:sz w:val="16"/>
                <w:szCs w:val="16"/>
              </w:rPr>
            </w:pPr>
            <w:r w:rsidRPr="004D42C7">
              <w:rPr>
                <w:bCs/>
                <w:sz w:val="16"/>
                <w:szCs w:val="16"/>
              </w:rPr>
              <w:t xml:space="preserve">2- </w:t>
            </w:r>
            <w:r w:rsidRPr="004D42C7">
              <w:rPr>
                <w:bCs/>
                <w:sz w:val="16"/>
                <w:szCs w:val="16"/>
                <w:lang w:val="en-US"/>
              </w:rPr>
              <w:t>PE</w:t>
            </w:r>
            <w:r w:rsidRPr="004D42C7">
              <w:rPr>
                <w:bCs/>
                <w:sz w:val="16"/>
                <w:szCs w:val="16"/>
              </w:rPr>
              <w:t>1-</w:t>
            </w:r>
            <w:r w:rsidRPr="004D42C7">
              <w:rPr>
                <w:bCs/>
                <w:sz w:val="16"/>
                <w:szCs w:val="16"/>
                <w:lang w:val="en-US"/>
              </w:rPr>
              <w:t>PE</w:t>
            </w:r>
            <w:r w:rsidRPr="004D42C7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 xml:space="preserve"> Поддержание перепада давления по двум датчикам и контроль сухого хода по нижнему датчику </w:t>
            </w:r>
            <w:r w:rsidRPr="004D42C7">
              <w:rPr>
                <w:bCs/>
                <w:sz w:val="16"/>
                <w:szCs w:val="16"/>
                <w:lang w:val="en-US"/>
              </w:rPr>
              <w:t>PE</w:t>
            </w:r>
            <w:r w:rsidRPr="004D42C7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881F4E" w:rsidRPr="004D42C7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</w:t>
            </w:r>
            <w:proofErr w:type="gramStart"/>
            <w:r>
              <w:rPr>
                <w:bCs/>
                <w:sz w:val="16"/>
                <w:szCs w:val="16"/>
              </w:rPr>
              <w:t>4</w:t>
            </w:r>
            <w:proofErr w:type="gramEnd"/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ТИП </w:t>
            </w:r>
            <w:r w:rsidRPr="00E607B4">
              <w:rPr>
                <w:bCs/>
                <w:sz w:val="16"/>
                <w:szCs w:val="16"/>
              </w:rPr>
              <w:t xml:space="preserve">КОНТУР </w:t>
            </w:r>
            <w:r>
              <w:rPr>
                <w:bCs/>
                <w:sz w:val="16"/>
                <w:szCs w:val="16"/>
              </w:rPr>
              <w:t>К</w:t>
            </w:r>
            <w:proofErr w:type="gramStart"/>
            <w:r>
              <w:rPr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Выбирается тип нагревателя контура 2.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 – контур выключен (не используется).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 – </w:t>
            </w:r>
            <w:r w:rsidRPr="00E607B4">
              <w:rPr>
                <w:bCs/>
                <w:sz w:val="16"/>
                <w:szCs w:val="16"/>
              </w:rPr>
              <w:t>ОТОПЛЕНИЕ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 – </w:t>
            </w:r>
            <w:r w:rsidRPr="00E607B4">
              <w:rPr>
                <w:bCs/>
                <w:sz w:val="16"/>
                <w:szCs w:val="16"/>
              </w:rPr>
              <w:t>ГВС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К5</w:t>
            </w:r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E607B4">
              <w:rPr>
                <w:bCs/>
                <w:sz w:val="16"/>
                <w:szCs w:val="16"/>
              </w:rPr>
              <w:t>TE ОБРАТ</w:t>
            </w:r>
            <w:r>
              <w:rPr>
                <w:bCs/>
                <w:sz w:val="16"/>
                <w:szCs w:val="16"/>
              </w:rPr>
              <w:t>КИ К</w:t>
            </w:r>
            <w:proofErr w:type="gramStart"/>
            <w:r>
              <w:rPr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</w:t>
            </w:r>
            <w:r w:rsidRPr="00E607B4">
              <w:rPr>
                <w:bCs/>
                <w:sz w:val="16"/>
                <w:szCs w:val="16"/>
              </w:rPr>
              <w:t>ключается</w:t>
            </w:r>
            <w:r>
              <w:rPr>
                <w:bCs/>
                <w:sz w:val="16"/>
                <w:szCs w:val="16"/>
              </w:rPr>
              <w:t xml:space="preserve"> контроль обратной воды в контуре 2 и регулирование по этому параметру. 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 – выкл.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 – </w:t>
            </w:r>
            <w:proofErr w:type="spellStart"/>
            <w:r>
              <w:rPr>
                <w:bCs/>
                <w:sz w:val="16"/>
                <w:szCs w:val="16"/>
              </w:rPr>
              <w:t>вкл</w:t>
            </w:r>
            <w:proofErr w:type="spellEnd"/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</w:t>
            </w:r>
            <w:proofErr w:type="gramStart"/>
            <w:r>
              <w:rPr>
                <w:bCs/>
                <w:sz w:val="16"/>
                <w:szCs w:val="16"/>
              </w:rPr>
              <w:t>6</w:t>
            </w:r>
            <w:proofErr w:type="gramEnd"/>
          </w:p>
        </w:tc>
        <w:tc>
          <w:tcPr>
            <w:tcW w:w="1843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 w:rsidRPr="00E607B4">
              <w:rPr>
                <w:bCs/>
                <w:sz w:val="16"/>
                <w:szCs w:val="16"/>
              </w:rPr>
              <w:t xml:space="preserve">НАСОСЫ </w:t>
            </w:r>
            <w:r>
              <w:rPr>
                <w:bCs/>
                <w:sz w:val="16"/>
                <w:szCs w:val="16"/>
              </w:rPr>
              <w:t>К</w:t>
            </w:r>
            <w:proofErr w:type="gramStart"/>
            <w:r>
              <w:rPr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953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Выбирается тип регулятора контура 2.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F80FD2">
              <w:rPr>
                <w:bCs/>
                <w:sz w:val="16"/>
                <w:szCs w:val="16"/>
              </w:rPr>
              <w:t xml:space="preserve">0 – </w:t>
            </w:r>
            <w:r w:rsidRPr="004D42C7">
              <w:rPr>
                <w:bCs/>
                <w:sz w:val="16"/>
                <w:szCs w:val="16"/>
              </w:rPr>
              <w:t>AO+PS</w:t>
            </w:r>
            <w:r>
              <w:rPr>
                <w:bCs/>
                <w:sz w:val="16"/>
                <w:szCs w:val="16"/>
              </w:rPr>
              <w:t xml:space="preserve"> Прямое управление </w:t>
            </w:r>
            <w:proofErr w:type="spellStart"/>
            <w:r>
              <w:rPr>
                <w:bCs/>
                <w:sz w:val="16"/>
                <w:szCs w:val="16"/>
              </w:rPr>
              <w:t>частотником</w:t>
            </w:r>
            <w:proofErr w:type="spellEnd"/>
            <w:r>
              <w:rPr>
                <w:bCs/>
                <w:sz w:val="16"/>
                <w:szCs w:val="16"/>
              </w:rPr>
              <w:t xml:space="preserve"> и контроль по дискретному датчику сухого хода (реле или ЭКМ)</w:t>
            </w:r>
          </w:p>
          <w:p w:rsidR="00881F4E" w:rsidRPr="004D42C7" w:rsidRDefault="00881F4E" w:rsidP="00E86F5E">
            <w:pPr>
              <w:rPr>
                <w:bCs/>
                <w:sz w:val="16"/>
                <w:szCs w:val="16"/>
              </w:rPr>
            </w:pPr>
            <w:r w:rsidRPr="004D42C7">
              <w:rPr>
                <w:bCs/>
                <w:sz w:val="16"/>
                <w:szCs w:val="16"/>
              </w:rPr>
              <w:t xml:space="preserve">1- </w:t>
            </w:r>
            <w:r w:rsidRPr="004D42C7">
              <w:rPr>
                <w:bCs/>
                <w:sz w:val="16"/>
                <w:szCs w:val="16"/>
                <w:lang w:val="en-US"/>
              </w:rPr>
              <w:t>DPE</w:t>
            </w:r>
            <w:r w:rsidRPr="004D42C7">
              <w:rPr>
                <w:bCs/>
                <w:sz w:val="16"/>
                <w:szCs w:val="16"/>
              </w:rPr>
              <w:t>+</w:t>
            </w:r>
            <w:r w:rsidRPr="004D42C7">
              <w:rPr>
                <w:bCs/>
                <w:sz w:val="16"/>
                <w:szCs w:val="16"/>
                <w:lang w:val="en-US"/>
              </w:rPr>
              <w:t>PS</w:t>
            </w:r>
            <w:r w:rsidRPr="004D42C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Поддержание давления или перепада давления по одному датчику и контроль по дискретному датчику сухого хода (реле или ЭКМ) </w:t>
            </w:r>
          </w:p>
          <w:p w:rsidR="00881F4E" w:rsidRPr="004D42C7" w:rsidRDefault="00881F4E" w:rsidP="00E86F5E">
            <w:pPr>
              <w:rPr>
                <w:bCs/>
                <w:sz w:val="16"/>
                <w:szCs w:val="16"/>
              </w:rPr>
            </w:pPr>
            <w:r w:rsidRPr="004D42C7">
              <w:rPr>
                <w:bCs/>
                <w:sz w:val="16"/>
                <w:szCs w:val="16"/>
              </w:rPr>
              <w:t xml:space="preserve">2- </w:t>
            </w:r>
            <w:r w:rsidRPr="004D42C7">
              <w:rPr>
                <w:bCs/>
                <w:sz w:val="16"/>
                <w:szCs w:val="16"/>
                <w:lang w:val="en-US"/>
              </w:rPr>
              <w:t>PE</w:t>
            </w:r>
            <w:r w:rsidRPr="004D42C7">
              <w:rPr>
                <w:bCs/>
                <w:sz w:val="16"/>
                <w:szCs w:val="16"/>
              </w:rPr>
              <w:t>1-</w:t>
            </w:r>
            <w:r w:rsidRPr="004D42C7">
              <w:rPr>
                <w:bCs/>
                <w:sz w:val="16"/>
                <w:szCs w:val="16"/>
                <w:lang w:val="en-US"/>
              </w:rPr>
              <w:t>PE</w:t>
            </w:r>
            <w:r w:rsidRPr="004D42C7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 xml:space="preserve"> Поддержание перепада давления по двум датчикам и контроль сухого хода по нижнему датчику </w:t>
            </w:r>
            <w:r w:rsidRPr="004D42C7">
              <w:rPr>
                <w:bCs/>
                <w:sz w:val="16"/>
                <w:szCs w:val="16"/>
                <w:lang w:val="en-US"/>
              </w:rPr>
              <w:t>PE</w:t>
            </w:r>
            <w:r w:rsidRPr="004D42C7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881F4E" w:rsidRPr="00770782" w:rsidTr="00E86F5E">
        <w:tc>
          <w:tcPr>
            <w:tcW w:w="709" w:type="dxa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4D42C7">
              <w:rPr>
                <w:bCs/>
                <w:sz w:val="16"/>
                <w:szCs w:val="16"/>
              </w:rPr>
              <w:t>K7</w:t>
            </w:r>
          </w:p>
        </w:tc>
        <w:tc>
          <w:tcPr>
            <w:tcW w:w="1843" w:type="dxa"/>
          </w:tcPr>
          <w:p w:rsidR="00881F4E" w:rsidRPr="004D42C7" w:rsidRDefault="00881F4E" w:rsidP="00E86F5E">
            <w:pPr>
              <w:rPr>
                <w:bCs/>
                <w:sz w:val="16"/>
                <w:szCs w:val="16"/>
              </w:rPr>
            </w:pPr>
            <w:r w:rsidRPr="004D42C7">
              <w:rPr>
                <w:bCs/>
                <w:sz w:val="16"/>
                <w:szCs w:val="16"/>
              </w:rPr>
              <w:t>КЛИМАТ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4D42C7">
              <w:rPr>
                <w:bCs/>
                <w:sz w:val="16"/>
                <w:szCs w:val="16"/>
              </w:rPr>
              <w:t xml:space="preserve">TE1 </w:t>
            </w:r>
            <w:proofErr w:type="gramStart"/>
            <w:r w:rsidRPr="004D42C7">
              <w:rPr>
                <w:bCs/>
                <w:sz w:val="16"/>
                <w:szCs w:val="16"/>
              </w:rPr>
              <w:t>ВНЕШ</w:t>
            </w:r>
            <w:proofErr w:type="gramEnd"/>
          </w:p>
        </w:tc>
        <w:tc>
          <w:tcPr>
            <w:tcW w:w="5953" w:type="dxa"/>
          </w:tcPr>
          <w:p w:rsidR="00881F4E" w:rsidRPr="00F52A99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Переключение на работу по внешнему датчику наружной температуры. Значение будет устанавливаться мастером </w:t>
            </w:r>
            <w:proofErr w:type="spellStart"/>
            <w:r>
              <w:rPr>
                <w:bCs/>
                <w:sz w:val="16"/>
                <w:szCs w:val="16"/>
              </w:rPr>
              <w:t>Модбас</w:t>
            </w:r>
            <w:proofErr w:type="spellEnd"/>
            <w:r>
              <w:rPr>
                <w:bCs/>
                <w:sz w:val="16"/>
                <w:szCs w:val="16"/>
              </w:rPr>
              <w:t xml:space="preserve">. Рекомендуется интервал обновления 3 часа для сохранения ресурса ячейки </w:t>
            </w:r>
            <w:r>
              <w:rPr>
                <w:bCs/>
                <w:sz w:val="16"/>
                <w:szCs w:val="16"/>
                <w:lang w:val="en-US"/>
              </w:rPr>
              <w:t>EEPROM</w:t>
            </w:r>
            <w:r w:rsidRPr="00F52A99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 w:rsidRPr="00E05443">
              <w:rPr>
                <w:bCs/>
                <w:sz w:val="16"/>
                <w:szCs w:val="16"/>
              </w:rPr>
              <w:t>TE1 SCADA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Установленное значение наружной температуры.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 активно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</w:t>
            </w:r>
            <w:proofErr w:type="gramStart"/>
            <w:r>
              <w:rPr>
                <w:bCs/>
                <w:sz w:val="16"/>
                <w:szCs w:val="16"/>
              </w:rPr>
              <w:t>9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ШИМ АО</w:t>
            </w:r>
            <w:proofErr w:type="gramStart"/>
            <w:r>
              <w:rPr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Pr="00CB5126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Включение режима ШИМ АО</w:t>
            </w:r>
            <w:proofErr w:type="gramStart"/>
            <w:r>
              <w:rPr>
                <w:bCs/>
                <w:sz w:val="16"/>
                <w:szCs w:val="16"/>
              </w:rPr>
              <w:t>1</w:t>
            </w:r>
            <w:proofErr w:type="gramEnd"/>
            <w:r>
              <w:rPr>
                <w:bCs/>
                <w:sz w:val="16"/>
                <w:szCs w:val="16"/>
              </w:rPr>
              <w:t xml:space="preserve">. Используется </w:t>
            </w:r>
            <w:proofErr w:type="gramStart"/>
            <w:r>
              <w:rPr>
                <w:bCs/>
                <w:sz w:val="16"/>
                <w:szCs w:val="16"/>
              </w:rPr>
              <w:t>для</w:t>
            </w:r>
            <w:proofErr w:type="gramEnd"/>
            <w:r>
              <w:rPr>
                <w:bCs/>
                <w:sz w:val="16"/>
                <w:szCs w:val="16"/>
              </w:rPr>
              <w:t xml:space="preserve"> управлением </w:t>
            </w:r>
            <w:proofErr w:type="spellStart"/>
            <w:r>
              <w:rPr>
                <w:bCs/>
                <w:sz w:val="16"/>
                <w:szCs w:val="16"/>
              </w:rPr>
              <w:t>электрокалорифера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</w:p>
          <w:p w:rsidR="00881F4E" w:rsidRPr="00CB5126" w:rsidRDefault="00881F4E" w:rsidP="00E86F5E">
            <w:pPr>
              <w:rPr>
                <w:bCs/>
                <w:sz w:val="16"/>
                <w:szCs w:val="16"/>
              </w:rPr>
            </w:pP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1-го нагревателя. Период импульсов 20 секунд. Нет контроля перехода фазы через 0.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нет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Pr="00457832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K10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ШИМ АО3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Включение режима ШИМ АО3. Используется </w:t>
            </w:r>
            <w:proofErr w:type="gramStart"/>
            <w:r>
              <w:rPr>
                <w:bCs/>
                <w:sz w:val="16"/>
                <w:szCs w:val="16"/>
              </w:rPr>
              <w:t>для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Cs/>
                <w:sz w:val="16"/>
                <w:szCs w:val="16"/>
              </w:rPr>
              <w:t>управлением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электрокалорифера</w:t>
            </w:r>
            <w:proofErr w:type="spellEnd"/>
            <w:r>
              <w:rPr>
                <w:bCs/>
                <w:sz w:val="16"/>
                <w:szCs w:val="16"/>
              </w:rPr>
              <w:t xml:space="preserve"> 3-го нагревателя. Период импульсов 20 секунд. Нет контроля перехода фазы через 0.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нет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К11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457832" w:rsidRDefault="00881F4E" w:rsidP="00E86F5E">
            <w:pPr>
              <w:rPr>
                <w:bCs/>
                <w:sz w:val="16"/>
                <w:szCs w:val="16"/>
              </w:rPr>
            </w:pPr>
            <w:r w:rsidRPr="00E05443">
              <w:rPr>
                <w:bCs/>
                <w:sz w:val="16"/>
                <w:szCs w:val="16"/>
              </w:rPr>
              <w:t>ТИП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E05443">
              <w:rPr>
                <w:bCs/>
                <w:sz w:val="16"/>
                <w:szCs w:val="16"/>
              </w:rPr>
              <w:t>ПРИВОД</w:t>
            </w:r>
            <w:r>
              <w:rPr>
                <w:bCs/>
                <w:sz w:val="16"/>
                <w:szCs w:val="16"/>
              </w:rPr>
              <w:t xml:space="preserve">А </w:t>
            </w:r>
            <w:r w:rsidRPr="00E05443">
              <w:rPr>
                <w:bCs/>
                <w:sz w:val="16"/>
                <w:szCs w:val="16"/>
              </w:rPr>
              <w:t>Y1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(</w:t>
            </w:r>
            <w:r>
              <w:rPr>
                <w:bCs/>
                <w:sz w:val="16"/>
                <w:szCs w:val="16"/>
              </w:rPr>
              <w:t>КОНТУР 1</w:t>
            </w:r>
            <w:r>
              <w:rPr>
                <w:bCs/>
                <w:sz w:val="16"/>
                <w:szCs w:val="16"/>
                <w:lang w:val="en-US"/>
              </w:rPr>
              <w:t>)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  <w:r w:rsidRPr="00E05443">
              <w:rPr>
                <w:bCs/>
                <w:sz w:val="16"/>
                <w:szCs w:val="16"/>
              </w:rPr>
              <w:t>: 0-10V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Pr="00E05443">
              <w:rPr>
                <w:bCs/>
                <w:sz w:val="16"/>
                <w:szCs w:val="16"/>
              </w:rPr>
              <w:t>: PD</w:t>
            </w:r>
            <w:r>
              <w:rPr>
                <w:bCs/>
                <w:sz w:val="16"/>
                <w:szCs w:val="16"/>
              </w:rPr>
              <w:t xml:space="preserve"> (КЗР, алгоритм расчёта импульсов </w:t>
            </w:r>
            <w:r w:rsidRPr="00E05443">
              <w:rPr>
                <w:bCs/>
                <w:sz w:val="16"/>
                <w:szCs w:val="16"/>
              </w:rPr>
              <w:t>PD</w:t>
            </w:r>
            <w:r>
              <w:rPr>
                <w:bCs/>
                <w:sz w:val="16"/>
                <w:szCs w:val="16"/>
              </w:rPr>
              <w:t>)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E05443">
              <w:rPr>
                <w:bCs/>
                <w:sz w:val="16"/>
                <w:szCs w:val="16"/>
              </w:rPr>
              <w:t>: PID</w:t>
            </w:r>
            <w:r>
              <w:rPr>
                <w:bCs/>
                <w:sz w:val="16"/>
                <w:szCs w:val="16"/>
              </w:rPr>
              <w:t xml:space="preserve"> (КЗР, алгоритм расчёта импульсов </w:t>
            </w:r>
            <w:r w:rsidRPr="00E05443">
              <w:rPr>
                <w:bCs/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  <w:lang w:val="en-US"/>
              </w:rPr>
              <w:t>I</w:t>
            </w:r>
            <w:r w:rsidRPr="00E05443">
              <w:rPr>
                <w:bCs/>
                <w:sz w:val="16"/>
                <w:szCs w:val="16"/>
              </w:rPr>
              <w:t>D</w:t>
            </w:r>
            <w:r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4374E7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 w:rsidRPr="00E05443">
              <w:rPr>
                <w:bCs/>
                <w:sz w:val="16"/>
                <w:szCs w:val="16"/>
              </w:rPr>
              <w:t>ТИП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E05443">
              <w:rPr>
                <w:bCs/>
                <w:sz w:val="16"/>
                <w:szCs w:val="16"/>
              </w:rPr>
              <w:t>ПРИВОД</w:t>
            </w:r>
            <w:r>
              <w:rPr>
                <w:bCs/>
                <w:sz w:val="16"/>
                <w:szCs w:val="16"/>
              </w:rPr>
              <w:t xml:space="preserve">А </w:t>
            </w:r>
            <w:r w:rsidRPr="00E05443">
              <w:rPr>
                <w:bCs/>
                <w:sz w:val="16"/>
                <w:szCs w:val="16"/>
              </w:rPr>
              <w:t>Y</w:t>
            </w:r>
            <w:r>
              <w:rPr>
                <w:bCs/>
                <w:sz w:val="16"/>
                <w:szCs w:val="16"/>
                <w:lang w:val="en-US"/>
              </w:rPr>
              <w:t>2 (</w:t>
            </w:r>
            <w:r>
              <w:rPr>
                <w:bCs/>
                <w:sz w:val="16"/>
                <w:szCs w:val="16"/>
              </w:rPr>
              <w:t>КОНТУР 2</w:t>
            </w:r>
            <w:r>
              <w:rPr>
                <w:bCs/>
                <w:sz w:val="16"/>
                <w:szCs w:val="16"/>
                <w:lang w:val="en-US"/>
              </w:rPr>
              <w:t>)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  <w:r w:rsidRPr="00E05443">
              <w:rPr>
                <w:bCs/>
                <w:sz w:val="16"/>
                <w:szCs w:val="16"/>
              </w:rPr>
              <w:t>: 0-10V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Pr="00E05443">
              <w:rPr>
                <w:bCs/>
                <w:sz w:val="16"/>
                <w:szCs w:val="16"/>
              </w:rPr>
              <w:t>: PD</w:t>
            </w:r>
            <w:r>
              <w:rPr>
                <w:bCs/>
                <w:sz w:val="16"/>
                <w:szCs w:val="16"/>
              </w:rPr>
              <w:t xml:space="preserve"> (КЗР, алгоритм расчёта импульсов </w:t>
            </w:r>
            <w:r w:rsidRPr="00E05443">
              <w:rPr>
                <w:bCs/>
                <w:sz w:val="16"/>
                <w:szCs w:val="16"/>
              </w:rPr>
              <w:t>PD</w:t>
            </w:r>
            <w:r>
              <w:rPr>
                <w:bCs/>
                <w:sz w:val="16"/>
                <w:szCs w:val="16"/>
              </w:rPr>
              <w:t>)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Pr="00E05443">
              <w:rPr>
                <w:bCs/>
                <w:sz w:val="16"/>
                <w:szCs w:val="16"/>
              </w:rPr>
              <w:t>: PID</w:t>
            </w:r>
            <w:r>
              <w:rPr>
                <w:bCs/>
                <w:sz w:val="16"/>
                <w:szCs w:val="16"/>
              </w:rPr>
              <w:t xml:space="preserve"> (КЗР, алгоритм расчёта импульсов </w:t>
            </w:r>
            <w:r w:rsidRPr="00E05443">
              <w:rPr>
                <w:bCs/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  <w:lang w:val="en-US"/>
              </w:rPr>
              <w:t>I</w:t>
            </w:r>
            <w:r w:rsidRPr="00E05443">
              <w:rPr>
                <w:bCs/>
                <w:sz w:val="16"/>
                <w:szCs w:val="16"/>
              </w:rPr>
              <w:t>D</w:t>
            </w:r>
            <w:r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К13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 w:rsidRPr="00564302">
              <w:rPr>
                <w:bCs/>
                <w:sz w:val="16"/>
                <w:szCs w:val="16"/>
              </w:rPr>
              <w:t xml:space="preserve">СОСТОЯНИЕ НАСОСА 1 КОНТУРА </w:t>
            </w:r>
            <w:r>
              <w:rPr>
                <w:bCs/>
                <w:sz w:val="16"/>
                <w:szCs w:val="16"/>
              </w:rPr>
              <w:t xml:space="preserve">1 </w:t>
            </w:r>
            <w:r w:rsidRPr="00564302">
              <w:rPr>
                <w:bCs/>
                <w:sz w:val="16"/>
                <w:szCs w:val="16"/>
              </w:rPr>
              <w:t>ПРИ СБОЕ ФЛЭШ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элементов системы при обнаружении сбоя во флэш-памяти.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 умолчанию </w:t>
            </w:r>
            <w:proofErr w:type="gramStart"/>
            <w:r>
              <w:rPr>
                <w:bCs/>
                <w:sz w:val="16"/>
                <w:szCs w:val="16"/>
              </w:rPr>
              <w:t>включен</w:t>
            </w:r>
            <w:proofErr w:type="gramEnd"/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К14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 w:rsidRPr="00564302">
              <w:rPr>
                <w:bCs/>
                <w:sz w:val="16"/>
                <w:szCs w:val="16"/>
              </w:rPr>
              <w:t xml:space="preserve">СОСТОЯНИЕ НАСОСА </w:t>
            </w:r>
            <w:r>
              <w:rPr>
                <w:bCs/>
                <w:sz w:val="16"/>
                <w:szCs w:val="16"/>
              </w:rPr>
              <w:t xml:space="preserve">2 </w:t>
            </w:r>
            <w:r w:rsidRPr="00564302">
              <w:rPr>
                <w:bCs/>
                <w:sz w:val="16"/>
                <w:szCs w:val="16"/>
              </w:rPr>
              <w:t>КОНТУРА</w:t>
            </w:r>
            <w:r>
              <w:rPr>
                <w:bCs/>
                <w:sz w:val="16"/>
                <w:szCs w:val="16"/>
              </w:rPr>
              <w:t xml:space="preserve"> 1</w:t>
            </w:r>
            <w:r w:rsidRPr="00564302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564302">
              <w:rPr>
                <w:bCs/>
                <w:sz w:val="16"/>
                <w:szCs w:val="16"/>
              </w:rPr>
              <w:t>ПРИ СБОЕ ФЛЭШ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элементов системы при обнаружении сбоя во флэш-памяти.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 умолчанию </w:t>
            </w:r>
            <w:proofErr w:type="gramStart"/>
            <w:r>
              <w:rPr>
                <w:bCs/>
                <w:sz w:val="16"/>
                <w:szCs w:val="16"/>
              </w:rPr>
              <w:t>выключен</w:t>
            </w:r>
            <w:proofErr w:type="gramEnd"/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 w:rsidRPr="00564302">
              <w:rPr>
                <w:bCs/>
                <w:sz w:val="16"/>
                <w:szCs w:val="16"/>
              </w:rPr>
              <w:t xml:space="preserve">СОСТОЯНИЕ </w:t>
            </w:r>
            <w:r>
              <w:rPr>
                <w:bCs/>
                <w:sz w:val="16"/>
                <w:szCs w:val="16"/>
              </w:rPr>
              <w:t>АО</w:t>
            </w:r>
            <w:proofErr w:type="gramStart"/>
            <w:r>
              <w:rPr>
                <w:bCs/>
                <w:sz w:val="16"/>
                <w:szCs w:val="16"/>
              </w:rPr>
              <w:t>1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r w:rsidRPr="00564302">
              <w:rPr>
                <w:bCs/>
                <w:sz w:val="16"/>
                <w:szCs w:val="16"/>
              </w:rPr>
              <w:t>ПРИ СБОЕ ФЛЭШ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элементов системы при обнаружении сбоя во флэш-памяти. Привод нагрева контура 1 в режиме 0-10В.0-100%. По умолчанию 70%.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70%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К16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 w:rsidRPr="00564302">
              <w:rPr>
                <w:bCs/>
                <w:sz w:val="16"/>
                <w:szCs w:val="16"/>
              </w:rPr>
              <w:t xml:space="preserve">СОСТОЯНИЕ </w:t>
            </w:r>
            <w:r>
              <w:rPr>
                <w:bCs/>
                <w:sz w:val="16"/>
                <w:szCs w:val="16"/>
              </w:rPr>
              <w:t>АО</w:t>
            </w:r>
            <w:proofErr w:type="gramStart"/>
            <w:r>
              <w:rPr>
                <w:bCs/>
                <w:sz w:val="16"/>
                <w:szCs w:val="16"/>
              </w:rPr>
              <w:t>2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r w:rsidRPr="00564302">
              <w:rPr>
                <w:bCs/>
                <w:sz w:val="16"/>
                <w:szCs w:val="16"/>
              </w:rPr>
              <w:t>ПРИ СБОЕ ФЛЭШ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элементов системы при обнаружении сбоя во флэш-памяти.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0-100%. По умолчанию 70%.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70%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К17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 w:rsidRPr="00564302">
              <w:rPr>
                <w:bCs/>
                <w:sz w:val="16"/>
                <w:szCs w:val="16"/>
              </w:rPr>
              <w:t xml:space="preserve">СОСТОЯНИЕ </w:t>
            </w:r>
            <w:r>
              <w:rPr>
                <w:bCs/>
                <w:sz w:val="16"/>
                <w:szCs w:val="16"/>
              </w:rPr>
              <w:t>КЗР</w:t>
            </w:r>
            <w:proofErr w:type="gramStart"/>
            <w:r>
              <w:rPr>
                <w:bCs/>
                <w:sz w:val="16"/>
                <w:szCs w:val="16"/>
              </w:rPr>
              <w:t>1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r w:rsidRPr="00564302">
              <w:rPr>
                <w:bCs/>
                <w:sz w:val="16"/>
                <w:szCs w:val="16"/>
              </w:rPr>
              <w:t>ПРИ СБОЕ ФЛЭШ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Установка элементов системы при обнаружении сбоя во флэш-памяти. Привод нагрева контура 1 в режиме КЗР. Открыт или закрыт. По умолчанию </w:t>
            </w:r>
            <w:proofErr w:type="gramStart"/>
            <w:r>
              <w:rPr>
                <w:bCs/>
                <w:sz w:val="16"/>
                <w:szCs w:val="16"/>
              </w:rPr>
              <w:t>открыт</w:t>
            </w:r>
            <w:proofErr w:type="gramEnd"/>
            <w:r>
              <w:rPr>
                <w:bCs/>
                <w:sz w:val="16"/>
                <w:szCs w:val="16"/>
              </w:rPr>
              <w:t>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открыт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 w:rsidRPr="00564302">
              <w:rPr>
                <w:bCs/>
                <w:sz w:val="16"/>
                <w:szCs w:val="16"/>
              </w:rPr>
              <w:t xml:space="preserve">СОСТОЯНИЕ НАСОСА 1 КОНТУРА </w:t>
            </w:r>
            <w:r>
              <w:rPr>
                <w:bCs/>
                <w:sz w:val="16"/>
                <w:szCs w:val="16"/>
              </w:rPr>
              <w:t xml:space="preserve">2 </w:t>
            </w:r>
            <w:r w:rsidRPr="00564302">
              <w:rPr>
                <w:bCs/>
                <w:sz w:val="16"/>
                <w:szCs w:val="16"/>
              </w:rPr>
              <w:t>ПРИ СБОЕ ФЛЭШ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элементов системы при обнаружении сбоя во флэш-памяти.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 умолчанию </w:t>
            </w:r>
            <w:proofErr w:type="gramStart"/>
            <w:r>
              <w:rPr>
                <w:bCs/>
                <w:sz w:val="16"/>
                <w:szCs w:val="16"/>
              </w:rPr>
              <w:t>включен</w:t>
            </w:r>
            <w:proofErr w:type="gramEnd"/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К19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 w:rsidRPr="00564302">
              <w:rPr>
                <w:bCs/>
                <w:sz w:val="16"/>
                <w:szCs w:val="16"/>
              </w:rPr>
              <w:t xml:space="preserve">СОСТОЯНИЕ НАСОСА </w:t>
            </w:r>
            <w:r>
              <w:rPr>
                <w:bCs/>
                <w:sz w:val="16"/>
                <w:szCs w:val="16"/>
              </w:rPr>
              <w:t xml:space="preserve">2 </w:t>
            </w:r>
            <w:r w:rsidRPr="00564302">
              <w:rPr>
                <w:bCs/>
                <w:sz w:val="16"/>
                <w:szCs w:val="16"/>
              </w:rPr>
              <w:t>КОНТУРА</w:t>
            </w:r>
            <w:r>
              <w:rPr>
                <w:bCs/>
                <w:sz w:val="16"/>
                <w:szCs w:val="16"/>
              </w:rPr>
              <w:t xml:space="preserve"> 2</w:t>
            </w:r>
            <w:r w:rsidRPr="00564302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564302">
              <w:rPr>
                <w:bCs/>
                <w:sz w:val="16"/>
                <w:szCs w:val="16"/>
              </w:rPr>
              <w:t>ПРИ СБОЕ ФЛЭШ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элементов системы при обнаружении сбоя во флэш-памяти.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 умолчанию </w:t>
            </w:r>
            <w:proofErr w:type="gramStart"/>
            <w:r>
              <w:rPr>
                <w:bCs/>
                <w:sz w:val="16"/>
                <w:szCs w:val="16"/>
              </w:rPr>
              <w:t>выключен</w:t>
            </w:r>
            <w:proofErr w:type="gramEnd"/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 w:rsidRPr="00564302">
              <w:rPr>
                <w:bCs/>
                <w:sz w:val="16"/>
                <w:szCs w:val="16"/>
              </w:rPr>
              <w:t xml:space="preserve">СОСТОЯНИЕ </w:t>
            </w:r>
            <w:r>
              <w:rPr>
                <w:bCs/>
                <w:sz w:val="16"/>
                <w:szCs w:val="16"/>
              </w:rPr>
              <w:t xml:space="preserve">АО3 </w:t>
            </w:r>
            <w:r w:rsidRPr="00564302">
              <w:rPr>
                <w:bCs/>
                <w:sz w:val="16"/>
                <w:szCs w:val="16"/>
              </w:rPr>
              <w:t>ПРИ СБОЕ ФЛЭШ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элементов системы при обнаружении сбоя во флэш-памяти. Привод нагрева контура 2 в режиме 0-10В. 0-100%. По умолчанию 70%.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70%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К21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 w:rsidRPr="00564302">
              <w:rPr>
                <w:bCs/>
                <w:sz w:val="16"/>
                <w:szCs w:val="16"/>
              </w:rPr>
              <w:t xml:space="preserve">СОСТОЯНИЕ </w:t>
            </w:r>
            <w:r>
              <w:rPr>
                <w:bCs/>
                <w:sz w:val="16"/>
                <w:szCs w:val="16"/>
              </w:rPr>
              <w:t>АО</w:t>
            </w:r>
            <w:proofErr w:type="gramStart"/>
            <w:r>
              <w:rPr>
                <w:bCs/>
                <w:sz w:val="16"/>
                <w:szCs w:val="16"/>
              </w:rPr>
              <w:t>4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r w:rsidRPr="00564302">
              <w:rPr>
                <w:bCs/>
                <w:sz w:val="16"/>
                <w:szCs w:val="16"/>
              </w:rPr>
              <w:t>ПРИ СБОЕ ФЛЭШ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Установка элементов системы при обнаружении сбоя во флэш-памяти.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0-100%. По умолчанию 70%.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70%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E05443" w:rsidRDefault="00881F4E" w:rsidP="00E86F5E">
            <w:pPr>
              <w:rPr>
                <w:bCs/>
                <w:sz w:val="16"/>
                <w:szCs w:val="16"/>
              </w:rPr>
            </w:pPr>
            <w:r w:rsidRPr="00564302">
              <w:rPr>
                <w:bCs/>
                <w:sz w:val="16"/>
                <w:szCs w:val="16"/>
              </w:rPr>
              <w:t xml:space="preserve">СОСТОЯНИЕ </w:t>
            </w:r>
            <w:r>
              <w:rPr>
                <w:bCs/>
                <w:sz w:val="16"/>
                <w:szCs w:val="16"/>
              </w:rPr>
              <w:t>КЗР</w:t>
            </w:r>
            <w:proofErr w:type="gramStart"/>
            <w:r>
              <w:rPr>
                <w:bCs/>
                <w:sz w:val="16"/>
                <w:szCs w:val="16"/>
              </w:rPr>
              <w:t>2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r w:rsidRPr="00564302">
              <w:rPr>
                <w:bCs/>
                <w:sz w:val="16"/>
                <w:szCs w:val="16"/>
              </w:rPr>
              <w:t>ПРИ СБОЕ ФЛЭШ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Установка элементов системы при обнаружении сбоя во флэш-памяти. Привод нагрева контура 2 в режиме КЗР. Открыт или закрыт. По умолчанию </w:t>
            </w:r>
            <w:proofErr w:type="gramStart"/>
            <w:r>
              <w:rPr>
                <w:bCs/>
                <w:sz w:val="16"/>
                <w:szCs w:val="16"/>
              </w:rPr>
              <w:t>открыт</w:t>
            </w:r>
            <w:proofErr w:type="gramEnd"/>
            <w:r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открыт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К23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1F4E" w:rsidRPr="00380011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</w:rPr>
              <w:t xml:space="preserve">КОНФИГУРАЦИЯ </w:t>
            </w:r>
            <w:r>
              <w:rPr>
                <w:bCs/>
                <w:sz w:val="16"/>
                <w:szCs w:val="16"/>
                <w:lang w:val="en-US"/>
              </w:rPr>
              <w:t>DO8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81F4E" w:rsidRPr="00380011" w:rsidRDefault="00881F4E" w:rsidP="00E86F5E">
            <w:pPr>
              <w:rPr>
                <w:bCs/>
                <w:sz w:val="16"/>
                <w:szCs w:val="16"/>
                <w:lang w:val="en-US"/>
              </w:rPr>
            </w:pPr>
            <w:r w:rsidRPr="00380011">
              <w:rPr>
                <w:bCs/>
                <w:sz w:val="16"/>
                <w:szCs w:val="16"/>
                <w:lang w:val="en-US"/>
              </w:rPr>
              <w:t>1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 w:rsidRPr="00380011">
              <w:rPr>
                <w:bCs/>
                <w:sz w:val="16"/>
                <w:szCs w:val="16"/>
                <w:lang w:val="en-US"/>
              </w:rPr>
              <w:t>=</w:t>
            </w:r>
            <w:r>
              <w:rPr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Cs/>
                <w:sz w:val="16"/>
                <w:szCs w:val="16"/>
              </w:rPr>
              <w:t>ДОПОЛНИТЕЛЬНОЕ РЕЛЕ</w:t>
            </w:r>
            <w:r w:rsidRPr="00380011">
              <w:rPr>
                <w:bCs/>
                <w:sz w:val="16"/>
                <w:szCs w:val="16"/>
                <w:lang w:val="en-US"/>
              </w:rPr>
              <w:t xml:space="preserve"> НАГРЕВА К1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Pr="006A0528" w:rsidRDefault="00881F4E" w:rsidP="00E86F5E">
            <w:pPr>
              <w:rPr>
                <w:b/>
                <w:bCs/>
                <w:sz w:val="16"/>
                <w:szCs w:val="16"/>
              </w:rPr>
            </w:pPr>
            <w:r w:rsidRPr="006A0528">
              <w:rPr>
                <w:b/>
                <w:bCs/>
                <w:sz w:val="16"/>
                <w:szCs w:val="16"/>
              </w:rPr>
              <w:t>ЖУРНАЛ АВАРИЙ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Просмотр 16 последних аварий установки. Сохраняется в энергонезависимой памяти. Указывается время возникновения, тип аварии и текущее состояние.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</w:t>
            </w:r>
            <w:r w:rsidRPr="00026F8F">
              <w:rPr>
                <w:bCs/>
                <w:sz w:val="16"/>
                <w:szCs w:val="16"/>
              </w:rPr>
              <w:t xml:space="preserve"> - </w:t>
            </w:r>
            <w:r>
              <w:rPr>
                <w:bCs/>
                <w:sz w:val="16"/>
                <w:szCs w:val="16"/>
              </w:rPr>
              <w:t>авария действующая (активна).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r w:rsidRPr="00026F8F">
              <w:rPr>
                <w:bCs/>
                <w:sz w:val="16"/>
                <w:szCs w:val="16"/>
              </w:rPr>
              <w:t xml:space="preserve"> - </w:t>
            </w:r>
            <w:r>
              <w:rPr>
                <w:bCs/>
                <w:sz w:val="16"/>
                <w:szCs w:val="16"/>
              </w:rPr>
              <w:t>авария сброшена (неактивна).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Типы аварий </w:t>
            </w:r>
            <w:proofErr w:type="gramStart"/>
            <w:r>
              <w:rPr>
                <w:bCs/>
                <w:sz w:val="16"/>
                <w:szCs w:val="16"/>
              </w:rPr>
              <w:t>см</w:t>
            </w:r>
            <w:proofErr w:type="gramEnd"/>
            <w:r>
              <w:rPr>
                <w:bCs/>
                <w:sz w:val="16"/>
                <w:szCs w:val="16"/>
              </w:rPr>
              <w:t xml:space="preserve">. в главе «Характерные неисправности и способы их устранения»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Pr="006A0528" w:rsidRDefault="00881F4E" w:rsidP="00E86F5E">
            <w:pPr>
              <w:rPr>
                <w:b/>
                <w:bCs/>
                <w:sz w:val="16"/>
                <w:szCs w:val="16"/>
              </w:rPr>
            </w:pPr>
            <w:r w:rsidRPr="006A0528">
              <w:rPr>
                <w:b/>
                <w:bCs/>
                <w:sz w:val="16"/>
                <w:szCs w:val="16"/>
              </w:rPr>
              <w:t>ОШИБКИ ПАМЯТИ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Просмотр 25 последних сбоев чтения-записи регистров управления установкой и памяти программ. Указывается время возникновения, тип аварии и текущее состояние.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А</w:t>
            </w:r>
            <w:r w:rsidRPr="00026F8F">
              <w:rPr>
                <w:bCs/>
                <w:sz w:val="16"/>
                <w:szCs w:val="16"/>
              </w:rPr>
              <w:t xml:space="preserve"> - </w:t>
            </w:r>
            <w:r>
              <w:rPr>
                <w:bCs/>
                <w:sz w:val="16"/>
                <w:szCs w:val="16"/>
              </w:rPr>
              <w:t>авария действующая (активна).</w:t>
            </w:r>
          </w:p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r w:rsidRPr="00026F8F">
              <w:rPr>
                <w:bCs/>
                <w:sz w:val="16"/>
                <w:szCs w:val="16"/>
              </w:rPr>
              <w:t xml:space="preserve"> - </w:t>
            </w:r>
            <w:r>
              <w:rPr>
                <w:bCs/>
                <w:sz w:val="16"/>
                <w:szCs w:val="16"/>
              </w:rPr>
              <w:t>авария сброшена (неактивна).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Типы аварий </w:t>
            </w:r>
            <w:proofErr w:type="gramStart"/>
            <w:r>
              <w:rPr>
                <w:bCs/>
                <w:sz w:val="16"/>
                <w:szCs w:val="16"/>
              </w:rPr>
              <w:t>см</w:t>
            </w:r>
            <w:proofErr w:type="gramEnd"/>
            <w:r>
              <w:rPr>
                <w:bCs/>
                <w:sz w:val="16"/>
                <w:szCs w:val="16"/>
              </w:rPr>
              <w:t xml:space="preserve">. в главе «Характерные неисправности и способы их устранения» </w:t>
            </w: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Pr="006A0528" w:rsidRDefault="00881F4E" w:rsidP="00E86F5E">
            <w:pPr>
              <w:rPr>
                <w:b/>
                <w:bCs/>
                <w:sz w:val="16"/>
                <w:szCs w:val="16"/>
              </w:rPr>
            </w:pPr>
            <w:r w:rsidRPr="006A0528">
              <w:rPr>
                <w:b/>
                <w:bCs/>
                <w:sz w:val="16"/>
                <w:szCs w:val="16"/>
              </w:rPr>
              <w:t>ОШИБКИ СЕТИ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 журнале ошибок сети показаны номер регистра или ячейки, переданных в запросе и вызвавших ошибку, тип ошибки.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Pr="006A0528" w:rsidRDefault="00881F4E" w:rsidP="00E86F5E">
            <w:pPr>
              <w:rPr>
                <w:b/>
                <w:bCs/>
                <w:sz w:val="16"/>
                <w:szCs w:val="16"/>
              </w:rPr>
            </w:pPr>
            <w:r w:rsidRPr="006A0528">
              <w:rPr>
                <w:b/>
                <w:bCs/>
                <w:sz w:val="16"/>
                <w:szCs w:val="16"/>
              </w:rPr>
              <w:t>СИСТЕМНЫЕ ОШИБКИ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Просмотр </w:t>
            </w:r>
            <w:proofErr w:type="gramStart"/>
            <w:r w:rsidRPr="003173B8">
              <w:rPr>
                <w:bCs/>
                <w:sz w:val="16"/>
                <w:szCs w:val="16"/>
              </w:rPr>
              <w:t>количества</w:t>
            </w:r>
            <w:r>
              <w:rPr>
                <w:bCs/>
                <w:sz w:val="16"/>
                <w:szCs w:val="16"/>
              </w:rPr>
              <w:t xml:space="preserve"> ошибок времени выполнения программных модулей</w:t>
            </w:r>
            <w:proofErr w:type="gramEnd"/>
            <w:r>
              <w:rPr>
                <w:bCs/>
                <w:sz w:val="16"/>
                <w:szCs w:val="16"/>
              </w:rPr>
              <w:t>.</w:t>
            </w:r>
          </w:p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  <w:tr w:rsidR="00881F4E" w:rsidRPr="00770782" w:rsidTr="00E86F5E">
        <w:tc>
          <w:tcPr>
            <w:tcW w:w="709" w:type="dxa"/>
            <w:shd w:val="clear" w:color="auto" w:fill="EAF1DD" w:themeFill="accent3" w:themeFillTint="33"/>
          </w:tcPr>
          <w:p w:rsidR="00881F4E" w:rsidRDefault="00881F4E" w:rsidP="00E86F5E">
            <w:pPr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EAF1DD" w:themeFill="accent3" w:themeFillTint="33"/>
          </w:tcPr>
          <w:p w:rsidR="00881F4E" w:rsidRPr="006A0528" w:rsidRDefault="00881F4E" w:rsidP="00E86F5E">
            <w:pPr>
              <w:rPr>
                <w:b/>
                <w:bCs/>
                <w:sz w:val="16"/>
                <w:szCs w:val="16"/>
              </w:rPr>
            </w:pPr>
            <w:r w:rsidRPr="006A0528">
              <w:rPr>
                <w:b/>
                <w:bCs/>
                <w:sz w:val="16"/>
                <w:szCs w:val="16"/>
              </w:rPr>
              <w:t>ПО</w:t>
            </w:r>
          </w:p>
        </w:tc>
        <w:tc>
          <w:tcPr>
            <w:tcW w:w="5953" w:type="dxa"/>
            <w:shd w:val="clear" w:color="auto" w:fill="EAF1DD" w:themeFill="accent3" w:themeFillTint="33"/>
          </w:tcPr>
          <w:p w:rsidR="00881F4E" w:rsidRPr="000E218C" w:rsidRDefault="00881F4E" w:rsidP="00E86F5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Номер версии программного обеспечения. </w:t>
            </w:r>
            <w:r>
              <w:rPr>
                <w:bCs/>
                <w:sz w:val="16"/>
                <w:szCs w:val="16"/>
                <w:lang w:val="en-US"/>
              </w:rPr>
              <w:t>CRC</w:t>
            </w:r>
            <w:r w:rsidRPr="00D73D68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программы.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1F4E" w:rsidRPr="00770782" w:rsidRDefault="00881F4E" w:rsidP="00E86F5E">
            <w:pPr>
              <w:rPr>
                <w:bCs/>
                <w:sz w:val="16"/>
                <w:szCs w:val="16"/>
              </w:rPr>
            </w:pPr>
          </w:p>
        </w:tc>
      </w:tr>
    </w:tbl>
    <w:p w:rsidR="0076346D" w:rsidRPr="0091442F" w:rsidRDefault="0076346D" w:rsidP="00723E9B">
      <w:pPr>
        <w:ind w:left="720"/>
      </w:pPr>
    </w:p>
    <w:p w:rsidR="00B409E5" w:rsidRDefault="00146ED9" w:rsidP="003937AD">
      <w:pPr>
        <w:jc w:val="center"/>
      </w:pPr>
      <w:r>
        <w:rPr>
          <w:b/>
          <w:sz w:val="28"/>
          <w:szCs w:val="28"/>
        </w:rPr>
        <w:t xml:space="preserve">9. </w:t>
      </w:r>
      <w:r w:rsidRPr="007D257A">
        <w:rPr>
          <w:b/>
          <w:sz w:val="28"/>
          <w:szCs w:val="28"/>
        </w:rPr>
        <w:t>Аварии и методы их устранения</w:t>
      </w:r>
    </w:p>
    <w:p w:rsidR="00146ED9" w:rsidRPr="00146ED9" w:rsidRDefault="00146ED9" w:rsidP="00146ED9">
      <w:r w:rsidRPr="00146ED9">
        <w:t xml:space="preserve"> </w:t>
      </w:r>
      <w:r w:rsidRPr="00146ED9">
        <w:rPr>
          <w:b/>
          <w:bCs/>
        </w:rPr>
        <w:t xml:space="preserve"> При аварии трубопровода следует</w:t>
      </w:r>
      <w:proofErr w:type="gramStart"/>
      <w:r w:rsidRPr="00146ED9">
        <w:t xml:space="preserve"> :</w:t>
      </w:r>
      <w:proofErr w:type="gramEnd"/>
    </w:p>
    <w:p w:rsidR="00146ED9" w:rsidRPr="00146ED9" w:rsidRDefault="00146ED9" w:rsidP="00146ED9">
      <w:pPr>
        <w:rPr>
          <w:b/>
          <w:bCs/>
        </w:rPr>
      </w:pPr>
      <w:r w:rsidRPr="00146ED9">
        <w:t>-</w:t>
      </w:r>
      <w:r w:rsidR="00C75A04">
        <w:t xml:space="preserve"> </w:t>
      </w:r>
      <w:r w:rsidRPr="00146ED9">
        <w:t xml:space="preserve">обесточить </w:t>
      </w:r>
      <w:r w:rsidR="00856BBB">
        <w:t>данный шкаф ША-ИТП</w:t>
      </w:r>
      <w:r w:rsidRPr="00146ED9">
        <w:t>.</w:t>
      </w:r>
    </w:p>
    <w:p w:rsidR="00146ED9" w:rsidRDefault="00146ED9" w:rsidP="00146ED9">
      <w:r w:rsidRPr="00146ED9">
        <w:t>-</w:t>
      </w:r>
      <w:r w:rsidR="00C75A04">
        <w:t xml:space="preserve"> </w:t>
      </w:r>
      <w:r w:rsidRPr="00146ED9">
        <w:t xml:space="preserve">немедленно перекрыть краны подающей и обратной труб этой установки. </w:t>
      </w:r>
    </w:p>
    <w:p w:rsidR="00146ED9" w:rsidRPr="00146ED9" w:rsidRDefault="00146ED9" w:rsidP="00146ED9"/>
    <w:p w:rsidR="00146ED9" w:rsidRDefault="00146ED9" w:rsidP="00146ED9">
      <w:r w:rsidRPr="00146ED9">
        <w:rPr>
          <w:b/>
          <w:bCs/>
        </w:rPr>
        <w:t xml:space="preserve">При аварийном отсутствии </w:t>
      </w:r>
      <w:r w:rsidR="00856BBB">
        <w:rPr>
          <w:b/>
          <w:bCs/>
        </w:rPr>
        <w:t>электро</w:t>
      </w:r>
      <w:r w:rsidRPr="00146ED9">
        <w:rPr>
          <w:b/>
          <w:bCs/>
        </w:rPr>
        <w:t>снабжения в зимний период необходимо</w:t>
      </w:r>
      <w:proofErr w:type="gramStart"/>
      <w:r w:rsidRPr="00146ED9">
        <w:t xml:space="preserve"> :</w:t>
      </w:r>
      <w:proofErr w:type="gramEnd"/>
    </w:p>
    <w:p w:rsidR="00C75A04" w:rsidRDefault="00C75A04" w:rsidP="00146ED9">
      <w:r>
        <w:t xml:space="preserve">- перекрыть </w:t>
      </w:r>
      <w:r w:rsidRPr="00146ED9">
        <w:t>краны подающей и обратной труб этой установки</w:t>
      </w:r>
    </w:p>
    <w:p w:rsidR="00E86F5E" w:rsidRDefault="00C75A04" w:rsidP="00E86F5E">
      <w:r>
        <w:t>-</w:t>
      </w:r>
      <w:r w:rsidRPr="00C75A04">
        <w:t xml:space="preserve"> </w:t>
      </w:r>
      <w:r w:rsidRPr="00146ED9">
        <w:t>выключить циркуляционн</w:t>
      </w:r>
      <w:r>
        <w:t>ый</w:t>
      </w:r>
      <w:r w:rsidRPr="00146ED9">
        <w:t xml:space="preserve"> насос</w:t>
      </w:r>
    </w:p>
    <w:p w:rsidR="00C75A04" w:rsidRPr="00146ED9" w:rsidRDefault="00E86F5E" w:rsidP="00146ED9">
      <w:r w:rsidRPr="00146ED9">
        <w:t>-</w:t>
      </w:r>
      <w:r>
        <w:t xml:space="preserve"> </w:t>
      </w:r>
      <w:r w:rsidRPr="00146ED9">
        <w:t>обесточить установку.</w:t>
      </w:r>
    </w:p>
    <w:p w:rsidR="00146ED9" w:rsidRDefault="00146ED9" w:rsidP="00146ED9">
      <w:r w:rsidRPr="00146ED9">
        <w:t>-</w:t>
      </w:r>
      <w:r w:rsidR="00C75A04">
        <w:t xml:space="preserve"> </w:t>
      </w:r>
      <w:r w:rsidRPr="00146ED9">
        <w:t>слить воду из системы</w:t>
      </w:r>
      <w:r w:rsidR="00944C4E">
        <w:t xml:space="preserve"> (в случае, если теплоноситель - вода)</w:t>
      </w:r>
      <w:r w:rsidRPr="00146ED9">
        <w:t xml:space="preserve">  </w:t>
      </w:r>
    </w:p>
    <w:p w:rsidR="00146ED9" w:rsidRPr="00146ED9" w:rsidRDefault="00146ED9" w:rsidP="00146ED9"/>
    <w:p w:rsidR="00CF6F90" w:rsidRPr="009033F1" w:rsidRDefault="00146ED9" w:rsidP="00CF6F90">
      <w:pPr>
        <w:rPr>
          <w:b/>
          <w:szCs w:val="28"/>
        </w:rPr>
      </w:pPr>
      <w:r>
        <w:rPr>
          <w:b/>
          <w:sz w:val="28"/>
          <w:szCs w:val="28"/>
        </w:rPr>
        <w:t xml:space="preserve">Аварии, индицируемые на шкафу управления </w:t>
      </w:r>
      <w:r w:rsidR="009033F1" w:rsidRPr="009033F1">
        <w:rPr>
          <w:b/>
          <w:szCs w:val="28"/>
        </w:rPr>
        <w:t>(некоторые в системе не используются</w:t>
      </w:r>
      <w:r>
        <w:rPr>
          <w:b/>
          <w:szCs w:val="28"/>
        </w:rPr>
        <w:t>, приведены для информации</w:t>
      </w:r>
      <w:r w:rsidR="009033F1" w:rsidRPr="009033F1">
        <w:rPr>
          <w:b/>
          <w:szCs w:val="28"/>
        </w:rPr>
        <w:t>)</w:t>
      </w:r>
    </w:p>
    <w:p w:rsidR="0093625B" w:rsidRPr="003937AD" w:rsidRDefault="0093625B" w:rsidP="0093625B">
      <w:pPr>
        <w:rPr>
          <w:bCs/>
        </w:rPr>
      </w:pPr>
      <w:r w:rsidRPr="003937AD">
        <w:rPr>
          <w:bCs/>
          <w:szCs w:val="20"/>
        </w:rPr>
        <w:t>Для проведения оперативной диагностики по месту возможно использование меню контроллера. При наличии аварии в главном меню появляется индикатор</w:t>
      </w:r>
      <w:r w:rsidRPr="003937AD">
        <w:rPr>
          <w:bCs/>
          <w:noProof/>
          <w:szCs w:val="20"/>
        </w:rPr>
        <w:drawing>
          <wp:inline distT="0" distB="0" distL="0" distR="0">
            <wp:extent cx="150088" cy="158566"/>
            <wp:effectExtent l="19050" t="0" r="2312" b="0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24" cy="160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AD">
        <w:rPr>
          <w:bCs/>
          <w:szCs w:val="20"/>
        </w:rPr>
        <w:t xml:space="preserve">. В журнале аварий </w:t>
      </w:r>
      <w:r w:rsidR="003A0D81">
        <w:rPr>
          <w:bCs/>
          <w:szCs w:val="20"/>
        </w:rPr>
        <w:t xml:space="preserve">(вход кнопкой «вправо» от главного меню, затем «ввод») </w:t>
      </w:r>
      <w:r w:rsidRPr="003937AD">
        <w:rPr>
          <w:bCs/>
          <w:szCs w:val="20"/>
        </w:rPr>
        <w:t xml:space="preserve">отображаются последние 16 аварий установки. </w:t>
      </w:r>
      <w:r w:rsidRPr="003937AD">
        <w:rPr>
          <w:bCs/>
        </w:rPr>
        <w:t xml:space="preserve">Также все аварии могут быть выведены на компьютер диспетчера. </w:t>
      </w:r>
    </w:p>
    <w:p w:rsidR="0093625B" w:rsidRPr="00527010" w:rsidRDefault="00856BBB" w:rsidP="0093625B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-337820</wp:posOffset>
            </wp:positionH>
            <wp:positionV relativeFrom="paragraph">
              <wp:posOffset>81915</wp:posOffset>
            </wp:positionV>
            <wp:extent cx="2898775" cy="1224280"/>
            <wp:effectExtent l="19050" t="0" r="0" b="0"/>
            <wp:wrapTight wrapText="bothSides">
              <wp:wrapPolygon edited="0">
                <wp:start x="-142" y="0"/>
                <wp:lineTo x="-142" y="21174"/>
                <wp:lineTo x="21576" y="21174"/>
                <wp:lineTo x="21576" y="0"/>
                <wp:lineTo x="-142" y="0"/>
              </wp:wrapPolygon>
            </wp:wrapTight>
            <wp:docPr id="7" name="Рисунок 1" descr="E:\YandexDisk\ACH_HC\АВАР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YandexDisk\ACH_HC\АВАРИЯ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775" cy="122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25B" w:rsidRDefault="0093625B" w:rsidP="0093625B">
      <w:pPr>
        <w:rPr>
          <w:bCs/>
          <w:color w:val="FF0000"/>
        </w:rPr>
      </w:pPr>
    </w:p>
    <w:p w:rsidR="0093625B" w:rsidRDefault="0093625B" w:rsidP="0093625B">
      <w:pPr>
        <w:rPr>
          <w:b/>
          <w:bCs/>
          <w:sz w:val="20"/>
        </w:rPr>
      </w:pPr>
      <w:r w:rsidRPr="00CE31A4">
        <w:rPr>
          <w:b/>
          <w:bCs/>
          <w:sz w:val="20"/>
        </w:rPr>
        <w:t xml:space="preserve">Рис. 11 Меню журнала аварий установки. </w:t>
      </w:r>
    </w:p>
    <w:p w:rsidR="003937AD" w:rsidRDefault="005D795F" w:rsidP="0093625B">
      <w:pPr>
        <w:rPr>
          <w:b/>
          <w:bCs/>
          <w:sz w:val="20"/>
        </w:rPr>
      </w:pPr>
      <w:r>
        <w:rPr>
          <w:b/>
          <w:bCs/>
          <w:sz w:val="20"/>
        </w:rPr>
        <w:t>Активная авария отмечена буквой А, неактивная - Н.</w:t>
      </w:r>
    </w:p>
    <w:p w:rsidR="0093625B" w:rsidRDefault="0093625B" w:rsidP="0093625B">
      <w:pPr>
        <w:rPr>
          <w:b/>
          <w:bCs/>
          <w:sz w:val="16"/>
        </w:rPr>
      </w:pPr>
      <w:r w:rsidRPr="00C91669">
        <w:rPr>
          <w:b/>
          <w:bCs/>
          <w:sz w:val="16"/>
        </w:rPr>
        <w:lastRenderedPageBreak/>
        <w:t>Таблица 3. Аварии установки и их устранение</w:t>
      </w:r>
      <w:r w:rsidR="003937AD">
        <w:rPr>
          <w:b/>
          <w:bCs/>
          <w:sz w:val="16"/>
        </w:rPr>
        <w:t>.</w:t>
      </w:r>
    </w:p>
    <w:tbl>
      <w:tblPr>
        <w:tblStyle w:val="af3"/>
        <w:tblW w:w="0" w:type="auto"/>
        <w:tblLook w:val="04A0"/>
      </w:tblPr>
      <w:tblGrid>
        <w:gridCol w:w="632"/>
        <w:gridCol w:w="2666"/>
        <w:gridCol w:w="4453"/>
        <w:gridCol w:w="1479"/>
      </w:tblGrid>
      <w:tr w:rsidR="00066D44" w:rsidRPr="0019535F" w:rsidTr="00093200">
        <w:tc>
          <w:tcPr>
            <w:tcW w:w="632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9535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19535F">
              <w:rPr>
                <w:sz w:val="16"/>
                <w:szCs w:val="16"/>
              </w:rPr>
              <w:t>/</w:t>
            </w:r>
            <w:proofErr w:type="spellStart"/>
            <w:r w:rsidRPr="0019535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66" w:type="dxa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Авария*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Описание и способ устранения</w:t>
            </w:r>
          </w:p>
        </w:tc>
        <w:tc>
          <w:tcPr>
            <w:tcW w:w="1479" w:type="dxa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бит/значение в байте аварий</w:t>
            </w:r>
          </w:p>
        </w:tc>
      </w:tr>
      <w:tr w:rsidR="00066D44" w:rsidRPr="0019535F" w:rsidTr="00093200">
        <w:tc>
          <w:tcPr>
            <w:tcW w:w="9230" w:type="dxa"/>
            <w:gridSpan w:val="4"/>
            <w:vAlign w:val="center"/>
          </w:tcPr>
          <w:p w:rsidR="00066D44" w:rsidRPr="000778C3" w:rsidRDefault="00066D44" w:rsidP="00CE1CE8">
            <w:pPr>
              <w:jc w:val="center"/>
              <w:rPr>
                <w:b/>
                <w:sz w:val="16"/>
                <w:szCs w:val="16"/>
              </w:rPr>
            </w:pPr>
            <w:r w:rsidRPr="000778C3">
              <w:rPr>
                <w:b/>
                <w:sz w:val="16"/>
                <w:szCs w:val="16"/>
              </w:rPr>
              <w:t>Общие аварии (сбрасываются в меню «Системные аварии» и по сети в соответствующей ячейке)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  <w:lang w:val="en-US"/>
              </w:rPr>
            </w:pPr>
            <w:r w:rsidRPr="0019535F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СБОЙ ПИТАНИЯ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Регистрируется время включения установки после отключения питания.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0/1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310C0E" w:rsidRDefault="00066D44" w:rsidP="00CE1C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СБОЙ</w:t>
            </w:r>
            <w:r w:rsidRPr="0019535F">
              <w:rPr>
                <w:sz w:val="16"/>
                <w:szCs w:val="16"/>
                <w:lang w:val="en-US"/>
              </w:rPr>
              <w:t xml:space="preserve"> </w:t>
            </w:r>
            <w:r w:rsidRPr="0019535F">
              <w:rPr>
                <w:sz w:val="16"/>
                <w:szCs w:val="16"/>
              </w:rPr>
              <w:t>ЧАСОВ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Произошёл сбой часов. Необходимо настроить часы.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1/2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310C0E" w:rsidRDefault="00066D44" w:rsidP="00CE1C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ПРОГРАММА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Сигнализация сбоя в работе микропроцессора. Работа системы остановлена. Если сбой был вызван внешними помехами, зайти в меню «Системные аварии» и сбросить аварию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2/4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310C0E" w:rsidRDefault="00066D44" w:rsidP="00CE1C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666" w:type="dxa"/>
          </w:tcPr>
          <w:p w:rsidR="00066D44" w:rsidRDefault="00066D44" w:rsidP="00CE1C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11174B">
              <w:rPr>
                <w:sz w:val="16"/>
                <w:szCs w:val="16"/>
              </w:rPr>
              <w:t>ШИБКА ПАМЯТИ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Сигнализация сбоя в работе внутренней </w:t>
            </w:r>
            <w:proofErr w:type="spellStart"/>
            <w:r>
              <w:rPr>
                <w:sz w:val="16"/>
                <w:szCs w:val="16"/>
              </w:rPr>
              <w:t>флэш</w:t>
            </w:r>
            <w:proofErr w:type="spellEnd"/>
            <w:r>
              <w:rPr>
                <w:sz w:val="16"/>
                <w:szCs w:val="16"/>
              </w:rPr>
              <w:t xml:space="preserve"> и </w:t>
            </w:r>
            <w:proofErr w:type="spellStart"/>
            <w:r>
              <w:rPr>
                <w:sz w:val="16"/>
                <w:szCs w:val="16"/>
                <w:lang w:val="en-US"/>
              </w:rPr>
              <w:t>eeprom</w:t>
            </w:r>
            <w:proofErr w:type="spellEnd"/>
            <w:r w:rsidRPr="0011174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памяти микропроцессора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(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 xml:space="preserve">одробности см. таб. 4) Работа системы остановлена. Зайти в меню «Системные аварии» и сбросить аварию.  Если сбой </w:t>
            </w:r>
            <w:proofErr w:type="gramStart"/>
            <w:r>
              <w:rPr>
                <w:sz w:val="16"/>
                <w:szCs w:val="16"/>
              </w:rPr>
              <w:t xml:space="preserve">был вызван внешними помехами </w:t>
            </w:r>
            <w:r w:rsidRPr="001A4DE4">
              <w:rPr>
                <w:sz w:val="16"/>
                <w:szCs w:val="16"/>
              </w:rPr>
              <w:t>и память восстановилась</w:t>
            </w:r>
            <w:proofErr w:type="gramEnd"/>
            <w:r w:rsidRPr="001A4DE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контроллер продолжит работу в обычном режиме. Иначе контроллер подлежит ремонту (замена или </w:t>
            </w:r>
            <w:proofErr w:type="spellStart"/>
            <w:r>
              <w:rPr>
                <w:sz w:val="16"/>
                <w:szCs w:val="16"/>
              </w:rPr>
              <w:t>перепрошивка</w:t>
            </w:r>
            <w:proofErr w:type="spellEnd"/>
            <w:r>
              <w:rPr>
                <w:sz w:val="16"/>
                <w:szCs w:val="16"/>
              </w:rPr>
              <w:t xml:space="preserve"> процессора).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3/8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310C0E" w:rsidRDefault="00066D44" w:rsidP="00CE1C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  <w:lang w:val="en-US"/>
              </w:rPr>
              <w:t>AI1</w:t>
            </w:r>
            <w:r w:rsidRPr="0019535F">
              <w:rPr>
                <w:sz w:val="16"/>
                <w:szCs w:val="16"/>
              </w:rPr>
              <w:t>АВАРИЯ</w:t>
            </w:r>
          </w:p>
        </w:tc>
        <w:tc>
          <w:tcPr>
            <w:tcW w:w="4453" w:type="dxa"/>
          </w:tcPr>
          <w:p w:rsidR="00066D44" w:rsidRPr="00066D44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 xml:space="preserve">Обрыв, короткое замыкание, или выход </w:t>
            </w:r>
            <w:r>
              <w:rPr>
                <w:sz w:val="16"/>
                <w:szCs w:val="16"/>
              </w:rPr>
              <w:t xml:space="preserve">показаний </w:t>
            </w:r>
            <w:r w:rsidRPr="0019535F">
              <w:rPr>
                <w:sz w:val="16"/>
                <w:szCs w:val="16"/>
              </w:rPr>
              <w:t>за пределы диапазона (-50 / +150 ‘</w:t>
            </w:r>
            <w:r w:rsidRPr="0019535F">
              <w:rPr>
                <w:sz w:val="16"/>
                <w:szCs w:val="16"/>
                <w:lang w:val="en-US"/>
              </w:rPr>
              <w:t>C</w:t>
            </w:r>
            <w:r w:rsidRPr="0019535F">
              <w:rPr>
                <w:sz w:val="16"/>
                <w:szCs w:val="16"/>
              </w:rPr>
              <w:t>) датчика наружного воздуха.</w:t>
            </w:r>
            <w:r>
              <w:rPr>
                <w:sz w:val="16"/>
                <w:szCs w:val="16"/>
              </w:rPr>
              <w:t xml:space="preserve"> Работа системы остановлена. До устранения аварии можно перейти на внешний датчик ТЕ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SCADA</w:t>
            </w:r>
            <w:r w:rsidRPr="00066D4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 установить текущую наружную температуру воздуха в меню контроллера.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4/16</w:t>
            </w:r>
          </w:p>
        </w:tc>
      </w:tr>
      <w:tr w:rsidR="00066D44" w:rsidRPr="0019535F" w:rsidTr="00093200">
        <w:tc>
          <w:tcPr>
            <w:tcW w:w="9230" w:type="dxa"/>
            <w:gridSpan w:val="4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0778C3">
              <w:rPr>
                <w:b/>
                <w:sz w:val="16"/>
                <w:szCs w:val="16"/>
              </w:rPr>
              <w:t>Аварии 1-го контура (сбрасываются в меню «Сброс аварий 1-го контура» и по сети в соответствующей ячейке</w:t>
            </w:r>
            <w:r>
              <w:rPr>
                <w:sz w:val="16"/>
                <w:szCs w:val="16"/>
              </w:rPr>
              <w:t>)</w:t>
            </w:r>
            <w:r w:rsidRPr="0019535F">
              <w:rPr>
                <w:sz w:val="16"/>
                <w:szCs w:val="16"/>
              </w:rPr>
              <w:t xml:space="preserve"> 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310C0E" w:rsidRDefault="00066D44" w:rsidP="00CE1C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  <w:lang w:val="en-US"/>
              </w:rPr>
              <w:t>AI</w:t>
            </w:r>
            <w:r w:rsidRPr="0019535F">
              <w:rPr>
                <w:sz w:val="16"/>
                <w:szCs w:val="16"/>
              </w:rPr>
              <w:t>2</w:t>
            </w:r>
            <w:r w:rsidRPr="0019535F">
              <w:rPr>
                <w:sz w:val="16"/>
                <w:szCs w:val="16"/>
                <w:lang w:val="en-US"/>
              </w:rPr>
              <w:t xml:space="preserve"> </w:t>
            </w:r>
            <w:r w:rsidRPr="0019535F">
              <w:rPr>
                <w:sz w:val="16"/>
                <w:szCs w:val="16"/>
              </w:rPr>
              <w:t>АВАРИЯ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 xml:space="preserve">То же, датчик </w:t>
            </w:r>
            <w:r>
              <w:rPr>
                <w:sz w:val="16"/>
                <w:szCs w:val="16"/>
              </w:rPr>
              <w:t>температуры подачи. Работа системы остановлена.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5/32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  <w:lang w:val="en-US"/>
              </w:rPr>
            </w:pPr>
            <w:r w:rsidRPr="0019535F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  <w:lang w:val="en-US"/>
              </w:rPr>
              <w:t>AI</w:t>
            </w:r>
            <w:r w:rsidRPr="0019535F">
              <w:rPr>
                <w:sz w:val="16"/>
                <w:szCs w:val="16"/>
              </w:rPr>
              <w:t>3</w:t>
            </w:r>
            <w:r w:rsidRPr="0019535F">
              <w:rPr>
                <w:sz w:val="16"/>
                <w:szCs w:val="16"/>
                <w:lang w:val="en-US"/>
              </w:rPr>
              <w:t xml:space="preserve"> </w:t>
            </w:r>
            <w:r w:rsidRPr="0019535F">
              <w:rPr>
                <w:sz w:val="16"/>
                <w:szCs w:val="16"/>
              </w:rPr>
              <w:t>АВАРИЯ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 xml:space="preserve">То же, датчик </w:t>
            </w:r>
            <w:r>
              <w:rPr>
                <w:sz w:val="16"/>
                <w:szCs w:val="16"/>
              </w:rPr>
              <w:t>температуры обратки в сеть. Работа системы остановлена</w:t>
            </w:r>
            <w:r w:rsidR="00093200">
              <w:rPr>
                <w:sz w:val="16"/>
                <w:szCs w:val="16"/>
              </w:rPr>
              <w:t xml:space="preserve"> (только при включении контроля обратки)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6/64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  <w:lang w:val="en-US"/>
              </w:rPr>
            </w:pPr>
            <w:r w:rsidRPr="0019535F"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0778C3">
              <w:rPr>
                <w:sz w:val="16"/>
                <w:szCs w:val="16"/>
              </w:rPr>
              <w:t>К</w:t>
            </w:r>
            <w:proofErr w:type="gramStart"/>
            <w:r w:rsidRPr="000778C3">
              <w:rPr>
                <w:sz w:val="16"/>
                <w:szCs w:val="16"/>
              </w:rPr>
              <w:t>1</w:t>
            </w:r>
            <w:proofErr w:type="gramEnd"/>
            <w:r w:rsidRPr="000778C3">
              <w:rPr>
                <w:sz w:val="16"/>
                <w:szCs w:val="16"/>
              </w:rPr>
              <w:t xml:space="preserve"> АВАРИЯ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авария контура 1. Возникает при любой аварии, вызывающей остановку работы контура.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9/512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  <w:lang w:val="en-US"/>
              </w:rPr>
            </w:pPr>
            <w:r w:rsidRPr="0019535F"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0778C3">
              <w:rPr>
                <w:sz w:val="16"/>
                <w:szCs w:val="16"/>
              </w:rPr>
              <w:t>К</w:t>
            </w:r>
            <w:proofErr w:type="gramStart"/>
            <w:r w:rsidRPr="000778C3">
              <w:rPr>
                <w:sz w:val="16"/>
                <w:szCs w:val="16"/>
              </w:rPr>
              <w:t>1</w:t>
            </w:r>
            <w:proofErr w:type="gramEnd"/>
            <w:r w:rsidRPr="000778C3">
              <w:rPr>
                <w:sz w:val="16"/>
                <w:szCs w:val="16"/>
              </w:rPr>
              <w:t xml:space="preserve"> ПРЕДЕЛ</w:t>
            </w:r>
          </w:p>
        </w:tc>
        <w:tc>
          <w:tcPr>
            <w:tcW w:w="4453" w:type="dxa"/>
          </w:tcPr>
          <w:p w:rsidR="00066D44" w:rsidRPr="0019535F" w:rsidRDefault="00066D44" w:rsidP="000932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Отклонение температуры подачи на более чем 10 градусов в течение более 10 минут</w:t>
            </w:r>
            <w:proofErr w:type="gramStart"/>
            <w:r>
              <w:rPr>
                <w:sz w:val="16"/>
                <w:szCs w:val="16"/>
              </w:rPr>
              <w:t xml:space="preserve"> .</w:t>
            </w:r>
            <w:proofErr w:type="gramEnd"/>
            <w:r>
              <w:rPr>
                <w:sz w:val="16"/>
                <w:szCs w:val="16"/>
              </w:rPr>
              <w:t xml:space="preserve"> Система продолжает работу. Необходимо установить причину - возможна неправильная работа </w:t>
            </w:r>
            <w:r w:rsidR="00093200">
              <w:rPr>
                <w:sz w:val="16"/>
                <w:szCs w:val="16"/>
              </w:rPr>
              <w:t>котлов</w:t>
            </w:r>
            <w:r>
              <w:rPr>
                <w:sz w:val="16"/>
                <w:szCs w:val="16"/>
              </w:rPr>
              <w:t>, нехватка теплоносителя, разбалансировка системы отопления и т.п.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10/1024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  <w:lang w:val="en-US"/>
              </w:rPr>
            </w:pPr>
            <w:r w:rsidRPr="0019535F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B20311">
              <w:rPr>
                <w:sz w:val="16"/>
                <w:szCs w:val="16"/>
              </w:rPr>
              <w:t>К</w:t>
            </w:r>
            <w:proofErr w:type="gramStart"/>
            <w:r w:rsidRPr="00B20311">
              <w:rPr>
                <w:sz w:val="16"/>
                <w:szCs w:val="16"/>
              </w:rPr>
              <w:t>1</w:t>
            </w:r>
            <w:proofErr w:type="gramEnd"/>
            <w:r w:rsidRPr="00B20311">
              <w:rPr>
                <w:sz w:val="16"/>
                <w:szCs w:val="16"/>
              </w:rPr>
              <w:t xml:space="preserve"> МАКС. ТЕМП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Превышение температуры подачи значения  уставки «Т подачи </w:t>
            </w:r>
            <w:proofErr w:type="gramStart"/>
            <w:r>
              <w:rPr>
                <w:sz w:val="16"/>
                <w:szCs w:val="16"/>
              </w:rPr>
              <w:t>максимальная</w:t>
            </w:r>
            <w:proofErr w:type="gramEnd"/>
            <w:r>
              <w:rPr>
                <w:sz w:val="16"/>
                <w:szCs w:val="16"/>
              </w:rPr>
              <w:t>». Система отключена в связи с угрозой перегрева объекта.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11/2048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  <w:lang w:val="en-US"/>
              </w:rPr>
            </w:pPr>
            <w:r w:rsidRPr="0019535F"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B20311">
              <w:rPr>
                <w:sz w:val="16"/>
                <w:szCs w:val="16"/>
              </w:rPr>
              <w:t>К</w:t>
            </w:r>
            <w:proofErr w:type="gramStart"/>
            <w:r w:rsidRPr="00B20311">
              <w:rPr>
                <w:sz w:val="16"/>
                <w:szCs w:val="16"/>
              </w:rPr>
              <w:t>1</w:t>
            </w:r>
            <w:proofErr w:type="gramEnd"/>
            <w:r w:rsidRPr="00B20311">
              <w:rPr>
                <w:sz w:val="16"/>
                <w:szCs w:val="16"/>
              </w:rPr>
              <w:t xml:space="preserve"> МИН. ТЕМП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Понижение температуры обратки в сеть ниже уставки «Т обратки  минимальная».</w:t>
            </w:r>
            <w:proofErr w:type="gramEnd"/>
            <w:r>
              <w:rPr>
                <w:sz w:val="16"/>
                <w:szCs w:val="16"/>
              </w:rPr>
              <w:t xml:space="preserve"> Система отключена в связи с угрозой заморозки.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12/4096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  <w:lang w:val="en-US"/>
              </w:rPr>
            </w:pPr>
            <w:r w:rsidRPr="0019535F"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B20311">
              <w:rPr>
                <w:sz w:val="16"/>
                <w:szCs w:val="16"/>
              </w:rPr>
              <w:t>Р</w:t>
            </w:r>
            <w:proofErr w:type="gramStart"/>
            <w:r w:rsidRPr="00B20311">
              <w:rPr>
                <w:sz w:val="16"/>
                <w:szCs w:val="16"/>
              </w:rPr>
              <w:t>1</w:t>
            </w:r>
            <w:proofErr w:type="gramEnd"/>
            <w:r w:rsidRPr="00B20311">
              <w:rPr>
                <w:sz w:val="16"/>
                <w:szCs w:val="16"/>
              </w:rPr>
              <w:t xml:space="preserve"> НАСОС1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Отсутствие перепада давления в течение более 10 секунд при работе 1-го циркуляционного насоса. При настройке «Выбор насоса </w:t>
            </w:r>
            <w:proofErr w:type="gramStart"/>
            <w:r>
              <w:rPr>
                <w:sz w:val="16"/>
                <w:szCs w:val="16"/>
              </w:rPr>
              <w:t>-А</w:t>
            </w:r>
            <w:proofErr w:type="gramEnd"/>
            <w:r>
              <w:rPr>
                <w:sz w:val="16"/>
                <w:szCs w:val="16"/>
              </w:rPr>
              <w:t>втомат» система переключается на другой насос. Возможна неисправность насоса, отсутствие протока, отсутствие питания насоса.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13/8192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  <w:lang w:val="en-US"/>
              </w:rPr>
            </w:pPr>
            <w:r w:rsidRPr="0019535F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B20311">
              <w:rPr>
                <w:sz w:val="16"/>
                <w:szCs w:val="16"/>
              </w:rPr>
              <w:t>Р</w:t>
            </w:r>
            <w:proofErr w:type="gramStart"/>
            <w:r w:rsidRPr="00B20311">
              <w:rPr>
                <w:sz w:val="16"/>
                <w:szCs w:val="16"/>
              </w:rPr>
              <w:t>1</w:t>
            </w:r>
            <w:proofErr w:type="gramEnd"/>
            <w:r w:rsidRPr="00B20311">
              <w:rPr>
                <w:sz w:val="16"/>
                <w:szCs w:val="16"/>
              </w:rPr>
              <w:t xml:space="preserve"> НАСОС 2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Отсутствие перепада давления в течение более 10 секунд при работе 2-го циркуляционного насоса. При настройке «Выбор насоса </w:t>
            </w:r>
            <w:proofErr w:type="gramStart"/>
            <w:r>
              <w:rPr>
                <w:sz w:val="16"/>
                <w:szCs w:val="16"/>
              </w:rPr>
              <w:t>-А</w:t>
            </w:r>
            <w:proofErr w:type="gramEnd"/>
            <w:r>
              <w:rPr>
                <w:sz w:val="16"/>
                <w:szCs w:val="16"/>
              </w:rPr>
              <w:t>втомат» система переключается на другой насос. Возможна неисправность насоса, отсутствие протока, отсутствие питания насоса.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14/16384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  <w:lang w:val="en-US"/>
              </w:rPr>
            </w:pPr>
            <w:r w:rsidRPr="0019535F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B20311">
              <w:rPr>
                <w:sz w:val="16"/>
                <w:szCs w:val="16"/>
              </w:rPr>
              <w:t>Р</w:t>
            </w:r>
            <w:proofErr w:type="gramStart"/>
            <w:r w:rsidRPr="00B20311">
              <w:rPr>
                <w:sz w:val="16"/>
                <w:szCs w:val="16"/>
              </w:rPr>
              <w:t>1</w:t>
            </w:r>
            <w:proofErr w:type="gramEnd"/>
            <w:r w:rsidRPr="00B20311">
              <w:rPr>
                <w:sz w:val="16"/>
                <w:szCs w:val="16"/>
              </w:rPr>
              <w:t xml:space="preserve"> ОСТАНОВКА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Отсутствие работы насосной группы в течение 10 секунд. Система останавливает работу, клапан нагревателя закрывается.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15/32768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35693F" w:rsidRDefault="00066D44" w:rsidP="00CE1C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B20311">
              <w:rPr>
                <w:sz w:val="16"/>
                <w:szCs w:val="16"/>
              </w:rPr>
              <w:t>Р</w:t>
            </w:r>
            <w:proofErr w:type="gramStart"/>
            <w:r w:rsidRPr="00B20311">
              <w:rPr>
                <w:sz w:val="16"/>
                <w:szCs w:val="16"/>
              </w:rPr>
              <w:t>1</w:t>
            </w:r>
            <w:proofErr w:type="gramEnd"/>
            <w:r w:rsidRPr="00B20311">
              <w:rPr>
                <w:sz w:val="16"/>
                <w:szCs w:val="16"/>
              </w:rPr>
              <w:t xml:space="preserve"> ДАВЛЕНИЕ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Понижение давления обратки контура ниже уставки «</w:t>
            </w:r>
            <w:proofErr w:type="gramStart"/>
            <w:r>
              <w:rPr>
                <w:sz w:val="16"/>
                <w:szCs w:val="16"/>
              </w:rPr>
              <w:t>Р</w:t>
            </w:r>
            <w:proofErr w:type="gramEnd"/>
            <w:r>
              <w:rPr>
                <w:sz w:val="16"/>
                <w:szCs w:val="16"/>
              </w:rPr>
              <w:t xml:space="preserve"> обратки  минимальное». Система остановлена в связи с угрозой выхода насоса из строя.</w:t>
            </w:r>
          </w:p>
        </w:tc>
        <w:tc>
          <w:tcPr>
            <w:tcW w:w="1479" w:type="dxa"/>
            <w:vAlign w:val="center"/>
          </w:tcPr>
          <w:p w:rsidR="00066D44" w:rsidRDefault="00066D44" w:rsidP="00CE1C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(начало 2-го байта)</w:t>
            </w:r>
          </w:p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0/1</w:t>
            </w:r>
          </w:p>
        </w:tc>
      </w:tr>
      <w:tr w:rsidR="00066D44" w:rsidRPr="0019535F" w:rsidTr="00093200">
        <w:tc>
          <w:tcPr>
            <w:tcW w:w="632" w:type="dxa"/>
            <w:vAlign w:val="center"/>
          </w:tcPr>
          <w:p w:rsidR="00066D44" w:rsidRPr="00337709" w:rsidRDefault="00066D44" w:rsidP="00CE1C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2666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 АВАРИЙ</w:t>
            </w:r>
          </w:p>
        </w:tc>
        <w:tc>
          <w:tcPr>
            <w:tcW w:w="4453" w:type="dxa"/>
          </w:tcPr>
          <w:p w:rsidR="00066D44" w:rsidRPr="0019535F" w:rsidRDefault="00066D44" w:rsidP="00CE1CE8">
            <w:pPr>
              <w:rPr>
                <w:sz w:val="16"/>
                <w:szCs w:val="16"/>
              </w:rPr>
            </w:pPr>
            <w:r w:rsidRPr="0019535F">
              <w:rPr>
                <w:sz w:val="16"/>
                <w:szCs w:val="16"/>
              </w:rPr>
              <w:t>Незаполненные строки журнала аварий</w:t>
            </w:r>
          </w:p>
        </w:tc>
        <w:tc>
          <w:tcPr>
            <w:tcW w:w="1479" w:type="dxa"/>
            <w:vAlign w:val="center"/>
          </w:tcPr>
          <w:p w:rsidR="00066D44" w:rsidRPr="0019535F" w:rsidRDefault="00066D44" w:rsidP="00CE1C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</w:t>
            </w:r>
          </w:p>
        </w:tc>
      </w:tr>
    </w:tbl>
    <w:p w:rsidR="00856BBB" w:rsidRPr="00C91669" w:rsidRDefault="00856BBB" w:rsidP="0093625B">
      <w:pPr>
        <w:rPr>
          <w:b/>
          <w:bCs/>
          <w:sz w:val="16"/>
        </w:rPr>
      </w:pPr>
    </w:p>
    <w:p w:rsidR="0093625B" w:rsidRDefault="0093625B" w:rsidP="0093625B">
      <w:pPr>
        <w:rPr>
          <w:b/>
          <w:sz w:val="20"/>
        </w:rPr>
      </w:pPr>
      <w:r w:rsidRPr="00F973C1">
        <w:rPr>
          <w:color w:val="FF0000"/>
        </w:rPr>
        <w:t xml:space="preserve">       </w:t>
      </w:r>
      <w:r w:rsidRPr="00AE0C71">
        <w:rPr>
          <w:b/>
          <w:sz w:val="20"/>
        </w:rPr>
        <w:t xml:space="preserve">* прим. - в меню название некоторых аварий сокращено   </w:t>
      </w:r>
    </w:p>
    <w:p w:rsidR="0093625B" w:rsidRDefault="0093625B" w:rsidP="00E222EA"/>
    <w:p w:rsidR="00C75A04" w:rsidRDefault="00E222EA" w:rsidP="00EE5CC0">
      <w:r w:rsidRPr="008D342E">
        <w:t xml:space="preserve">Аварии можно снять </w:t>
      </w:r>
      <w:r w:rsidR="00DE04D4">
        <w:t>(</w:t>
      </w:r>
      <w:r w:rsidR="00FD743B">
        <w:t>после устране</w:t>
      </w:r>
      <w:r w:rsidR="00427E61">
        <w:t>ния причин</w:t>
      </w:r>
      <w:r w:rsidR="00DE04D4">
        <w:t>)</w:t>
      </w:r>
      <w:r w:rsidR="00427E61">
        <w:t xml:space="preserve"> в меню контроллера, с</w:t>
      </w:r>
      <w:r w:rsidR="00FD743B">
        <w:t xml:space="preserve"> АРМ диспетчера или кратковременным отключением питания контроллера автоматом </w:t>
      </w:r>
      <w:r w:rsidR="00FD743B">
        <w:rPr>
          <w:lang w:val="en-US"/>
        </w:rPr>
        <w:t>SF</w:t>
      </w:r>
      <w:r w:rsidR="00093200">
        <w:t>2</w:t>
      </w:r>
      <w:r w:rsidR="00DE04D4" w:rsidRPr="00DE04D4">
        <w:t xml:space="preserve"> (</w:t>
      </w:r>
      <w:r w:rsidR="00DE04D4">
        <w:t>согласно схеме</w:t>
      </w:r>
      <w:r w:rsidR="00DE04D4" w:rsidRPr="00DE04D4">
        <w:t>)</w:t>
      </w:r>
      <w:r w:rsidRPr="008D342E">
        <w:t>.</w:t>
      </w:r>
    </w:p>
    <w:p w:rsidR="00C75A04" w:rsidRDefault="00C75A04" w:rsidP="00EE5CC0"/>
    <w:p w:rsidR="00A72244" w:rsidRPr="009033F1" w:rsidRDefault="00C75A04" w:rsidP="00A72244">
      <w:pPr>
        <w:jc w:val="center"/>
        <w:rPr>
          <w:b/>
        </w:rPr>
      </w:pPr>
      <w:r>
        <w:rPr>
          <w:b/>
          <w:sz w:val="28"/>
        </w:rPr>
        <w:t>10</w:t>
      </w:r>
      <w:r w:rsidR="00A72244" w:rsidRPr="009033F1">
        <w:rPr>
          <w:b/>
          <w:sz w:val="28"/>
        </w:rPr>
        <w:t xml:space="preserve">. Техническое обслуживание. </w:t>
      </w:r>
    </w:p>
    <w:p w:rsidR="00A72244" w:rsidRPr="00B409E5" w:rsidRDefault="00A72244" w:rsidP="00A72244">
      <w:r w:rsidRPr="00B409E5">
        <w:t>Необходимо не менее раза в неделю контролировать работу систем на предмет отклонения регулируемых параметров, появления посторонних шумов.</w:t>
      </w:r>
    </w:p>
    <w:p w:rsidR="00A72244" w:rsidRDefault="00A72244" w:rsidP="00A72244">
      <w:pPr>
        <w:rPr>
          <w:rFonts w:ascii="Arial" w:hAnsi="Arial" w:cs="Arial"/>
          <w:b/>
          <w:bCs/>
        </w:rPr>
      </w:pPr>
      <w:r w:rsidRPr="00B409E5">
        <w:t xml:space="preserve"> </w:t>
      </w:r>
    </w:p>
    <w:p w:rsidR="00A72244" w:rsidRPr="00B409E5" w:rsidRDefault="00A72244" w:rsidP="00A72244">
      <w:r w:rsidRPr="00B409E5">
        <w:t>Предусматриваются следующие виды Технического обслуживания:</w:t>
      </w:r>
    </w:p>
    <w:p w:rsidR="00A72244" w:rsidRPr="00B409E5" w:rsidRDefault="00A72244" w:rsidP="00A72244">
      <w:r w:rsidRPr="00B409E5">
        <w:t xml:space="preserve"> - Плановые работы в объёме регламента №1 – один раз в месяц </w:t>
      </w:r>
    </w:p>
    <w:p w:rsidR="00A72244" w:rsidRDefault="00A72244" w:rsidP="00A72244">
      <w:r w:rsidRPr="00B409E5">
        <w:lastRenderedPageBreak/>
        <w:t xml:space="preserve"> - Плановые работы в объёме регламента №2 – один раз в полгода при переходе </w:t>
      </w:r>
      <w:proofErr w:type="gramStart"/>
      <w:r w:rsidRPr="00B409E5">
        <w:t>с</w:t>
      </w:r>
      <w:proofErr w:type="gramEnd"/>
      <w:r w:rsidRPr="00B409E5">
        <w:t xml:space="preserve"> зимнего на летний режим  и с зимнего на летний режим.</w:t>
      </w:r>
    </w:p>
    <w:p w:rsidR="00A72244" w:rsidRDefault="00A72244" w:rsidP="00A72244"/>
    <w:p w:rsidR="00A72244" w:rsidRPr="00260DE3" w:rsidRDefault="00A72244" w:rsidP="00A72244">
      <w:pPr>
        <w:jc w:val="center"/>
        <w:rPr>
          <w:b/>
        </w:rPr>
      </w:pPr>
      <w:r w:rsidRPr="00260DE3">
        <w:rPr>
          <w:b/>
        </w:rPr>
        <w:t>ПЕРЕЧЕНЬ РАБОТ,</w:t>
      </w:r>
    </w:p>
    <w:p w:rsidR="00A72244" w:rsidRDefault="00A72244" w:rsidP="00A72244">
      <w:pPr>
        <w:jc w:val="center"/>
      </w:pPr>
      <w:proofErr w:type="gramStart"/>
      <w:r w:rsidRPr="00260DE3">
        <w:t>ПРОВОДИМЫХ</w:t>
      </w:r>
      <w:proofErr w:type="gramEnd"/>
      <w:r w:rsidRPr="00260DE3">
        <w:t xml:space="preserve"> ПРИ ТЕХНИЧЕСКОМ ОБСЛУЖИВАНИИ</w:t>
      </w:r>
    </w:p>
    <w:p w:rsidR="00A72244" w:rsidRPr="00260DE3" w:rsidRDefault="00A72244" w:rsidP="00A7224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7"/>
        <w:gridCol w:w="8583"/>
      </w:tblGrid>
      <w:tr w:rsidR="00A72244" w:rsidRPr="00260DE3" w:rsidTr="00413C39">
        <w:tc>
          <w:tcPr>
            <w:tcW w:w="648" w:type="dxa"/>
          </w:tcPr>
          <w:p w:rsidR="00A72244" w:rsidRPr="00260DE3" w:rsidRDefault="00A72244" w:rsidP="00413C39">
            <w:pPr>
              <w:jc w:val="center"/>
            </w:pPr>
            <w:r w:rsidRPr="00260DE3">
              <w:t xml:space="preserve">№ </w:t>
            </w:r>
            <w:proofErr w:type="gramStart"/>
            <w:r w:rsidRPr="00260DE3">
              <w:t>п</w:t>
            </w:r>
            <w:proofErr w:type="gramEnd"/>
            <w:r w:rsidRPr="00260DE3">
              <w:t>/п</w:t>
            </w:r>
          </w:p>
        </w:tc>
        <w:tc>
          <w:tcPr>
            <w:tcW w:w="8640" w:type="dxa"/>
          </w:tcPr>
          <w:p w:rsidR="00A72244" w:rsidRPr="00C55317" w:rsidRDefault="00A72244" w:rsidP="00413C39">
            <w:pPr>
              <w:jc w:val="center"/>
              <w:rPr>
                <w:b/>
              </w:rPr>
            </w:pPr>
            <w:r w:rsidRPr="00C55317">
              <w:rPr>
                <w:b/>
              </w:rPr>
              <w:t>Виды технического обслуживания и перечни  работ</w:t>
            </w:r>
          </w:p>
        </w:tc>
      </w:tr>
      <w:tr w:rsidR="00A72244" w:rsidRPr="00260DE3" w:rsidTr="00413C39">
        <w:tc>
          <w:tcPr>
            <w:tcW w:w="648" w:type="dxa"/>
          </w:tcPr>
          <w:p w:rsidR="00A72244" w:rsidRPr="00260DE3" w:rsidRDefault="00A72244" w:rsidP="00413C39">
            <w:r w:rsidRPr="00260DE3">
              <w:t xml:space="preserve"> 1.</w:t>
            </w:r>
          </w:p>
        </w:tc>
        <w:tc>
          <w:tcPr>
            <w:tcW w:w="8640" w:type="dxa"/>
          </w:tcPr>
          <w:p w:rsidR="00A72244" w:rsidRPr="00C55317" w:rsidRDefault="00A72244" w:rsidP="00413C39">
            <w:pPr>
              <w:rPr>
                <w:b/>
              </w:rPr>
            </w:pPr>
            <w:r w:rsidRPr="00260DE3">
              <w:t xml:space="preserve">                        </w:t>
            </w:r>
            <w:r w:rsidRPr="00C55317">
              <w:rPr>
                <w:b/>
              </w:rPr>
              <w:t xml:space="preserve">Ежемесячное техническое обслуживание </w:t>
            </w:r>
          </w:p>
          <w:p w:rsidR="00A72244" w:rsidRPr="00260DE3" w:rsidRDefault="00A72244" w:rsidP="00413C39">
            <w:pPr>
              <w:ind w:left="432" w:hanging="432"/>
            </w:pPr>
            <w:r>
              <w:t xml:space="preserve">  1.  Проверка шкафа управления </w:t>
            </w:r>
            <w:r w:rsidRPr="00260DE3">
              <w:t xml:space="preserve">и устранение дефектов </w:t>
            </w:r>
          </w:p>
          <w:p w:rsidR="00A72244" w:rsidRPr="00260DE3" w:rsidRDefault="00A72244" w:rsidP="00413C39">
            <w:pPr>
              <w:numPr>
                <w:ilvl w:val="0"/>
                <w:numId w:val="9"/>
              </w:numPr>
              <w:tabs>
                <w:tab w:val="clear" w:pos="1080"/>
                <w:tab w:val="num" w:pos="72"/>
              </w:tabs>
              <w:ind w:left="432"/>
              <w:jc w:val="left"/>
            </w:pPr>
            <w:r w:rsidRPr="00260DE3">
              <w:t xml:space="preserve">Осмотр оборудования и проверка правильности эксплуатации оборудования. </w:t>
            </w:r>
          </w:p>
          <w:p w:rsidR="00A72244" w:rsidRPr="00260DE3" w:rsidRDefault="00A72244" w:rsidP="00413C39">
            <w:pPr>
              <w:numPr>
                <w:ilvl w:val="0"/>
                <w:numId w:val="9"/>
              </w:numPr>
              <w:tabs>
                <w:tab w:val="clear" w:pos="1080"/>
                <w:tab w:val="num" w:pos="72"/>
              </w:tabs>
              <w:ind w:left="432"/>
              <w:jc w:val="left"/>
            </w:pPr>
            <w:r w:rsidRPr="00260DE3">
              <w:t xml:space="preserve">Проверка работы </w:t>
            </w:r>
            <w:r w:rsidR="00093200">
              <w:t>системы отопления</w:t>
            </w:r>
            <w:r w:rsidRPr="00260DE3">
              <w:t>.</w:t>
            </w:r>
          </w:p>
          <w:p w:rsidR="00A72244" w:rsidRPr="00260DE3" w:rsidRDefault="00A72244" w:rsidP="00413C39">
            <w:pPr>
              <w:numPr>
                <w:ilvl w:val="0"/>
                <w:numId w:val="9"/>
              </w:numPr>
              <w:tabs>
                <w:tab w:val="clear" w:pos="1080"/>
                <w:tab w:val="num" w:pos="72"/>
              </w:tabs>
              <w:ind w:left="432"/>
              <w:jc w:val="left"/>
            </w:pPr>
            <w:r w:rsidRPr="00260DE3">
              <w:t xml:space="preserve">Чистка </w:t>
            </w:r>
            <w:r>
              <w:t>шкафа управления и оборудования от пыли и грязи.</w:t>
            </w:r>
          </w:p>
          <w:p w:rsidR="00A72244" w:rsidRDefault="00A72244" w:rsidP="00413C39">
            <w:pPr>
              <w:numPr>
                <w:ilvl w:val="0"/>
                <w:numId w:val="9"/>
              </w:numPr>
              <w:tabs>
                <w:tab w:val="clear" w:pos="1080"/>
                <w:tab w:val="num" w:pos="72"/>
              </w:tabs>
              <w:ind w:left="432"/>
              <w:jc w:val="left"/>
            </w:pPr>
            <w:r w:rsidRPr="00260DE3">
              <w:t xml:space="preserve">Проверка </w:t>
            </w:r>
            <w:r>
              <w:t>оборудования щита управления</w:t>
            </w:r>
            <w:r w:rsidR="00093200">
              <w:t xml:space="preserve"> и котлов</w:t>
            </w:r>
            <w:r>
              <w:t xml:space="preserve">  на нагрев, при необходимости </w:t>
            </w:r>
            <w:proofErr w:type="gramStart"/>
            <w:r>
              <w:t>–п</w:t>
            </w:r>
            <w:proofErr w:type="gramEnd"/>
            <w:r>
              <w:t xml:space="preserve">одтяжка винтов и клемм. </w:t>
            </w:r>
          </w:p>
          <w:p w:rsidR="00944C4E" w:rsidRPr="00260DE3" w:rsidRDefault="00944C4E" w:rsidP="00413C39">
            <w:pPr>
              <w:numPr>
                <w:ilvl w:val="0"/>
                <w:numId w:val="9"/>
              </w:numPr>
              <w:tabs>
                <w:tab w:val="clear" w:pos="1080"/>
                <w:tab w:val="num" w:pos="72"/>
              </w:tabs>
              <w:ind w:left="432"/>
              <w:jc w:val="left"/>
            </w:pPr>
            <w:r>
              <w:t>Проверка текущего времени таймера в контроллере.</w:t>
            </w:r>
          </w:p>
        </w:tc>
      </w:tr>
      <w:tr w:rsidR="00A72244" w:rsidRPr="00260DE3" w:rsidTr="00413C39">
        <w:trPr>
          <w:trHeight w:val="2795"/>
        </w:trPr>
        <w:tc>
          <w:tcPr>
            <w:tcW w:w="648" w:type="dxa"/>
          </w:tcPr>
          <w:p w:rsidR="00A72244" w:rsidRPr="00260DE3" w:rsidRDefault="00A72244" w:rsidP="00413C39">
            <w:r w:rsidRPr="00260DE3">
              <w:t xml:space="preserve"> 2.</w:t>
            </w:r>
          </w:p>
          <w:p w:rsidR="00A72244" w:rsidRPr="00260DE3" w:rsidRDefault="00A72244" w:rsidP="00413C39"/>
        </w:tc>
        <w:tc>
          <w:tcPr>
            <w:tcW w:w="8640" w:type="dxa"/>
          </w:tcPr>
          <w:p w:rsidR="00A72244" w:rsidRPr="00C55317" w:rsidRDefault="00A72244" w:rsidP="00413C39">
            <w:pPr>
              <w:rPr>
                <w:b/>
              </w:rPr>
            </w:pPr>
            <w:r w:rsidRPr="00260DE3">
              <w:t xml:space="preserve">                         </w:t>
            </w:r>
            <w:r w:rsidRPr="00C55317">
              <w:rPr>
                <w:b/>
              </w:rPr>
              <w:t xml:space="preserve">Полугодовое  техническое обслуживание </w:t>
            </w:r>
          </w:p>
          <w:p w:rsidR="00A72244" w:rsidRPr="00260DE3" w:rsidRDefault="00A72244" w:rsidP="00413C39">
            <w:pPr>
              <w:numPr>
                <w:ilvl w:val="0"/>
                <w:numId w:val="10"/>
              </w:numPr>
              <w:jc w:val="left"/>
            </w:pPr>
            <w:r w:rsidRPr="00260DE3">
              <w:t>Выполнение работ ежемесячного технического обслуживания.</w:t>
            </w:r>
          </w:p>
          <w:p w:rsidR="00A72244" w:rsidRPr="00260DE3" w:rsidRDefault="00A72244" w:rsidP="00413C39">
            <w:pPr>
              <w:numPr>
                <w:ilvl w:val="0"/>
                <w:numId w:val="10"/>
              </w:numPr>
              <w:jc w:val="left"/>
            </w:pPr>
            <w:r w:rsidRPr="00260DE3">
              <w:t xml:space="preserve">Проверка наличия </w:t>
            </w:r>
            <w:r w:rsidR="00093200">
              <w:t>давления</w:t>
            </w:r>
            <w:r w:rsidRPr="00260DE3">
              <w:t xml:space="preserve"> в систем</w:t>
            </w:r>
            <w:r>
              <w:t>ах теплоснабжения</w:t>
            </w:r>
            <w:r w:rsidRPr="00260DE3">
              <w:t>.</w:t>
            </w:r>
            <w:r w:rsidR="001D0B42">
              <w:t xml:space="preserve"> На обратной трубе должно быть не ниже 0.5 бар при работе насоса. Перепад должен быть не ниже 0.1 бар. При необходимости провести подпитку контура от системы ХВС, открыв установленный </w:t>
            </w:r>
            <w:proofErr w:type="spellStart"/>
            <w:r w:rsidR="001D0B42">
              <w:t>подпиточный</w:t>
            </w:r>
            <w:proofErr w:type="spellEnd"/>
            <w:r w:rsidR="001D0B42">
              <w:t xml:space="preserve"> клапан.</w:t>
            </w:r>
          </w:p>
          <w:p w:rsidR="00A72244" w:rsidRPr="00260DE3" w:rsidRDefault="00A72244" w:rsidP="00413C39">
            <w:pPr>
              <w:numPr>
                <w:ilvl w:val="0"/>
                <w:numId w:val="10"/>
              </w:numPr>
              <w:jc w:val="left"/>
            </w:pPr>
            <w:r w:rsidRPr="00260DE3">
              <w:t>Диагностика, устранение посторонних шумов.</w:t>
            </w:r>
          </w:p>
          <w:p w:rsidR="00C61D9D" w:rsidRDefault="00A72244" w:rsidP="00413C39">
            <w:pPr>
              <w:numPr>
                <w:ilvl w:val="0"/>
                <w:numId w:val="10"/>
              </w:numPr>
              <w:jc w:val="left"/>
            </w:pPr>
            <w:r>
              <w:t>П</w:t>
            </w:r>
            <w:r w:rsidRPr="00260DE3">
              <w:t xml:space="preserve">роверка работы </w:t>
            </w:r>
            <w:r w:rsidR="00093200">
              <w:t>насоса</w:t>
            </w:r>
            <w:r w:rsidR="00C61D9D">
              <w:t>.</w:t>
            </w:r>
          </w:p>
          <w:p w:rsidR="00A72244" w:rsidRDefault="003937AD" w:rsidP="00413C39">
            <w:pPr>
              <w:numPr>
                <w:ilvl w:val="0"/>
                <w:numId w:val="10"/>
              </w:numPr>
              <w:jc w:val="left"/>
            </w:pPr>
            <w:r>
              <w:t xml:space="preserve">Сезонная </w:t>
            </w:r>
            <w:r w:rsidR="00A72244" w:rsidRPr="00260DE3">
              <w:t xml:space="preserve">регулировка режимов работы </w:t>
            </w:r>
            <w:r w:rsidR="00093200">
              <w:t>отопления</w:t>
            </w:r>
            <w:r w:rsidR="00A72244" w:rsidRPr="00260DE3">
              <w:t xml:space="preserve">  или сезонная консервация (</w:t>
            </w:r>
            <w:proofErr w:type="spellStart"/>
            <w:r w:rsidR="00A72244" w:rsidRPr="00260DE3">
              <w:t>расконсервация</w:t>
            </w:r>
            <w:proofErr w:type="spellEnd"/>
            <w:r w:rsidR="00A72244" w:rsidRPr="00260DE3">
              <w:t>) оборудования.</w:t>
            </w:r>
          </w:p>
          <w:p w:rsidR="00A72244" w:rsidRDefault="00BB0411" w:rsidP="00413C39">
            <w:pPr>
              <w:numPr>
                <w:ilvl w:val="0"/>
                <w:numId w:val="10"/>
              </w:numPr>
              <w:jc w:val="left"/>
            </w:pPr>
            <w:r>
              <w:t>Контроль состояния</w:t>
            </w:r>
            <w:r w:rsidR="00A72244" w:rsidRPr="00260DE3">
              <w:t xml:space="preserve"> </w:t>
            </w:r>
            <w:r w:rsidR="00093200">
              <w:t>электрических контактов на котлах</w:t>
            </w:r>
            <w:r w:rsidR="00A72244">
              <w:t xml:space="preserve"> и других узл</w:t>
            </w:r>
            <w:r w:rsidR="001D0B42">
              <w:t>ах</w:t>
            </w:r>
            <w:r w:rsidR="00A72244">
              <w:t>.</w:t>
            </w:r>
          </w:p>
          <w:p w:rsidR="00A72244" w:rsidRPr="00260DE3" w:rsidRDefault="00A72244" w:rsidP="00413C39">
            <w:pPr>
              <w:numPr>
                <w:ilvl w:val="0"/>
                <w:numId w:val="10"/>
              </w:numPr>
              <w:jc w:val="left"/>
            </w:pPr>
            <w:r>
              <w:t>Проверка сопротивления изоляции электропроводки</w:t>
            </w:r>
            <w:r w:rsidR="00093200">
              <w:t>, а также ТЭН относительно земли (необходимо временно отключить систему и нулевые проводники питания ТЭН)</w:t>
            </w:r>
            <w:r>
              <w:t>.</w:t>
            </w:r>
          </w:p>
        </w:tc>
      </w:tr>
    </w:tbl>
    <w:p w:rsidR="00A72244" w:rsidRDefault="00A72244" w:rsidP="00A72244">
      <w:pPr>
        <w:ind w:left="360"/>
      </w:pPr>
    </w:p>
    <w:p w:rsidR="00CF6F90" w:rsidRPr="00B9773C" w:rsidRDefault="00C75A04" w:rsidP="00CF6F90">
      <w:pPr>
        <w:rPr>
          <w:b/>
          <w:sz w:val="28"/>
        </w:rPr>
      </w:pPr>
      <w:r w:rsidRPr="00B9773C">
        <w:rPr>
          <w:b/>
          <w:sz w:val="28"/>
        </w:rPr>
        <w:t>11.</w:t>
      </w:r>
      <w:r w:rsidR="00CF6F90" w:rsidRPr="00B9773C">
        <w:rPr>
          <w:b/>
          <w:sz w:val="28"/>
        </w:rPr>
        <w:t xml:space="preserve"> </w:t>
      </w:r>
      <w:r w:rsidR="00B9773C" w:rsidRPr="00B9773C">
        <w:rPr>
          <w:b/>
          <w:sz w:val="28"/>
        </w:rPr>
        <w:t>Рекомендации при замене оборудования.</w:t>
      </w:r>
    </w:p>
    <w:p w:rsidR="00CF6F90" w:rsidRPr="00882DE9" w:rsidRDefault="00CF6F90" w:rsidP="00CF6F90">
      <w:pPr>
        <w:rPr>
          <w:b/>
          <w:i/>
        </w:rPr>
      </w:pPr>
      <w:r w:rsidRPr="00882DE9">
        <w:rPr>
          <w:b/>
          <w:i/>
        </w:rPr>
        <w:t>Внимание!</w:t>
      </w:r>
    </w:p>
    <w:p w:rsidR="00CF6F90" w:rsidRPr="00882DE9" w:rsidRDefault="00CF6F90" w:rsidP="00CF6F90">
      <w:pPr>
        <w:rPr>
          <w:i/>
        </w:rPr>
      </w:pPr>
      <w:r w:rsidRPr="00882DE9">
        <w:rPr>
          <w:i/>
        </w:rPr>
        <w:t xml:space="preserve">Перед проведением пуско-наладочных работ системы </w:t>
      </w:r>
      <w:r w:rsidR="00093200">
        <w:rPr>
          <w:i/>
        </w:rPr>
        <w:t xml:space="preserve">отопления </w:t>
      </w:r>
      <w:r w:rsidRPr="00882DE9">
        <w:rPr>
          <w:i/>
        </w:rPr>
        <w:t>необходимо проверить правильность электрического монтажа. Невыполнение этого пункта в процессе проведения работ может привести к выходу из строя дорогостоящих элементов системы. Подключение исполнительных механизмов к управляющему модулю выполняется только после проверки наличия на его клеммах необходимых уровней напряжений.</w:t>
      </w:r>
    </w:p>
    <w:p w:rsidR="00B409E5" w:rsidRDefault="00B409E5" w:rsidP="00EE5CC0"/>
    <w:p w:rsidR="001D0B42" w:rsidRDefault="001D0B42" w:rsidP="00A72244">
      <w:pPr>
        <w:ind w:left="360"/>
        <w:jc w:val="center"/>
        <w:rPr>
          <w:b/>
          <w:sz w:val="28"/>
        </w:rPr>
      </w:pPr>
    </w:p>
    <w:p w:rsidR="001D0B42" w:rsidRDefault="001D0B42" w:rsidP="00A72244">
      <w:pPr>
        <w:ind w:left="360"/>
        <w:jc w:val="center"/>
        <w:rPr>
          <w:b/>
          <w:sz w:val="28"/>
        </w:rPr>
      </w:pPr>
    </w:p>
    <w:p w:rsidR="001D0B42" w:rsidRDefault="001D0B42" w:rsidP="00A72244">
      <w:pPr>
        <w:ind w:left="360"/>
        <w:jc w:val="center"/>
        <w:rPr>
          <w:b/>
          <w:sz w:val="28"/>
        </w:rPr>
      </w:pPr>
    </w:p>
    <w:p w:rsidR="00A72244" w:rsidRPr="008A71E0" w:rsidRDefault="00B9773C" w:rsidP="00A72244">
      <w:pPr>
        <w:ind w:left="360"/>
        <w:jc w:val="center"/>
        <w:rPr>
          <w:b/>
          <w:sz w:val="28"/>
        </w:rPr>
      </w:pPr>
      <w:r w:rsidRPr="008A71E0">
        <w:rPr>
          <w:b/>
          <w:sz w:val="28"/>
        </w:rPr>
        <w:t>12</w:t>
      </w:r>
      <w:r w:rsidR="00A72244" w:rsidRPr="008A71E0">
        <w:rPr>
          <w:b/>
          <w:sz w:val="28"/>
        </w:rPr>
        <w:t>. Гарантийные обязательства.</w:t>
      </w:r>
    </w:p>
    <w:p w:rsidR="00A72244" w:rsidRDefault="00A72244" w:rsidP="00A72244">
      <w:pPr>
        <w:pStyle w:val="ad"/>
      </w:pPr>
    </w:p>
    <w:p w:rsidR="00A72244" w:rsidRDefault="00A72244" w:rsidP="00A72244">
      <w:pPr>
        <w:ind w:firstLine="284"/>
      </w:pPr>
      <w:r>
        <w:t>Изготовитель гарантирует безотказную работу модуля при соблюдении условий эксплуатации и монтажа.</w:t>
      </w:r>
    </w:p>
    <w:p w:rsidR="00A72244" w:rsidRDefault="00A72244" w:rsidP="00A72244">
      <w:r>
        <w:t xml:space="preserve">Гарантийный срок эксплуатации – 1 год </w:t>
      </w:r>
      <w:proofErr w:type="gramStart"/>
      <w:r>
        <w:t>с даты продажи</w:t>
      </w:r>
      <w:proofErr w:type="gramEnd"/>
      <w:r>
        <w:t xml:space="preserve"> (приёмки системы в эксплуатацию).</w:t>
      </w:r>
    </w:p>
    <w:p w:rsidR="00B409E5" w:rsidRDefault="00A72244" w:rsidP="00F91354">
      <w:pPr>
        <w:pStyle w:val="21"/>
        <w:spacing w:line="240" w:lineRule="auto"/>
        <w:ind w:left="0"/>
      </w:pPr>
      <w:r w:rsidRPr="00B9773C">
        <w:rPr>
          <w:sz w:val="24"/>
        </w:rPr>
        <w:t>В случае выхода модуля из строя изготовитель обязуется осуществить его бесплатный ремонт или замену при условии соблюдения потребителем правил эксплуатации и монтажа.</w:t>
      </w:r>
    </w:p>
    <w:sectPr w:rsidR="00B409E5" w:rsidSect="00C65C46">
      <w:headerReference w:type="default" r:id="rId13"/>
      <w:footerReference w:type="default" r:id="rId14"/>
      <w:pgSz w:w="11906" w:h="16838"/>
      <w:pgMar w:top="-580" w:right="1191" w:bottom="1134" w:left="1701" w:header="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BC5" w:rsidRDefault="007B0BC5">
      <w:r>
        <w:separator/>
      </w:r>
    </w:p>
  </w:endnote>
  <w:endnote w:type="continuationSeparator" w:id="0">
    <w:p w:rsidR="007B0BC5" w:rsidRDefault="007B0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17063"/>
      <w:docPartObj>
        <w:docPartGallery w:val="Page Numbers (Bottom of Page)"/>
        <w:docPartUnique/>
      </w:docPartObj>
    </w:sdtPr>
    <w:sdtContent>
      <w:p w:rsidR="00E86F5E" w:rsidRDefault="00E86F5E">
        <w:pPr>
          <w:pStyle w:val="ab"/>
          <w:jc w:val="right"/>
        </w:pPr>
        <w:fldSimple w:instr=" PAGE   \* MERGEFORMAT ">
          <w:r w:rsidR="00F91354">
            <w:rPr>
              <w:noProof/>
            </w:rPr>
            <w:t>12</w:t>
          </w:r>
        </w:fldSimple>
      </w:p>
    </w:sdtContent>
  </w:sdt>
  <w:p w:rsidR="00E86F5E" w:rsidRDefault="00E86F5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BC5" w:rsidRDefault="007B0BC5">
      <w:r>
        <w:separator/>
      </w:r>
    </w:p>
  </w:footnote>
  <w:footnote w:type="continuationSeparator" w:id="0">
    <w:p w:rsidR="007B0BC5" w:rsidRDefault="007B0B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F5E" w:rsidRDefault="00E86F5E" w:rsidP="00E44FBB">
    <w:pPr>
      <w:pStyle w:val="a4"/>
    </w:pPr>
  </w:p>
  <w:p w:rsidR="00E86F5E" w:rsidRPr="00E44FBB" w:rsidRDefault="00E86F5E" w:rsidP="00E44FBB">
    <w:pPr>
      <w:pStyle w:val="a4"/>
    </w:pPr>
  </w:p>
  <w:p w:rsidR="00E86F5E" w:rsidRDefault="00E86F5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D04DF1"/>
    <w:multiLevelType w:val="hybridMultilevel"/>
    <w:tmpl w:val="B80650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5B1FFB"/>
    <w:multiLevelType w:val="hybridMultilevel"/>
    <w:tmpl w:val="2EF6F1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7F7295"/>
    <w:multiLevelType w:val="hybridMultilevel"/>
    <w:tmpl w:val="8A1CC2F6"/>
    <w:lvl w:ilvl="0" w:tplc="2AAC5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20ADE"/>
    <w:multiLevelType w:val="hybridMultilevel"/>
    <w:tmpl w:val="11460C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06D5E52"/>
    <w:multiLevelType w:val="hybridMultilevel"/>
    <w:tmpl w:val="7D28F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B292E"/>
    <w:multiLevelType w:val="hybridMultilevel"/>
    <w:tmpl w:val="2CE48108"/>
    <w:lvl w:ilvl="0" w:tplc="0A62A98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B467F1C"/>
    <w:multiLevelType w:val="hybridMultilevel"/>
    <w:tmpl w:val="694AACDE"/>
    <w:lvl w:ilvl="0" w:tplc="5F2EEBB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06288"/>
    <w:multiLevelType w:val="multilevel"/>
    <w:tmpl w:val="98B4C722"/>
    <w:lvl w:ilvl="0">
      <w:start w:val="1"/>
      <w:numFmt w:val="decimal"/>
      <w:lvlText w:val="8.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1E560CC3"/>
    <w:multiLevelType w:val="hybridMultilevel"/>
    <w:tmpl w:val="E4228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931E2B"/>
    <w:multiLevelType w:val="hybridMultilevel"/>
    <w:tmpl w:val="0D583E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83289E"/>
    <w:multiLevelType w:val="hybridMultilevel"/>
    <w:tmpl w:val="E094195C"/>
    <w:lvl w:ilvl="0" w:tplc="AFFCF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F81520"/>
    <w:multiLevelType w:val="hybridMultilevel"/>
    <w:tmpl w:val="4FF85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BB7A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4">
    <w:nsid w:val="25601D80"/>
    <w:multiLevelType w:val="hybridMultilevel"/>
    <w:tmpl w:val="E1787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791921"/>
    <w:multiLevelType w:val="hybridMultilevel"/>
    <w:tmpl w:val="64BCE8A6"/>
    <w:lvl w:ilvl="0" w:tplc="B574C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5A762E"/>
    <w:multiLevelType w:val="hybridMultilevel"/>
    <w:tmpl w:val="318C29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AF3ECB"/>
    <w:multiLevelType w:val="hybridMultilevel"/>
    <w:tmpl w:val="9FBC6A24"/>
    <w:lvl w:ilvl="0" w:tplc="0419000F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7365FA"/>
    <w:multiLevelType w:val="hybridMultilevel"/>
    <w:tmpl w:val="0E7049FE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9">
    <w:nsid w:val="38106E67"/>
    <w:multiLevelType w:val="hybridMultilevel"/>
    <w:tmpl w:val="68109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425FD7"/>
    <w:multiLevelType w:val="hybridMultilevel"/>
    <w:tmpl w:val="14A67758"/>
    <w:lvl w:ilvl="0" w:tplc="B574C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7218EE"/>
    <w:multiLevelType w:val="hybridMultilevel"/>
    <w:tmpl w:val="3EDC084C"/>
    <w:lvl w:ilvl="0" w:tplc="AFFCF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352E12"/>
    <w:multiLevelType w:val="hybridMultilevel"/>
    <w:tmpl w:val="78DE3FE2"/>
    <w:lvl w:ilvl="0" w:tplc="0419000F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78753F"/>
    <w:multiLevelType w:val="hybridMultilevel"/>
    <w:tmpl w:val="7714DFB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3CC47421"/>
    <w:multiLevelType w:val="multilevel"/>
    <w:tmpl w:val="E94833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5">
    <w:nsid w:val="42A90B4C"/>
    <w:multiLevelType w:val="hybridMultilevel"/>
    <w:tmpl w:val="076E5A9C"/>
    <w:lvl w:ilvl="0" w:tplc="AFFCF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7A2E64"/>
    <w:multiLevelType w:val="multilevel"/>
    <w:tmpl w:val="F24848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7">
    <w:nsid w:val="494B020C"/>
    <w:multiLevelType w:val="hybridMultilevel"/>
    <w:tmpl w:val="04E64FD2"/>
    <w:lvl w:ilvl="0" w:tplc="C3682942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>
    <w:nsid w:val="49CA15A3"/>
    <w:multiLevelType w:val="hybridMultilevel"/>
    <w:tmpl w:val="6548D490"/>
    <w:lvl w:ilvl="0" w:tplc="3DF2D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0A1F6F"/>
    <w:multiLevelType w:val="hybridMultilevel"/>
    <w:tmpl w:val="E7C862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4EEA2159"/>
    <w:multiLevelType w:val="hybridMultilevel"/>
    <w:tmpl w:val="E0081062"/>
    <w:lvl w:ilvl="0" w:tplc="F1A857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1">
    <w:nsid w:val="4EFA078A"/>
    <w:multiLevelType w:val="hybridMultilevel"/>
    <w:tmpl w:val="0882E77C"/>
    <w:lvl w:ilvl="0" w:tplc="A05EC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60437C"/>
    <w:multiLevelType w:val="hybridMultilevel"/>
    <w:tmpl w:val="58900CE6"/>
    <w:lvl w:ilvl="0" w:tplc="0A62A98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59B652CF"/>
    <w:multiLevelType w:val="hybridMultilevel"/>
    <w:tmpl w:val="FBAC9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A97B56"/>
    <w:multiLevelType w:val="hybridMultilevel"/>
    <w:tmpl w:val="59D4B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17FFA"/>
    <w:multiLevelType w:val="hybridMultilevel"/>
    <w:tmpl w:val="DCBA5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540F23"/>
    <w:multiLevelType w:val="multilevel"/>
    <w:tmpl w:val="E0363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92255A"/>
    <w:multiLevelType w:val="hybridMultilevel"/>
    <w:tmpl w:val="2D1036F4"/>
    <w:lvl w:ilvl="0" w:tplc="0A62A98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6017447"/>
    <w:multiLevelType w:val="hybridMultilevel"/>
    <w:tmpl w:val="24EE07F0"/>
    <w:lvl w:ilvl="0" w:tplc="0A62A98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8EE30ED"/>
    <w:multiLevelType w:val="hybridMultilevel"/>
    <w:tmpl w:val="62D4CAA2"/>
    <w:lvl w:ilvl="0" w:tplc="AFFCFEB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9301BE6"/>
    <w:multiLevelType w:val="hybridMultilevel"/>
    <w:tmpl w:val="EF923F34"/>
    <w:lvl w:ilvl="0" w:tplc="AFFCF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CD1A3D"/>
    <w:multiLevelType w:val="hybridMultilevel"/>
    <w:tmpl w:val="381CE520"/>
    <w:lvl w:ilvl="0" w:tplc="C23E72CC">
      <w:start w:val="1"/>
      <w:numFmt w:val="bullet"/>
      <w:pStyle w:val="a"/>
      <w:lvlText w:val=""/>
      <w:lvlJc w:val="left"/>
      <w:pPr>
        <w:tabs>
          <w:tab w:val="num" w:pos="397"/>
        </w:tabs>
        <w:ind w:left="397" w:hanging="15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2">
    <w:nsid w:val="6A0E56BB"/>
    <w:multiLevelType w:val="hybridMultilevel"/>
    <w:tmpl w:val="1DB02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884891"/>
    <w:multiLevelType w:val="hybridMultilevel"/>
    <w:tmpl w:val="397EED1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4">
    <w:nsid w:val="6DF36205"/>
    <w:multiLevelType w:val="multilevel"/>
    <w:tmpl w:val="26142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45">
    <w:nsid w:val="70466CB8"/>
    <w:multiLevelType w:val="hybridMultilevel"/>
    <w:tmpl w:val="26F28F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1342F6E"/>
    <w:multiLevelType w:val="hybridMultilevel"/>
    <w:tmpl w:val="B9D805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3124FC3"/>
    <w:multiLevelType w:val="multilevel"/>
    <w:tmpl w:val="4C8E62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48">
    <w:nsid w:val="7AA720E3"/>
    <w:multiLevelType w:val="hybridMultilevel"/>
    <w:tmpl w:val="ACEC5E40"/>
    <w:lvl w:ilvl="0" w:tplc="5B1831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55255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90ACC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874A8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87C7A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D030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48611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A87B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CEA34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45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26" w:hanging="360"/>
        </w:pPr>
        <w:rPr>
          <w:rFonts w:ascii="Symbol" w:hAnsi="Symbol" w:hint="default"/>
        </w:rPr>
      </w:lvl>
    </w:lvlOverride>
  </w:num>
  <w:num w:numId="5">
    <w:abstractNumId w:val="34"/>
  </w:num>
  <w:num w:numId="6">
    <w:abstractNumId w:val="16"/>
  </w:num>
  <w:num w:numId="7">
    <w:abstractNumId w:val="46"/>
  </w:num>
  <w:num w:numId="8">
    <w:abstractNumId w:val="1"/>
  </w:num>
  <w:num w:numId="9">
    <w:abstractNumId w:val="17"/>
  </w:num>
  <w:num w:numId="10">
    <w:abstractNumId w:val="30"/>
  </w:num>
  <w:num w:numId="11">
    <w:abstractNumId w:val="38"/>
  </w:num>
  <w:num w:numId="12">
    <w:abstractNumId w:val="37"/>
  </w:num>
  <w:num w:numId="13">
    <w:abstractNumId w:val="32"/>
  </w:num>
  <w:num w:numId="14">
    <w:abstractNumId w:val="6"/>
  </w:num>
  <w:num w:numId="15">
    <w:abstractNumId w:val="12"/>
  </w:num>
  <w:num w:numId="16">
    <w:abstractNumId w:val="39"/>
  </w:num>
  <w:num w:numId="17">
    <w:abstractNumId w:val="8"/>
  </w:num>
  <w:num w:numId="18">
    <w:abstractNumId w:val="10"/>
  </w:num>
  <w:num w:numId="19">
    <w:abstractNumId w:val="41"/>
  </w:num>
  <w:num w:numId="20">
    <w:abstractNumId w:val="14"/>
  </w:num>
  <w:num w:numId="21">
    <w:abstractNumId w:val="19"/>
  </w:num>
  <w:num w:numId="22">
    <w:abstractNumId w:val="13"/>
  </w:num>
  <w:num w:numId="23">
    <w:abstractNumId w:val="4"/>
  </w:num>
  <w:num w:numId="24">
    <w:abstractNumId w:val="43"/>
  </w:num>
  <w:num w:numId="25">
    <w:abstractNumId w:val="35"/>
  </w:num>
  <w:num w:numId="26">
    <w:abstractNumId w:val="23"/>
  </w:num>
  <w:num w:numId="27">
    <w:abstractNumId w:val="44"/>
  </w:num>
  <w:num w:numId="28">
    <w:abstractNumId w:val="26"/>
  </w:num>
  <w:num w:numId="29">
    <w:abstractNumId w:val="47"/>
  </w:num>
  <w:num w:numId="30">
    <w:abstractNumId w:val="24"/>
  </w:num>
  <w:num w:numId="31">
    <w:abstractNumId w:val="27"/>
  </w:num>
  <w:num w:numId="32">
    <w:abstractNumId w:val="9"/>
  </w:num>
  <w:num w:numId="33">
    <w:abstractNumId w:val="3"/>
  </w:num>
  <w:num w:numId="34">
    <w:abstractNumId w:val="5"/>
  </w:num>
  <w:num w:numId="35">
    <w:abstractNumId w:val="48"/>
  </w:num>
  <w:num w:numId="36">
    <w:abstractNumId w:val="7"/>
  </w:num>
  <w:num w:numId="37">
    <w:abstractNumId w:val="33"/>
  </w:num>
  <w:num w:numId="38">
    <w:abstractNumId w:val="22"/>
  </w:num>
  <w:num w:numId="39">
    <w:abstractNumId w:val="21"/>
  </w:num>
  <w:num w:numId="40">
    <w:abstractNumId w:val="25"/>
  </w:num>
  <w:num w:numId="41">
    <w:abstractNumId w:val="40"/>
  </w:num>
  <w:num w:numId="42">
    <w:abstractNumId w:val="11"/>
  </w:num>
  <w:num w:numId="43">
    <w:abstractNumId w:val="18"/>
  </w:num>
  <w:num w:numId="44">
    <w:abstractNumId w:val="28"/>
  </w:num>
  <w:num w:numId="45">
    <w:abstractNumId w:val="31"/>
  </w:num>
  <w:num w:numId="46">
    <w:abstractNumId w:val="20"/>
  </w:num>
  <w:num w:numId="47">
    <w:abstractNumId w:val="15"/>
  </w:num>
  <w:num w:numId="48">
    <w:abstractNumId w:val="29"/>
  </w:num>
  <w:num w:numId="4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0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A72C3"/>
    <w:rsid w:val="000148EC"/>
    <w:rsid w:val="00022B86"/>
    <w:rsid w:val="00027F5D"/>
    <w:rsid w:val="000400A4"/>
    <w:rsid w:val="00066D44"/>
    <w:rsid w:val="00093200"/>
    <w:rsid w:val="000A15FA"/>
    <w:rsid w:val="000D2A17"/>
    <w:rsid w:val="00100279"/>
    <w:rsid w:val="00116218"/>
    <w:rsid w:val="00123933"/>
    <w:rsid w:val="0014665B"/>
    <w:rsid w:val="00146ED9"/>
    <w:rsid w:val="00173C00"/>
    <w:rsid w:val="00185B1E"/>
    <w:rsid w:val="00186106"/>
    <w:rsid w:val="00186A21"/>
    <w:rsid w:val="001959C4"/>
    <w:rsid w:val="001C54AE"/>
    <w:rsid w:val="001D0B42"/>
    <w:rsid w:val="001D4539"/>
    <w:rsid w:val="001D528E"/>
    <w:rsid w:val="001E5A36"/>
    <w:rsid w:val="00215EA3"/>
    <w:rsid w:val="0022310A"/>
    <w:rsid w:val="00224DAF"/>
    <w:rsid w:val="00266E89"/>
    <w:rsid w:val="002672D9"/>
    <w:rsid w:val="002B61EA"/>
    <w:rsid w:val="002C6EE6"/>
    <w:rsid w:val="00342A42"/>
    <w:rsid w:val="00345EEF"/>
    <w:rsid w:val="003936F0"/>
    <w:rsid w:val="003937AD"/>
    <w:rsid w:val="003A0D81"/>
    <w:rsid w:val="003B558D"/>
    <w:rsid w:val="003D1FE3"/>
    <w:rsid w:val="003D616F"/>
    <w:rsid w:val="003D73A9"/>
    <w:rsid w:val="003F2EE2"/>
    <w:rsid w:val="004002F1"/>
    <w:rsid w:val="00413C39"/>
    <w:rsid w:val="00415965"/>
    <w:rsid w:val="00427E61"/>
    <w:rsid w:val="004306DA"/>
    <w:rsid w:val="0043538C"/>
    <w:rsid w:val="00456C21"/>
    <w:rsid w:val="00456F4C"/>
    <w:rsid w:val="00474BAE"/>
    <w:rsid w:val="004C1DDD"/>
    <w:rsid w:val="004E14CE"/>
    <w:rsid w:val="004F4160"/>
    <w:rsid w:val="0051189D"/>
    <w:rsid w:val="00512A99"/>
    <w:rsid w:val="005257AA"/>
    <w:rsid w:val="00535E87"/>
    <w:rsid w:val="005567A9"/>
    <w:rsid w:val="00581159"/>
    <w:rsid w:val="005D795F"/>
    <w:rsid w:val="005F7EB4"/>
    <w:rsid w:val="00624EE0"/>
    <w:rsid w:val="00627E56"/>
    <w:rsid w:val="00643E89"/>
    <w:rsid w:val="00644E4D"/>
    <w:rsid w:val="00656E10"/>
    <w:rsid w:val="00664AC6"/>
    <w:rsid w:val="006A1E79"/>
    <w:rsid w:val="006A72C3"/>
    <w:rsid w:val="006B7A61"/>
    <w:rsid w:val="006C2EFE"/>
    <w:rsid w:val="006C359E"/>
    <w:rsid w:val="006D017D"/>
    <w:rsid w:val="006D65C2"/>
    <w:rsid w:val="006E6BA4"/>
    <w:rsid w:val="00723E9B"/>
    <w:rsid w:val="0074239D"/>
    <w:rsid w:val="0076346D"/>
    <w:rsid w:val="00775355"/>
    <w:rsid w:val="007B0BC5"/>
    <w:rsid w:val="007F2275"/>
    <w:rsid w:val="007F4DE3"/>
    <w:rsid w:val="007F560A"/>
    <w:rsid w:val="00801CFF"/>
    <w:rsid w:val="0081318B"/>
    <w:rsid w:val="00816A93"/>
    <w:rsid w:val="00821959"/>
    <w:rsid w:val="00825F8C"/>
    <w:rsid w:val="00847A41"/>
    <w:rsid w:val="008532AB"/>
    <w:rsid w:val="00856BBB"/>
    <w:rsid w:val="00881F4E"/>
    <w:rsid w:val="0088306F"/>
    <w:rsid w:val="00886504"/>
    <w:rsid w:val="00891BF7"/>
    <w:rsid w:val="008A71E0"/>
    <w:rsid w:val="008E0613"/>
    <w:rsid w:val="009033F1"/>
    <w:rsid w:val="0091442F"/>
    <w:rsid w:val="009305C3"/>
    <w:rsid w:val="009325A4"/>
    <w:rsid w:val="0093625B"/>
    <w:rsid w:val="00944C4E"/>
    <w:rsid w:val="00975556"/>
    <w:rsid w:val="009833FD"/>
    <w:rsid w:val="00985B66"/>
    <w:rsid w:val="00986032"/>
    <w:rsid w:val="009A50FB"/>
    <w:rsid w:val="009B7609"/>
    <w:rsid w:val="009E090C"/>
    <w:rsid w:val="009E2C1A"/>
    <w:rsid w:val="009E6637"/>
    <w:rsid w:val="009F06F2"/>
    <w:rsid w:val="009F4BE3"/>
    <w:rsid w:val="009F7C90"/>
    <w:rsid w:val="00A13A28"/>
    <w:rsid w:val="00A72244"/>
    <w:rsid w:val="00A75389"/>
    <w:rsid w:val="00A810C5"/>
    <w:rsid w:val="00A83B4F"/>
    <w:rsid w:val="00AF516B"/>
    <w:rsid w:val="00B049D5"/>
    <w:rsid w:val="00B067CF"/>
    <w:rsid w:val="00B127A2"/>
    <w:rsid w:val="00B22D1A"/>
    <w:rsid w:val="00B331F4"/>
    <w:rsid w:val="00B409E5"/>
    <w:rsid w:val="00B87392"/>
    <w:rsid w:val="00B9773C"/>
    <w:rsid w:val="00BB0411"/>
    <w:rsid w:val="00BB1FB3"/>
    <w:rsid w:val="00BE5987"/>
    <w:rsid w:val="00C072FD"/>
    <w:rsid w:val="00C105C7"/>
    <w:rsid w:val="00C26E17"/>
    <w:rsid w:val="00C402CD"/>
    <w:rsid w:val="00C6044D"/>
    <w:rsid w:val="00C61D9D"/>
    <w:rsid w:val="00C65C46"/>
    <w:rsid w:val="00C75A04"/>
    <w:rsid w:val="00C77D96"/>
    <w:rsid w:val="00CB6E9A"/>
    <w:rsid w:val="00CD381C"/>
    <w:rsid w:val="00CE0DE5"/>
    <w:rsid w:val="00CE1CE8"/>
    <w:rsid w:val="00CE7DB5"/>
    <w:rsid w:val="00CF144D"/>
    <w:rsid w:val="00CF338E"/>
    <w:rsid w:val="00CF6F90"/>
    <w:rsid w:val="00D14105"/>
    <w:rsid w:val="00D15F0B"/>
    <w:rsid w:val="00D17884"/>
    <w:rsid w:val="00D20F36"/>
    <w:rsid w:val="00D21B6E"/>
    <w:rsid w:val="00D370E5"/>
    <w:rsid w:val="00D623FD"/>
    <w:rsid w:val="00D65B3F"/>
    <w:rsid w:val="00D731DF"/>
    <w:rsid w:val="00D7644A"/>
    <w:rsid w:val="00DA0F52"/>
    <w:rsid w:val="00DE04D4"/>
    <w:rsid w:val="00DE3CBC"/>
    <w:rsid w:val="00DF7A6F"/>
    <w:rsid w:val="00E215A2"/>
    <w:rsid w:val="00E222EA"/>
    <w:rsid w:val="00E340FF"/>
    <w:rsid w:val="00E43A05"/>
    <w:rsid w:val="00E43CD8"/>
    <w:rsid w:val="00E44FBB"/>
    <w:rsid w:val="00E67A5A"/>
    <w:rsid w:val="00E736BB"/>
    <w:rsid w:val="00E86F5E"/>
    <w:rsid w:val="00E96317"/>
    <w:rsid w:val="00EB2FBC"/>
    <w:rsid w:val="00EC538E"/>
    <w:rsid w:val="00EE25AB"/>
    <w:rsid w:val="00EE5CC0"/>
    <w:rsid w:val="00EF21B3"/>
    <w:rsid w:val="00EF5EAB"/>
    <w:rsid w:val="00F46741"/>
    <w:rsid w:val="00F71446"/>
    <w:rsid w:val="00F91354"/>
    <w:rsid w:val="00FD743B"/>
    <w:rsid w:val="00FF1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A72C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86A21"/>
    <w:pPr>
      <w:keepNext/>
      <w:jc w:val="center"/>
      <w:outlineLvl w:val="0"/>
    </w:pPr>
    <w:rPr>
      <w:rFonts w:ascii="Arial" w:hAnsi="Arial"/>
      <w:sz w:val="44"/>
    </w:rPr>
  </w:style>
  <w:style w:type="paragraph" w:styleId="2">
    <w:name w:val="heading 2"/>
    <w:basedOn w:val="a0"/>
    <w:next w:val="a0"/>
    <w:link w:val="20"/>
    <w:qFormat/>
    <w:rsid w:val="00186A21"/>
    <w:pPr>
      <w:keepNext/>
      <w:jc w:val="center"/>
      <w:outlineLvl w:val="1"/>
    </w:pPr>
    <w:rPr>
      <w:rFonts w:ascii="Arial" w:hAnsi="Arial" w:cs="Arial"/>
      <w:u w:val="single"/>
    </w:rPr>
  </w:style>
  <w:style w:type="paragraph" w:styleId="4">
    <w:name w:val="heading 4"/>
    <w:basedOn w:val="a0"/>
    <w:next w:val="a0"/>
    <w:link w:val="40"/>
    <w:qFormat/>
    <w:rsid w:val="00186A21"/>
    <w:pPr>
      <w:keepNext/>
      <w:spacing w:before="120"/>
      <w:jc w:val="center"/>
      <w:outlineLvl w:val="3"/>
    </w:pPr>
    <w:rPr>
      <w:rFonts w:ascii="Arial" w:hAnsi="Arial"/>
      <w:szCs w:val="20"/>
      <w:lang w:eastAsia="en-US"/>
    </w:rPr>
  </w:style>
  <w:style w:type="paragraph" w:styleId="5">
    <w:name w:val="heading 5"/>
    <w:basedOn w:val="a0"/>
    <w:next w:val="a0"/>
    <w:link w:val="50"/>
    <w:qFormat/>
    <w:rsid w:val="00186A21"/>
    <w:pPr>
      <w:spacing w:before="240" w:after="60"/>
      <w:jc w:val="left"/>
      <w:outlineLvl w:val="4"/>
    </w:pPr>
    <w:rPr>
      <w:rFonts w:ascii="Arial" w:hAnsi="Arial"/>
      <w:b/>
      <w:bCs/>
      <w:i/>
      <w:iCs/>
      <w:sz w:val="26"/>
      <w:szCs w:val="26"/>
      <w:lang w:eastAsia="en-US"/>
    </w:rPr>
  </w:style>
  <w:style w:type="paragraph" w:styleId="6">
    <w:name w:val="heading 6"/>
    <w:basedOn w:val="a0"/>
    <w:next w:val="a0"/>
    <w:link w:val="60"/>
    <w:qFormat/>
    <w:rsid w:val="00186A21"/>
    <w:pPr>
      <w:keepNext/>
      <w:ind w:firstLine="720"/>
      <w:jc w:val="center"/>
      <w:outlineLvl w:val="5"/>
    </w:pPr>
    <w:rPr>
      <w:rFonts w:ascii="Arial" w:hAnsi="Arial" w:cs="Arial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86A21"/>
    <w:rPr>
      <w:rFonts w:ascii="Arial" w:hAnsi="Arial"/>
      <w:sz w:val="44"/>
      <w:szCs w:val="24"/>
    </w:rPr>
  </w:style>
  <w:style w:type="character" w:customStyle="1" w:styleId="20">
    <w:name w:val="Заголовок 2 Знак"/>
    <w:basedOn w:val="a1"/>
    <w:link w:val="2"/>
    <w:rsid w:val="00186A21"/>
    <w:rPr>
      <w:rFonts w:ascii="Arial" w:hAnsi="Arial" w:cs="Arial"/>
      <w:sz w:val="24"/>
      <w:szCs w:val="24"/>
      <w:u w:val="single"/>
    </w:rPr>
  </w:style>
  <w:style w:type="character" w:customStyle="1" w:styleId="40">
    <w:name w:val="Заголовок 4 Знак"/>
    <w:basedOn w:val="a1"/>
    <w:link w:val="4"/>
    <w:rsid w:val="00186A21"/>
    <w:rPr>
      <w:rFonts w:ascii="Arial" w:hAnsi="Arial"/>
      <w:sz w:val="24"/>
      <w:lang w:eastAsia="en-US"/>
    </w:rPr>
  </w:style>
  <w:style w:type="character" w:customStyle="1" w:styleId="50">
    <w:name w:val="Заголовок 5 Знак"/>
    <w:basedOn w:val="a1"/>
    <w:link w:val="5"/>
    <w:rsid w:val="00186A21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1"/>
    <w:link w:val="6"/>
    <w:rsid w:val="00186A21"/>
    <w:rPr>
      <w:rFonts w:ascii="Arial" w:hAnsi="Arial" w:cs="Arial"/>
      <w:sz w:val="24"/>
      <w:lang w:eastAsia="en-US"/>
    </w:rPr>
  </w:style>
  <w:style w:type="paragraph" w:styleId="a4">
    <w:name w:val="header"/>
    <w:basedOn w:val="a0"/>
    <w:link w:val="a5"/>
    <w:rsid w:val="006A72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D21B6E"/>
    <w:rPr>
      <w:sz w:val="24"/>
      <w:szCs w:val="24"/>
    </w:rPr>
  </w:style>
  <w:style w:type="character" w:styleId="a6">
    <w:name w:val="Hyperlink"/>
    <w:basedOn w:val="a1"/>
    <w:rsid w:val="006A72C3"/>
    <w:rPr>
      <w:color w:val="0000FF"/>
      <w:u w:val="single"/>
    </w:rPr>
  </w:style>
  <w:style w:type="paragraph" w:styleId="a7">
    <w:name w:val="Title"/>
    <w:basedOn w:val="a0"/>
    <w:link w:val="a8"/>
    <w:qFormat/>
    <w:rsid w:val="006A72C3"/>
    <w:pPr>
      <w:jc w:val="center"/>
    </w:pPr>
    <w:rPr>
      <w:rFonts w:ascii="Arial" w:hAnsi="Arial"/>
      <w:b/>
      <w:sz w:val="28"/>
      <w:szCs w:val="20"/>
    </w:rPr>
  </w:style>
  <w:style w:type="character" w:customStyle="1" w:styleId="a8">
    <w:name w:val="Название Знак"/>
    <w:basedOn w:val="a1"/>
    <w:link w:val="a7"/>
    <w:rsid w:val="006A72C3"/>
    <w:rPr>
      <w:rFonts w:ascii="Arial" w:hAnsi="Arial"/>
      <w:b/>
      <w:sz w:val="28"/>
      <w:lang w:val="ru-RU" w:eastAsia="ru-RU" w:bidi="ar-SA"/>
    </w:rPr>
  </w:style>
  <w:style w:type="paragraph" w:styleId="a9">
    <w:name w:val="Body Text"/>
    <w:basedOn w:val="a0"/>
    <w:link w:val="aa"/>
    <w:rsid w:val="003F2EE2"/>
    <w:pPr>
      <w:spacing w:before="120" w:after="120"/>
    </w:pPr>
  </w:style>
  <w:style w:type="character" w:customStyle="1" w:styleId="aa">
    <w:name w:val="Основной текст Знак"/>
    <w:basedOn w:val="a1"/>
    <w:link w:val="a9"/>
    <w:rsid w:val="003F2EE2"/>
    <w:rPr>
      <w:sz w:val="24"/>
      <w:szCs w:val="24"/>
    </w:rPr>
  </w:style>
  <w:style w:type="paragraph" w:styleId="ab">
    <w:name w:val="footer"/>
    <w:basedOn w:val="a0"/>
    <w:link w:val="ac"/>
    <w:uiPriority w:val="99"/>
    <w:rsid w:val="00E44F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E44FBB"/>
    <w:rPr>
      <w:sz w:val="24"/>
      <w:szCs w:val="24"/>
    </w:rPr>
  </w:style>
  <w:style w:type="paragraph" w:styleId="ad">
    <w:name w:val="Body Text Indent"/>
    <w:basedOn w:val="a0"/>
    <w:link w:val="ae"/>
    <w:rsid w:val="00EE5CC0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EE5CC0"/>
    <w:rPr>
      <w:sz w:val="24"/>
      <w:szCs w:val="24"/>
    </w:rPr>
  </w:style>
  <w:style w:type="paragraph" w:styleId="21">
    <w:name w:val="Body Text Indent 2"/>
    <w:basedOn w:val="a0"/>
    <w:link w:val="22"/>
    <w:rsid w:val="00EE5CC0"/>
    <w:pPr>
      <w:autoSpaceDE w:val="0"/>
      <w:autoSpaceDN w:val="0"/>
      <w:spacing w:after="120" w:line="480" w:lineRule="auto"/>
      <w:ind w:left="283"/>
    </w:pPr>
    <w:rPr>
      <w:sz w:val="20"/>
      <w:szCs w:val="20"/>
      <w:lang w:eastAsia="en-US"/>
    </w:rPr>
  </w:style>
  <w:style w:type="character" w:customStyle="1" w:styleId="22">
    <w:name w:val="Основной текст с отступом 2 Знак"/>
    <w:basedOn w:val="a1"/>
    <w:link w:val="21"/>
    <w:rsid w:val="00EE5CC0"/>
    <w:rPr>
      <w:lang w:eastAsia="en-US"/>
    </w:rPr>
  </w:style>
  <w:style w:type="paragraph" w:styleId="af">
    <w:name w:val="Balloon Text"/>
    <w:basedOn w:val="a0"/>
    <w:link w:val="af0"/>
    <w:rsid w:val="00EE5CC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EE5CC0"/>
    <w:rPr>
      <w:rFonts w:ascii="Tahoma" w:hAnsi="Tahoma" w:cs="Tahoma"/>
      <w:sz w:val="16"/>
      <w:szCs w:val="16"/>
    </w:rPr>
  </w:style>
  <w:style w:type="paragraph" w:styleId="af1">
    <w:name w:val="List Paragraph"/>
    <w:basedOn w:val="a0"/>
    <w:link w:val="af2"/>
    <w:uiPriority w:val="34"/>
    <w:qFormat/>
    <w:rsid w:val="00EE5CC0"/>
    <w:pPr>
      <w:ind w:left="708"/>
    </w:pPr>
  </w:style>
  <w:style w:type="character" w:customStyle="1" w:styleId="af2">
    <w:name w:val="Абзац списка Знак"/>
    <w:basedOn w:val="a1"/>
    <w:link w:val="af1"/>
    <w:uiPriority w:val="34"/>
    <w:locked/>
    <w:rsid w:val="00EE5CC0"/>
    <w:rPr>
      <w:sz w:val="24"/>
      <w:szCs w:val="24"/>
    </w:rPr>
  </w:style>
  <w:style w:type="table" w:styleId="af3">
    <w:name w:val="Table Grid"/>
    <w:basedOn w:val="a2"/>
    <w:rsid w:val="00B409E5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Дисплей"/>
    <w:rsid w:val="00B409E5"/>
    <w:pPr>
      <w:spacing w:line="200" w:lineRule="exact"/>
      <w:jc w:val="left"/>
    </w:pPr>
    <w:rPr>
      <w:rFonts w:ascii="Lucida Console" w:hAnsi="Lucida Console"/>
      <w:sz w:val="22"/>
      <w:szCs w:val="22"/>
    </w:rPr>
  </w:style>
  <w:style w:type="paragraph" w:customStyle="1" w:styleId="af5">
    <w:name w:val="Выноска"/>
    <w:rsid w:val="00B409E5"/>
    <w:pPr>
      <w:framePr w:wrap="notBeside" w:vAnchor="text" w:hAnchor="text" w:y="1"/>
      <w:contextualSpacing/>
      <w:jc w:val="left"/>
    </w:pPr>
    <w:rPr>
      <w:rFonts w:ascii="Arial" w:hAnsi="Arial"/>
      <w:b/>
      <w:i/>
      <w:color w:val="333333"/>
      <w:sz w:val="16"/>
      <w:szCs w:val="24"/>
    </w:rPr>
  </w:style>
  <w:style w:type="paragraph" w:styleId="af6">
    <w:name w:val="caption"/>
    <w:basedOn w:val="a0"/>
    <w:next w:val="a0"/>
    <w:qFormat/>
    <w:rsid w:val="00CF6F90"/>
    <w:pPr>
      <w:framePr w:wrap="notBeside" w:vAnchor="text" w:hAnchor="text" w:y="1"/>
      <w:spacing w:after="160" w:line="200" w:lineRule="exact"/>
      <w:contextualSpacing/>
      <w:jc w:val="center"/>
    </w:pPr>
    <w:rPr>
      <w:rFonts w:ascii="Arial" w:hAnsi="Arial"/>
      <w:bCs/>
      <w:i/>
      <w:color w:val="4D4D4D"/>
      <w:sz w:val="16"/>
      <w:szCs w:val="20"/>
    </w:rPr>
  </w:style>
  <w:style w:type="paragraph" w:customStyle="1" w:styleId="a">
    <w:name w:val="Перечисление"/>
    <w:basedOn w:val="a0"/>
    <w:link w:val="af7"/>
    <w:rsid w:val="00CF6F90"/>
    <w:pPr>
      <w:numPr>
        <w:numId w:val="19"/>
      </w:numPr>
      <w:spacing w:after="160" w:line="200" w:lineRule="exact"/>
    </w:pPr>
    <w:rPr>
      <w:rFonts w:ascii="Arial" w:hAnsi="Arial"/>
      <w:sz w:val="16"/>
    </w:rPr>
  </w:style>
  <w:style w:type="character" w:customStyle="1" w:styleId="af7">
    <w:name w:val="Перечисление Знак"/>
    <w:basedOn w:val="a1"/>
    <w:link w:val="a"/>
    <w:rsid w:val="00CF6F90"/>
    <w:rPr>
      <w:rFonts w:ascii="Arial" w:hAnsi="Arial"/>
      <w:sz w:val="16"/>
      <w:szCs w:val="24"/>
    </w:rPr>
  </w:style>
  <w:style w:type="paragraph" w:customStyle="1" w:styleId="af8">
    <w:name w:val="Рисунок"/>
    <w:autoRedefine/>
    <w:rsid w:val="00CF6F90"/>
    <w:pPr>
      <w:framePr w:wrap="notBeside" w:vAnchor="text" w:hAnchor="text" w:y="1"/>
      <w:jc w:val="center"/>
    </w:pPr>
    <w:rPr>
      <w:rFonts w:ascii="Arial" w:hAnsi="Arial"/>
      <w:sz w:val="16"/>
      <w:szCs w:val="24"/>
    </w:rPr>
  </w:style>
  <w:style w:type="table" w:customStyle="1" w:styleId="af9">
    <w:name w:val="Стиль таблицы"/>
    <w:basedOn w:val="a2"/>
    <w:rsid w:val="00CF6F90"/>
    <w:rPr>
      <w:rFonts w:ascii="Arial" w:hAnsi="Arial"/>
      <w:sz w:val="16"/>
    </w:rPr>
    <w:tblPr>
      <w:tblStyleRowBandSize w:val="1"/>
      <w:jc w:val="center"/>
      <w:tblInd w:w="0" w:type="dxa"/>
      <w:tblBorders>
        <w:bottom w:val="single" w:sz="4" w:space="0" w:color="DDDDDD"/>
        <w:insideH w:val="single" w:sz="4" w:space="0" w:color="DDDDDD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pPr>
        <w:jc w:val="left"/>
      </w:pPr>
      <w:rPr>
        <w:b/>
      </w:rPr>
      <w:tblPr/>
      <w:trPr>
        <w:tblHeader/>
      </w:trPr>
      <w:tcPr>
        <w:shd w:val="clear" w:color="auto" w:fill="D9D9D9"/>
      </w:tcPr>
    </w:tblStylePr>
    <w:tblStylePr w:type="band2Horz">
      <w:tblPr/>
      <w:tcPr>
        <w:shd w:val="clear" w:color="auto" w:fill="FFFFFF"/>
      </w:tcPr>
    </w:tblStylePr>
  </w:style>
  <w:style w:type="paragraph" w:customStyle="1" w:styleId="afa">
    <w:name w:val="Текст таблицы"/>
    <w:basedOn w:val="a0"/>
    <w:rsid w:val="00CF6F90"/>
    <w:rPr>
      <w:rFonts w:ascii="Arial" w:hAnsi="Arial"/>
      <w:sz w:val="16"/>
    </w:rPr>
  </w:style>
  <w:style w:type="table" w:customStyle="1" w:styleId="11">
    <w:name w:val="Стиль таблицы1"/>
    <w:basedOn w:val="a2"/>
    <w:rsid w:val="00CF6F90"/>
    <w:pPr>
      <w:jc w:val="left"/>
    </w:pPr>
    <w:rPr>
      <w:rFonts w:ascii="Arial" w:hAnsi="Arial"/>
      <w:sz w:val="16"/>
    </w:rPr>
    <w:tblPr>
      <w:tblStyleRowBandSize w:val="1"/>
      <w:jc w:val="center"/>
      <w:tblInd w:w="0" w:type="dxa"/>
      <w:tblBorders>
        <w:bottom w:val="single" w:sz="4" w:space="0" w:color="DDDDDD"/>
        <w:insideH w:val="single" w:sz="4" w:space="0" w:color="DDDDDD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pPr>
        <w:jc w:val="left"/>
      </w:pPr>
      <w:rPr>
        <w:b/>
      </w:rPr>
      <w:tblPr/>
      <w:trPr>
        <w:tblHeader/>
      </w:trPr>
      <w:tcPr>
        <w:shd w:val="clear" w:color="auto" w:fill="D9D9D9"/>
      </w:tcPr>
    </w:tblStylePr>
    <w:tblStylePr w:type="band2Horz">
      <w:tblPr/>
      <w:tcPr>
        <w:shd w:val="clear" w:color="auto" w:fill="FFFFFF"/>
      </w:tcPr>
    </w:tblStylePr>
  </w:style>
  <w:style w:type="paragraph" w:styleId="12">
    <w:name w:val="toc 1"/>
    <w:basedOn w:val="a0"/>
    <w:next w:val="a0"/>
    <w:autoRedefine/>
    <w:rsid w:val="00186A21"/>
    <w:pPr>
      <w:tabs>
        <w:tab w:val="right" w:leader="dot" w:pos="8820"/>
      </w:tabs>
      <w:ind w:right="-900"/>
      <w:jc w:val="left"/>
    </w:pPr>
    <w:rPr>
      <w:rFonts w:ascii="Arial" w:hAnsi="Arial"/>
    </w:rPr>
  </w:style>
  <w:style w:type="paragraph" w:styleId="23">
    <w:name w:val="Body Text 2"/>
    <w:basedOn w:val="a0"/>
    <w:link w:val="24"/>
    <w:rsid w:val="00186A21"/>
    <w:rPr>
      <w:rFonts w:ascii="Arial" w:hAnsi="Arial"/>
      <w:sz w:val="20"/>
      <w:szCs w:val="20"/>
      <w:lang w:eastAsia="en-US"/>
    </w:rPr>
  </w:style>
  <w:style w:type="character" w:customStyle="1" w:styleId="24">
    <w:name w:val="Основной текст 2 Знак"/>
    <w:basedOn w:val="a1"/>
    <w:link w:val="23"/>
    <w:rsid w:val="00186A21"/>
    <w:rPr>
      <w:rFonts w:ascii="Arial" w:hAnsi="Arial"/>
      <w:lang w:eastAsia="en-US"/>
    </w:rPr>
  </w:style>
  <w:style w:type="character" w:styleId="afb">
    <w:name w:val="line number"/>
    <w:basedOn w:val="a1"/>
    <w:rsid w:val="00186A21"/>
  </w:style>
  <w:style w:type="character" w:styleId="afc">
    <w:name w:val="page number"/>
    <w:basedOn w:val="a1"/>
    <w:rsid w:val="00186A21"/>
  </w:style>
  <w:style w:type="paragraph" w:styleId="afd">
    <w:name w:val="Normal (Web)"/>
    <w:basedOn w:val="a0"/>
    <w:rsid w:val="00186A21"/>
    <w:pPr>
      <w:spacing w:before="100" w:beforeAutospacing="1" w:after="100" w:afterAutospacing="1"/>
      <w:jc w:val="left"/>
    </w:pPr>
    <w:rPr>
      <w:rFonts w:ascii="Arial" w:hAnsi="Arial"/>
    </w:rPr>
  </w:style>
  <w:style w:type="paragraph" w:styleId="afe">
    <w:name w:val="Plain Text"/>
    <w:basedOn w:val="a0"/>
    <w:link w:val="aff"/>
    <w:rsid w:val="00186A21"/>
    <w:pPr>
      <w:jc w:val="left"/>
    </w:pPr>
    <w:rPr>
      <w:rFonts w:ascii="Courier New" w:hAnsi="Courier New" w:cs="Arial"/>
      <w:bCs/>
      <w:sz w:val="20"/>
      <w:szCs w:val="20"/>
      <w:lang w:eastAsia="en-US"/>
    </w:rPr>
  </w:style>
  <w:style w:type="character" w:customStyle="1" w:styleId="aff">
    <w:name w:val="Текст Знак"/>
    <w:basedOn w:val="a1"/>
    <w:link w:val="afe"/>
    <w:rsid w:val="00186A21"/>
    <w:rPr>
      <w:rFonts w:ascii="Courier New" w:hAnsi="Courier New" w:cs="Arial"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2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elstars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FF5EA-E396-450D-A22B-B347D014E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15</Pages>
  <Words>7549</Words>
  <Characters>43034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ГЭС-Групп</Company>
  <LinksUpToDate>false</LinksUpToDate>
  <CharactersWithSpaces>50483</CharactersWithSpaces>
  <SharedDoc>false</SharedDoc>
  <HLinks>
    <vt:vector size="18" baseType="variant">
      <vt:variant>
        <vt:i4>4980838</vt:i4>
      </vt:variant>
      <vt:variant>
        <vt:i4>3</vt:i4>
      </vt:variant>
      <vt:variant>
        <vt:i4>0</vt:i4>
      </vt:variant>
      <vt:variant>
        <vt:i4>5</vt:i4>
      </vt:variant>
      <vt:variant>
        <vt:lpwstr>mailto:mail@flit.ru</vt:lpwstr>
      </vt:variant>
      <vt:variant>
        <vt:lpwstr/>
      </vt:variant>
      <vt:variant>
        <vt:i4>8323130</vt:i4>
      </vt:variant>
      <vt:variant>
        <vt:i4>0</vt:i4>
      </vt:variant>
      <vt:variant>
        <vt:i4>0</vt:i4>
      </vt:variant>
      <vt:variant>
        <vt:i4>5</vt:i4>
      </vt:variant>
      <vt:variant>
        <vt:lpwstr>http://www.flit.ru/</vt:lpwstr>
      </vt:variant>
      <vt:variant>
        <vt:lpwstr/>
      </vt:variant>
      <vt:variant>
        <vt:i4>2490433</vt:i4>
      </vt:variant>
      <vt:variant>
        <vt:i4>-1</vt:i4>
      </vt:variant>
      <vt:variant>
        <vt:i4>1027</vt:i4>
      </vt:variant>
      <vt:variant>
        <vt:i4>1</vt:i4>
      </vt:variant>
      <vt:variant>
        <vt:lpwstr>C:\Documents and Settings\alekseeva\Local Settings\Temporary Internet Files\OLK81\flit_logo.jpg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Башулина</dc:creator>
  <cp:lastModifiedBy>Андрей</cp:lastModifiedBy>
  <cp:revision>21</cp:revision>
  <cp:lastPrinted>2017-10-04T10:39:00Z</cp:lastPrinted>
  <dcterms:created xsi:type="dcterms:W3CDTF">2022-10-16T19:10:00Z</dcterms:created>
  <dcterms:modified xsi:type="dcterms:W3CDTF">2025-02-10T15:24:00Z</dcterms:modified>
</cp:coreProperties>
</file>