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E1" w:rsidRDefault="006058E1" w:rsidP="006058E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-133350</wp:posOffset>
            </wp:positionV>
            <wp:extent cx="1238250" cy="2190750"/>
            <wp:effectExtent l="19050" t="0" r="0" b="0"/>
            <wp:wrapSquare wrapText="bothSides"/>
            <wp:docPr id="1" name="Рисунок 1" descr="C:\Users\user\Desktop\коррекция сайта\H-Brush_Botox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рекция сайта\H-Brush_Botox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8E1" w:rsidRDefault="006058E1" w:rsidP="006058E1">
      <w:pPr>
        <w:pStyle w:val="a3"/>
        <w:spacing w:after="0" w:line="240" w:lineRule="auto"/>
        <w:rPr>
          <w:rFonts w:ascii="Century Gothic" w:hAnsi="Century Gothic"/>
          <w:sz w:val="20"/>
          <w:szCs w:val="20"/>
        </w:rPr>
      </w:pPr>
    </w:p>
    <w:p w:rsidR="006058E1" w:rsidRPr="006058E1" w:rsidRDefault="006058E1" w:rsidP="006058E1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</w:p>
    <w:p w:rsidR="006058E1" w:rsidRDefault="00BA1201" w:rsidP="006058E1">
      <w:pPr>
        <w:pStyle w:val="a3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18415</wp:posOffset>
            </wp:positionV>
            <wp:extent cx="3807460" cy="981075"/>
            <wp:effectExtent l="19050" t="0" r="2540" b="0"/>
            <wp:wrapTight wrapText="bothSides">
              <wp:wrapPolygon edited="0">
                <wp:start x="648" y="0"/>
                <wp:lineTo x="324" y="4194"/>
                <wp:lineTo x="324" y="13421"/>
                <wp:lineTo x="-108" y="20971"/>
                <wp:lineTo x="-108" y="21390"/>
                <wp:lineTo x="5836" y="21390"/>
                <wp:lineTo x="10915" y="21390"/>
                <wp:lineTo x="15779" y="20971"/>
                <wp:lineTo x="15670" y="20132"/>
                <wp:lineTo x="21506" y="15099"/>
                <wp:lineTo x="21614" y="14680"/>
                <wp:lineTo x="21614" y="1678"/>
                <wp:lineTo x="4971" y="0"/>
                <wp:lineTo x="648" y="0"/>
              </wp:wrapPolygon>
            </wp:wrapTight>
            <wp:docPr id="3" name="Рисунок 2" descr="C:\Users\user\Desktop\коррекция сайта\новое описание для сайта\инструкции+фото\логотипы линий\H-B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ррекция сайта\новое описание для сайта\инструкции+фото\логотипы линий\H-Brus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8E1" w:rsidRDefault="006058E1" w:rsidP="006058E1">
      <w:pPr>
        <w:pStyle w:val="a3"/>
        <w:spacing w:after="0" w:line="240" w:lineRule="auto"/>
        <w:rPr>
          <w:rFonts w:ascii="Century Gothic" w:hAnsi="Century Gothic"/>
          <w:sz w:val="20"/>
          <w:szCs w:val="20"/>
        </w:rPr>
      </w:pPr>
    </w:p>
    <w:p w:rsidR="006058E1" w:rsidRDefault="006058E1" w:rsidP="006058E1">
      <w:pPr>
        <w:pStyle w:val="a3"/>
        <w:spacing w:after="0" w:line="240" w:lineRule="auto"/>
        <w:rPr>
          <w:rFonts w:ascii="Century Gothic" w:hAnsi="Century Gothic"/>
          <w:sz w:val="20"/>
          <w:szCs w:val="20"/>
        </w:rPr>
      </w:pPr>
    </w:p>
    <w:p w:rsidR="006058E1" w:rsidRPr="006058E1" w:rsidRDefault="006058E1" w:rsidP="006058E1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</w:p>
    <w:p w:rsidR="006058E1" w:rsidRDefault="006058E1" w:rsidP="006058E1">
      <w:pPr>
        <w:pStyle w:val="a3"/>
        <w:spacing w:after="0" w:line="240" w:lineRule="auto"/>
        <w:rPr>
          <w:rFonts w:ascii="Century Gothic" w:hAnsi="Century Gothic"/>
          <w:sz w:val="20"/>
          <w:szCs w:val="20"/>
        </w:rPr>
      </w:pPr>
    </w:p>
    <w:p w:rsidR="006058E1" w:rsidRDefault="006058E1" w:rsidP="006058E1">
      <w:pPr>
        <w:pStyle w:val="a3"/>
        <w:spacing w:after="0" w:line="240" w:lineRule="auto"/>
        <w:rPr>
          <w:rFonts w:ascii="Century Gothic" w:hAnsi="Century Gothic"/>
          <w:sz w:val="20"/>
          <w:szCs w:val="20"/>
        </w:rPr>
      </w:pPr>
    </w:p>
    <w:p w:rsidR="006058E1" w:rsidRDefault="006058E1" w:rsidP="006058E1">
      <w:pPr>
        <w:pStyle w:val="a3"/>
        <w:spacing w:after="0" w:line="240" w:lineRule="auto"/>
        <w:rPr>
          <w:rFonts w:ascii="Century Gothic" w:hAnsi="Century Gothic"/>
          <w:sz w:val="20"/>
          <w:szCs w:val="20"/>
        </w:rPr>
      </w:pPr>
    </w:p>
    <w:p w:rsidR="006058E1" w:rsidRPr="006058E1" w:rsidRDefault="006058E1" w:rsidP="006058E1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</w:p>
    <w:p w:rsidR="006058E1" w:rsidRDefault="006058E1" w:rsidP="006058E1">
      <w:pPr>
        <w:pStyle w:val="a3"/>
        <w:spacing w:after="0" w:line="240" w:lineRule="auto"/>
        <w:rPr>
          <w:rFonts w:ascii="Century Gothic" w:hAnsi="Century Gothic"/>
          <w:sz w:val="20"/>
          <w:szCs w:val="20"/>
        </w:rPr>
      </w:pPr>
    </w:p>
    <w:p w:rsidR="006058E1" w:rsidRPr="006058E1" w:rsidRDefault="006058E1" w:rsidP="00BA120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A1201" w:rsidRDefault="00BA1201" w:rsidP="00BA1201">
      <w:pPr>
        <w:pStyle w:val="a3"/>
        <w:spacing w:after="0" w:line="240" w:lineRule="auto"/>
        <w:rPr>
          <w:rFonts w:ascii="Century Gothic" w:hAnsi="Century Gothic"/>
          <w:sz w:val="20"/>
          <w:szCs w:val="20"/>
        </w:rPr>
      </w:pPr>
    </w:p>
    <w:p w:rsidR="00BA1201" w:rsidRDefault="00BA1201" w:rsidP="00BA1201">
      <w:pPr>
        <w:pStyle w:val="a3"/>
        <w:spacing w:after="0" w:line="240" w:lineRule="auto"/>
        <w:rPr>
          <w:rFonts w:ascii="Century Gothic" w:hAnsi="Century Gothic"/>
          <w:sz w:val="20"/>
          <w:szCs w:val="20"/>
        </w:rPr>
      </w:pPr>
    </w:p>
    <w:p w:rsidR="006058E1" w:rsidRPr="00BA1201" w:rsidRDefault="006058E1" w:rsidP="00BA1201">
      <w:pPr>
        <w:pStyle w:val="a3"/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BA1201">
        <w:rPr>
          <w:rFonts w:ascii="Century Gothic" w:hAnsi="Century Gothic"/>
          <w:sz w:val="20"/>
          <w:szCs w:val="20"/>
        </w:rPr>
        <w:t xml:space="preserve">Вымыть волосы, используя ПОДГОТАВЛИВАЮЩИЙ ШАМПУНЬ (шаг 1) 2 раза. </w:t>
      </w:r>
    </w:p>
    <w:p w:rsidR="00D641CB" w:rsidRPr="00D641CB" w:rsidRDefault="00D641CB" w:rsidP="00D641CB">
      <w:pPr>
        <w:pStyle w:val="a3"/>
        <w:spacing w:after="0" w:line="240" w:lineRule="auto"/>
        <w:rPr>
          <w:rFonts w:ascii="Century Gothic" w:hAnsi="Century Gothic"/>
          <w:sz w:val="20"/>
          <w:szCs w:val="20"/>
        </w:rPr>
      </w:pPr>
    </w:p>
    <w:p w:rsidR="006058E1" w:rsidRDefault="006058E1" w:rsidP="006058E1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F531F3">
        <w:rPr>
          <w:rFonts w:ascii="Century Gothic" w:hAnsi="Century Gothic"/>
          <w:sz w:val="20"/>
          <w:szCs w:val="20"/>
        </w:rPr>
        <w:t>ВАЖНО: При заключительном мытье волос необходимо выдержат</w:t>
      </w:r>
      <w:r>
        <w:rPr>
          <w:rFonts w:ascii="Century Gothic" w:hAnsi="Century Gothic"/>
          <w:sz w:val="20"/>
          <w:szCs w:val="20"/>
        </w:rPr>
        <w:t>ь шампунь на волосах  3-5 минут.</w:t>
      </w:r>
    </w:p>
    <w:p w:rsidR="006058E1" w:rsidRPr="00F531F3" w:rsidRDefault="006058E1" w:rsidP="006058E1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</w:p>
    <w:p w:rsidR="006058E1" w:rsidRPr="00F531F3" w:rsidRDefault="006058E1" w:rsidP="006058E1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531F3">
        <w:rPr>
          <w:rFonts w:ascii="Century Gothic" w:hAnsi="Century Gothic"/>
          <w:sz w:val="20"/>
          <w:szCs w:val="20"/>
        </w:rPr>
        <w:t>Тщательно просушить волосы полотенцем.</w:t>
      </w:r>
    </w:p>
    <w:p w:rsidR="006058E1" w:rsidRPr="00F531F3" w:rsidRDefault="006058E1" w:rsidP="006058E1">
      <w:pPr>
        <w:pStyle w:val="a3"/>
        <w:spacing w:after="0" w:line="240" w:lineRule="auto"/>
        <w:rPr>
          <w:rFonts w:ascii="Century Gothic" w:hAnsi="Century Gothic"/>
          <w:sz w:val="20"/>
          <w:szCs w:val="20"/>
        </w:rPr>
      </w:pPr>
    </w:p>
    <w:p w:rsidR="006058E1" w:rsidRPr="00F531F3" w:rsidRDefault="006058E1" w:rsidP="006058E1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531F3">
        <w:rPr>
          <w:rFonts w:ascii="Century Gothic" w:hAnsi="Century Gothic"/>
          <w:sz w:val="20"/>
          <w:szCs w:val="20"/>
        </w:rPr>
        <w:t>Разделить волосы на четыре зоны и аккуратно, при помощи кисти, прядь за прядью, нанести ИНТЕНСИВНЫЙ РЕКОНСТРУКТОР (шаг 2), отступив от кожи головы</w:t>
      </w:r>
      <w:proofErr w:type="gramStart"/>
      <w:r w:rsidRPr="00F531F3">
        <w:rPr>
          <w:rFonts w:ascii="Century Gothic" w:hAnsi="Century Gothic"/>
          <w:sz w:val="20"/>
          <w:szCs w:val="20"/>
        </w:rPr>
        <w:t>1</w:t>
      </w:r>
      <w:proofErr w:type="gramEnd"/>
      <w:r w:rsidRPr="00F531F3">
        <w:rPr>
          <w:rFonts w:ascii="Century Gothic" w:hAnsi="Century Gothic"/>
          <w:sz w:val="20"/>
          <w:szCs w:val="20"/>
        </w:rPr>
        <w:t>,5 – 2 см.</w:t>
      </w:r>
    </w:p>
    <w:p w:rsidR="006058E1" w:rsidRPr="00F531F3" w:rsidRDefault="006058E1" w:rsidP="006058E1">
      <w:pPr>
        <w:pStyle w:val="a3"/>
        <w:spacing w:after="0" w:line="240" w:lineRule="auto"/>
        <w:rPr>
          <w:rFonts w:ascii="Century Gothic" w:hAnsi="Century Gothic"/>
          <w:sz w:val="20"/>
          <w:szCs w:val="20"/>
        </w:rPr>
      </w:pPr>
    </w:p>
    <w:p w:rsidR="006058E1" w:rsidRPr="00F531F3" w:rsidRDefault="006058E1" w:rsidP="006058E1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531F3">
        <w:rPr>
          <w:rFonts w:ascii="Century Gothic" w:hAnsi="Century Gothic"/>
          <w:sz w:val="20"/>
          <w:szCs w:val="20"/>
        </w:rPr>
        <w:t>Выдержать состав на волосах 20 минут (для лучшего эффекта рекомендуется воспользоваться полиэтиленовой шапочкой).</w:t>
      </w:r>
    </w:p>
    <w:p w:rsidR="006058E1" w:rsidRPr="00F531F3" w:rsidRDefault="006058E1" w:rsidP="006058E1">
      <w:pPr>
        <w:pStyle w:val="a3"/>
        <w:spacing w:after="0" w:line="240" w:lineRule="auto"/>
        <w:rPr>
          <w:rFonts w:ascii="Century Gothic" w:hAnsi="Century Gothic"/>
          <w:sz w:val="20"/>
          <w:szCs w:val="20"/>
        </w:rPr>
      </w:pPr>
    </w:p>
    <w:p w:rsidR="006058E1" w:rsidRPr="00F531F3" w:rsidRDefault="006058E1" w:rsidP="006058E1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531F3">
        <w:rPr>
          <w:rFonts w:ascii="Century Gothic" w:hAnsi="Century Gothic"/>
          <w:sz w:val="20"/>
          <w:szCs w:val="20"/>
        </w:rPr>
        <w:t>Не смывая состав,  высушить волосы на 100% прохладным  воздухом  фена, БЕЗ ИСПОЛЬЗОВАНИЯ РАСЧЕСКИ!</w:t>
      </w:r>
    </w:p>
    <w:p w:rsidR="006058E1" w:rsidRPr="00F531F3" w:rsidRDefault="006058E1" w:rsidP="006058E1">
      <w:pPr>
        <w:pStyle w:val="a3"/>
        <w:spacing w:after="0" w:line="240" w:lineRule="auto"/>
        <w:rPr>
          <w:rFonts w:ascii="Century Gothic" w:hAnsi="Century Gothic"/>
          <w:sz w:val="20"/>
          <w:szCs w:val="20"/>
        </w:rPr>
      </w:pPr>
    </w:p>
    <w:p w:rsidR="006058E1" w:rsidRPr="00F531F3" w:rsidRDefault="006058E1" w:rsidP="006058E1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531F3">
        <w:rPr>
          <w:rFonts w:ascii="Century Gothic" w:hAnsi="Century Gothic"/>
          <w:sz w:val="20"/>
          <w:szCs w:val="20"/>
        </w:rPr>
        <w:t>Разделить волосы на четыре зоны и на нижней затылочной зоне выделить прядь толщиной не больше 1 см.</w:t>
      </w:r>
    </w:p>
    <w:p w:rsidR="006058E1" w:rsidRPr="00F531F3" w:rsidRDefault="006058E1" w:rsidP="006058E1">
      <w:pPr>
        <w:pStyle w:val="a3"/>
        <w:spacing w:after="0" w:line="240" w:lineRule="auto"/>
        <w:rPr>
          <w:rFonts w:ascii="Century Gothic" w:hAnsi="Century Gothic"/>
          <w:sz w:val="20"/>
          <w:szCs w:val="20"/>
        </w:rPr>
      </w:pPr>
    </w:p>
    <w:p w:rsidR="006058E1" w:rsidRDefault="006058E1" w:rsidP="006058E1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531F3">
        <w:rPr>
          <w:rFonts w:ascii="Century Gothic" w:hAnsi="Century Gothic"/>
          <w:sz w:val="20"/>
          <w:szCs w:val="20"/>
        </w:rPr>
        <w:t>Используя утюжок и карбоновую расческу, проводить  по прядям  столько раз, сколько будет необходимо (обычно 7-14 раз)</w:t>
      </w:r>
    </w:p>
    <w:p w:rsidR="006058E1" w:rsidRPr="006058E1" w:rsidRDefault="006058E1" w:rsidP="006058E1">
      <w:pPr>
        <w:pStyle w:val="a3"/>
        <w:rPr>
          <w:rFonts w:ascii="Century Gothic" w:hAnsi="Century Gothic"/>
          <w:sz w:val="20"/>
          <w:szCs w:val="20"/>
        </w:rPr>
      </w:pPr>
    </w:p>
    <w:p w:rsidR="006058E1" w:rsidRPr="006058E1" w:rsidRDefault="006058E1" w:rsidP="006058E1">
      <w:pPr>
        <w:pStyle w:val="a3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160-180 </w:t>
      </w:r>
      <w:r w:rsidRPr="006058E1">
        <w:rPr>
          <w:rFonts w:ascii="Century Gothic" w:hAnsi="Century Gothic"/>
          <w:sz w:val="20"/>
          <w:szCs w:val="20"/>
        </w:rPr>
        <w:t>градусов – для тонких, поврежденных волос</w:t>
      </w:r>
    </w:p>
    <w:p w:rsidR="006058E1" w:rsidRDefault="006058E1" w:rsidP="006058E1">
      <w:pPr>
        <w:pStyle w:val="a3"/>
        <w:spacing w:after="0" w:line="240" w:lineRule="auto"/>
        <w:rPr>
          <w:rFonts w:ascii="Century Gothic" w:hAnsi="Century Gothic"/>
          <w:sz w:val="20"/>
          <w:szCs w:val="20"/>
        </w:rPr>
      </w:pPr>
      <w:r w:rsidRPr="00F531F3">
        <w:rPr>
          <w:rFonts w:ascii="Century Gothic" w:hAnsi="Century Gothic"/>
          <w:sz w:val="20"/>
          <w:szCs w:val="20"/>
        </w:rPr>
        <w:t>190-200 градусов – для нормальных волос</w:t>
      </w:r>
    </w:p>
    <w:p w:rsidR="006058E1" w:rsidRPr="006058E1" w:rsidRDefault="006058E1" w:rsidP="006058E1">
      <w:pPr>
        <w:pStyle w:val="a3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200-220 </w:t>
      </w:r>
      <w:r w:rsidRPr="006058E1">
        <w:rPr>
          <w:rFonts w:ascii="Century Gothic" w:hAnsi="Century Gothic"/>
          <w:sz w:val="20"/>
          <w:szCs w:val="20"/>
        </w:rPr>
        <w:t>градусов – для плотных, густых волос</w:t>
      </w:r>
    </w:p>
    <w:p w:rsidR="006058E1" w:rsidRPr="00F531F3" w:rsidRDefault="006058E1" w:rsidP="006058E1">
      <w:pPr>
        <w:pStyle w:val="a3"/>
        <w:spacing w:after="0" w:line="240" w:lineRule="auto"/>
        <w:rPr>
          <w:rFonts w:ascii="Century Gothic" w:hAnsi="Century Gothic"/>
          <w:sz w:val="20"/>
          <w:szCs w:val="20"/>
        </w:rPr>
      </w:pPr>
    </w:p>
    <w:p w:rsidR="006058E1" w:rsidRDefault="006058E1" w:rsidP="006058E1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531F3">
        <w:rPr>
          <w:rFonts w:ascii="Century Gothic" w:hAnsi="Century Gothic"/>
          <w:sz w:val="20"/>
          <w:szCs w:val="20"/>
        </w:rPr>
        <w:t>Дать волосам остыть (примерное время остывания волос 20 минут).</w:t>
      </w:r>
    </w:p>
    <w:p w:rsidR="006058E1" w:rsidRDefault="006058E1" w:rsidP="006058E1">
      <w:pPr>
        <w:pStyle w:val="a3"/>
        <w:spacing w:after="0" w:line="240" w:lineRule="auto"/>
        <w:rPr>
          <w:rFonts w:ascii="Century Gothic" w:hAnsi="Century Gothic"/>
          <w:sz w:val="20"/>
          <w:szCs w:val="20"/>
        </w:rPr>
      </w:pPr>
    </w:p>
    <w:p w:rsidR="006058E1" w:rsidRPr="00F531F3" w:rsidRDefault="006058E1" w:rsidP="006058E1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531F3">
        <w:rPr>
          <w:rFonts w:ascii="Century Gothic" w:hAnsi="Century Gothic"/>
          <w:sz w:val="20"/>
          <w:szCs w:val="20"/>
        </w:rPr>
        <w:t>Тщательно промыть волосы проточной водой.</w:t>
      </w:r>
    </w:p>
    <w:p w:rsidR="006058E1" w:rsidRPr="00F531F3" w:rsidRDefault="006058E1" w:rsidP="006058E1">
      <w:pPr>
        <w:pStyle w:val="a3"/>
        <w:spacing w:after="0" w:line="240" w:lineRule="auto"/>
        <w:rPr>
          <w:rFonts w:ascii="Century Gothic" w:hAnsi="Century Gothic"/>
          <w:sz w:val="20"/>
          <w:szCs w:val="20"/>
        </w:rPr>
      </w:pPr>
    </w:p>
    <w:p w:rsidR="006058E1" w:rsidRPr="00F531F3" w:rsidRDefault="006058E1" w:rsidP="006058E1">
      <w:pPr>
        <w:pStyle w:val="a3"/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F531F3">
        <w:rPr>
          <w:rFonts w:ascii="Century Gothic" w:hAnsi="Century Gothic"/>
          <w:sz w:val="20"/>
          <w:szCs w:val="20"/>
        </w:rPr>
        <w:t>ВАЖНО: первое мытье производим без использования шампуня!</w:t>
      </w:r>
    </w:p>
    <w:p w:rsidR="006058E1" w:rsidRPr="00F531F3" w:rsidRDefault="006058E1" w:rsidP="006058E1">
      <w:pPr>
        <w:pStyle w:val="a3"/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</w:p>
    <w:p w:rsidR="006058E1" w:rsidRDefault="006058E1" w:rsidP="006058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531F3">
        <w:rPr>
          <w:rFonts w:ascii="Century Gothic" w:hAnsi="Century Gothic"/>
          <w:sz w:val="20"/>
          <w:szCs w:val="20"/>
        </w:rPr>
        <w:t xml:space="preserve">Подсушить волосы полотенцем и нанести на волосы любую маску из ассортимента </w:t>
      </w:r>
      <w:r w:rsidRPr="00F531F3">
        <w:rPr>
          <w:rFonts w:ascii="Century Gothic" w:hAnsi="Century Gothic"/>
          <w:sz w:val="20"/>
          <w:szCs w:val="20"/>
          <w:lang w:val="en-US"/>
        </w:rPr>
        <w:t>HONMA</w:t>
      </w:r>
      <w:r w:rsidRPr="00F531F3">
        <w:rPr>
          <w:rFonts w:ascii="Century Gothic" w:hAnsi="Century Gothic"/>
          <w:sz w:val="20"/>
          <w:szCs w:val="20"/>
        </w:rPr>
        <w:t xml:space="preserve"> </w:t>
      </w:r>
      <w:r w:rsidRPr="00F531F3">
        <w:rPr>
          <w:rFonts w:ascii="Century Gothic" w:hAnsi="Century Gothic"/>
          <w:sz w:val="20"/>
          <w:szCs w:val="20"/>
          <w:lang w:val="en-US"/>
        </w:rPr>
        <w:t>TOKYO</w:t>
      </w:r>
      <w:r w:rsidRPr="00F531F3">
        <w:rPr>
          <w:rFonts w:ascii="Century Gothic" w:hAnsi="Century Gothic"/>
          <w:sz w:val="20"/>
          <w:szCs w:val="20"/>
        </w:rPr>
        <w:t xml:space="preserve"> </w:t>
      </w:r>
      <w:r w:rsidRPr="00F531F3">
        <w:rPr>
          <w:rFonts w:ascii="Century Gothic" w:hAnsi="Century Gothic"/>
          <w:sz w:val="20"/>
          <w:szCs w:val="20"/>
          <w:lang w:val="en-US"/>
        </w:rPr>
        <w:t>PROFESSIONAL</w:t>
      </w:r>
      <w:r w:rsidRPr="00F531F3">
        <w:rPr>
          <w:rFonts w:ascii="Century Gothic" w:hAnsi="Century Gothic"/>
          <w:sz w:val="20"/>
          <w:szCs w:val="20"/>
        </w:rPr>
        <w:t>, выдержать 10 минут, затем тщательно промыть волосы проточной водой.</w:t>
      </w:r>
    </w:p>
    <w:p w:rsidR="006058E1" w:rsidRPr="00F531F3" w:rsidRDefault="006058E1" w:rsidP="006058E1">
      <w:pPr>
        <w:pStyle w:val="a3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6058E1" w:rsidRDefault="006058E1" w:rsidP="006058E1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531F3">
        <w:rPr>
          <w:rFonts w:ascii="Century Gothic" w:hAnsi="Century Gothic"/>
          <w:sz w:val="20"/>
          <w:szCs w:val="20"/>
        </w:rPr>
        <w:t>Сделать укладку волос любым способом.</w:t>
      </w:r>
    </w:p>
    <w:p w:rsidR="006058E1" w:rsidRPr="006058E1" w:rsidRDefault="006058E1" w:rsidP="006058E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058E1" w:rsidRPr="006058E1" w:rsidRDefault="006058E1" w:rsidP="006058E1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6058E1">
        <w:rPr>
          <w:rFonts w:ascii="Century Gothic" w:hAnsi="Century Gothic"/>
          <w:sz w:val="20"/>
          <w:szCs w:val="20"/>
        </w:rPr>
        <w:t>Процедура завершена.</w:t>
      </w:r>
    </w:p>
    <w:p w:rsidR="006058E1" w:rsidRPr="00F531F3" w:rsidRDefault="006058E1" w:rsidP="006058E1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</w:p>
    <w:p w:rsidR="006058E1" w:rsidRDefault="006058E1" w:rsidP="006058E1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F531F3">
        <w:rPr>
          <w:rFonts w:ascii="Century Gothic" w:hAnsi="Century Gothic"/>
          <w:sz w:val="20"/>
          <w:szCs w:val="20"/>
        </w:rPr>
        <w:t xml:space="preserve">ВНИМАНИЕ:  данная технология не является единственной. О других методах применения препарата Вы можете узнать, посетив семинар по продукции </w:t>
      </w:r>
      <w:r w:rsidRPr="00F531F3">
        <w:rPr>
          <w:rFonts w:ascii="Century Gothic" w:hAnsi="Century Gothic"/>
          <w:sz w:val="20"/>
          <w:szCs w:val="20"/>
          <w:lang w:val="en-US"/>
        </w:rPr>
        <w:t>HONMA</w:t>
      </w:r>
      <w:r w:rsidRPr="00F531F3">
        <w:rPr>
          <w:rFonts w:ascii="Century Gothic" w:hAnsi="Century Gothic"/>
          <w:sz w:val="20"/>
          <w:szCs w:val="20"/>
        </w:rPr>
        <w:t xml:space="preserve"> </w:t>
      </w:r>
      <w:r w:rsidRPr="00F531F3">
        <w:rPr>
          <w:rFonts w:ascii="Century Gothic" w:hAnsi="Century Gothic"/>
          <w:sz w:val="20"/>
          <w:szCs w:val="20"/>
          <w:lang w:val="en-US"/>
        </w:rPr>
        <w:t>TOKYO</w:t>
      </w:r>
      <w:r w:rsidRPr="00F531F3">
        <w:rPr>
          <w:rFonts w:ascii="Century Gothic" w:hAnsi="Century Gothic"/>
          <w:sz w:val="20"/>
          <w:szCs w:val="20"/>
        </w:rPr>
        <w:t xml:space="preserve"> </w:t>
      </w:r>
      <w:r w:rsidRPr="00F531F3">
        <w:rPr>
          <w:rFonts w:ascii="Century Gothic" w:hAnsi="Century Gothic"/>
          <w:sz w:val="20"/>
          <w:szCs w:val="20"/>
          <w:lang w:val="en-US"/>
        </w:rPr>
        <w:t>PROFESSIONAL</w:t>
      </w:r>
      <w:r w:rsidRPr="00F531F3">
        <w:rPr>
          <w:rFonts w:ascii="Century Gothic" w:hAnsi="Century Gothic"/>
          <w:sz w:val="20"/>
          <w:szCs w:val="20"/>
        </w:rPr>
        <w:t>.</w:t>
      </w:r>
    </w:p>
    <w:p w:rsidR="006058E1" w:rsidRDefault="006058E1" w:rsidP="006058E1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</w:p>
    <w:p w:rsidR="006058E1" w:rsidRPr="00F531F3" w:rsidRDefault="006058E1" w:rsidP="006058E1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РЕКОМЕНДАЦИЯ:</w:t>
      </w:r>
    </w:p>
    <w:p w:rsidR="006058E1" w:rsidRDefault="006058E1" w:rsidP="006058E1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Для сохранения и продления эффекта после процедуры в домашних условиях рекомендуется использовать </w:t>
      </w:r>
      <w:r w:rsidRPr="00F531F3">
        <w:rPr>
          <w:rFonts w:ascii="Century Gothic" w:hAnsi="Century Gothic"/>
          <w:sz w:val="20"/>
          <w:szCs w:val="20"/>
        </w:rPr>
        <w:t>БЕЗСУЛЬФАТНЫЕ ШАМПУНИ С КЕРАТИНОМ или ШАМПУНЬ С НЕЙТРАЛЬНЫМ  УРОВНЕМ  РН (4 -4,5).</w:t>
      </w:r>
    </w:p>
    <w:p w:rsidR="006058E1" w:rsidRDefault="006058E1" w:rsidP="006058E1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</w:p>
    <w:sectPr w:rsidR="006058E1" w:rsidSect="00D64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5B" w:rsidRDefault="0030415B" w:rsidP="00BA1201">
      <w:pPr>
        <w:spacing w:after="0" w:line="240" w:lineRule="auto"/>
      </w:pPr>
      <w:r>
        <w:separator/>
      </w:r>
    </w:p>
  </w:endnote>
  <w:endnote w:type="continuationSeparator" w:id="0">
    <w:p w:rsidR="0030415B" w:rsidRDefault="0030415B" w:rsidP="00BA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5B" w:rsidRDefault="0030415B" w:rsidP="00BA1201">
      <w:pPr>
        <w:spacing w:after="0" w:line="240" w:lineRule="auto"/>
      </w:pPr>
      <w:r>
        <w:separator/>
      </w:r>
    </w:p>
  </w:footnote>
  <w:footnote w:type="continuationSeparator" w:id="0">
    <w:p w:rsidR="0030415B" w:rsidRDefault="0030415B" w:rsidP="00BA1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A99"/>
    <w:multiLevelType w:val="multilevel"/>
    <w:tmpl w:val="31FAB9B8"/>
    <w:lvl w:ilvl="0">
      <w:start w:val="19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14C388E"/>
    <w:multiLevelType w:val="hybridMultilevel"/>
    <w:tmpl w:val="4294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B22B3"/>
    <w:multiLevelType w:val="hybridMultilevel"/>
    <w:tmpl w:val="66DC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11E19"/>
    <w:multiLevelType w:val="hybridMultilevel"/>
    <w:tmpl w:val="A6BC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F4270"/>
    <w:multiLevelType w:val="multilevel"/>
    <w:tmpl w:val="0128C7B4"/>
    <w:lvl w:ilvl="0">
      <w:start w:val="20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20"/>
      <w:numFmt w:val="decimal"/>
      <w:lvlText w:val="%1-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0764D79"/>
    <w:multiLevelType w:val="multilevel"/>
    <w:tmpl w:val="CC6CD2A0"/>
    <w:lvl w:ilvl="0">
      <w:start w:val="16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80"/>
      <w:numFmt w:val="decimal"/>
      <w:lvlText w:val="%1-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8E1"/>
    <w:rsid w:val="000613FD"/>
    <w:rsid w:val="0011304E"/>
    <w:rsid w:val="0030415B"/>
    <w:rsid w:val="00603798"/>
    <w:rsid w:val="006058E1"/>
    <w:rsid w:val="00BA1201"/>
    <w:rsid w:val="00D6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8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A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1201"/>
  </w:style>
  <w:style w:type="paragraph" w:styleId="a8">
    <w:name w:val="footer"/>
    <w:basedOn w:val="a"/>
    <w:link w:val="a9"/>
    <w:uiPriority w:val="99"/>
    <w:semiHidden/>
    <w:unhideWhenUsed/>
    <w:rsid w:val="00BA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1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2015-06-16T07:05:00Z</dcterms:created>
  <dcterms:modified xsi:type="dcterms:W3CDTF">2015-06-16T08:05:00Z</dcterms:modified>
</cp:coreProperties>
</file>