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E0" w:rsidRDefault="00CD3218" w:rsidP="00CD3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18">
        <w:rPr>
          <w:rFonts w:ascii="Times New Roman" w:hAnsi="Times New Roman" w:cs="Times New Roman"/>
          <w:b/>
          <w:sz w:val="28"/>
          <w:szCs w:val="28"/>
        </w:rPr>
        <w:t>Сведения о техническом состоянии сетей, в том числе о сводных данных об аварийных отключениях в месяц по границам территориальных зон деятельности организации</w:t>
      </w:r>
    </w:p>
    <w:p w:rsidR="00CD3218" w:rsidRDefault="00CD3218" w:rsidP="00CD3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467"/>
        <w:gridCol w:w="1660"/>
        <w:gridCol w:w="1467"/>
        <w:gridCol w:w="2116"/>
        <w:gridCol w:w="1701"/>
        <w:gridCol w:w="1701"/>
        <w:gridCol w:w="1134"/>
        <w:gridCol w:w="1134"/>
        <w:gridCol w:w="1417"/>
      </w:tblGrid>
      <w:tr w:rsidR="00CD3218" w:rsidRPr="00CD3218" w:rsidTr="00CD3218">
        <w:trPr>
          <w:trHeight w:val="14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67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аварийного отключения объекта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электросетевого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1660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электроустановки</w:t>
            </w:r>
          </w:p>
        </w:tc>
        <w:tc>
          <w:tcPr>
            <w:tcW w:w="1467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включения в работу объекта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электросетевого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отключения (по итогам расследования в установленном порядке)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устранению причин аварии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прекращения передачи э/э (час)</w:t>
            </w:r>
          </w:p>
        </w:tc>
        <w:tc>
          <w:tcPr>
            <w:tcW w:w="1134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Недоотпуск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Недоотпуск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CD3218" w:rsidRPr="00CD3218" w:rsidTr="00CD3218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08-00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ТП-01618 Ф-6 ПС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09-45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Ф "С" РУ-10 кВ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повреждения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08-00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ТП-154 Ф-6 ПС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09-00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ТП-01618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ТП-197;174;147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16-00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Ремонтные работы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БашРЭС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01-35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ТП-213 Ф-8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Минзитарово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02-23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Перегорели в/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вставки по Ф "А" (выход на сады)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/в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12-36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ТП-188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12-58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 ул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вольтная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пожарных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12-11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Ф-8 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ПСИглино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ТП-218, 205, 199,183,202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12-29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отключение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  <w:tr w:rsidR="00CD3218" w:rsidRPr="00CD3218" w:rsidTr="00CD3218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00-40</w:t>
            </w:r>
          </w:p>
        </w:tc>
        <w:tc>
          <w:tcPr>
            <w:tcW w:w="1660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ВЛ-04 кВ отТП-204, ул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02-05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ВА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11-45</w:t>
            </w:r>
          </w:p>
        </w:tc>
        <w:tc>
          <w:tcPr>
            <w:tcW w:w="1660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ТП-210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14-40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Перегорели в/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вставки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/в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вствок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10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20-45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ТП-220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30/01/2020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21-25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ВА,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сторону ул.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Губайдуллина</w:t>
            </w:r>
            <w:proofErr w:type="gram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остоевского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Дзержинского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"СК"</w:t>
            </w:r>
          </w:p>
        </w:tc>
      </w:tr>
      <w:tr w:rsidR="00CD3218" w:rsidRPr="00CD3218" w:rsidTr="00CD321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3218" w:rsidRPr="00CD3218" w:rsidTr="00CD3218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17-00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ТП-195 Ф-193 ПС 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НовоБерезовка</w:t>
            </w:r>
            <w:proofErr w:type="spellEnd"/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18-59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Сгорели 36 ПК-10 кВ в РУ-10 кВ из-за отключения Ф-193 ПС 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НовоБерезовка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ПК-10 кВ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  <w:tr w:rsidR="00CD3218" w:rsidRPr="00CD3218" w:rsidTr="00CD3218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11-45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Ф-8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СтароКубово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(ТП-209, 139,145)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17-15</w:t>
            </w:r>
          </w:p>
        </w:tc>
        <w:tc>
          <w:tcPr>
            <w:tcW w:w="2116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БашРЭС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  <w:tr w:rsidR="00CD3218" w:rsidRPr="00CD3218" w:rsidTr="00CD3218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20-25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Ф-8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СтароКубово</w:t>
            </w:r>
            <w:proofErr w:type="spellEnd"/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(ТП-209, 139,145)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08/02/2020</w:t>
            </w: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21-05</w:t>
            </w:r>
          </w:p>
        </w:tc>
        <w:tc>
          <w:tcPr>
            <w:tcW w:w="2116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отключение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CD3218" w:rsidRPr="00CD3218" w:rsidRDefault="00CD3218" w:rsidP="00CD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3218" w:rsidRPr="00CD3218" w:rsidRDefault="00CD3218" w:rsidP="00CD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сторон. Орг.</w:t>
            </w:r>
          </w:p>
        </w:tc>
      </w:tr>
    </w:tbl>
    <w:p w:rsidR="00CD3218" w:rsidRPr="00CD3218" w:rsidRDefault="00CD3218" w:rsidP="00CD3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3218" w:rsidRPr="00CD3218" w:rsidSect="00CD32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218"/>
    <w:rsid w:val="000442BF"/>
    <w:rsid w:val="003532E0"/>
    <w:rsid w:val="00C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ODSPC</dc:creator>
  <cp:keywords/>
  <dc:description/>
  <cp:lastModifiedBy>ODSPC</cp:lastModifiedBy>
  <cp:revision>2</cp:revision>
  <dcterms:created xsi:type="dcterms:W3CDTF">2020-02-14T05:18:00Z</dcterms:created>
  <dcterms:modified xsi:type="dcterms:W3CDTF">2020-02-14T05:24:00Z</dcterms:modified>
</cp:coreProperties>
</file>