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88" w:rsidRPr="00FE00F3" w:rsidRDefault="00285988" w:rsidP="00285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FE00F3">
        <w:rPr>
          <w:rFonts w:ascii="Times New Roman" w:hAnsi="Times New Roman" w:cs="Times New Roman"/>
          <w:b/>
          <w:sz w:val="28"/>
          <w:szCs w:val="28"/>
          <w:lang w:val="en-US"/>
        </w:rPr>
        <w:t>STEAM</w:t>
      </w:r>
      <w:r w:rsidRPr="00FE00F3">
        <w:rPr>
          <w:rFonts w:ascii="Times New Roman" w:hAnsi="Times New Roman" w:cs="Times New Roman"/>
          <w:b/>
          <w:sz w:val="28"/>
          <w:szCs w:val="28"/>
        </w:rPr>
        <w:t xml:space="preserve"> образование в дошкольном учреждении.</w:t>
      </w:r>
      <w:proofErr w:type="gramEnd"/>
    </w:p>
    <w:bookmarkEnd w:id="0"/>
    <w:p w:rsidR="00C575C5" w:rsidRDefault="00C575C5" w:rsidP="00C57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D29">
        <w:rPr>
          <w:rFonts w:ascii="Times New Roman" w:hAnsi="Times New Roman" w:cs="Times New Roman"/>
          <w:sz w:val="28"/>
          <w:szCs w:val="28"/>
        </w:rPr>
        <w:t xml:space="preserve">В последние </w:t>
      </w:r>
      <w:r w:rsidR="005318B8">
        <w:rPr>
          <w:rFonts w:ascii="Times New Roman" w:hAnsi="Times New Roman" w:cs="Times New Roman"/>
          <w:sz w:val="28"/>
          <w:szCs w:val="28"/>
        </w:rPr>
        <w:t>годы</w:t>
      </w:r>
      <w:r w:rsidRPr="00DF5D29">
        <w:rPr>
          <w:rFonts w:ascii="Times New Roman" w:hAnsi="Times New Roman" w:cs="Times New Roman"/>
          <w:sz w:val="28"/>
          <w:szCs w:val="28"/>
        </w:rPr>
        <w:t xml:space="preserve"> происходит практически глобальное внедрение </w:t>
      </w:r>
      <w:r w:rsidR="005318B8">
        <w:rPr>
          <w:rFonts w:ascii="Times New Roman" w:hAnsi="Times New Roman" w:cs="Times New Roman"/>
          <w:sz w:val="28"/>
          <w:szCs w:val="28"/>
        </w:rPr>
        <w:t>и</w:t>
      </w:r>
      <w:r w:rsidR="005318B8">
        <w:rPr>
          <w:rFonts w:ascii="Times New Roman" w:hAnsi="Times New Roman" w:cs="Times New Roman"/>
          <w:sz w:val="28"/>
          <w:szCs w:val="28"/>
        </w:rPr>
        <w:t>н</w:t>
      </w:r>
      <w:r w:rsidR="005318B8">
        <w:rPr>
          <w:rFonts w:ascii="Times New Roman" w:hAnsi="Times New Roman" w:cs="Times New Roman"/>
          <w:sz w:val="28"/>
          <w:szCs w:val="28"/>
        </w:rPr>
        <w:t xml:space="preserve">новаций, </w:t>
      </w:r>
      <w:r w:rsidRPr="00DF5D29">
        <w:rPr>
          <w:rFonts w:ascii="Times New Roman" w:hAnsi="Times New Roman" w:cs="Times New Roman"/>
          <w:sz w:val="28"/>
          <w:szCs w:val="28"/>
        </w:rPr>
        <w:t>информационно-компьютерны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F5D29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5D29">
        <w:rPr>
          <w:rFonts w:ascii="Times New Roman" w:hAnsi="Times New Roman" w:cs="Times New Roman"/>
          <w:sz w:val="28"/>
          <w:szCs w:val="28"/>
        </w:rPr>
        <w:t xml:space="preserve"> (в дальнейшем ИКТ). Наряду с </w:t>
      </w:r>
      <w:r>
        <w:rPr>
          <w:rFonts w:ascii="Times New Roman" w:hAnsi="Times New Roman" w:cs="Times New Roman"/>
          <w:sz w:val="28"/>
          <w:szCs w:val="28"/>
        </w:rPr>
        <w:t xml:space="preserve">высшими </w:t>
      </w:r>
      <w:r w:rsidRPr="00DF5D29">
        <w:rPr>
          <w:rFonts w:ascii="Times New Roman" w:hAnsi="Times New Roman" w:cs="Times New Roman"/>
          <w:sz w:val="28"/>
          <w:szCs w:val="28"/>
        </w:rPr>
        <w:t xml:space="preserve">учебными заведениями </w:t>
      </w:r>
      <w:r w:rsidR="005318B8">
        <w:rPr>
          <w:rFonts w:ascii="Times New Roman" w:hAnsi="Times New Roman" w:cs="Times New Roman"/>
          <w:sz w:val="28"/>
          <w:szCs w:val="28"/>
        </w:rPr>
        <w:t>они</w:t>
      </w:r>
      <w:r w:rsidRPr="00DF5D29">
        <w:rPr>
          <w:rFonts w:ascii="Times New Roman" w:hAnsi="Times New Roman" w:cs="Times New Roman"/>
          <w:sz w:val="28"/>
          <w:szCs w:val="28"/>
        </w:rPr>
        <w:t xml:space="preserve"> довольно быстро внедрили</w:t>
      </w:r>
      <w:r w:rsidR="005318B8">
        <w:rPr>
          <w:rFonts w:ascii="Times New Roman" w:hAnsi="Times New Roman" w:cs="Times New Roman"/>
          <w:sz w:val="28"/>
          <w:szCs w:val="28"/>
        </w:rPr>
        <w:t>сь</w:t>
      </w:r>
      <w:r w:rsidRPr="00DF5D29">
        <w:rPr>
          <w:rFonts w:ascii="Times New Roman" w:hAnsi="Times New Roman" w:cs="Times New Roman"/>
          <w:sz w:val="28"/>
          <w:szCs w:val="28"/>
        </w:rPr>
        <w:t xml:space="preserve"> и в школу, а между школой и детскими садами наблюдается прямая прее</w:t>
      </w:r>
      <w:r w:rsidRPr="00DF5D29">
        <w:rPr>
          <w:rFonts w:ascii="Times New Roman" w:hAnsi="Times New Roman" w:cs="Times New Roman"/>
          <w:sz w:val="28"/>
          <w:szCs w:val="28"/>
        </w:rPr>
        <w:t>м</w:t>
      </w:r>
      <w:r w:rsidRPr="00DF5D29">
        <w:rPr>
          <w:rFonts w:ascii="Times New Roman" w:hAnsi="Times New Roman" w:cs="Times New Roman"/>
          <w:sz w:val="28"/>
          <w:szCs w:val="28"/>
        </w:rPr>
        <w:t>ственн</w:t>
      </w:r>
      <w:r w:rsidR="005318B8">
        <w:rPr>
          <w:rFonts w:ascii="Times New Roman" w:hAnsi="Times New Roman" w:cs="Times New Roman"/>
          <w:sz w:val="28"/>
          <w:szCs w:val="28"/>
        </w:rPr>
        <w:t xml:space="preserve">ость, следовательно, необходимость их внедрения высокая. </w:t>
      </w:r>
    </w:p>
    <w:p w:rsidR="005318B8" w:rsidRPr="008C6A8C" w:rsidRDefault="005318B8" w:rsidP="00C57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Какие же инновации используются в нашем учреждении? Наше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ждение является площадкой по реализации</w:t>
      </w:r>
      <w:r w:rsidR="00790A62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>
        <w:rPr>
          <w:rFonts w:ascii="Times New Roman" w:hAnsi="Times New Roman" w:cs="Times New Roman"/>
          <w:sz w:val="28"/>
          <w:szCs w:val="28"/>
        </w:rPr>
        <w:t xml:space="preserve"> по достоинству может адекватно ответить на все возникающие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просы в современном мире, а так же на вопросы будущего.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8C6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8C6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ровывается</w:t>
      </w:r>
      <w:r w:rsidRPr="008C6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18B8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8C6A8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5318B8" w:rsidRPr="008C6A8C" w:rsidRDefault="005318B8" w:rsidP="00C575C5">
      <w:pPr>
        <w:spacing w:after="0"/>
        <w:ind w:firstLine="708"/>
        <w:jc w:val="both"/>
        <w:rPr>
          <w:rStyle w:val="hgkelc"/>
          <w:rFonts w:ascii="Times New Roman" w:hAnsi="Times New Roman" w:cs="Times New Roman"/>
          <w:sz w:val="28"/>
          <w:szCs w:val="28"/>
          <w:lang w:val="en-US"/>
        </w:rPr>
      </w:pPr>
      <w:r w:rsidRPr="008C6A8C">
        <w:rPr>
          <w:rStyle w:val="hgkelc"/>
          <w:rFonts w:ascii="Times New Roman" w:hAnsi="Times New Roman" w:cs="Times New Roman"/>
          <w:sz w:val="28"/>
          <w:szCs w:val="28"/>
          <w:lang w:val="en-US"/>
        </w:rPr>
        <w:t xml:space="preserve">S - </w:t>
      </w:r>
      <w:proofErr w:type="gramStart"/>
      <w:r w:rsidRPr="008C6A8C">
        <w:rPr>
          <w:rStyle w:val="hgkelc"/>
          <w:rFonts w:ascii="Times New Roman" w:hAnsi="Times New Roman" w:cs="Times New Roman"/>
          <w:sz w:val="28"/>
          <w:szCs w:val="28"/>
          <w:lang w:val="en-US"/>
        </w:rPr>
        <w:t>science</w:t>
      </w:r>
      <w:proofErr w:type="gramEnd"/>
      <w:r w:rsidRPr="008C6A8C">
        <w:rPr>
          <w:rStyle w:val="hgkelc"/>
          <w:rFonts w:ascii="Times New Roman" w:hAnsi="Times New Roman" w:cs="Times New Roman"/>
          <w:sz w:val="28"/>
          <w:szCs w:val="28"/>
          <w:lang w:val="en-US"/>
        </w:rPr>
        <w:t>,</w:t>
      </w:r>
    </w:p>
    <w:p w:rsidR="005318B8" w:rsidRPr="008C6A8C" w:rsidRDefault="005318B8" w:rsidP="00C575C5">
      <w:pPr>
        <w:spacing w:after="0"/>
        <w:ind w:firstLine="708"/>
        <w:jc w:val="both"/>
        <w:rPr>
          <w:rStyle w:val="hgkelc"/>
          <w:rFonts w:ascii="Times New Roman" w:hAnsi="Times New Roman" w:cs="Times New Roman"/>
          <w:sz w:val="28"/>
          <w:szCs w:val="28"/>
          <w:lang w:val="en-US"/>
        </w:rPr>
      </w:pPr>
      <w:r w:rsidRPr="008C6A8C">
        <w:rPr>
          <w:rStyle w:val="hgkelc"/>
          <w:rFonts w:ascii="Times New Roman" w:hAnsi="Times New Roman" w:cs="Times New Roman"/>
          <w:sz w:val="28"/>
          <w:szCs w:val="28"/>
          <w:lang w:val="en-US"/>
        </w:rPr>
        <w:t xml:space="preserve"> T - </w:t>
      </w:r>
      <w:proofErr w:type="gramStart"/>
      <w:r w:rsidRPr="008C6A8C">
        <w:rPr>
          <w:rStyle w:val="hgkelc"/>
          <w:rFonts w:ascii="Times New Roman" w:hAnsi="Times New Roman" w:cs="Times New Roman"/>
          <w:sz w:val="28"/>
          <w:szCs w:val="28"/>
          <w:lang w:val="en-US"/>
        </w:rPr>
        <w:t>technology</w:t>
      </w:r>
      <w:proofErr w:type="gramEnd"/>
      <w:r w:rsidRPr="008C6A8C">
        <w:rPr>
          <w:rStyle w:val="hgkelc"/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5318B8" w:rsidRPr="008C6A8C" w:rsidRDefault="005318B8" w:rsidP="00C575C5">
      <w:pPr>
        <w:spacing w:after="0"/>
        <w:ind w:firstLine="708"/>
        <w:jc w:val="both"/>
        <w:rPr>
          <w:rStyle w:val="hgkelc"/>
          <w:rFonts w:ascii="Times New Roman" w:hAnsi="Times New Roman" w:cs="Times New Roman"/>
          <w:sz w:val="28"/>
          <w:szCs w:val="28"/>
          <w:lang w:val="en-US"/>
        </w:rPr>
      </w:pPr>
      <w:r w:rsidRPr="008C6A8C">
        <w:rPr>
          <w:rStyle w:val="hgkelc"/>
          <w:rFonts w:ascii="Times New Roman" w:hAnsi="Times New Roman" w:cs="Times New Roman"/>
          <w:sz w:val="28"/>
          <w:szCs w:val="28"/>
          <w:lang w:val="en-US"/>
        </w:rPr>
        <w:t xml:space="preserve">E - </w:t>
      </w:r>
      <w:proofErr w:type="gramStart"/>
      <w:r w:rsidRPr="008C6A8C">
        <w:rPr>
          <w:rStyle w:val="hgkelc"/>
          <w:rFonts w:ascii="Times New Roman" w:hAnsi="Times New Roman" w:cs="Times New Roman"/>
          <w:sz w:val="28"/>
          <w:szCs w:val="28"/>
          <w:lang w:val="en-US"/>
        </w:rPr>
        <w:t>engineering</w:t>
      </w:r>
      <w:proofErr w:type="gramEnd"/>
      <w:r w:rsidRPr="008C6A8C">
        <w:rPr>
          <w:rStyle w:val="hgkelc"/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5318B8" w:rsidRDefault="005318B8" w:rsidP="00C575C5">
      <w:pPr>
        <w:spacing w:after="0"/>
        <w:ind w:firstLine="708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5318B8">
        <w:rPr>
          <w:rStyle w:val="hgkelc"/>
          <w:rFonts w:ascii="Times New Roman" w:hAnsi="Times New Roman" w:cs="Times New Roman"/>
          <w:sz w:val="28"/>
          <w:szCs w:val="28"/>
        </w:rPr>
        <w:t xml:space="preserve">A </w:t>
      </w:r>
      <w:r>
        <w:rPr>
          <w:rStyle w:val="hgkelc"/>
          <w:rFonts w:ascii="Times New Roman" w:hAnsi="Times New Roman" w:cs="Times New Roman"/>
          <w:sz w:val="28"/>
          <w:szCs w:val="28"/>
        </w:rPr>
        <w:t>–</w:t>
      </w:r>
      <w:r w:rsidRPr="005318B8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8B8">
        <w:rPr>
          <w:rStyle w:val="hgkelc"/>
          <w:rFonts w:ascii="Times New Roman" w:hAnsi="Times New Roman" w:cs="Times New Roman"/>
          <w:sz w:val="28"/>
          <w:szCs w:val="28"/>
        </w:rPr>
        <w:t>art</w:t>
      </w:r>
      <w:proofErr w:type="spellEnd"/>
    </w:p>
    <w:p w:rsidR="007527FB" w:rsidRDefault="005318B8" w:rsidP="00C575C5">
      <w:pPr>
        <w:spacing w:after="0"/>
        <w:ind w:firstLine="708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5318B8">
        <w:rPr>
          <w:rStyle w:val="hgkelc"/>
          <w:rFonts w:ascii="Times New Roman" w:hAnsi="Times New Roman" w:cs="Times New Roman"/>
          <w:sz w:val="28"/>
          <w:szCs w:val="28"/>
        </w:rPr>
        <w:t xml:space="preserve">M - </w:t>
      </w:r>
      <w:proofErr w:type="spellStart"/>
      <w:r w:rsidRPr="005318B8">
        <w:rPr>
          <w:rStyle w:val="hgkelc"/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5318B8">
        <w:rPr>
          <w:rStyle w:val="hgkelc"/>
          <w:rFonts w:ascii="Times New Roman" w:hAnsi="Times New Roman" w:cs="Times New Roman"/>
          <w:sz w:val="28"/>
          <w:szCs w:val="28"/>
        </w:rPr>
        <w:t xml:space="preserve">, </w:t>
      </w:r>
    </w:p>
    <w:p w:rsidR="005318B8" w:rsidRDefault="005318B8" w:rsidP="00C575C5">
      <w:pPr>
        <w:spacing w:after="0"/>
        <w:ind w:firstLine="708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5318B8">
        <w:rPr>
          <w:rStyle w:val="hgkelc"/>
          <w:rFonts w:ascii="Times New Roman" w:hAnsi="Times New Roman" w:cs="Times New Roman"/>
          <w:sz w:val="28"/>
          <w:szCs w:val="28"/>
        </w:rPr>
        <w:t>что означает: естественные науки, технология, инженерное искусство, творчество, математика.</w:t>
      </w:r>
    </w:p>
    <w:p w:rsidR="007527FB" w:rsidRPr="007527FB" w:rsidRDefault="007527FB" w:rsidP="00C57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gkelc"/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Style w:val="hgkelc"/>
          <w:rFonts w:ascii="Times New Roman" w:hAnsi="Times New Roman" w:cs="Times New Roman"/>
          <w:sz w:val="28"/>
          <w:szCs w:val="28"/>
        </w:rPr>
        <w:t xml:space="preserve"> образование реализуется как в учебном процессе, так и в пр</w:t>
      </w:r>
      <w:r>
        <w:rPr>
          <w:rStyle w:val="hgkelc"/>
          <w:rFonts w:ascii="Times New Roman" w:hAnsi="Times New Roman" w:cs="Times New Roman"/>
          <w:sz w:val="28"/>
          <w:szCs w:val="28"/>
        </w:rPr>
        <w:t>о</w:t>
      </w:r>
      <w:r>
        <w:rPr>
          <w:rStyle w:val="hgkelc"/>
          <w:rFonts w:ascii="Times New Roman" w:hAnsi="Times New Roman" w:cs="Times New Roman"/>
          <w:sz w:val="28"/>
          <w:szCs w:val="28"/>
        </w:rPr>
        <w:t>цессе дополнительного образова</w:t>
      </w:r>
      <w:r w:rsidR="00A01185">
        <w:rPr>
          <w:rStyle w:val="hgkelc"/>
          <w:rFonts w:ascii="Times New Roman" w:hAnsi="Times New Roman" w:cs="Times New Roman"/>
          <w:sz w:val="28"/>
          <w:szCs w:val="28"/>
        </w:rPr>
        <w:t xml:space="preserve">тельные модули: Дары </w:t>
      </w:r>
      <w:proofErr w:type="spellStart"/>
      <w:r w:rsidR="00A01185">
        <w:rPr>
          <w:rStyle w:val="hgkelc"/>
          <w:rFonts w:ascii="Times New Roman" w:hAnsi="Times New Roman" w:cs="Times New Roman"/>
          <w:sz w:val="28"/>
          <w:szCs w:val="28"/>
        </w:rPr>
        <w:t>Фрёбеля</w:t>
      </w:r>
      <w:proofErr w:type="spellEnd"/>
      <w:r w:rsidR="00A01185">
        <w:rPr>
          <w:rStyle w:val="hgkelc"/>
          <w:rFonts w:ascii="Times New Roman" w:hAnsi="Times New Roman" w:cs="Times New Roman"/>
          <w:sz w:val="28"/>
          <w:szCs w:val="28"/>
        </w:rPr>
        <w:t>, экспер</w:t>
      </w:r>
      <w:r w:rsidR="00A01185">
        <w:rPr>
          <w:rStyle w:val="hgkelc"/>
          <w:rFonts w:ascii="Times New Roman" w:hAnsi="Times New Roman" w:cs="Times New Roman"/>
          <w:sz w:val="28"/>
          <w:szCs w:val="28"/>
        </w:rPr>
        <w:t>и</w:t>
      </w:r>
      <w:r w:rsidR="00A01185">
        <w:rPr>
          <w:rStyle w:val="hgkelc"/>
          <w:rFonts w:ascii="Times New Roman" w:hAnsi="Times New Roman" w:cs="Times New Roman"/>
          <w:sz w:val="28"/>
          <w:szCs w:val="28"/>
        </w:rPr>
        <w:t xml:space="preserve">ментирование с живой и неживой природой, </w:t>
      </w:r>
      <w:r w:rsidR="00790A62">
        <w:rPr>
          <w:rStyle w:val="hgkelc"/>
          <w:rFonts w:ascii="Times New Roman" w:hAnsi="Times New Roman" w:cs="Times New Roman"/>
          <w:sz w:val="28"/>
          <w:szCs w:val="28"/>
        </w:rPr>
        <w:t>«М</w:t>
      </w:r>
      <w:r w:rsidR="00A01185">
        <w:rPr>
          <w:rStyle w:val="hgkelc"/>
          <w:rFonts w:ascii="Times New Roman" w:hAnsi="Times New Roman" w:cs="Times New Roman"/>
          <w:sz w:val="28"/>
          <w:szCs w:val="28"/>
        </w:rPr>
        <w:t>ате плюс</w:t>
      </w:r>
      <w:r w:rsidR="00790A62">
        <w:rPr>
          <w:rStyle w:val="hgkelc"/>
          <w:rFonts w:ascii="Times New Roman" w:hAnsi="Times New Roman" w:cs="Times New Roman"/>
          <w:sz w:val="28"/>
          <w:szCs w:val="28"/>
        </w:rPr>
        <w:t>»</w:t>
      </w:r>
      <w:r>
        <w:rPr>
          <w:rStyle w:val="hgkelc"/>
          <w:rFonts w:ascii="Times New Roman" w:hAnsi="Times New Roman" w:cs="Times New Roman"/>
          <w:sz w:val="28"/>
          <w:szCs w:val="28"/>
        </w:rPr>
        <w:t>,</w:t>
      </w:r>
      <w:r w:rsidR="00A01185">
        <w:rPr>
          <w:rStyle w:val="hgkelc"/>
          <w:rFonts w:ascii="Times New Roman" w:hAnsi="Times New Roman" w:cs="Times New Roman"/>
          <w:sz w:val="28"/>
          <w:szCs w:val="28"/>
        </w:rPr>
        <w:t xml:space="preserve"> работа в лабор</w:t>
      </w:r>
      <w:r w:rsidR="00A01185">
        <w:rPr>
          <w:rStyle w:val="hgkelc"/>
          <w:rFonts w:ascii="Times New Roman" w:hAnsi="Times New Roman" w:cs="Times New Roman"/>
          <w:sz w:val="28"/>
          <w:szCs w:val="28"/>
        </w:rPr>
        <w:t>а</w:t>
      </w:r>
      <w:r w:rsidR="00A01185">
        <w:rPr>
          <w:rStyle w:val="hgkelc"/>
          <w:rFonts w:ascii="Times New Roman" w:hAnsi="Times New Roman" w:cs="Times New Roman"/>
          <w:sz w:val="28"/>
          <w:szCs w:val="28"/>
        </w:rPr>
        <w:t xml:space="preserve">тории </w:t>
      </w:r>
      <w:proofErr w:type="spellStart"/>
      <w:r w:rsidR="00A01185">
        <w:rPr>
          <w:rStyle w:val="hgkelc"/>
          <w:rFonts w:ascii="Times New Roman" w:hAnsi="Times New Roman" w:cs="Times New Roman"/>
          <w:sz w:val="28"/>
          <w:szCs w:val="28"/>
        </w:rPr>
        <w:t>Наураша</w:t>
      </w:r>
      <w:proofErr w:type="spellEnd"/>
      <w:r w:rsidR="00A01185">
        <w:rPr>
          <w:rStyle w:val="hgkelc"/>
          <w:rFonts w:ascii="Times New Roman" w:hAnsi="Times New Roman" w:cs="Times New Roman"/>
          <w:sz w:val="28"/>
          <w:szCs w:val="28"/>
        </w:rPr>
        <w:t xml:space="preserve">, а так </w:t>
      </w:r>
      <w:r>
        <w:rPr>
          <w:rStyle w:val="hgkelc"/>
          <w:rFonts w:ascii="Times New Roman" w:hAnsi="Times New Roman" w:cs="Times New Roman"/>
          <w:sz w:val="28"/>
          <w:szCs w:val="28"/>
        </w:rPr>
        <w:t xml:space="preserve"> через образовательные услуги: «</w:t>
      </w:r>
      <w:proofErr w:type="spellStart"/>
      <w:r>
        <w:rPr>
          <w:rStyle w:val="hgkelc"/>
          <w:rFonts w:ascii="Times New Roman" w:hAnsi="Times New Roman" w:cs="Times New Roman"/>
          <w:sz w:val="28"/>
          <w:szCs w:val="28"/>
        </w:rPr>
        <w:t>Компик</w:t>
      </w:r>
      <w:proofErr w:type="spellEnd"/>
      <w:r>
        <w:rPr>
          <w:rStyle w:val="hgkelc"/>
          <w:rFonts w:ascii="Times New Roman" w:hAnsi="Times New Roman" w:cs="Times New Roman"/>
          <w:sz w:val="28"/>
          <w:szCs w:val="28"/>
        </w:rPr>
        <w:t>» где дети зн</w:t>
      </w:r>
      <w:r>
        <w:rPr>
          <w:rStyle w:val="hgkelc"/>
          <w:rFonts w:ascii="Times New Roman" w:hAnsi="Times New Roman" w:cs="Times New Roman"/>
          <w:sz w:val="28"/>
          <w:szCs w:val="28"/>
        </w:rPr>
        <w:t>а</w:t>
      </w:r>
      <w:r>
        <w:rPr>
          <w:rStyle w:val="hgkelc"/>
          <w:rFonts w:ascii="Times New Roman" w:hAnsi="Times New Roman" w:cs="Times New Roman"/>
          <w:sz w:val="28"/>
          <w:szCs w:val="28"/>
        </w:rPr>
        <w:t xml:space="preserve">комятся с компьютерами, робототехническим набором </w:t>
      </w:r>
      <w:r>
        <w:rPr>
          <w:rStyle w:val="hgkelc"/>
          <w:rFonts w:ascii="Times New Roman" w:hAnsi="Times New Roman" w:cs="Times New Roman"/>
          <w:sz w:val="28"/>
          <w:szCs w:val="28"/>
          <w:lang w:val="en-US"/>
        </w:rPr>
        <w:t>Matata</w:t>
      </w:r>
      <w:r w:rsidRPr="007527FB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gkelc"/>
          <w:rFonts w:ascii="Times New Roman" w:hAnsi="Times New Roman" w:cs="Times New Roman"/>
          <w:sz w:val="28"/>
          <w:szCs w:val="28"/>
          <w:lang w:val="en-US"/>
        </w:rPr>
        <w:t>lab</w:t>
      </w:r>
      <w:r>
        <w:rPr>
          <w:rStyle w:val="hgkelc"/>
          <w:rFonts w:ascii="Times New Roman" w:hAnsi="Times New Roman" w:cs="Times New Roman"/>
          <w:sz w:val="28"/>
          <w:szCs w:val="28"/>
        </w:rPr>
        <w:t>, «Час науки» - кружок естественнонаучной направленности, где дети проводят и</w:t>
      </w:r>
      <w:r>
        <w:rPr>
          <w:rStyle w:val="hgkelc"/>
          <w:rFonts w:ascii="Times New Roman" w:hAnsi="Times New Roman" w:cs="Times New Roman"/>
          <w:sz w:val="28"/>
          <w:szCs w:val="28"/>
        </w:rPr>
        <w:t>с</w:t>
      </w:r>
      <w:r>
        <w:rPr>
          <w:rStyle w:val="hgkelc"/>
          <w:rFonts w:ascii="Times New Roman" w:hAnsi="Times New Roman" w:cs="Times New Roman"/>
          <w:sz w:val="28"/>
          <w:szCs w:val="28"/>
        </w:rPr>
        <w:t>следовательскую деятельность и экспериментирование, знакомятся с эле</w:t>
      </w:r>
      <w:r>
        <w:rPr>
          <w:rStyle w:val="hgkelc"/>
          <w:rFonts w:ascii="Times New Roman" w:hAnsi="Times New Roman" w:cs="Times New Roman"/>
          <w:sz w:val="28"/>
          <w:szCs w:val="28"/>
        </w:rPr>
        <w:t>к</w:t>
      </w:r>
      <w:r>
        <w:rPr>
          <w:rStyle w:val="hgkelc"/>
          <w:rFonts w:ascii="Times New Roman" w:hAnsi="Times New Roman" w:cs="Times New Roman"/>
          <w:sz w:val="28"/>
          <w:szCs w:val="28"/>
        </w:rPr>
        <w:t>трическими цепями</w:t>
      </w:r>
      <w:r w:rsidR="00790A62">
        <w:rPr>
          <w:rStyle w:val="hgkelc"/>
          <w:rFonts w:ascii="Times New Roman" w:hAnsi="Times New Roman" w:cs="Times New Roman"/>
          <w:sz w:val="28"/>
          <w:szCs w:val="28"/>
        </w:rPr>
        <w:t>, химическими веществами, кружок «</w:t>
      </w:r>
      <w:proofErr w:type="spellStart"/>
      <w:r w:rsidR="00790A62">
        <w:rPr>
          <w:rStyle w:val="hgkelc"/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="00790A62">
        <w:rPr>
          <w:rStyle w:val="hgkelc"/>
          <w:rFonts w:ascii="Times New Roman" w:hAnsi="Times New Roman" w:cs="Times New Roman"/>
          <w:sz w:val="28"/>
          <w:szCs w:val="28"/>
        </w:rPr>
        <w:t>».</w:t>
      </w:r>
    </w:p>
    <w:p w:rsidR="00C575C5" w:rsidRPr="00DF5D29" w:rsidRDefault="00C575C5" w:rsidP="00752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Хотелось бы отметить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7527FB" w:rsidRPr="005318B8">
        <w:rPr>
          <w:rFonts w:ascii="Times New Roman" w:hAnsi="Times New Roman" w:cs="Times New Roman"/>
          <w:sz w:val="28"/>
          <w:szCs w:val="28"/>
          <w:lang w:val="en-US"/>
        </w:rPr>
        <w:t>STEAM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29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</w:t>
      </w:r>
      <w:r w:rsidRPr="00DF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 w:rsidRPr="00DF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средством формирования всесторонне развитой личности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DF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много</w:t>
      </w:r>
      <w:r w:rsidRPr="00DF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способных влиять</w:t>
      </w:r>
      <w:r w:rsidRPr="00DF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жизненной</w:t>
      </w:r>
      <w:r w:rsidRPr="00DF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r w:rsidRPr="00DF5D2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F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тины мира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дошкольника. Преимущества </w:t>
      </w:r>
      <w:r w:rsidR="007527FB" w:rsidRPr="005318B8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="007527FB" w:rsidRPr="00DF5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27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27FB" w:rsidRPr="007527FB">
        <w:rPr>
          <w:rFonts w:ascii="Times New Roman" w:eastAsia="Times New Roman" w:hAnsi="Times New Roman" w:cs="Times New Roman"/>
          <w:bCs/>
          <w:sz w:val="28"/>
          <w:szCs w:val="28"/>
        </w:rPr>
        <w:t>образования:</w:t>
      </w:r>
      <w:r w:rsidR="007527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75C5" w:rsidRPr="00DF5D29" w:rsidRDefault="00C575C5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D29">
        <w:rPr>
          <w:rFonts w:ascii="Times New Roman" w:eastAsia="Times New Roman" w:hAnsi="Times New Roman" w:cs="Times New Roman"/>
          <w:sz w:val="28"/>
          <w:szCs w:val="28"/>
        </w:rPr>
        <w:t>предъявлен</w:t>
      </w:r>
      <w:r>
        <w:rPr>
          <w:rFonts w:ascii="Times New Roman" w:eastAsia="Times New Roman" w:hAnsi="Times New Roman" w:cs="Times New Roman"/>
          <w:sz w:val="28"/>
          <w:szCs w:val="28"/>
        </w:rPr>
        <w:t>ная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в игровой форме вызывает у детей </w:t>
      </w:r>
      <w:r>
        <w:rPr>
          <w:rFonts w:ascii="Times New Roman" w:eastAsia="Times New Roman" w:hAnsi="Times New Roman" w:cs="Times New Roman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дельный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интерес;</w:t>
      </w:r>
    </w:p>
    <w:p w:rsidR="00C575C5" w:rsidRPr="00DF5D29" w:rsidRDefault="00C575C5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несет в себе образный тип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понятен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дошкольникам;</w:t>
      </w:r>
    </w:p>
    <w:p w:rsidR="00C575C5" w:rsidRDefault="00C575C5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анимация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мелодии,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элементы мультипликации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внимание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27FB" w:rsidRDefault="007527FB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развивается алгоритмическое мышление;</w:t>
      </w:r>
    </w:p>
    <w:p w:rsidR="007527FB" w:rsidRDefault="007527FB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формируются первоначальные навыки програ</w:t>
      </w:r>
      <w:r w:rsidR="004744F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мирования;</w:t>
      </w:r>
    </w:p>
    <w:p w:rsidR="004744FE" w:rsidRPr="00DF5D29" w:rsidRDefault="004744FE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формируются конструкторские навыки;</w:t>
      </w:r>
    </w:p>
    <w:p w:rsidR="00C575C5" w:rsidRPr="00DF5D29" w:rsidRDefault="00C575C5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стимулом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познавательных компетенций детей;</w:t>
      </w:r>
    </w:p>
    <w:p w:rsidR="00C575C5" w:rsidRPr="00DF5D29" w:rsidRDefault="00C575C5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индивидуализирует процесс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обучения;</w:t>
      </w:r>
    </w:p>
    <w:p w:rsidR="00C575C5" w:rsidRPr="00DF5D29" w:rsidRDefault="00C575C5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способствует приобретению уверенности дошкольниками в процессе об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чения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75C5" w:rsidRPr="00DF5D29" w:rsidRDefault="00C575C5" w:rsidP="00C575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демонстрации 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жизненны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>, которые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всегда предоставляется возможность  </w:t>
      </w:r>
      <w:r w:rsidRPr="00DF5D29">
        <w:rPr>
          <w:rFonts w:ascii="Times New Roman" w:eastAsia="Times New Roman" w:hAnsi="Times New Roman" w:cs="Times New Roman"/>
          <w:sz w:val="28"/>
          <w:szCs w:val="28"/>
        </w:rPr>
        <w:t>увидеть в повседневной жизни.</w:t>
      </w:r>
    </w:p>
    <w:p w:rsidR="00C575C5" w:rsidRPr="00546B2C" w:rsidRDefault="00C575C5" w:rsidP="00C575C5">
      <w:pPr>
        <w:pStyle w:val="Default"/>
        <w:ind w:firstLine="851"/>
        <w:jc w:val="both"/>
        <w:rPr>
          <w:color w:val="auto"/>
          <w:sz w:val="28"/>
          <w:szCs w:val="20"/>
        </w:rPr>
      </w:pPr>
      <w:r w:rsidRPr="00546B2C">
        <w:rPr>
          <w:color w:val="auto"/>
          <w:sz w:val="28"/>
          <w:szCs w:val="20"/>
        </w:rPr>
        <w:t xml:space="preserve"> </w:t>
      </w:r>
      <w:r>
        <w:rPr>
          <w:color w:val="auto"/>
          <w:sz w:val="28"/>
          <w:szCs w:val="20"/>
        </w:rPr>
        <w:t>Многозначительным</w:t>
      </w:r>
      <w:r w:rsidRPr="00546B2C">
        <w:rPr>
          <w:color w:val="auto"/>
          <w:sz w:val="28"/>
          <w:szCs w:val="20"/>
        </w:rPr>
        <w:t xml:space="preserve"> факторо</w:t>
      </w:r>
      <w:r>
        <w:rPr>
          <w:color w:val="auto"/>
          <w:sz w:val="28"/>
          <w:szCs w:val="20"/>
        </w:rPr>
        <w:t>м</w:t>
      </w:r>
      <w:r w:rsidRPr="00546B2C">
        <w:rPr>
          <w:color w:val="auto"/>
          <w:sz w:val="28"/>
          <w:szCs w:val="20"/>
        </w:rPr>
        <w:t>, обеспечивающи</w:t>
      </w:r>
      <w:r>
        <w:rPr>
          <w:color w:val="auto"/>
          <w:sz w:val="28"/>
          <w:szCs w:val="20"/>
        </w:rPr>
        <w:t>м</w:t>
      </w:r>
      <w:r w:rsidRPr="00546B2C">
        <w:rPr>
          <w:color w:val="auto"/>
          <w:sz w:val="28"/>
          <w:szCs w:val="20"/>
        </w:rPr>
        <w:t xml:space="preserve"> эффективность о</w:t>
      </w:r>
      <w:r w:rsidRPr="00546B2C">
        <w:rPr>
          <w:color w:val="auto"/>
          <w:sz w:val="28"/>
          <w:szCs w:val="20"/>
        </w:rPr>
        <w:t>б</w:t>
      </w:r>
      <w:r w:rsidRPr="00546B2C">
        <w:rPr>
          <w:color w:val="auto"/>
          <w:sz w:val="28"/>
          <w:szCs w:val="20"/>
        </w:rPr>
        <w:t>разования, является</w:t>
      </w:r>
      <w:r>
        <w:rPr>
          <w:color w:val="auto"/>
          <w:sz w:val="28"/>
          <w:szCs w:val="20"/>
        </w:rPr>
        <w:t xml:space="preserve"> его</w:t>
      </w:r>
      <w:r w:rsidRPr="00546B2C">
        <w:rPr>
          <w:color w:val="auto"/>
          <w:sz w:val="28"/>
          <w:szCs w:val="20"/>
        </w:rPr>
        <w:t xml:space="preserve"> непрерывность и преемственность </w:t>
      </w:r>
      <w:r>
        <w:rPr>
          <w:color w:val="auto"/>
          <w:sz w:val="28"/>
          <w:szCs w:val="20"/>
        </w:rPr>
        <w:t>между различн</w:t>
      </w:r>
      <w:r>
        <w:rPr>
          <w:color w:val="auto"/>
          <w:sz w:val="28"/>
          <w:szCs w:val="20"/>
        </w:rPr>
        <w:t>ы</w:t>
      </w:r>
      <w:r>
        <w:rPr>
          <w:color w:val="auto"/>
          <w:sz w:val="28"/>
          <w:szCs w:val="20"/>
        </w:rPr>
        <w:t xml:space="preserve">ми ступенями </w:t>
      </w:r>
      <w:r w:rsidRPr="00546B2C">
        <w:rPr>
          <w:color w:val="auto"/>
          <w:sz w:val="28"/>
          <w:szCs w:val="20"/>
        </w:rPr>
        <w:t>обучени</w:t>
      </w:r>
      <w:r>
        <w:rPr>
          <w:color w:val="auto"/>
          <w:sz w:val="28"/>
          <w:szCs w:val="20"/>
        </w:rPr>
        <w:t>я</w:t>
      </w:r>
      <w:r w:rsidRPr="00546B2C">
        <w:rPr>
          <w:color w:val="auto"/>
          <w:sz w:val="28"/>
          <w:szCs w:val="20"/>
        </w:rPr>
        <w:t xml:space="preserve">. </w:t>
      </w:r>
      <w:r>
        <w:rPr>
          <w:color w:val="auto"/>
          <w:sz w:val="28"/>
          <w:szCs w:val="20"/>
        </w:rPr>
        <w:t xml:space="preserve">Именно </w:t>
      </w:r>
      <w:r w:rsidR="007527FB" w:rsidRPr="005318B8">
        <w:rPr>
          <w:sz w:val="28"/>
          <w:szCs w:val="28"/>
          <w:lang w:val="en-US"/>
        </w:rPr>
        <w:t>STEAM</w:t>
      </w:r>
      <w:r w:rsidR="007527FB">
        <w:rPr>
          <w:sz w:val="28"/>
          <w:szCs w:val="28"/>
        </w:rPr>
        <w:t xml:space="preserve"> в</w:t>
      </w:r>
      <w:r w:rsidRPr="00546B2C">
        <w:rPr>
          <w:color w:val="auto"/>
          <w:sz w:val="28"/>
          <w:szCs w:val="20"/>
        </w:rPr>
        <w:t xml:space="preserve"> дошкольно</w:t>
      </w:r>
      <w:r w:rsidR="007527FB">
        <w:rPr>
          <w:color w:val="auto"/>
          <w:sz w:val="28"/>
          <w:szCs w:val="20"/>
        </w:rPr>
        <w:t>м</w:t>
      </w:r>
      <w:r w:rsidRPr="00546B2C">
        <w:rPr>
          <w:color w:val="auto"/>
          <w:sz w:val="28"/>
          <w:szCs w:val="20"/>
        </w:rPr>
        <w:t xml:space="preserve"> образовани</w:t>
      </w:r>
      <w:r w:rsidR="007527FB">
        <w:rPr>
          <w:color w:val="auto"/>
          <w:sz w:val="28"/>
          <w:szCs w:val="20"/>
        </w:rPr>
        <w:t>и</w:t>
      </w:r>
      <w:r w:rsidRPr="00546B2C">
        <w:rPr>
          <w:color w:val="auto"/>
          <w:sz w:val="28"/>
          <w:szCs w:val="20"/>
        </w:rPr>
        <w:t xml:space="preserve"> </w:t>
      </w:r>
      <w:r>
        <w:rPr>
          <w:color w:val="auto"/>
          <w:sz w:val="28"/>
          <w:szCs w:val="20"/>
        </w:rPr>
        <w:t>позв</w:t>
      </w:r>
      <w:r>
        <w:rPr>
          <w:color w:val="auto"/>
          <w:sz w:val="28"/>
          <w:szCs w:val="20"/>
        </w:rPr>
        <w:t>о</w:t>
      </w:r>
      <w:r>
        <w:rPr>
          <w:color w:val="auto"/>
          <w:sz w:val="28"/>
          <w:szCs w:val="20"/>
        </w:rPr>
        <w:t xml:space="preserve">ляет </w:t>
      </w:r>
      <w:r w:rsidRPr="00546B2C">
        <w:rPr>
          <w:color w:val="auto"/>
          <w:sz w:val="28"/>
          <w:szCs w:val="20"/>
        </w:rPr>
        <w:t xml:space="preserve">педагогам </w:t>
      </w:r>
      <w:r>
        <w:rPr>
          <w:color w:val="auto"/>
          <w:sz w:val="28"/>
          <w:szCs w:val="20"/>
        </w:rPr>
        <w:t xml:space="preserve">открыть </w:t>
      </w:r>
      <w:r w:rsidRPr="00546B2C">
        <w:rPr>
          <w:color w:val="auto"/>
          <w:sz w:val="28"/>
          <w:szCs w:val="20"/>
        </w:rPr>
        <w:t xml:space="preserve">новые возможности для </w:t>
      </w:r>
      <w:r>
        <w:rPr>
          <w:color w:val="auto"/>
          <w:sz w:val="28"/>
          <w:szCs w:val="20"/>
        </w:rPr>
        <w:t>совершенствования</w:t>
      </w:r>
      <w:r w:rsidRPr="00546B2C">
        <w:rPr>
          <w:color w:val="auto"/>
          <w:sz w:val="28"/>
          <w:szCs w:val="20"/>
        </w:rPr>
        <w:t xml:space="preserve"> методов и организационных форм воспитания и обучения. В с</w:t>
      </w:r>
      <w:r>
        <w:rPr>
          <w:color w:val="auto"/>
          <w:sz w:val="28"/>
          <w:szCs w:val="20"/>
        </w:rPr>
        <w:t>овременных условиях</w:t>
      </w:r>
      <w:r w:rsidRPr="00546B2C">
        <w:rPr>
          <w:color w:val="auto"/>
          <w:sz w:val="28"/>
          <w:szCs w:val="20"/>
        </w:rPr>
        <w:t xml:space="preserve"> родители и педагоги </w:t>
      </w:r>
      <w:r>
        <w:rPr>
          <w:color w:val="auto"/>
          <w:sz w:val="28"/>
          <w:szCs w:val="20"/>
        </w:rPr>
        <w:t xml:space="preserve">обязаны </w:t>
      </w:r>
      <w:r w:rsidRPr="00546B2C">
        <w:rPr>
          <w:color w:val="auto"/>
          <w:sz w:val="28"/>
          <w:szCs w:val="20"/>
        </w:rPr>
        <w:t xml:space="preserve">быть готовы к тому, что </w:t>
      </w:r>
      <w:r>
        <w:rPr>
          <w:color w:val="auto"/>
          <w:sz w:val="28"/>
          <w:szCs w:val="20"/>
        </w:rPr>
        <w:t>уже на первых ступ</w:t>
      </w:r>
      <w:r>
        <w:rPr>
          <w:color w:val="auto"/>
          <w:sz w:val="28"/>
          <w:szCs w:val="20"/>
        </w:rPr>
        <w:t>е</w:t>
      </w:r>
      <w:r>
        <w:rPr>
          <w:color w:val="auto"/>
          <w:sz w:val="28"/>
          <w:szCs w:val="20"/>
        </w:rPr>
        <w:t>нях школьного обучени</w:t>
      </w:r>
      <w:r w:rsidR="007527FB">
        <w:rPr>
          <w:color w:val="auto"/>
          <w:sz w:val="28"/>
          <w:szCs w:val="20"/>
        </w:rPr>
        <w:t>я</w:t>
      </w:r>
      <w:r>
        <w:rPr>
          <w:color w:val="auto"/>
          <w:sz w:val="28"/>
          <w:szCs w:val="20"/>
        </w:rPr>
        <w:t xml:space="preserve"> </w:t>
      </w:r>
      <w:r w:rsidRPr="00546B2C">
        <w:rPr>
          <w:color w:val="auto"/>
          <w:sz w:val="28"/>
          <w:szCs w:val="20"/>
        </w:rPr>
        <w:t xml:space="preserve">ребенок столкнется с </w:t>
      </w:r>
      <w:r>
        <w:rPr>
          <w:color w:val="auto"/>
          <w:sz w:val="28"/>
          <w:szCs w:val="20"/>
        </w:rPr>
        <w:t>необходимостью умения пользоваться</w:t>
      </w:r>
      <w:r w:rsidRPr="00546B2C">
        <w:rPr>
          <w:color w:val="auto"/>
          <w:sz w:val="28"/>
          <w:szCs w:val="20"/>
        </w:rPr>
        <w:t xml:space="preserve"> вычислительной техник</w:t>
      </w:r>
      <w:r>
        <w:rPr>
          <w:color w:val="auto"/>
          <w:sz w:val="28"/>
          <w:szCs w:val="20"/>
        </w:rPr>
        <w:t>ой</w:t>
      </w:r>
      <w:r w:rsidRPr="00546B2C">
        <w:rPr>
          <w:color w:val="auto"/>
          <w:sz w:val="28"/>
          <w:szCs w:val="20"/>
        </w:rPr>
        <w:t xml:space="preserve">. </w:t>
      </w:r>
      <w:r>
        <w:rPr>
          <w:color w:val="auto"/>
          <w:sz w:val="28"/>
          <w:szCs w:val="20"/>
        </w:rPr>
        <w:t>Именно п</w:t>
      </w:r>
      <w:r w:rsidRPr="00546B2C">
        <w:rPr>
          <w:color w:val="auto"/>
          <w:sz w:val="28"/>
          <w:szCs w:val="20"/>
        </w:rPr>
        <w:t xml:space="preserve">оэтому </w:t>
      </w:r>
      <w:r>
        <w:rPr>
          <w:color w:val="auto"/>
          <w:sz w:val="28"/>
          <w:szCs w:val="20"/>
        </w:rPr>
        <w:t>информационные компетенции необходимо формировать у дошкольников</w:t>
      </w:r>
      <w:r w:rsidRPr="00546B2C">
        <w:rPr>
          <w:color w:val="auto"/>
          <w:sz w:val="28"/>
          <w:szCs w:val="20"/>
        </w:rPr>
        <w:t xml:space="preserve">. </w:t>
      </w:r>
    </w:p>
    <w:p w:rsidR="00C575C5" w:rsidRPr="007527FB" w:rsidRDefault="00C575C5" w:rsidP="007527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На этапе школьного обучения</w:t>
      </w:r>
      <w:r w:rsidRPr="00546B2C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необходим</w:t>
      </w:r>
      <w:r w:rsidRPr="00546B2C">
        <w:rPr>
          <w:rFonts w:ascii="Times New Roman" w:hAnsi="Times New Roman"/>
          <w:sz w:val="28"/>
          <w:szCs w:val="20"/>
        </w:rPr>
        <w:t xml:space="preserve"> не столь</w:t>
      </w:r>
      <w:r>
        <w:rPr>
          <w:rFonts w:ascii="Times New Roman" w:hAnsi="Times New Roman"/>
          <w:sz w:val="28"/>
          <w:szCs w:val="20"/>
        </w:rPr>
        <w:t>ко набор знаний, сколько развитые компетенции как</w:t>
      </w:r>
      <w:r w:rsidRPr="00546B2C">
        <w:rPr>
          <w:rFonts w:ascii="Times New Roman" w:hAnsi="Times New Roman"/>
          <w:sz w:val="28"/>
          <w:szCs w:val="20"/>
        </w:rPr>
        <w:t xml:space="preserve"> умение получать знания, </w:t>
      </w:r>
      <w:r>
        <w:rPr>
          <w:rFonts w:ascii="Times New Roman" w:hAnsi="Times New Roman"/>
          <w:sz w:val="28"/>
          <w:szCs w:val="20"/>
        </w:rPr>
        <w:t>правильно пр</w:t>
      </w:r>
      <w:r>
        <w:rPr>
          <w:rFonts w:ascii="Times New Roman" w:hAnsi="Times New Roman"/>
          <w:sz w:val="28"/>
          <w:szCs w:val="20"/>
        </w:rPr>
        <w:t>и</w:t>
      </w:r>
      <w:r>
        <w:rPr>
          <w:rFonts w:ascii="Times New Roman" w:hAnsi="Times New Roman"/>
          <w:sz w:val="28"/>
          <w:szCs w:val="20"/>
        </w:rPr>
        <w:t>менять</w:t>
      </w:r>
      <w:r w:rsidRPr="00546B2C">
        <w:rPr>
          <w:rFonts w:ascii="Times New Roman" w:hAnsi="Times New Roman"/>
          <w:sz w:val="28"/>
          <w:szCs w:val="20"/>
        </w:rPr>
        <w:t xml:space="preserve"> имеющиеся навыки для решения </w:t>
      </w:r>
      <w:r>
        <w:rPr>
          <w:rFonts w:ascii="Times New Roman" w:hAnsi="Times New Roman"/>
          <w:sz w:val="28"/>
          <w:szCs w:val="20"/>
        </w:rPr>
        <w:t>поставленных</w:t>
      </w:r>
      <w:r w:rsidRPr="00546B2C">
        <w:rPr>
          <w:rFonts w:ascii="Times New Roman" w:hAnsi="Times New Roman"/>
          <w:sz w:val="28"/>
          <w:szCs w:val="20"/>
        </w:rPr>
        <w:t xml:space="preserve"> задач. </w:t>
      </w:r>
      <w:r>
        <w:rPr>
          <w:rFonts w:ascii="Times New Roman" w:hAnsi="Times New Roman"/>
          <w:sz w:val="28"/>
          <w:szCs w:val="20"/>
        </w:rPr>
        <w:t>Большой п</w:t>
      </w:r>
      <w:r>
        <w:rPr>
          <w:rFonts w:ascii="Times New Roman" w:hAnsi="Times New Roman"/>
          <w:sz w:val="28"/>
          <w:szCs w:val="20"/>
        </w:rPr>
        <w:t>о</w:t>
      </w:r>
      <w:r>
        <w:rPr>
          <w:rFonts w:ascii="Times New Roman" w:hAnsi="Times New Roman"/>
          <w:sz w:val="28"/>
          <w:szCs w:val="20"/>
        </w:rPr>
        <w:t>тенциал</w:t>
      </w:r>
      <w:r w:rsidRPr="00546B2C">
        <w:rPr>
          <w:rFonts w:ascii="Times New Roman" w:hAnsi="Times New Roman"/>
          <w:sz w:val="28"/>
          <w:szCs w:val="20"/>
        </w:rPr>
        <w:t xml:space="preserve"> при этом раскрыва</w:t>
      </w:r>
      <w:r>
        <w:rPr>
          <w:rFonts w:ascii="Times New Roman" w:hAnsi="Times New Roman"/>
          <w:sz w:val="28"/>
          <w:szCs w:val="20"/>
        </w:rPr>
        <w:t>е</w:t>
      </w:r>
      <w:r w:rsidRPr="00546B2C">
        <w:rPr>
          <w:rFonts w:ascii="Times New Roman" w:hAnsi="Times New Roman"/>
          <w:sz w:val="28"/>
          <w:szCs w:val="20"/>
        </w:rPr>
        <w:t xml:space="preserve">тся при </w:t>
      </w:r>
      <w:proofErr w:type="spellStart"/>
      <w:r w:rsidR="007527FB">
        <w:rPr>
          <w:rFonts w:ascii="Times New Roman" w:hAnsi="Times New Roman"/>
          <w:sz w:val="28"/>
          <w:szCs w:val="20"/>
        </w:rPr>
        <w:t>сформированости</w:t>
      </w:r>
      <w:proofErr w:type="spellEnd"/>
      <w:r w:rsidR="007527FB">
        <w:rPr>
          <w:rFonts w:ascii="Times New Roman" w:hAnsi="Times New Roman"/>
          <w:sz w:val="28"/>
          <w:szCs w:val="20"/>
        </w:rPr>
        <w:t xml:space="preserve"> </w:t>
      </w:r>
      <w:r w:rsidR="007527FB" w:rsidRPr="005318B8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="007527FB"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730FC5" w:rsidRPr="00037BF9" w:rsidRDefault="00C575C5" w:rsidP="00C575C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37BF9">
        <w:rPr>
          <w:color w:val="auto"/>
          <w:sz w:val="28"/>
          <w:szCs w:val="28"/>
        </w:rPr>
        <w:t xml:space="preserve">Дошкольный возраст является фундаментом знаний для успешного обучения детей в школе. </w:t>
      </w:r>
      <w:r w:rsidR="00730FC5" w:rsidRPr="00037BF9">
        <w:rPr>
          <w:sz w:val="28"/>
          <w:szCs w:val="28"/>
        </w:rPr>
        <w:t>Актуальность работы обусловлена тем, что STEAM</w:t>
      </w:r>
      <w:r w:rsidR="00037BF9" w:rsidRPr="00037BF9">
        <w:rPr>
          <w:sz w:val="28"/>
          <w:szCs w:val="28"/>
        </w:rPr>
        <w:t xml:space="preserve"> образование помогает детям смотреть на мир глобально, замечать закон</w:t>
      </w:r>
      <w:r w:rsidR="00037BF9" w:rsidRPr="00037BF9">
        <w:rPr>
          <w:sz w:val="28"/>
          <w:szCs w:val="28"/>
        </w:rPr>
        <w:t>о</w:t>
      </w:r>
      <w:r w:rsidR="00037BF9" w:rsidRPr="00037BF9">
        <w:rPr>
          <w:sz w:val="28"/>
          <w:szCs w:val="28"/>
        </w:rPr>
        <w:t>мерности и подобия мира в разных сферах деятельности, т.е. видеть мног</w:t>
      </w:r>
      <w:r w:rsidR="00037BF9" w:rsidRPr="00037BF9">
        <w:rPr>
          <w:sz w:val="28"/>
          <w:szCs w:val="28"/>
        </w:rPr>
        <w:t>о</w:t>
      </w:r>
      <w:r w:rsidR="00037BF9" w:rsidRPr="00037BF9">
        <w:rPr>
          <w:sz w:val="28"/>
          <w:szCs w:val="28"/>
        </w:rPr>
        <w:t xml:space="preserve">образие мира в интеграции связей. Помогает связывать разные источники знаний воедино. </w:t>
      </w:r>
    </w:p>
    <w:p w:rsidR="00C575C5" w:rsidRDefault="00C575C5" w:rsidP="00C575C5">
      <w:pPr>
        <w:pStyle w:val="Default"/>
        <w:ind w:firstLine="851"/>
        <w:jc w:val="both"/>
        <w:rPr>
          <w:color w:val="auto"/>
          <w:sz w:val="28"/>
          <w:szCs w:val="20"/>
        </w:rPr>
      </w:pPr>
      <w:r>
        <w:rPr>
          <w:color w:val="auto"/>
          <w:sz w:val="28"/>
          <w:szCs w:val="20"/>
        </w:rPr>
        <w:t>Сейчас, после научно-технической революции, расширилось понятие грамотности,</w:t>
      </w:r>
      <w:r w:rsidRPr="00546B2C">
        <w:rPr>
          <w:color w:val="auto"/>
          <w:sz w:val="28"/>
          <w:szCs w:val="20"/>
        </w:rPr>
        <w:t xml:space="preserve"> грамотным человеком </w:t>
      </w:r>
      <w:r>
        <w:rPr>
          <w:color w:val="auto"/>
          <w:sz w:val="28"/>
          <w:szCs w:val="20"/>
        </w:rPr>
        <w:t>является</w:t>
      </w:r>
      <w:r w:rsidRPr="00546B2C">
        <w:rPr>
          <w:color w:val="auto"/>
          <w:sz w:val="28"/>
          <w:szCs w:val="20"/>
        </w:rPr>
        <w:t xml:space="preserve"> тот человек, который не только </w:t>
      </w:r>
      <w:r>
        <w:rPr>
          <w:color w:val="auto"/>
          <w:sz w:val="28"/>
          <w:szCs w:val="20"/>
        </w:rPr>
        <w:t xml:space="preserve">умеет </w:t>
      </w:r>
      <w:r w:rsidRPr="00546B2C">
        <w:rPr>
          <w:color w:val="auto"/>
          <w:sz w:val="28"/>
          <w:szCs w:val="20"/>
        </w:rPr>
        <w:t>пи</w:t>
      </w:r>
      <w:r>
        <w:rPr>
          <w:color w:val="auto"/>
          <w:sz w:val="28"/>
          <w:szCs w:val="20"/>
        </w:rPr>
        <w:t>сать</w:t>
      </w:r>
      <w:r w:rsidRPr="00546B2C">
        <w:rPr>
          <w:color w:val="auto"/>
          <w:sz w:val="28"/>
          <w:szCs w:val="20"/>
        </w:rPr>
        <w:t>, чита</w:t>
      </w:r>
      <w:r>
        <w:rPr>
          <w:color w:val="auto"/>
          <w:sz w:val="28"/>
          <w:szCs w:val="20"/>
        </w:rPr>
        <w:t>ть</w:t>
      </w:r>
      <w:r w:rsidRPr="00546B2C">
        <w:rPr>
          <w:color w:val="auto"/>
          <w:sz w:val="28"/>
          <w:szCs w:val="20"/>
        </w:rPr>
        <w:t>, счита</w:t>
      </w:r>
      <w:r>
        <w:rPr>
          <w:color w:val="auto"/>
          <w:sz w:val="28"/>
          <w:szCs w:val="20"/>
        </w:rPr>
        <w:t>ть</w:t>
      </w:r>
      <w:r w:rsidRPr="00546B2C">
        <w:rPr>
          <w:color w:val="auto"/>
          <w:sz w:val="28"/>
          <w:szCs w:val="20"/>
        </w:rPr>
        <w:t xml:space="preserve">, но и умеет пользоваться </w:t>
      </w:r>
      <w:r w:rsidR="00037BF9">
        <w:rPr>
          <w:color w:val="auto"/>
          <w:sz w:val="28"/>
          <w:szCs w:val="20"/>
        </w:rPr>
        <w:t>полученными знан</w:t>
      </w:r>
      <w:r w:rsidR="00037BF9">
        <w:rPr>
          <w:color w:val="auto"/>
          <w:sz w:val="28"/>
          <w:szCs w:val="20"/>
        </w:rPr>
        <w:t>и</w:t>
      </w:r>
      <w:r w:rsidR="00037BF9">
        <w:rPr>
          <w:color w:val="auto"/>
          <w:sz w:val="28"/>
          <w:szCs w:val="20"/>
        </w:rPr>
        <w:t>ями видеть взаимосвя</w:t>
      </w:r>
      <w:r w:rsidR="00A01185">
        <w:rPr>
          <w:color w:val="auto"/>
          <w:sz w:val="28"/>
          <w:szCs w:val="20"/>
        </w:rPr>
        <w:t>зь различных компонентов</w:t>
      </w:r>
      <w:r w:rsidR="00037BF9">
        <w:rPr>
          <w:color w:val="auto"/>
          <w:sz w:val="28"/>
          <w:szCs w:val="20"/>
        </w:rPr>
        <w:t xml:space="preserve"> между собой</w:t>
      </w:r>
      <w:r w:rsidR="00A01185">
        <w:rPr>
          <w:color w:val="auto"/>
          <w:sz w:val="28"/>
          <w:szCs w:val="20"/>
        </w:rPr>
        <w:t>, умении соч</w:t>
      </w:r>
      <w:r w:rsidR="00A01185">
        <w:rPr>
          <w:color w:val="auto"/>
          <w:sz w:val="28"/>
          <w:szCs w:val="20"/>
        </w:rPr>
        <w:t>е</w:t>
      </w:r>
      <w:r w:rsidR="00A01185">
        <w:rPr>
          <w:color w:val="auto"/>
          <w:sz w:val="28"/>
          <w:szCs w:val="20"/>
        </w:rPr>
        <w:t xml:space="preserve">тать, казалось </w:t>
      </w:r>
      <w:proofErr w:type="gramStart"/>
      <w:r w:rsidR="00A01185">
        <w:rPr>
          <w:color w:val="auto"/>
          <w:sz w:val="28"/>
          <w:szCs w:val="20"/>
        </w:rPr>
        <w:t>бы</w:t>
      </w:r>
      <w:proofErr w:type="gramEnd"/>
      <w:r w:rsidR="00A01185">
        <w:rPr>
          <w:color w:val="auto"/>
          <w:sz w:val="28"/>
          <w:szCs w:val="20"/>
        </w:rPr>
        <w:t xml:space="preserve"> не сочетаемое: творчество и технологии, творчество и м</w:t>
      </w:r>
      <w:r w:rsidR="00A01185">
        <w:rPr>
          <w:color w:val="auto"/>
          <w:sz w:val="28"/>
          <w:szCs w:val="20"/>
        </w:rPr>
        <w:t>а</w:t>
      </w:r>
      <w:r w:rsidR="00A01185">
        <w:rPr>
          <w:color w:val="auto"/>
          <w:sz w:val="28"/>
          <w:szCs w:val="20"/>
        </w:rPr>
        <w:t>тематическое развитие</w:t>
      </w:r>
      <w:r w:rsidR="00037BF9">
        <w:rPr>
          <w:color w:val="auto"/>
          <w:sz w:val="28"/>
          <w:szCs w:val="20"/>
        </w:rPr>
        <w:t>.</w:t>
      </w:r>
    </w:p>
    <w:p w:rsidR="005318B8" w:rsidRPr="00896FFA" w:rsidRDefault="005318B8" w:rsidP="00A01185">
      <w:pPr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с традиционными учебными пособиями в </w:t>
      </w:r>
      <w:r>
        <w:rPr>
          <w:rFonts w:ascii="Times New Roman" w:eastAsia="Calibri" w:hAnsi="Times New Roman" w:cs="Times New Roman"/>
          <w:sz w:val="28"/>
          <w:szCs w:val="28"/>
        </w:rPr>
        <w:t>современном мире появляется огромно</w:t>
      </w:r>
      <w:r w:rsidRPr="00896FFA">
        <w:rPr>
          <w:rFonts w:ascii="Times New Roman" w:eastAsia="Calibri" w:hAnsi="Times New Roman" w:cs="Times New Roman"/>
          <w:sz w:val="28"/>
          <w:szCs w:val="28"/>
        </w:rPr>
        <w:t>е количество образовательных электронных ресурсов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принято 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считать использование обучающих игровых программ.</w:t>
      </w:r>
      <w:r w:rsidRPr="00896FFA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Совместная деятельность с детьми за компьютером 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имеют </w:t>
      </w:r>
      <w:r>
        <w:rPr>
          <w:rFonts w:ascii="Times New Roman" w:eastAsia="Calibri" w:hAnsi="Times New Roman" w:cs="Times New Roman"/>
          <w:sz w:val="28"/>
          <w:szCs w:val="28"/>
        </w:rPr>
        <w:t>немаловажную ценность  для моторики пальцев рук, что немаловажно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осуществлении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го процесса в ДОУ.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Выполняя интерактивные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упражнения,  детям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необход</w:t>
      </w:r>
      <w:r w:rsidRPr="00896FFA">
        <w:rPr>
          <w:rFonts w:ascii="Times New Roman" w:eastAsia="Calibri" w:hAnsi="Times New Roman" w:cs="Times New Roman"/>
          <w:sz w:val="28"/>
          <w:szCs w:val="28"/>
        </w:rPr>
        <w:t>и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руководствоваться </w:t>
      </w:r>
      <w:r w:rsidRPr="00896FFA">
        <w:rPr>
          <w:rFonts w:ascii="Times New Roman" w:eastAsia="Calibri" w:hAnsi="Times New Roman" w:cs="Times New Roman"/>
          <w:sz w:val="28"/>
          <w:szCs w:val="28"/>
        </w:rPr>
        <w:t>задачами поставленными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педагогом, необходимым условием является умение 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набирать на клавиатуре заданные комбинации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правильно держать и использовать средство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«мыш</w:t>
      </w:r>
      <w:r>
        <w:rPr>
          <w:rFonts w:ascii="Times New Roman" w:eastAsia="Calibri" w:hAnsi="Times New Roman" w:cs="Times New Roman"/>
          <w:sz w:val="28"/>
          <w:szCs w:val="28"/>
        </w:rPr>
        <w:t>ка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>
        <w:rPr>
          <w:rFonts w:ascii="Times New Roman" w:eastAsia="Calibri" w:hAnsi="Times New Roman" w:cs="Times New Roman"/>
          <w:sz w:val="28"/>
          <w:szCs w:val="28"/>
        </w:rPr>
        <w:t>Подготавливая детей к письму, компьютер успешно помогает сформировать координированную деятельность зрительного анализатора</w:t>
      </w:r>
      <w:r w:rsidRPr="00896F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18B8" w:rsidRPr="00896FFA" w:rsidRDefault="005318B8" w:rsidP="00A01185">
      <w:pPr>
        <w:spacing w:after="100" w:afterAutospacing="1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Воспитанник прио</w:t>
      </w:r>
      <w:r w:rsidR="004744FE">
        <w:rPr>
          <w:rFonts w:ascii="Times New Roman" w:eastAsia="Calibri" w:hAnsi="Times New Roman" w:cs="Times New Roman"/>
          <w:sz w:val="28"/>
          <w:szCs w:val="28"/>
        </w:rPr>
        <w:t>бретет и научиться пользоваться р</w:t>
      </w:r>
      <w:r>
        <w:rPr>
          <w:rFonts w:ascii="Times New Roman" w:eastAsia="Calibri" w:hAnsi="Times New Roman" w:cs="Times New Roman"/>
          <w:sz w:val="28"/>
          <w:szCs w:val="28"/>
        </w:rPr>
        <w:t>анее неизвестн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методами приобретения и накопления информации.</w:t>
      </w:r>
      <w:r w:rsidR="00A011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временных ин</w:t>
      </w:r>
      <w:r w:rsidR="00A01185">
        <w:rPr>
          <w:rFonts w:ascii="Times New Roman" w:eastAsia="Calibri" w:hAnsi="Times New Roman" w:cs="Times New Roman"/>
          <w:sz w:val="28"/>
          <w:szCs w:val="28"/>
        </w:rPr>
        <w:t xml:space="preserve">новационных </w:t>
      </w:r>
      <w:r w:rsidRPr="00896FFA">
        <w:rPr>
          <w:rFonts w:ascii="Times New Roman" w:eastAsia="Calibri" w:hAnsi="Times New Roman" w:cs="Times New Roman"/>
          <w:sz w:val="28"/>
          <w:szCs w:val="28"/>
        </w:rPr>
        <w:t>технологий в работе с детьми дошкольного во</w:t>
      </w:r>
      <w:r w:rsidRPr="00896FFA">
        <w:rPr>
          <w:rFonts w:ascii="Times New Roman" w:eastAsia="Calibri" w:hAnsi="Times New Roman" w:cs="Times New Roman"/>
          <w:sz w:val="28"/>
          <w:szCs w:val="28"/>
        </w:rPr>
        <w:t>з</w:t>
      </w:r>
      <w:r w:rsidRPr="00896FFA">
        <w:rPr>
          <w:rFonts w:ascii="Times New Roman" w:eastAsia="Calibri" w:hAnsi="Times New Roman" w:cs="Times New Roman"/>
          <w:sz w:val="28"/>
          <w:szCs w:val="28"/>
        </w:rPr>
        <w:t>раста являются еще пока нетрадиционной методикой, 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именно с 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896FF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896FFA">
        <w:rPr>
          <w:rFonts w:ascii="Times New Roman" w:eastAsia="Calibri" w:hAnsi="Times New Roman" w:cs="Times New Roman"/>
          <w:sz w:val="28"/>
          <w:szCs w:val="28"/>
        </w:rPr>
        <w:t>о</w:t>
      </w:r>
      <w:r w:rsidRPr="00896FFA">
        <w:rPr>
          <w:rFonts w:ascii="Times New Roman" w:eastAsia="Calibri" w:hAnsi="Times New Roman" w:cs="Times New Roman"/>
          <w:sz w:val="28"/>
          <w:szCs w:val="28"/>
        </w:rPr>
        <w:lastRenderedPageBreak/>
        <w:t>мощью можно более эффективно решать образовательные задачи, которые будут способствовать подготовке ребенка к обучению в школе.</w:t>
      </w:r>
    </w:p>
    <w:p w:rsidR="000643A7" w:rsidRDefault="005318B8" w:rsidP="000643A7">
      <w:pPr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3A7">
        <w:rPr>
          <w:rFonts w:ascii="Times New Roman" w:eastAsia="Calibri" w:hAnsi="Times New Roman" w:cs="Times New Roman"/>
          <w:sz w:val="28"/>
          <w:szCs w:val="28"/>
        </w:rPr>
        <w:t xml:space="preserve">Новизна </w:t>
      </w:r>
      <w:r w:rsidR="00A01185" w:rsidRPr="000643A7">
        <w:rPr>
          <w:rStyle w:val="hgkelc"/>
          <w:rFonts w:ascii="Times New Roman" w:hAnsi="Times New Roman" w:cs="Times New Roman"/>
          <w:sz w:val="28"/>
          <w:szCs w:val="28"/>
          <w:lang w:val="en-US"/>
        </w:rPr>
        <w:t>STEM</w:t>
      </w:r>
      <w:r w:rsidR="00A01185" w:rsidRPr="000643A7">
        <w:rPr>
          <w:rStyle w:val="hgkelc"/>
          <w:rFonts w:ascii="Times New Roman" w:hAnsi="Times New Roman" w:cs="Times New Roman"/>
          <w:sz w:val="28"/>
          <w:szCs w:val="28"/>
        </w:rPr>
        <w:t xml:space="preserve"> образования</w:t>
      </w:r>
      <w:r w:rsidRPr="000643A7">
        <w:rPr>
          <w:rFonts w:ascii="Times New Roman" w:eastAsia="Calibri" w:hAnsi="Times New Roman" w:cs="Times New Roman"/>
          <w:sz w:val="28"/>
          <w:szCs w:val="28"/>
        </w:rPr>
        <w:t xml:space="preserve"> заключается в </w:t>
      </w:r>
      <w:r w:rsidR="000643A7">
        <w:rPr>
          <w:rFonts w:ascii="Times New Roman" w:eastAsia="Calibri" w:hAnsi="Times New Roman" w:cs="Times New Roman"/>
          <w:sz w:val="28"/>
          <w:szCs w:val="28"/>
        </w:rPr>
        <w:t>инженерной направленн</w:t>
      </w:r>
      <w:r w:rsidR="000643A7">
        <w:rPr>
          <w:rFonts w:ascii="Times New Roman" w:eastAsia="Calibri" w:hAnsi="Times New Roman" w:cs="Times New Roman"/>
          <w:sz w:val="28"/>
          <w:szCs w:val="28"/>
        </w:rPr>
        <w:t>о</w:t>
      </w:r>
      <w:r w:rsidR="000643A7">
        <w:rPr>
          <w:rFonts w:ascii="Times New Roman" w:eastAsia="Calibri" w:hAnsi="Times New Roman" w:cs="Times New Roman"/>
          <w:sz w:val="28"/>
          <w:szCs w:val="28"/>
        </w:rPr>
        <w:t>сти обучения, которое базируется на новых информационных и инновацио</w:t>
      </w:r>
      <w:r w:rsidR="000643A7">
        <w:rPr>
          <w:rFonts w:ascii="Times New Roman" w:eastAsia="Calibri" w:hAnsi="Times New Roman" w:cs="Times New Roman"/>
          <w:sz w:val="28"/>
          <w:szCs w:val="28"/>
        </w:rPr>
        <w:t>н</w:t>
      </w:r>
      <w:r w:rsidR="000643A7">
        <w:rPr>
          <w:rFonts w:ascii="Times New Roman" w:eastAsia="Calibri" w:hAnsi="Times New Roman" w:cs="Times New Roman"/>
          <w:sz w:val="28"/>
          <w:szCs w:val="28"/>
        </w:rPr>
        <w:t>ных технологиях, предусматривает авторское воплощение замысла в проекты и отвечает всем</w:t>
      </w:r>
      <w:r w:rsidR="000643A7" w:rsidRPr="0011681F">
        <w:rPr>
          <w:rFonts w:ascii="Times New Roman" w:eastAsia="Calibri" w:hAnsi="Times New Roman" w:cs="Times New Roman"/>
          <w:sz w:val="28"/>
          <w:szCs w:val="28"/>
        </w:rPr>
        <w:t xml:space="preserve"> требованиям </w:t>
      </w:r>
      <w:r w:rsidR="000643A7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="000643A7" w:rsidRPr="0011681F">
        <w:rPr>
          <w:rFonts w:ascii="Times New Roman" w:eastAsia="Calibri" w:hAnsi="Times New Roman" w:cs="Times New Roman"/>
          <w:sz w:val="28"/>
          <w:szCs w:val="28"/>
        </w:rPr>
        <w:t xml:space="preserve">политики в сфере </w:t>
      </w:r>
      <w:r w:rsidR="000643A7">
        <w:rPr>
          <w:rFonts w:ascii="Times New Roman" w:eastAsia="Calibri" w:hAnsi="Times New Roman" w:cs="Times New Roman"/>
          <w:sz w:val="28"/>
          <w:szCs w:val="28"/>
        </w:rPr>
        <w:t>дошкольн</w:t>
      </w:r>
      <w:r w:rsidR="000643A7">
        <w:rPr>
          <w:rFonts w:ascii="Times New Roman" w:eastAsia="Calibri" w:hAnsi="Times New Roman" w:cs="Times New Roman"/>
          <w:sz w:val="28"/>
          <w:szCs w:val="28"/>
        </w:rPr>
        <w:t>о</w:t>
      </w:r>
      <w:r w:rsidR="000643A7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0643A7" w:rsidRPr="0011681F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0643A7">
        <w:rPr>
          <w:rFonts w:ascii="Times New Roman" w:eastAsia="Calibri" w:hAnsi="Times New Roman" w:cs="Times New Roman"/>
          <w:sz w:val="28"/>
          <w:szCs w:val="28"/>
        </w:rPr>
        <w:t>, а именно развитие технических, исследовательских  комп</w:t>
      </w:r>
      <w:r w:rsidR="000643A7">
        <w:rPr>
          <w:rFonts w:ascii="Times New Roman" w:eastAsia="Calibri" w:hAnsi="Times New Roman" w:cs="Times New Roman"/>
          <w:sz w:val="28"/>
          <w:szCs w:val="28"/>
        </w:rPr>
        <w:t>е</w:t>
      </w:r>
      <w:r w:rsidR="000643A7">
        <w:rPr>
          <w:rFonts w:ascii="Times New Roman" w:eastAsia="Calibri" w:hAnsi="Times New Roman" w:cs="Times New Roman"/>
          <w:sz w:val="28"/>
          <w:szCs w:val="28"/>
        </w:rPr>
        <w:t xml:space="preserve">тенций на этапе модернизации современного общества. </w:t>
      </w:r>
    </w:p>
    <w:p w:rsidR="002147C4" w:rsidRPr="000643A7" w:rsidRDefault="005318B8" w:rsidP="00790A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89">
        <w:rPr>
          <w:rFonts w:ascii="Times New Roman" w:hAnsi="Times New Roman" w:cs="Times New Roman"/>
          <w:sz w:val="28"/>
          <w:szCs w:val="28"/>
        </w:rPr>
        <w:t xml:space="preserve">Цель - </w:t>
      </w:r>
      <w:r w:rsidRPr="00FC0B89">
        <w:rPr>
          <w:rFonts w:ascii="Times New Roman" w:eastAsia="Times New Roman" w:hAnsi="Times New Roman" w:cs="Times New Roman"/>
          <w:sz w:val="28"/>
          <w:szCs w:val="28"/>
        </w:rPr>
        <w:t>подготовка личности «информационного общества»</w:t>
      </w:r>
      <w:r w:rsidR="00064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43A7" w:rsidRPr="00064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ра</w:t>
      </w:r>
      <w:r w:rsidR="000643A7" w:rsidRPr="00064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0643A7" w:rsidRPr="00064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витие интеллектуальных способностей с возможность вовлечения </w:t>
      </w:r>
      <w:r w:rsidR="00285988" w:rsidRPr="00064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в нау</w:t>
      </w:r>
      <w:r w:rsidR="00285988" w:rsidRPr="00064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285988" w:rsidRPr="00064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но-техническое творчество, развитие интереса к точным наукам. </w:t>
      </w:r>
    </w:p>
    <w:p w:rsidR="005318B8" w:rsidRDefault="005318B8" w:rsidP="0079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:rsidR="000643A7" w:rsidRPr="006B52A4" w:rsidRDefault="000643A7" w:rsidP="006B52A4">
      <w:pPr>
        <w:pStyle w:val="a3"/>
        <w:numPr>
          <w:ilvl w:val="0"/>
          <w:numId w:val="3"/>
        </w:numPr>
        <w:ind w:left="360"/>
        <w:jc w:val="both"/>
        <w:rPr>
          <w:rStyle w:val="markedcontent"/>
          <w:sz w:val="28"/>
          <w:szCs w:val="28"/>
        </w:rPr>
      </w:pPr>
      <w:r w:rsidRPr="000643A7">
        <w:rPr>
          <w:rStyle w:val="markedcontent"/>
          <w:sz w:val="28"/>
          <w:szCs w:val="28"/>
        </w:rPr>
        <w:t>Адаптировать детей дошкольного возраста к современной образовател</w:t>
      </w:r>
      <w:r w:rsidRPr="000643A7">
        <w:rPr>
          <w:rStyle w:val="markedcontent"/>
          <w:sz w:val="28"/>
          <w:szCs w:val="28"/>
        </w:rPr>
        <w:t>ь</w:t>
      </w:r>
      <w:r w:rsidRPr="000643A7">
        <w:rPr>
          <w:rStyle w:val="markedcontent"/>
          <w:sz w:val="28"/>
          <w:szCs w:val="28"/>
        </w:rPr>
        <w:t>ной среде, в которой осуществляется интеграция содержания различной деятельности дошкольников,</w:t>
      </w:r>
      <w:r w:rsidR="006B52A4">
        <w:rPr>
          <w:rStyle w:val="markedcontent"/>
          <w:sz w:val="28"/>
          <w:szCs w:val="28"/>
        </w:rPr>
        <w:t xml:space="preserve"> </w:t>
      </w:r>
      <w:r w:rsidRPr="006B52A4">
        <w:rPr>
          <w:rStyle w:val="markedcontent"/>
          <w:sz w:val="28"/>
          <w:szCs w:val="28"/>
        </w:rPr>
        <w:t>пересечение в пространстве игровых пос</w:t>
      </w:r>
      <w:r w:rsidRPr="006B52A4">
        <w:rPr>
          <w:rStyle w:val="markedcontent"/>
          <w:sz w:val="28"/>
          <w:szCs w:val="28"/>
        </w:rPr>
        <w:t>о</w:t>
      </w:r>
      <w:r w:rsidRPr="006B52A4">
        <w:rPr>
          <w:rStyle w:val="markedcontent"/>
          <w:sz w:val="28"/>
          <w:szCs w:val="28"/>
        </w:rPr>
        <w:t>бий и материалов, доступность оборудования для самостоятельной де</w:t>
      </w:r>
      <w:r w:rsidRPr="006B52A4">
        <w:rPr>
          <w:rStyle w:val="markedcontent"/>
          <w:sz w:val="28"/>
          <w:szCs w:val="28"/>
        </w:rPr>
        <w:t>я</w:t>
      </w:r>
      <w:r w:rsidRPr="006B52A4">
        <w:rPr>
          <w:rStyle w:val="markedcontent"/>
          <w:sz w:val="28"/>
          <w:szCs w:val="28"/>
        </w:rPr>
        <w:t>тельности, возможность демонстрации результатов;</w:t>
      </w:r>
    </w:p>
    <w:p w:rsidR="00790A62" w:rsidRDefault="000643A7" w:rsidP="000643A7">
      <w:pPr>
        <w:pStyle w:val="a3"/>
        <w:numPr>
          <w:ilvl w:val="0"/>
          <w:numId w:val="3"/>
        </w:numPr>
        <w:ind w:left="360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С</w:t>
      </w:r>
      <w:r w:rsidRPr="000643A7">
        <w:rPr>
          <w:rStyle w:val="markedcontent"/>
          <w:sz w:val="28"/>
          <w:szCs w:val="28"/>
        </w:rPr>
        <w:t>оздать условия для развития интеллектуальных способностей детей, критического мышления, формирования навыков коллективной работы в процессе познавательно-исследовательской деятельности и научно</w:t>
      </w:r>
      <w:r w:rsidR="00790A62">
        <w:rPr>
          <w:rStyle w:val="markedcontent"/>
          <w:sz w:val="28"/>
          <w:szCs w:val="28"/>
        </w:rPr>
        <w:t>-</w:t>
      </w:r>
      <w:r w:rsidRPr="000643A7">
        <w:rPr>
          <w:rStyle w:val="markedcontent"/>
          <w:sz w:val="28"/>
          <w:szCs w:val="28"/>
        </w:rPr>
        <w:t>технического творчества;</w:t>
      </w:r>
    </w:p>
    <w:p w:rsidR="00C575C5" w:rsidRDefault="00790A62" w:rsidP="000643A7">
      <w:pPr>
        <w:pStyle w:val="a3"/>
        <w:numPr>
          <w:ilvl w:val="0"/>
          <w:numId w:val="3"/>
        </w:numPr>
        <w:ind w:left="360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Обеспечить</w:t>
      </w:r>
      <w:r w:rsidR="000643A7" w:rsidRPr="000643A7">
        <w:rPr>
          <w:rStyle w:val="markedcontent"/>
          <w:sz w:val="28"/>
          <w:szCs w:val="28"/>
        </w:rPr>
        <w:t xml:space="preserve"> формирование компетенций и стимулирование педагогич</w:t>
      </w:r>
      <w:r w:rsidR="000643A7" w:rsidRPr="000643A7">
        <w:rPr>
          <w:rStyle w:val="markedcontent"/>
          <w:sz w:val="28"/>
          <w:szCs w:val="28"/>
        </w:rPr>
        <w:t>е</w:t>
      </w:r>
      <w:r w:rsidR="000643A7" w:rsidRPr="000643A7">
        <w:rPr>
          <w:rStyle w:val="markedcontent"/>
          <w:sz w:val="28"/>
          <w:szCs w:val="28"/>
        </w:rPr>
        <w:t xml:space="preserve">ских кадров в работе с дошкольниками с использованием STEAM </w:t>
      </w:r>
      <w:r>
        <w:rPr>
          <w:rStyle w:val="markedcontent"/>
          <w:sz w:val="28"/>
          <w:szCs w:val="28"/>
        </w:rPr>
        <w:t>–</w:t>
      </w:r>
      <w:r w:rsidR="000643A7" w:rsidRPr="000643A7">
        <w:rPr>
          <w:rStyle w:val="markedcontent"/>
          <w:sz w:val="28"/>
          <w:szCs w:val="28"/>
        </w:rPr>
        <w:t xml:space="preserve"> те</w:t>
      </w:r>
      <w:r w:rsidR="000643A7" w:rsidRPr="000643A7">
        <w:rPr>
          <w:rStyle w:val="markedcontent"/>
          <w:sz w:val="28"/>
          <w:szCs w:val="28"/>
        </w:rPr>
        <w:t>х</w:t>
      </w:r>
      <w:r w:rsidR="000643A7" w:rsidRPr="000643A7">
        <w:rPr>
          <w:rStyle w:val="markedcontent"/>
          <w:sz w:val="28"/>
          <w:szCs w:val="28"/>
        </w:rPr>
        <w:t>нологий</w:t>
      </w:r>
      <w:r>
        <w:rPr>
          <w:rStyle w:val="markedcontent"/>
          <w:sz w:val="28"/>
          <w:szCs w:val="28"/>
        </w:rPr>
        <w:t>.</w:t>
      </w:r>
    </w:p>
    <w:p w:rsidR="00790A62" w:rsidRDefault="00790A62" w:rsidP="00790A62">
      <w:pPr>
        <w:pStyle w:val="a3"/>
        <w:ind w:left="0"/>
        <w:jc w:val="both"/>
        <w:rPr>
          <w:sz w:val="28"/>
          <w:szCs w:val="28"/>
        </w:rPr>
      </w:pPr>
      <w:r w:rsidRPr="00790A62">
        <w:rPr>
          <w:rStyle w:val="markedcontent"/>
          <w:sz w:val="28"/>
          <w:szCs w:val="28"/>
        </w:rPr>
        <w:t xml:space="preserve">Практическая значимость проекта заключается в решении </w:t>
      </w:r>
      <w:r>
        <w:rPr>
          <w:rStyle w:val="markedcontent"/>
          <w:sz w:val="28"/>
          <w:szCs w:val="28"/>
        </w:rPr>
        <w:t xml:space="preserve">ряда </w:t>
      </w:r>
      <w:r w:rsidRPr="00790A62">
        <w:rPr>
          <w:rStyle w:val="markedcontent"/>
          <w:sz w:val="28"/>
          <w:szCs w:val="28"/>
        </w:rPr>
        <w:t>задач, п</w:t>
      </w:r>
      <w:r w:rsidRPr="00790A62">
        <w:rPr>
          <w:rStyle w:val="markedcontent"/>
          <w:sz w:val="28"/>
          <w:szCs w:val="28"/>
        </w:rPr>
        <w:t>о</w:t>
      </w:r>
      <w:r w:rsidRPr="00790A62">
        <w:rPr>
          <w:rStyle w:val="markedcontent"/>
          <w:sz w:val="28"/>
          <w:szCs w:val="28"/>
        </w:rPr>
        <w:t xml:space="preserve">ставленных в «Стратегии </w:t>
      </w:r>
      <w:r>
        <w:rPr>
          <w:sz w:val="28"/>
          <w:szCs w:val="28"/>
        </w:rPr>
        <w:t xml:space="preserve"> </w:t>
      </w:r>
      <w:r w:rsidRPr="00790A62">
        <w:rPr>
          <w:rStyle w:val="markedcontent"/>
          <w:sz w:val="28"/>
          <w:szCs w:val="28"/>
        </w:rPr>
        <w:t>развития воспитания в Рос</w:t>
      </w:r>
      <w:r>
        <w:rPr>
          <w:rStyle w:val="markedcontent"/>
          <w:sz w:val="28"/>
          <w:szCs w:val="28"/>
        </w:rPr>
        <w:t xml:space="preserve">сийской Федерации </w:t>
      </w:r>
      <w:r w:rsidRPr="00790A62">
        <w:rPr>
          <w:rStyle w:val="markedcontent"/>
          <w:sz w:val="28"/>
          <w:szCs w:val="28"/>
        </w:rPr>
        <w:t xml:space="preserve">на период до 2025 года»: </w:t>
      </w:r>
      <w:r>
        <w:rPr>
          <w:sz w:val="28"/>
          <w:szCs w:val="28"/>
        </w:rPr>
        <w:t xml:space="preserve"> </w:t>
      </w:r>
    </w:p>
    <w:p w:rsidR="00790A62" w:rsidRDefault="00790A62" w:rsidP="00790A62">
      <w:pPr>
        <w:pStyle w:val="a3"/>
        <w:ind w:left="0"/>
        <w:jc w:val="both"/>
        <w:rPr>
          <w:rStyle w:val="markedcontent"/>
          <w:sz w:val="28"/>
          <w:szCs w:val="28"/>
        </w:rPr>
      </w:pPr>
      <w:r w:rsidRPr="00790A62">
        <w:rPr>
          <w:rStyle w:val="markedcontent"/>
          <w:sz w:val="28"/>
          <w:szCs w:val="28"/>
        </w:rPr>
        <w:t xml:space="preserve">- развитие личности, обладающей актуальными знаниями и умениями; </w:t>
      </w:r>
      <w:r w:rsidRPr="00790A62">
        <w:rPr>
          <w:sz w:val="28"/>
          <w:szCs w:val="28"/>
        </w:rPr>
        <w:br/>
      </w:r>
      <w:r w:rsidRPr="00790A62">
        <w:rPr>
          <w:rStyle w:val="markedcontent"/>
          <w:sz w:val="28"/>
          <w:szCs w:val="28"/>
        </w:rPr>
        <w:t>- создание условий для повышения ресурсного, организационного, методич</w:t>
      </w:r>
      <w:r w:rsidRPr="00790A62">
        <w:rPr>
          <w:rStyle w:val="markedcontent"/>
          <w:sz w:val="28"/>
          <w:szCs w:val="28"/>
        </w:rPr>
        <w:t>е</w:t>
      </w:r>
      <w:r w:rsidRPr="00790A62">
        <w:rPr>
          <w:rStyle w:val="markedcontent"/>
          <w:sz w:val="28"/>
          <w:szCs w:val="28"/>
        </w:rPr>
        <w:t>ского обеспечения воспитательной деятельности и ответственности за ее р</w:t>
      </w:r>
      <w:r w:rsidRPr="00790A62">
        <w:rPr>
          <w:rStyle w:val="markedcontent"/>
          <w:sz w:val="28"/>
          <w:szCs w:val="28"/>
        </w:rPr>
        <w:t>е</w:t>
      </w:r>
      <w:r w:rsidRPr="00790A62">
        <w:rPr>
          <w:rStyle w:val="markedcontent"/>
          <w:sz w:val="28"/>
          <w:szCs w:val="28"/>
        </w:rPr>
        <w:t>зультаты.</w:t>
      </w:r>
    </w:p>
    <w:p w:rsidR="00790A62" w:rsidRDefault="00790A62" w:rsidP="006B52A4">
      <w:pPr>
        <w:pStyle w:val="a3"/>
        <w:ind w:left="0" w:firstLine="708"/>
        <w:jc w:val="both"/>
        <w:rPr>
          <w:rStyle w:val="markedcontent"/>
          <w:sz w:val="28"/>
          <w:szCs w:val="28"/>
        </w:rPr>
      </w:pPr>
      <w:r w:rsidRPr="00790A62">
        <w:rPr>
          <w:rStyle w:val="markedcontent"/>
          <w:sz w:val="28"/>
          <w:szCs w:val="28"/>
        </w:rPr>
        <w:t>Практическая значимость проекта также является решением одной из задач</w:t>
      </w:r>
      <w:r>
        <w:rPr>
          <w:rStyle w:val="markedcontent"/>
          <w:sz w:val="28"/>
          <w:szCs w:val="28"/>
        </w:rPr>
        <w:t xml:space="preserve"> </w:t>
      </w:r>
      <w:r w:rsidRPr="00790A62">
        <w:rPr>
          <w:rStyle w:val="markedcontent"/>
          <w:sz w:val="28"/>
          <w:szCs w:val="28"/>
        </w:rPr>
        <w:t>ФГОС дошкольного образования</w:t>
      </w:r>
      <w:r>
        <w:rPr>
          <w:rStyle w:val="markedcontent"/>
          <w:sz w:val="28"/>
          <w:szCs w:val="28"/>
        </w:rPr>
        <w:t>, которая заключается в создании</w:t>
      </w:r>
      <w:r w:rsidRPr="00790A62">
        <w:rPr>
          <w:rStyle w:val="markedcontent"/>
          <w:sz w:val="28"/>
          <w:szCs w:val="28"/>
        </w:rPr>
        <w:t xml:space="preserve"> бл</w:t>
      </w:r>
      <w:r w:rsidRPr="00790A62">
        <w:rPr>
          <w:rStyle w:val="markedcontent"/>
          <w:sz w:val="28"/>
          <w:szCs w:val="28"/>
        </w:rPr>
        <w:t>а</w:t>
      </w:r>
      <w:r w:rsidRPr="00790A62">
        <w:rPr>
          <w:rStyle w:val="markedcontent"/>
          <w:sz w:val="28"/>
          <w:szCs w:val="28"/>
        </w:rPr>
        <w:t xml:space="preserve">гоприятных условий </w:t>
      </w:r>
      <w:r>
        <w:rPr>
          <w:rStyle w:val="markedcontent"/>
          <w:sz w:val="28"/>
          <w:szCs w:val="28"/>
        </w:rPr>
        <w:t xml:space="preserve">для </w:t>
      </w:r>
      <w:r w:rsidRPr="00790A62">
        <w:rPr>
          <w:rStyle w:val="markedcontent"/>
          <w:sz w:val="28"/>
          <w:szCs w:val="28"/>
        </w:rPr>
        <w:t>развития д</w:t>
      </w:r>
      <w:r>
        <w:rPr>
          <w:rStyle w:val="markedcontent"/>
          <w:sz w:val="28"/>
          <w:szCs w:val="28"/>
        </w:rPr>
        <w:t>ошкольников</w:t>
      </w:r>
      <w:r w:rsidRPr="00790A62">
        <w:rPr>
          <w:rStyle w:val="markedcontent"/>
          <w:sz w:val="28"/>
          <w:szCs w:val="28"/>
        </w:rPr>
        <w:t xml:space="preserve"> в соответствии с возрас</w:t>
      </w:r>
      <w:r w:rsidRPr="00790A62">
        <w:rPr>
          <w:rStyle w:val="markedcontent"/>
          <w:sz w:val="28"/>
          <w:szCs w:val="28"/>
        </w:rPr>
        <w:t>т</w:t>
      </w:r>
      <w:r w:rsidRPr="00790A62">
        <w:rPr>
          <w:rStyle w:val="markedcontent"/>
          <w:sz w:val="28"/>
          <w:szCs w:val="28"/>
        </w:rPr>
        <w:t xml:space="preserve">ными и </w:t>
      </w:r>
      <w:r>
        <w:rPr>
          <w:sz w:val="28"/>
          <w:szCs w:val="28"/>
        </w:rPr>
        <w:t xml:space="preserve"> </w:t>
      </w:r>
      <w:r w:rsidRPr="00790A62">
        <w:rPr>
          <w:rStyle w:val="markedcontent"/>
          <w:sz w:val="28"/>
          <w:szCs w:val="28"/>
        </w:rPr>
        <w:t>индивидуальными особенностями и склонностями, развитие спосо</w:t>
      </w:r>
      <w:r w:rsidRPr="00790A62">
        <w:rPr>
          <w:rStyle w:val="markedcontent"/>
          <w:sz w:val="28"/>
          <w:szCs w:val="28"/>
        </w:rPr>
        <w:t>б</w:t>
      </w:r>
      <w:r w:rsidRPr="00790A62">
        <w:rPr>
          <w:rStyle w:val="markedcontent"/>
          <w:sz w:val="28"/>
          <w:szCs w:val="28"/>
        </w:rPr>
        <w:t xml:space="preserve">ностей и творческого </w:t>
      </w:r>
      <w:r>
        <w:rPr>
          <w:sz w:val="28"/>
          <w:szCs w:val="28"/>
        </w:rPr>
        <w:t xml:space="preserve"> </w:t>
      </w:r>
      <w:r w:rsidRPr="00790A62">
        <w:rPr>
          <w:rStyle w:val="markedcontent"/>
          <w:sz w:val="28"/>
          <w:szCs w:val="28"/>
        </w:rPr>
        <w:t>потенциала каждого ребенка.</w:t>
      </w:r>
    </w:p>
    <w:p w:rsidR="00790A62" w:rsidRDefault="00790A62" w:rsidP="00790A62">
      <w:pPr>
        <w:pStyle w:val="a3"/>
        <w:ind w:left="0" w:firstLine="708"/>
        <w:jc w:val="both"/>
        <w:rPr>
          <w:sz w:val="28"/>
          <w:szCs w:val="28"/>
        </w:rPr>
      </w:pPr>
      <w:r w:rsidRPr="00790A62">
        <w:rPr>
          <w:rStyle w:val="markedcontent"/>
          <w:sz w:val="28"/>
          <w:szCs w:val="28"/>
        </w:rPr>
        <w:t xml:space="preserve">Практическая значимость проекта </w:t>
      </w:r>
      <w:r>
        <w:rPr>
          <w:rStyle w:val="markedcontent"/>
          <w:sz w:val="28"/>
          <w:szCs w:val="28"/>
        </w:rPr>
        <w:t>заключается в решении</w:t>
      </w:r>
      <w:r w:rsidRPr="00790A62">
        <w:rPr>
          <w:rStyle w:val="markedcontent"/>
          <w:sz w:val="28"/>
          <w:szCs w:val="28"/>
        </w:rPr>
        <w:t xml:space="preserve"> одной из з</w:t>
      </w:r>
      <w:r w:rsidRPr="00790A62">
        <w:rPr>
          <w:rStyle w:val="markedcontent"/>
          <w:sz w:val="28"/>
          <w:szCs w:val="28"/>
        </w:rPr>
        <w:t>а</w:t>
      </w:r>
      <w:r w:rsidRPr="00790A62">
        <w:rPr>
          <w:rStyle w:val="markedcontent"/>
          <w:sz w:val="28"/>
          <w:szCs w:val="28"/>
        </w:rPr>
        <w:t xml:space="preserve">дач ФГОС дошкольного образования: </w:t>
      </w:r>
    </w:p>
    <w:p w:rsidR="00197762" w:rsidRDefault="00790A62" w:rsidP="008C6A8C">
      <w:pPr>
        <w:pStyle w:val="a3"/>
        <w:ind w:left="0"/>
        <w:jc w:val="both"/>
        <w:rPr>
          <w:sz w:val="28"/>
          <w:szCs w:val="28"/>
        </w:rPr>
      </w:pPr>
      <w:r w:rsidRPr="00790A62">
        <w:rPr>
          <w:rStyle w:val="markedcontent"/>
          <w:sz w:val="28"/>
          <w:szCs w:val="28"/>
        </w:rPr>
        <w:t>- создание благоприятных условий развития детей в соответствии с</w:t>
      </w:r>
      <w:r>
        <w:rPr>
          <w:rStyle w:val="markedcontent"/>
          <w:sz w:val="28"/>
          <w:szCs w:val="28"/>
        </w:rPr>
        <w:t xml:space="preserve"> </w:t>
      </w:r>
      <w:r w:rsidRPr="00790A62">
        <w:rPr>
          <w:rStyle w:val="markedcontent"/>
          <w:sz w:val="28"/>
          <w:szCs w:val="28"/>
        </w:rPr>
        <w:t>возрас</w:t>
      </w:r>
      <w:r w:rsidRPr="00790A62">
        <w:rPr>
          <w:rStyle w:val="markedcontent"/>
          <w:sz w:val="28"/>
          <w:szCs w:val="28"/>
        </w:rPr>
        <w:t>т</w:t>
      </w:r>
      <w:r w:rsidRPr="00790A62">
        <w:rPr>
          <w:rStyle w:val="markedcontent"/>
          <w:sz w:val="28"/>
          <w:szCs w:val="28"/>
        </w:rPr>
        <w:t xml:space="preserve">ными и </w:t>
      </w:r>
      <w:r>
        <w:rPr>
          <w:sz w:val="28"/>
          <w:szCs w:val="28"/>
        </w:rPr>
        <w:t xml:space="preserve"> </w:t>
      </w:r>
      <w:r w:rsidRPr="00790A62">
        <w:rPr>
          <w:rStyle w:val="markedcontent"/>
          <w:sz w:val="28"/>
          <w:szCs w:val="28"/>
        </w:rPr>
        <w:t>индивидуальными особенн</w:t>
      </w:r>
      <w:r>
        <w:rPr>
          <w:rStyle w:val="markedcontent"/>
          <w:sz w:val="28"/>
          <w:szCs w:val="28"/>
        </w:rPr>
        <w:t xml:space="preserve">остями и склонностями, развитие </w:t>
      </w:r>
      <w:r w:rsidRPr="00790A62">
        <w:rPr>
          <w:rStyle w:val="markedcontent"/>
          <w:sz w:val="28"/>
          <w:szCs w:val="28"/>
        </w:rPr>
        <w:t>спосо</w:t>
      </w:r>
      <w:r w:rsidRPr="00790A62">
        <w:rPr>
          <w:rStyle w:val="markedcontent"/>
          <w:sz w:val="28"/>
          <w:szCs w:val="28"/>
        </w:rPr>
        <w:t>б</w:t>
      </w:r>
      <w:r w:rsidRPr="00790A62">
        <w:rPr>
          <w:rStyle w:val="markedcontent"/>
          <w:sz w:val="28"/>
          <w:szCs w:val="28"/>
        </w:rPr>
        <w:t>ностей</w:t>
      </w:r>
      <w:r w:rsidR="00FE00F3">
        <w:rPr>
          <w:rStyle w:val="markedcontent"/>
          <w:sz w:val="28"/>
          <w:szCs w:val="28"/>
        </w:rPr>
        <w:t> </w:t>
      </w:r>
      <w:r w:rsidRPr="00790A62">
        <w:rPr>
          <w:rStyle w:val="markedcontent"/>
          <w:sz w:val="28"/>
          <w:szCs w:val="28"/>
        </w:rPr>
        <w:t>и</w:t>
      </w:r>
      <w:r w:rsidR="00FE00F3">
        <w:rPr>
          <w:rStyle w:val="markedcontent"/>
          <w:sz w:val="28"/>
          <w:szCs w:val="28"/>
        </w:rPr>
        <w:t> </w:t>
      </w:r>
      <w:r w:rsidRPr="00790A62">
        <w:rPr>
          <w:rStyle w:val="markedcontent"/>
          <w:sz w:val="28"/>
          <w:szCs w:val="28"/>
        </w:rPr>
        <w:t>творческого</w:t>
      </w:r>
      <w:r w:rsidR="00FE00F3">
        <w:rPr>
          <w:rStyle w:val="markedcontent"/>
          <w:sz w:val="28"/>
          <w:szCs w:val="28"/>
        </w:rPr>
        <w:t> </w:t>
      </w:r>
      <w:r w:rsidRPr="00790A62">
        <w:rPr>
          <w:rStyle w:val="markedcontent"/>
          <w:sz w:val="28"/>
          <w:szCs w:val="28"/>
        </w:rPr>
        <w:t>потенциала</w:t>
      </w:r>
      <w:r w:rsidR="00FE00F3">
        <w:rPr>
          <w:rStyle w:val="markedcontent"/>
          <w:sz w:val="28"/>
          <w:szCs w:val="28"/>
        </w:rPr>
        <w:t> </w:t>
      </w:r>
      <w:r w:rsidRPr="00790A62">
        <w:rPr>
          <w:rStyle w:val="markedcontent"/>
          <w:sz w:val="28"/>
          <w:szCs w:val="28"/>
        </w:rPr>
        <w:t>каждого</w:t>
      </w:r>
      <w:r w:rsidR="00FE00F3">
        <w:rPr>
          <w:rStyle w:val="markedcontent"/>
          <w:sz w:val="28"/>
          <w:szCs w:val="28"/>
        </w:rPr>
        <w:t> </w:t>
      </w:r>
      <w:r w:rsidRPr="00790A62">
        <w:rPr>
          <w:rStyle w:val="markedcontent"/>
          <w:sz w:val="28"/>
          <w:szCs w:val="28"/>
        </w:rPr>
        <w:t xml:space="preserve">ребенка. </w:t>
      </w:r>
      <w:r w:rsidRPr="00790A62">
        <w:rPr>
          <w:sz w:val="28"/>
          <w:szCs w:val="28"/>
        </w:rPr>
        <w:br/>
      </w:r>
      <w:r w:rsidRPr="00790A62">
        <w:rPr>
          <w:rStyle w:val="markedcontent"/>
          <w:sz w:val="28"/>
          <w:szCs w:val="28"/>
        </w:rPr>
        <w:t>В результате реализации проекта</w:t>
      </w:r>
      <w:r>
        <w:rPr>
          <w:rStyle w:val="markedcontent"/>
          <w:sz w:val="28"/>
          <w:szCs w:val="28"/>
        </w:rPr>
        <w:t xml:space="preserve"> по </w:t>
      </w:r>
      <w:r>
        <w:rPr>
          <w:rStyle w:val="markedcontent"/>
          <w:sz w:val="28"/>
          <w:szCs w:val="28"/>
          <w:lang w:val="en-US"/>
        </w:rPr>
        <w:t>STEAM</w:t>
      </w:r>
      <w:r>
        <w:rPr>
          <w:rStyle w:val="markedcontent"/>
          <w:sz w:val="28"/>
          <w:szCs w:val="28"/>
        </w:rPr>
        <w:t xml:space="preserve"> образованию</w:t>
      </w:r>
      <w:r w:rsidR="00197762">
        <w:rPr>
          <w:rStyle w:val="markedcontent"/>
          <w:sz w:val="28"/>
          <w:szCs w:val="28"/>
        </w:rPr>
        <w:t xml:space="preserve"> в ДОУ будет</w:t>
      </w:r>
      <w:r w:rsidRPr="00790A62">
        <w:rPr>
          <w:rStyle w:val="markedcontent"/>
          <w:sz w:val="28"/>
          <w:szCs w:val="28"/>
        </w:rPr>
        <w:t xml:space="preserve">: </w:t>
      </w:r>
      <w:r w:rsidRPr="00790A62">
        <w:rPr>
          <w:sz w:val="28"/>
          <w:szCs w:val="28"/>
        </w:rPr>
        <w:br/>
      </w:r>
      <w:r w:rsidRPr="00790A62">
        <w:rPr>
          <w:rStyle w:val="markedcontent"/>
          <w:sz w:val="28"/>
          <w:szCs w:val="28"/>
        </w:rPr>
        <w:t xml:space="preserve">- </w:t>
      </w:r>
      <w:r w:rsidR="00197762">
        <w:rPr>
          <w:rStyle w:val="markedcontent"/>
          <w:sz w:val="28"/>
          <w:szCs w:val="28"/>
        </w:rPr>
        <w:t>развиты предпосылки базовых компетенций дошкольников</w:t>
      </w:r>
      <w:r w:rsidRPr="00790A62">
        <w:rPr>
          <w:rStyle w:val="markedcontent"/>
          <w:sz w:val="28"/>
          <w:szCs w:val="28"/>
        </w:rPr>
        <w:t xml:space="preserve">; </w:t>
      </w:r>
    </w:p>
    <w:p w:rsidR="00963951" w:rsidRDefault="00790A62" w:rsidP="00197762">
      <w:pPr>
        <w:pStyle w:val="a3"/>
        <w:ind w:left="0"/>
        <w:jc w:val="both"/>
        <w:rPr>
          <w:rStyle w:val="markedcontent"/>
          <w:sz w:val="28"/>
          <w:szCs w:val="28"/>
        </w:rPr>
      </w:pPr>
      <w:r w:rsidRPr="00790A62">
        <w:rPr>
          <w:rStyle w:val="markedcontent"/>
          <w:sz w:val="28"/>
          <w:szCs w:val="28"/>
        </w:rPr>
        <w:t>-обеспечена вариативность содержания образовательного процесса через и</w:t>
      </w:r>
      <w:r w:rsidRPr="00790A62">
        <w:rPr>
          <w:rStyle w:val="markedcontent"/>
          <w:sz w:val="28"/>
          <w:szCs w:val="28"/>
        </w:rPr>
        <w:t>с</w:t>
      </w:r>
      <w:r w:rsidRPr="00790A62">
        <w:rPr>
          <w:rStyle w:val="markedcontent"/>
          <w:sz w:val="28"/>
          <w:szCs w:val="28"/>
        </w:rPr>
        <w:t xml:space="preserve">пользование </w:t>
      </w:r>
      <w:r w:rsidR="00197762">
        <w:rPr>
          <w:sz w:val="28"/>
          <w:szCs w:val="28"/>
        </w:rPr>
        <w:t xml:space="preserve"> </w:t>
      </w:r>
      <w:r w:rsidRPr="00790A62">
        <w:rPr>
          <w:rStyle w:val="markedcontent"/>
          <w:sz w:val="28"/>
          <w:szCs w:val="28"/>
        </w:rPr>
        <w:t xml:space="preserve">следующих образовательных модулей: </w:t>
      </w:r>
      <w:r w:rsidR="00197762">
        <w:rPr>
          <w:rStyle w:val="markedcontent"/>
          <w:sz w:val="28"/>
          <w:szCs w:val="28"/>
        </w:rPr>
        <w:t xml:space="preserve">Дары </w:t>
      </w:r>
      <w:r w:rsidRPr="00790A62">
        <w:rPr>
          <w:rStyle w:val="markedcontent"/>
          <w:sz w:val="28"/>
          <w:szCs w:val="28"/>
        </w:rPr>
        <w:t xml:space="preserve"> Ф.</w:t>
      </w:r>
      <w:r w:rsidR="00197762">
        <w:rPr>
          <w:rStyle w:val="markedcontent"/>
          <w:sz w:val="28"/>
          <w:szCs w:val="28"/>
        </w:rPr>
        <w:t xml:space="preserve"> </w:t>
      </w:r>
      <w:proofErr w:type="spellStart"/>
      <w:r w:rsidRPr="00790A62">
        <w:rPr>
          <w:rStyle w:val="markedcontent"/>
          <w:sz w:val="28"/>
          <w:szCs w:val="28"/>
        </w:rPr>
        <w:t>Фрёбеля</w:t>
      </w:r>
      <w:proofErr w:type="spellEnd"/>
      <w:r w:rsidRPr="00790A62">
        <w:rPr>
          <w:rStyle w:val="markedcontent"/>
          <w:sz w:val="28"/>
          <w:szCs w:val="28"/>
        </w:rPr>
        <w:t xml:space="preserve">», </w:t>
      </w:r>
      <w:r w:rsidRPr="00790A62">
        <w:rPr>
          <w:rStyle w:val="markedcontent"/>
          <w:sz w:val="28"/>
          <w:szCs w:val="28"/>
        </w:rPr>
        <w:lastRenderedPageBreak/>
        <w:t>«Робототехника»,</w:t>
      </w:r>
      <w:r w:rsidR="00197762">
        <w:rPr>
          <w:rStyle w:val="markedcontent"/>
          <w:sz w:val="28"/>
          <w:szCs w:val="28"/>
        </w:rPr>
        <w:t xml:space="preserve"> </w:t>
      </w:r>
      <w:r w:rsidRPr="00790A62">
        <w:rPr>
          <w:rStyle w:val="markedcontent"/>
          <w:sz w:val="28"/>
          <w:szCs w:val="28"/>
        </w:rPr>
        <w:t>«Мате</w:t>
      </w:r>
      <w:r w:rsidR="00197762">
        <w:rPr>
          <w:rStyle w:val="markedcontent"/>
          <w:sz w:val="28"/>
          <w:szCs w:val="28"/>
        </w:rPr>
        <w:t xml:space="preserve"> плюс</w:t>
      </w:r>
      <w:r w:rsidRPr="00790A62">
        <w:rPr>
          <w:rStyle w:val="markedcontent"/>
          <w:sz w:val="28"/>
          <w:szCs w:val="28"/>
        </w:rPr>
        <w:t>», «Экспериментирование</w:t>
      </w:r>
      <w:r w:rsidR="00197762">
        <w:rPr>
          <w:rStyle w:val="markedcontent"/>
          <w:sz w:val="28"/>
          <w:szCs w:val="28"/>
        </w:rPr>
        <w:t>, исследовательская деятельность</w:t>
      </w:r>
      <w:r w:rsidRPr="00790A62">
        <w:rPr>
          <w:rStyle w:val="markedcontent"/>
          <w:sz w:val="28"/>
          <w:szCs w:val="28"/>
        </w:rPr>
        <w:t xml:space="preserve"> с живой и неживой природой»,</w:t>
      </w:r>
      <w:r w:rsidR="00197762">
        <w:rPr>
          <w:rStyle w:val="markedcontent"/>
          <w:sz w:val="28"/>
          <w:szCs w:val="28"/>
        </w:rPr>
        <w:t xml:space="preserve"> </w:t>
      </w:r>
      <w:proofErr w:type="spellStart"/>
      <w:r w:rsidR="00197762">
        <w:rPr>
          <w:rStyle w:val="markedcontent"/>
          <w:sz w:val="28"/>
          <w:szCs w:val="28"/>
        </w:rPr>
        <w:t>Наураша</w:t>
      </w:r>
      <w:proofErr w:type="spellEnd"/>
      <w:r w:rsidRPr="00790A62">
        <w:rPr>
          <w:rStyle w:val="markedcontent"/>
          <w:sz w:val="28"/>
          <w:szCs w:val="28"/>
        </w:rPr>
        <w:t xml:space="preserve">; </w:t>
      </w:r>
      <w:r w:rsidRPr="00790A62">
        <w:rPr>
          <w:sz w:val="28"/>
          <w:szCs w:val="28"/>
        </w:rPr>
        <w:br/>
      </w:r>
      <w:r w:rsidRPr="00790A62">
        <w:rPr>
          <w:rStyle w:val="markedcontent"/>
          <w:sz w:val="28"/>
          <w:szCs w:val="28"/>
        </w:rPr>
        <w:t>В результате реализации проекта</w:t>
      </w:r>
      <w:r w:rsidR="00197762">
        <w:rPr>
          <w:rStyle w:val="markedcontent"/>
          <w:sz w:val="28"/>
          <w:szCs w:val="28"/>
        </w:rPr>
        <w:t xml:space="preserve"> по </w:t>
      </w:r>
      <w:r w:rsidR="00197762">
        <w:rPr>
          <w:rStyle w:val="markedcontent"/>
          <w:sz w:val="28"/>
          <w:szCs w:val="28"/>
          <w:lang w:val="en-US"/>
        </w:rPr>
        <w:t>STAEM</w:t>
      </w:r>
      <w:r w:rsidR="00197762">
        <w:rPr>
          <w:rStyle w:val="markedcontent"/>
          <w:sz w:val="28"/>
          <w:szCs w:val="28"/>
        </w:rPr>
        <w:t xml:space="preserve"> образованию </w:t>
      </w:r>
      <w:r w:rsidRPr="00790A62">
        <w:rPr>
          <w:rStyle w:val="markedcontent"/>
          <w:sz w:val="28"/>
          <w:szCs w:val="28"/>
        </w:rPr>
        <w:t xml:space="preserve">воспитанники ДОУ будут: </w:t>
      </w:r>
    </w:p>
    <w:p w:rsidR="00197762" w:rsidRDefault="00197762" w:rsidP="00963951">
      <w:pPr>
        <w:pStyle w:val="a3"/>
        <w:numPr>
          <w:ilvl w:val="0"/>
          <w:numId w:val="5"/>
        </w:numPr>
        <w:ind w:left="360"/>
        <w:jc w:val="both"/>
        <w:rPr>
          <w:rStyle w:val="markedcontent"/>
          <w:sz w:val="28"/>
          <w:szCs w:val="28"/>
        </w:rPr>
      </w:pPr>
      <w:proofErr w:type="gramStart"/>
      <w:r>
        <w:rPr>
          <w:rStyle w:val="markedcontent"/>
          <w:sz w:val="28"/>
          <w:szCs w:val="28"/>
        </w:rPr>
        <w:t>более коммуникативными</w:t>
      </w:r>
      <w:proofErr w:type="gramEnd"/>
      <w:r>
        <w:rPr>
          <w:rStyle w:val="markedcontent"/>
          <w:sz w:val="28"/>
          <w:szCs w:val="28"/>
        </w:rPr>
        <w:t>, научаться</w:t>
      </w:r>
      <w:r w:rsidR="00790A62" w:rsidRPr="00790A62">
        <w:rPr>
          <w:rStyle w:val="markedcontent"/>
          <w:sz w:val="28"/>
          <w:szCs w:val="28"/>
        </w:rPr>
        <w:t>, устанавлив</w:t>
      </w:r>
      <w:r>
        <w:rPr>
          <w:rStyle w:val="markedcontent"/>
          <w:sz w:val="28"/>
          <w:szCs w:val="28"/>
        </w:rPr>
        <w:t>ать</w:t>
      </w:r>
      <w:r w:rsidR="00790A62" w:rsidRPr="00790A62">
        <w:rPr>
          <w:rStyle w:val="markedcontent"/>
          <w:sz w:val="28"/>
          <w:szCs w:val="28"/>
        </w:rPr>
        <w:t xml:space="preserve"> причинно-следственные связи</w:t>
      </w:r>
      <w:r>
        <w:rPr>
          <w:rStyle w:val="markedcontent"/>
          <w:sz w:val="28"/>
          <w:szCs w:val="28"/>
        </w:rPr>
        <w:t>, делать выводы и умозаключения</w:t>
      </w:r>
      <w:r w:rsidR="00790A62" w:rsidRPr="00790A62">
        <w:rPr>
          <w:rStyle w:val="markedcontent"/>
          <w:sz w:val="28"/>
          <w:szCs w:val="28"/>
        </w:rPr>
        <w:t>.</w:t>
      </w:r>
    </w:p>
    <w:p w:rsidR="00197762" w:rsidRDefault="00790A62" w:rsidP="00963951">
      <w:pPr>
        <w:pStyle w:val="a3"/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790A62">
        <w:rPr>
          <w:rStyle w:val="markedcontent"/>
          <w:sz w:val="28"/>
          <w:szCs w:val="28"/>
        </w:rPr>
        <w:t>проявлять интеллектуальные способности в умении самостоятельно пр</w:t>
      </w:r>
      <w:r w:rsidRPr="00790A62">
        <w:rPr>
          <w:rStyle w:val="markedcontent"/>
          <w:sz w:val="28"/>
          <w:szCs w:val="28"/>
        </w:rPr>
        <w:t>и</w:t>
      </w:r>
      <w:r w:rsidRPr="00790A62">
        <w:rPr>
          <w:rStyle w:val="markedcontent"/>
          <w:sz w:val="28"/>
          <w:szCs w:val="28"/>
        </w:rPr>
        <w:t>думывать объяснения явлениям природы или поступкам людей</w:t>
      </w:r>
      <w:r w:rsidR="00197762">
        <w:rPr>
          <w:rStyle w:val="markedcontent"/>
          <w:sz w:val="28"/>
          <w:szCs w:val="28"/>
        </w:rPr>
        <w:t>, видеть взаимосвязи</w:t>
      </w:r>
      <w:r w:rsidRPr="00790A62">
        <w:rPr>
          <w:rStyle w:val="markedcontent"/>
          <w:sz w:val="28"/>
          <w:szCs w:val="28"/>
        </w:rPr>
        <w:t xml:space="preserve">. </w:t>
      </w:r>
      <w:r w:rsidR="00197762">
        <w:rPr>
          <w:sz w:val="28"/>
          <w:szCs w:val="28"/>
        </w:rPr>
        <w:t xml:space="preserve"> </w:t>
      </w:r>
    </w:p>
    <w:p w:rsidR="00963951" w:rsidRDefault="00790A62" w:rsidP="00963951">
      <w:pPr>
        <w:pStyle w:val="a3"/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790A62">
        <w:rPr>
          <w:rStyle w:val="markedcontent"/>
          <w:sz w:val="28"/>
          <w:szCs w:val="28"/>
        </w:rPr>
        <w:t>проявлять инициативу и самостоятельность в разной деятельности</w:t>
      </w:r>
      <w:r w:rsidR="00197762">
        <w:rPr>
          <w:rStyle w:val="markedcontent"/>
          <w:sz w:val="28"/>
          <w:szCs w:val="28"/>
        </w:rPr>
        <w:t>, нез</w:t>
      </w:r>
      <w:r w:rsidR="00197762">
        <w:rPr>
          <w:rStyle w:val="markedcontent"/>
          <w:sz w:val="28"/>
          <w:szCs w:val="28"/>
        </w:rPr>
        <w:t>а</w:t>
      </w:r>
      <w:r w:rsidR="00197762">
        <w:rPr>
          <w:rStyle w:val="markedcontent"/>
          <w:sz w:val="28"/>
          <w:szCs w:val="28"/>
        </w:rPr>
        <w:t>висимо от ее характера: игра, трудовая деятельность</w:t>
      </w:r>
      <w:r w:rsidRPr="00790A62">
        <w:rPr>
          <w:rStyle w:val="markedcontent"/>
          <w:sz w:val="28"/>
          <w:szCs w:val="28"/>
        </w:rPr>
        <w:t>, общении, познав</w:t>
      </w:r>
      <w:r w:rsidRPr="00790A62">
        <w:rPr>
          <w:rStyle w:val="markedcontent"/>
          <w:sz w:val="28"/>
          <w:szCs w:val="28"/>
        </w:rPr>
        <w:t>а</w:t>
      </w:r>
      <w:r w:rsidRPr="00790A62">
        <w:rPr>
          <w:rStyle w:val="markedcontent"/>
          <w:sz w:val="28"/>
          <w:szCs w:val="28"/>
        </w:rPr>
        <w:t xml:space="preserve">тельно-исследовательской деятельности, конструировании и пр. </w:t>
      </w:r>
    </w:p>
    <w:p w:rsidR="006B52A4" w:rsidRPr="00963951" w:rsidRDefault="00790A62" w:rsidP="00963951">
      <w:pPr>
        <w:pStyle w:val="a3"/>
        <w:ind w:left="0"/>
        <w:jc w:val="both"/>
        <w:rPr>
          <w:rStyle w:val="markedcontent"/>
          <w:sz w:val="28"/>
          <w:szCs w:val="28"/>
        </w:rPr>
      </w:pPr>
      <w:r w:rsidRPr="00790A62">
        <w:rPr>
          <w:rStyle w:val="markedcontent"/>
          <w:sz w:val="28"/>
          <w:szCs w:val="28"/>
        </w:rPr>
        <w:t>В результате реализации</w:t>
      </w:r>
      <w:r w:rsidR="00963951">
        <w:rPr>
          <w:rStyle w:val="markedcontent"/>
          <w:sz w:val="28"/>
          <w:szCs w:val="28"/>
        </w:rPr>
        <w:t xml:space="preserve"> проекта у педагогов ДОУ будут </w:t>
      </w:r>
      <w:r w:rsidRPr="00963951">
        <w:rPr>
          <w:rStyle w:val="markedcontent"/>
          <w:sz w:val="28"/>
          <w:szCs w:val="28"/>
        </w:rPr>
        <w:t xml:space="preserve">сформированы профессиональные компетенции </w:t>
      </w:r>
      <w:r w:rsidR="00197762" w:rsidRPr="00963951">
        <w:rPr>
          <w:rStyle w:val="markedcontent"/>
          <w:sz w:val="28"/>
          <w:szCs w:val="28"/>
        </w:rPr>
        <w:t xml:space="preserve">для </w:t>
      </w:r>
      <w:r w:rsidRPr="00963951">
        <w:rPr>
          <w:rStyle w:val="markedcontent"/>
          <w:sz w:val="28"/>
          <w:szCs w:val="28"/>
        </w:rPr>
        <w:t>моделировани</w:t>
      </w:r>
      <w:r w:rsidR="00197762" w:rsidRPr="00963951">
        <w:rPr>
          <w:rStyle w:val="markedcontent"/>
          <w:sz w:val="28"/>
          <w:szCs w:val="28"/>
        </w:rPr>
        <w:t>я</w:t>
      </w:r>
      <w:r w:rsidRPr="00963951">
        <w:rPr>
          <w:rStyle w:val="markedcontent"/>
          <w:sz w:val="28"/>
          <w:szCs w:val="28"/>
        </w:rPr>
        <w:t xml:space="preserve"> образовательной среды для интеллектуальной активности и развития предпосылок научно-технического творчества детей</w:t>
      </w:r>
      <w:r w:rsidR="00197762" w:rsidRPr="00963951">
        <w:rPr>
          <w:rStyle w:val="markedcontent"/>
          <w:sz w:val="28"/>
          <w:szCs w:val="28"/>
        </w:rPr>
        <w:t>.</w:t>
      </w:r>
    </w:p>
    <w:p w:rsidR="006B52A4" w:rsidRPr="00083B07" w:rsidRDefault="00A87210" w:rsidP="00083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B07">
        <w:rPr>
          <w:rFonts w:ascii="Times New Roman" w:eastAsia="Times New Roman" w:hAnsi="Times New Roman" w:cs="Times New Roman"/>
          <w:sz w:val="28"/>
          <w:szCs w:val="28"/>
          <w:lang w:val="en-US"/>
        </w:rPr>
        <w:t>STEAM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может помочь решать не простые задачи: разв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тие</w:t>
      </w:r>
      <w:r w:rsidR="00083B07" w:rsidRPr="00083B07">
        <w:rPr>
          <w:rFonts w:ascii="Times New Roman" w:hAnsi="Times New Roman" w:cs="Times New Roman"/>
          <w:sz w:val="28"/>
          <w:szCs w:val="28"/>
        </w:rPr>
        <w:t> 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="00083B07" w:rsidRPr="00083B07">
        <w:rPr>
          <w:rFonts w:ascii="Times New Roman" w:hAnsi="Times New Roman" w:cs="Times New Roman"/>
          <w:sz w:val="28"/>
          <w:szCs w:val="28"/>
        </w:rPr>
        <w:t> 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программирова</w:t>
      </w:r>
      <w:r w:rsidR="00963951" w:rsidRPr="00083B07">
        <w:rPr>
          <w:rFonts w:ascii="Times New Roman" w:hAnsi="Times New Roman" w:cs="Times New Roman"/>
          <w:sz w:val="28"/>
          <w:szCs w:val="28"/>
        </w:rPr>
        <w:t xml:space="preserve">ния, моделирования, логики, 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алгоритмического мышления, формирование умения работать в команде, делать выводы и уст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навливать связи. Обучение проходит в занимательной форме, занятия пр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вращаются в увлекательные поиски истины, которые способствуют раскр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тию творческого потенциала ребенка. Дошкольники приобретают практич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ские навыки и умения, которые достаточно востребованы в современном и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83B07">
        <w:rPr>
          <w:rFonts w:ascii="Times New Roman" w:eastAsia="Times New Roman" w:hAnsi="Times New Roman" w:cs="Times New Roman"/>
          <w:sz w:val="28"/>
          <w:szCs w:val="28"/>
        </w:rPr>
        <w:t>формационном обществе.</w:t>
      </w:r>
    </w:p>
    <w:p w:rsidR="00083B07" w:rsidRDefault="00A87210" w:rsidP="006B52A4">
      <w:pPr>
        <w:pStyle w:val="a3"/>
        <w:ind w:left="0" w:firstLine="708"/>
        <w:jc w:val="both"/>
        <w:rPr>
          <w:sz w:val="28"/>
          <w:szCs w:val="28"/>
        </w:rPr>
      </w:pPr>
      <w:r w:rsidRPr="00A87210">
        <w:rPr>
          <w:sz w:val="28"/>
          <w:szCs w:val="28"/>
        </w:rPr>
        <w:t>STE</w:t>
      </w:r>
      <w:r>
        <w:rPr>
          <w:sz w:val="28"/>
          <w:szCs w:val="28"/>
          <w:lang w:val="en-US"/>
        </w:rPr>
        <w:t>A</w:t>
      </w:r>
      <w:r w:rsidRPr="00A87210">
        <w:rPr>
          <w:sz w:val="28"/>
          <w:szCs w:val="28"/>
        </w:rPr>
        <w:t>M-образование по праву можно считать ориентиром повышения качества дошкольного образования</w:t>
      </w:r>
      <w:r>
        <w:rPr>
          <w:sz w:val="28"/>
          <w:szCs w:val="28"/>
        </w:rPr>
        <w:t xml:space="preserve">. </w:t>
      </w:r>
    </w:p>
    <w:p w:rsidR="00A87210" w:rsidRDefault="00A87210" w:rsidP="00083B07">
      <w:pPr>
        <w:pStyle w:val="a3"/>
        <w:ind w:left="0"/>
        <w:jc w:val="both"/>
        <w:rPr>
          <w:sz w:val="28"/>
          <w:szCs w:val="28"/>
        </w:rPr>
      </w:pPr>
      <w:proofErr w:type="gramStart"/>
      <w:r w:rsidRPr="00A87210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 xml:space="preserve">коллектив нашего ДОУ с </w:t>
      </w:r>
      <w:r w:rsidR="00083B07">
        <w:rPr>
          <w:sz w:val="28"/>
          <w:szCs w:val="28"/>
        </w:rPr>
        <w:t xml:space="preserve"> уверенностью</w:t>
      </w:r>
      <w:r w:rsidR="00083B07">
        <w:rPr>
          <w:sz w:val="28"/>
          <w:szCs w:val="28"/>
          <w:lang w:val="en-US"/>
        </w:rPr>
        <w:t> </w:t>
      </w:r>
      <w:r w:rsidRPr="00A87210">
        <w:rPr>
          <w:sz w:val="28"/>
          <w:szCs w:val="28"/>
        </w:rPr>
        <w:t>може</w:t>
      </w:r>
      <w:r>
        <w:rPr>
          <w:sz w:val="28"/>
          <w:szCs w:val="28"/>
        </w:rPr>
        <w:t>т</w:t>
      </w:r>
      <w:r w:rsidR="00083B07">
        <w:rPr>
          <w:sz w:val="28"/>
          <w:szCs w:val="28"/>
          <w:lang w:val="en-US"/>
        </w:rPr>
        <w:t> </w:t>
      </w:r>
      <w:r w:rsidRPr="00A87210">
        <w:rPr>
          <w:sz w:val="28"/>
          <w:szCs w:val="28"/>
        </w:rPr>
        <w:t>сказать,</w:t>
      </w:r>
      <w:r w:rsidR="00083B07">
        <w:rPr>
          <w:sz w:val="28"/>
          <w:szCs w:val="28"/>
          <w:lang w:val="en-US"/>
        </w:rPr>
        <w:t> </w:t>
      </w:r>
      <w:r w:rsidRPr="00A87210">
        <w:rPr>
          <w:sz w:val="28"/>
          <w:szCs w:val="28"/>
        </w:rPr>
        <w:t>что</w:t>
      </w:r>
      <w:r w:rsidR="00083B07">
        <w:rPr>
          <w:sz w:val="28"/>
          <w:szCs w:val="28"/>
          <w:lang w:val="en-US"/>
        </w:rPr>
        <w:t> </w:t>
      </w:r>
      <w:r w:rsidRPr="00A87210">
        <w:rPr>
          <w:sz w:val="28"/>
          <w:szCs w:val="28"/>
        </w:rPr>
        <w:t>STE</w:t>
      </w:r>
      <w:r>
        <w:rPr>
          <w:sz w:val="28"/>
          <w:szCs w:val="28"/>
          <w:lang w:val="en-US"/>
        </w:rPr>
        <w:t>A</w:t>
      </w:r>
      <w:r w:rsidR="00083B07">
        <w:rPr>
          <w:sz w:val="28"/>
          <w:szCs w:val="28"/>
        </w:rPr>
        <w:t>M-образование</w:t>
      </w:r>
      <w:r w:rsidR="00083B07">
        <w:rPr>
          <w:sz w:val="28"/>
          <w:szCs w:val="28"/>
          <w:lang w:val="en-US"/>
        </w:rPr>
        <w:t> </w:t>
      </w:r>
      <w:r w:rsidR="00083B07">
        <w:rPr>
          <w:sz w:val="28"/>
          <w:szCs w:val="28"/>
        </w:rPr>
        <w:t xml:space="preserve">помогает </w:t>
      </w:r>
      <w:r w:rsidRPr="00A87210">
        <w:rPr>
          <w:sz w:val="28"/>
          <w:szCs w:val="28"/>
        </w:rPr>
        <w:t>современным детям мыслить «по- современному» –</w:t>
      </w:r>
      <w:r>
        <w:rPr>
          <w:sz w:val="28"/>
          <w:szCs w:val="28"/>
        </w:rPr>
        <w:t xml:space="preserve"> </w:t>
      </w:r>
      <w:r w:rsidRPr="00A87210">
        <w:rPr>
          <w:sz w:val="28"/>
          <w:szCs w:val="28"/>
        </w:rPr>
        <w:t>действовать, принимать решения, защищать и транслировать свой опыт, ан</w:t>
      </w:r>
      <w:r w:rsidRPr="00A87210">
        <w:rPr>
          <w:sz w:val="28"/>
          <w:szCs w:val="28"/>
        </w:rPr>
        <w:t>а</w:t>
      </w:r>
      <w:r w:rsidRPr="00A87210">
        <w:rPr>
          <w:sz w:val="28"/>
          <w:szCs w:val="28"/>
        </w:rPr>
        <w:t>лизировать, сопоставлять, р</w:t>
      </w:r>
      <w:r>
        <w:rPr>
          <w:sz w:val="28"/>
          <w:szCs w:val="28"/>
        </w:rPr>
        <w:t>аз</w:t>
      </w:r>
      <w:r w:rsidRPr="00A87210">
        <w:rPr>
          <w:sz w:val="28"/>
          <w:szCs w:val="28"/>
        </w:rPr>
        <w:t>бираться, искать интересную и нужную инфо</w:t>
      </w:r>
      <w:r w:rsidRPr="00A87210">
        <w:rPr>
          <w:sz w:val="28"/>
          <w:szCs w:val="28"/>
        </w:rPr>
        <w:t>р</w:t>
      </w:r>
      <w:r w:rsidRPr="00A87210">
        <w:rPr>
          <w:sz w:val="28"/>
          <w:szCs w:val="28"/>
        </w:rPr>
        <w:t>мацию, а значит, будущее каждого ребенка в надёжных руках</w:t>
      </w:r>
      <w:r>
        <w:rPr>
          <w:sz w:val="28"/>
          <w:szCs w:val="28"/>
        </w:rPr>
        <w:t xml:space="preserve"> </w:t>
      </w:r>
      <w:r w:rsidRPr="00A87210">
        <w:rPr>
          <w:sz w:val="28"/>
          <w:szCs w:val="28"/>
        </w:rPr>
        <w:t>STE</w:t>
      </w:r>
      <w:r>
        <w:rPr>
          <w:sz w:val="28"/>
          <w:szCs w:val="28"/>
          <w:lang w:val="en-US"/>
        </w:rPr>
        <w:t>A</w:t>
      </w:r>
      <w:r w:rsidRPr="00A87210">
        <w:rPr>
          <w:sz w:val="28"/>
          <w:szCs w:val="28"/>
        </w:rPr>
        <w:t>M-образование – это будущие конструкторы, инженеры, изобретатели и просто успешные люди</w:t>
      </w:r>
      <w:r>
        <w:rPr>
          <w:sz w:val="28"/>
          <w:szCs w:val="28"/>
        </w:rPr>
        <w:t>, способные преобразовать мир к лучшему</w:t>
      </w:r>
      <w:r w:rsidRPr="00A87210">
        <w:rPr>
          <w:sz w:val="28"/>
          <w:szCs w:val="28"/>
        </w:rPr>
        <w:t>.</w:t>
      </w:r>
      <w:proofErr w:type="gramEnd"/>
    </w:p>
    <w:p w:rsidR="00963951" w:rsidRDefault="00963951" w:rsidP="006B52A4">
      <w:pPr>
        <w:pStyle w:val="a3"/>
        <w:ind w:left="0" w:firstLine="708"/>
        <w:jc w:val="both"/>
        <w:rPr>
          <w:sz w:val="28"/>
          <w:szCs w:val="28"/>
        </w:rPr>
      </w:pPr>
    </w:p>
    <w:p w:rsidR="00963951" w:rsidRDefault="00963951" w:rsidP="006B52A4">
      <w:pPr>
        <w:pStyle w:val="a3"/>
        <w:ind w:left="0" w:firstLine="708"/>
        <w:jc w:val="both"/>
        <w:rPr>
          <w:sz w:val="28"/>
          <w:szCs w:val="28"/>
        </w:rPr>
      </w:pPr>
    </w:p>
    <w:p w:rsidR="00FE00F3" w:rsidRDefault="00FE00F3" w:rsidP="006B52A4">
      <w:pPr>
        <w:pStyle w:val="a3"/>
        <w:ind w:left="0" w:firstLine="708"/>
        <w:jc w:val="both"/>
        <w:rPr>
          <w:sz w:val="28"/>
          <w:szCs w:val="28"/>
        </w:rPr>
      </w:pPr>
    </w:p>
    <w:p w:rsidR="00FE00F3" w:rsidRDefault="00FE00F3" w:rsidP="006B52A4">
      <w:pPr>
        <w:pStyle w:val="a3"/>
        <w:ind w:left="0" w:firstLine="708"/>
        <w:jc w:val="both"/>
        <w:rPr>
          <w:sz w:val="28"/>
          <w:szCs w:val="28"/>
        </w:rPr>
      </w:pPr>
    </w:p>
    <w:p w:rsidR="00FE00F3" w:rsidRDefault="00FE00F3" w:rsidP="006B52A4">
      <w:pPr>
        <w:pStyle w:val="a3"/>
        <w:ind w:left="0" w:firstLine="708"/>
        <w:jc w:val="both"/>
        <w:rPr>
          <w:sz w:val="28"/>
          <w:szCs w:val="28"/>
        </w:rPr>
      </w:pPr>
    </w:p>
    <w:p w:rsidR="00FE00F3" w:rsidRDefault="00FE00F3" w:rsidP="006B52A4">
      <w:pPr>
        <w:pStyle w:val="a3"/>
        <w:ind w:left="0" w:firstLine="708"/>
        <w:jc w:val="both"/>
        <w:rPr>
          <w:sz w:val="28"/>
          <w:szCs w:val="28"/>
        </w:rPr>
      </w:pPr>
    </w:p>
    <w:p w:rsidR="00FE00F3" w:rsidRDefault="00FE00F3" w:rsidP="006B52A4">
      <w:pPr>
        <w:pStyle w:val="a3"/>
        <w:ind w:left="0" w:firstLine="708"/>
        <w:jc w:val="both"/>
        <w:rPr>
          <w:sz w:val="28"/>
          <w:szCs w:val="28"/>
        </w:rPr>
      </w:pPr>
    </w:p>
    <w:p w:rsidR="00FE00F3" w:rsidRDefault="00FE00F3" w:rsidP="006B52A4">
      <w:pPr>
        <w:pStyle w:val="a3"/>
        <w:ind w:left="0" w:firstLine="708"/>
        <w:jc w:val="both"/>
        <w:rPr>
          <w:sz w:val="28"/>
          <w:szCs w:val="28"/>
        </w:rPr>
      </w:pPr>
    </w:p>
    <w:p w:rsidR="00963951" w:rsidRPr="00A87210" w:rsidRDefault="00963951" w:rsidP="006B52A4">
      <w:pPr>
        <w:pStyle w:val="a3"/>
        <w:ind w:left="0" w:firstLine="708"/>
        <w:jc w:val="both"/>
        <w:rPr>
          <w:sz w:val="28"/>
          <w:szCs w:val="28"/>
        </w:rPr>
      </w:pPr>
    </w:p>
    <w:p w:rsidR="00A87210" w:rsidRPr="00E00AEA" w:rsidRDefault="00A87210" w:rsidP="00A87210">
      <w:pPr>
        <w:pStyle w:val="2"/>
        <w:rPr>
          <w:rFonts w:ascii="Times New Roman" w:eastAsia="SimSun" w:hAnsi="Times New Roman" w:cs="Times New Roman"/>
          <w:color w:val="auto"/>
          <w:sz w:val="28"/>
          <w:szCs w:val="28"/>
          <w:lang w:eastAsia="hi-IN" w:bidi="hi-IN"/>
        </w:rPr>
      </w:pPr>
      <w:r w:rsidRPr="00A8721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bookmarkStart w:id="1" w:name="_Toc31571984"/>
      <w:r w:rsidRPr="00E00AEA">
        <w:rPr>
          <w:rFonts w:ascii="Times New Roman" w:eastAsia="SimSun" w:hAnsi="Times New Roman" w:cs="Times New Roman"/>
          <w:color w:val="auto"/>
          <w:sz w:val="28"/>
          <w:szCs w:val="28"/>
          <w:lang w:eastAsia="hi-IN" w:bidi="hi-IN"/>
        </w:rPr>
        <w:t>ПЕРЕЧЕНЬ ЛИТЕРАТУРНЫХ ИСТОЧНИКОВ</w:t>
      </w:r>
      <w:bookmarkEnd w:id="1"/>
      <w:r w:rsidRPr="00E00AEA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A87210" w:rsidRPr="00A87210" w:rsidRDefault="00A87210" w:rsidP="00A87210">
      <w:pPr>
        <w:pStyle w:val="a3"/>
        <w:numPr>
          <w:ilvl w:val="0"/>
          <w:numId w:val="4"/>
        </w:numPr>
        <w:spacing w:after="200" w:line="276" w:lineRule="auto"/>
        <w:ind w:left="360"/>
        <w:jc w:val="both"/>
        <w:rPr>
          <w:sz w:val="28"/>
          <w:szCs w:val="28"/>
        </w:rPr>
      </w:pPr>
      <w:r w:rsidRPr="00A87210">
        <w:rPr>
          <w:sz w:val="28"/>
          <w:szCs w:val="28"/>
        </w:rPr>
        <w:t>Веракса Н.Е. Детское развитие: две парадигмы // Культурно-историческая психология. – 2018. Т. 14. – № 2. –С. 102 – 108.</w:t>
      </w:r>
    </w:p>
    <w:p w:rsidR="00A87210" w:rsidRPr="00A87210" w:rsidRDefault="00A87210" w:rsidP="00A87210">
      <w:pPr>
        <w:pStyle w:val="a3"/>
        <w:numPr>
          <w:ilvl w:val="0"/>
          <w:numId w:val="4"/>
        </w:numPr>
        <w:spacing w:after="200" w:line="276" w:lineRule="auto"/>
        <w:ind w:left="360"/>
        <w:jc w:val="both"/>
        <w:rPr>
          <w:sz w:val="28"/>
          <w:szCs w:val="28"/>
        </w:rPr>
      </w:pPr>
      <w:r w:rsidRPr="00A87210">
        <w:rPr>
          <w:bCs/>
          <w:sz w:val="28"/>
          <w:szCs w:val="28"/>
        </w:rPr>
        <w:t>Калинина Т.В. Взаимодействие педагогов и родителей в процессе форм</w:t>
      </w:r>
      <w:r w:rsidRPr="00A87210">
        <w:rPr>
          <w:bCs/>
          <w:sz w:val="28"/>
          <w:szCs w:val="28"/>
        </w:rPr>
        <w:t>и</w:t>
      </w:r>
      <w:r w:rsidRPr="00A87210">
        <w:rPr>
          <w:bCs/>
          <w:sz w:val="28"/>
          <w:szCs w:val="28"/>
        </w:rPr>
        <w:t xml:space="preserve">рования основ информационной культуры у детей старшего дошкольного возраста // </w:t>
      </w:r>
      <w:hyperlink r:id="rId7" w:tooltip="Оглавления выпусков этого журнала" w:history="1">
        <w:r w:rsidRPr="00963951">
          <w:rPr>
            <w:rStyle w:val="a4"/>
            <w:rFonts w:eastAsiaTheme="majorEastAsia"/>
            <w:color w:val="auto"/>
            <w:sz w:val="28"/>
            <w:szCs w:val="28"/>
            <w:u w:val="none"/>
          </w:rPr>
          <w:t>Проблемы современного образования</w:t>
        </w:r>
      </w:hyperlink>
      <w:r w:rsidRPr="00963951">
        <w:rPr>
          <w:sz w:val="28"/>
          <w:szCs w:val="28"/>
        </w:rPr>
        <w:t>.</w:t>
      </w:r>
      <w:r w:rsidRPr="00A87210">
        <w:rPr>
          <w:sz w:val="28"/>
          <w:szCs w:val="28"/>
        </w:rPr>
        <w:t xml:space="preserve"> – 2017. – № 5.– С. 189 – 195.</w:t>
      </w:r>
    </w:p>
    <w:p w:rsidR="00A87210" w:rsidRPr="00A87210" w:rsidRDefault="00A87210" w:rsidP="00A87210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A87210">
        <w:rPr>
          <w:sz w:val="28"/>
          <w:szCs w:val="28"/>
        </w:rPr>
        <w:t xml:space="preserve">Пиянзина, О.П. </w:t>
      </w:r>
      <w:hyperlink r:id="rId8" w:history="1">
        <w:r w:rsidRPr="00963951">
          <w:rPr>
            <w:rStyle w:val="a4"/>
            <w:rFonts w:eastAsiaTheme="majorEastAsia"/>
            <w:color w:val="auto"/>
            <w:sz w:val="28"/>
            <w:szCs w:val="28"/>
            <w:u w:val="none"/>
          </w:rPr>
          <w:t>Формирование здорового образа жизни дошкольников п</w:t>
        </w:r>
        <w:r w:rsidRPr="00963951">
          <w:rPr>
            <w:rStyle w:val="a4"/>
            <w:rFonts w:eastAsiaTheme="majorEastAsia"/>
            <w:color w:val="auto"/>
            <w:sz w:val="28"/>
            <w:szCs w:val="28"/>
            <w:u w:val="none"/>
          </w:rPr>
          <w:t>о</w:t>
        </w:r>
        <w:r w:rsidRPr="00963951">
          <w:rPr>
            <w:rStyle w:val="a4"/>
            <w:rFonts w:eastAsiaTheme="majorEastAsia"/>
            <w:color w:val="auto"/>
            <w:sz w:val="28"/>
            <w:szCs w:val="28"/>
            <w:u w:val="none"/>
          </w:rPr>
          <w:t>средством икт</w:t>
        </w:r>
      </w:hyperlink>
      <w:r w:rsidRPr="00A87210">
        <w:rPr>
          <w:sz w:val="28"/>
          <w:szCs w:val="28"/>
        </w:rPr>
        <w:t xml:space="preserve"> / О.П. Пиянзина, Т.Б. Семенова. – Сборник материалов Всероссийской научно-практической конференции. Всероссийская весе</w:t>
      </w:r>
      <w:r w:rsidRPr="00A87210">
        <w:rPr>
          <w:sz w:val="28"/>
          <w:szCs w:val="28"/>
        </w:rPr>
        <w:t>н</w:t>
      </w:r>
      <w:r w:rsidRPr="00A87210">
        <w:rPr>
          <w:sz w:val="28"/>
          <w:szCs w:val="28"/>
        </w:rPr>
        <w:t>няя психологическая сессия. – 2017. – С. 204 – 207.</w:t>
      </w:r>
    </w:p>
    <w:p w:rsidR="00A87210" w:rsidRPr="00A87210" w:rsidRDefault="00A87210" w:rsidP="00A87210">
      <w:pPr>
        <w:pStyle w:val="a3"/>
        <w:numPr>
          <w:ilvl w:val="0"/>
          <w:numId w:val="4"/>
        </w:num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A87210">
        <w:rPr>
          <w:sz w:val="28"/>
          <w:szCs w:val="28"/>
        </w:rPr>
        <w:t xml:space="preserve">Пшенкина А.Ю. </w:t>
      </w:r>
      <w:r w:rsidRPr="00A87210">
        <w:rPr>
          <w:bCs/>
          <w:sz w:val="28"/>
          <w:szCs w:val="28"/>
        </w:rPr>
        <w:t>Влияние информационных технологий на развитие ста</w:t>
      </w:r>
      <w:r w:rsidRPr="00A87210">
        <w:rPr>
          <w:bCs/>
          <w:sz w:val="28"/>
          <w:szCs w:val="28"/>
        </w:rPr>
        <w:t>р</w:t>
      </w:r>
      <w:r w:rsidRPr="00A87210">
        <w:rPr>
          <w:bCs/>
          <w:sz w:val="28"/>
          <w:szCs w:val="28"/>
        </w:rPr>
        <w:t>ших дошкольников // Обучение и воспитание: методики и практика. –2016.– № 26.– С. 46 – 48.</w:t>
      </w:r>
    </w:p>
    <w:p w:rsidR="00A87210" w:rsidRPr="00A87210" w:rsidRDefault="00A87210" w:rsidP="00A87210">
      <w:pPr>
        <w:pStyle w:val="a3"/>
        <w:numPr>
          <w:ilvl w:val="0"/>
          <w:numId w:val="4"/>
        </w:numPr>
        <w:spacing w:after="200" w:line="276" w:lineRule="auto"/>
        <w:ind w:left="360"/>
        <w:jc w:val="both"/>
        <w:rPr>
          <w:sz w:val="28"/>
          <w:szCs w:val="28"/>
        </w:rPr>
      </w:pPr>
      <w:r w:rsidRPr="00A87210">
        <w:rPr>
          <w:sz w:val="28"/>
          <w:szCs w:val="28"/>
        </w:rPr>
        <w:t>Солдатова Г.У. Цифровое поколение России: компетентность и безопа</w:t>
      </w:r>
      <w:r w:rsidRPr="00A87210">
        <w:rPr>
          <w:sz w:val="28"/>
          <w:szCs w:val="28"/>
        </w:rPr>
        <w:t>с</w:t>
      </w:r>
      <w:r w:rsidRPr="00A87210">
        <w:rPr>
          <w:sz w:val="28"/>
          <w:szCs w:val="28"/>
        </w:rPr>
        <w:t>ность / Солдатова Г.У., Рассказова Е.И., Нестик Т.А. – М.: Смысл, 2018. – 375 с.</w:t>
      </w:r>
    </w:p>
    <w:p w:rsidR="00D541AC" w:rsidRPr="00790A62" w:rsidRDefault="00D541AC" w:rsidP="00A8721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D541AC" w:rsidRPr="00790A62" w:rsidSect="00BC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FCB"/>
    <w:multiLevelType w:val="hybridMultilevel"/>
    <w:tmpl w:val="1FD20658"/>
    <w:lvl w:ilvl="0" w:tplc="9834A46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60C6D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A8A6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AE10B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4CAB0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94CE2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E2F50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EEE7D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CC74D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79A05F5"/>
    <w:multiLevelType w:val="multilevel"/>
    <w:tmpl w:val="5D44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A04F65"/>
    <w:multiLevelType w:val="hybridMultilevel"/>
    <w:tmpl w:val="5BC8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617B9"/>
    <w:multiLevelType w:val="hybridMultilevel"/>
    <w:tmpl w:val="9E02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402B0"/>
    <w:multiLevelType w:val="hybridMultilevel"/>
    <w:tmpl w:val="0988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C5"/>
    <w:rsid w:val="00000689"/>
    <w:rsid w:val="00001337"/>
    <w:rsid w:val="0000183D"/>
    <w:rsid w:val="000057AB"/>
    <w:rsid w:val="00037BF9"/>
    <w:rsid w:val="00041C98"/>
    <w:rsid w:val="00045743"/>
    <w:rsid w:val="00045746"/>
    <w:rsid w:val="000512AF"/>
    <w:rsid w:val="000525D5"/>
    <w:rsid w:val="00056EFC"/>
    <w:rsid w:val="000615AD"/>
    <w:rsid w:val="000643A7"/>
    <w:rsid w:val="00077E04"/>
    <w:rsid w:val="00082B17"/>
    <w:rsid w:val="00082E5B"/>
    <w:rsid w:val="00083B07"/>
    <w:rsid w:val="00084FA4"/>
    <w:rsid w:val="000959A7"/>
    <w:rsid w:val="000B07DA"/>
    <w:rsid w:val="000B0C48"/>
    <w:rsid w:val="000B0D6A"/>
    <w:rsid w:val="000B4891"/>
    <w:rsid w:val="000C48BC"/>
    <w:rsid w:val="000D0C69"/>
    <w:rsid w:val="000E24E7"/>
    <w:rsid w:val="000E2748"/>
    <w:rsid w:val="000E54A8"/>
    <w:rsid w:val="00107A2A"/>
    <w:rsid w:val="001108FF"/>
    <w:rsid w:val="00127139"/>
    <w:rsid w:val="00135E5D"/>
    <w:rsid w:val="00143D04"/>
    <w:rsid w:val="00152670"/>
    <w:rsid w:val="00153433"/>
    <w:rsid w:val="00155792"/>
    <w:rsid w:val="001661FB"/>
    <w:rsid w:val="00172D97"/>
    <w:rsid w:val="00176967"/>
    <w:rsid w:val="0019047D"/>
    <w:rsid w:val="001910E3"/>
    <w:rsid w:val="00196606"/>
    <w:rsid w:val="00197130"/>
    <w:rsid w:val="00197762"/>
    <w:rsid w:val="00197A36"/>
    <w:rsid w:val="001A52BB"/>
    <w:rsid w:val="001D0586"/>
    <w:rsid w:val="001D6364"/>
    <w:rsid w:val="001E02C5"/>
    <w:rsid w:val="001E07F3"/>
    <w:rsid w:val="001E4A27"/>
    <w:rsid w:val="00204A63"/>
    <w:rsid w:val="00204F9A"/>
    <w:rsid w:val="0021090A"/>
    <w:rsid w:val="002147C4"/>
    <w:rsid w:val="0022174F"/>
    <w:rsid w:val="00223152"/>
    <w:rsid w:val="00223D26"/>
    <w:rsid w:val="0022753D"/>
    <w:rsid w:val="00233D4D"/>
    <w:rsid w:val="002653B3"/>
    <w:rsid w:val="00274EF2"/>
    <w:rsid w:val="00285988"/>
    <w:rsid w:val="00295B97"/>
    <w:rsid w:val="002A4A93"/>
    <w:rsid w:val="002A5D7A"/>
    <w:rsid w:val="002A78B9"/>
    <w:rsid w:val="002B4B05"/>
    <w:rsid w:val="002C722B"/>
    <w:rsid w:val="002D0991"/>
    <w:rsid w:val="002D2582"/>
    <w:rsid w:val="002D6461"/>
    <w:rsid w:val="002F24B1"/>
    <w:rsid w:val="002F4AF5"/>
    <w:rsid w:val="002F75D6"/>
    <w:rsid w:val="00303A8A"/>
    <w:rsid w:val="00305C1D"/>
    <w:rsid w:val="0031007E"/>
    <w:rsid w:val="0031046B"/>
    <w:rsid w:val="003173BD"/>
    <w:rsid w:val="00332D0F"/>
    <w:rsid w:val="00337208"/>
    <w:rsid w:val="00340D71"/>
    <w:rsid w:val="003413D4"/>
    <w:rsid w:val="00341F29"/>
    <w:rsid w:val="00345602"/>
    <w:rsid w:val="0035054B"/>
    <w:rsid w:val="00357E02"/>
    <w:rsid w:val="00363C6E"/>
    <w:rsid w:val="0038717E"/>
    <w:rsid w:val="00391C1F"/>
    <w:rsid w:val="003933EE"/>
    <w:rsid w:val="003A02FC"/>
    <w:rsid w:val="003D4D8E"/>
    <w:rsid w:val="003D6511"/>
    <w:rsid w:val="004030AC"/>
    <w:rsid w:val="00407BF9"/>
    <w:rsid w:val="00422C98"/>
    <w:rsid w:val="00440315"/>
    <w:rsid w:val="004540E3"/>
    <w:rsid w:val="004627B0"/>
    <w:rsid w:val="004738E8"/>
    <w:rsid w:val="004744FE"/>
    <w:rsid w:val="004746D9"/>
    <w:rsid w:val="004778E7"/>
    <w:rsid w:val="00490F2E"/>
    <w:rsid w:val="00495569"/>
    <w:rsid w:val="00495A0A"/>
    <w:rsid w:val="00495E32"/>
    <w:rsid w:val="004A1A2F"/>
    <w:rsid w:val="004B12A5"/>
    <w:rsid w:val="004B4D5C"/>
    <w:rsid w:val="004D4035"/>
    <w:rsid w:val="004D4338"/>
    <w:rsid w:val="004E0F78"/>
    <w:rsid w:val="004E7DDE"/>
    <w:rsid w:val="004F165D"/>
    <w:rsid w:val="004F5887"/>
    <w:rsid w:val="00502700"/>
    <w:rsid w:val="00502DAD"/>
    <w:rsid w:val="005043C8"/>
    <w:rsid w:val="00506244"/>
    <w:rsid w:val="0050756E"/>
    <w:rsid w:val="00507DA5"/>
    <w:rsid w:val="005155E7"/>
    <w:rsid w:val="00520518"/>
    <w:rsid w:val="00527DC5"/>
    <w:rsid w:val="00530071"/>
    <w:rsid w:val="005318B8"/>
    <w:rsid w:val="00545671"/>
    <w:rsid w:val="00550FDD"/>
    <w:rsid w:val="00556E98"/>
    <w:rsid w:val="005610D1"/>
    <w:rsid w:val="00570410"/>
    <w:rsid w:val="005713E5"/>
    <w:rsid w:val="00576A33"/>
    <w:rsid w:val="00580A65"/>
    <w:rsid w:val="00581D8A"/>
    <w:rsid w:val="005B4A12"/>
    <w:rsid w:val="005B59E4"/>
    <w:rsid w:val="005C43F1"/>
    <w:rsid w:val="005C55ED"/>
    <w:rsid w:val="005D3165"/>
    <w:rsid w:val="005E47F9"/>
    <w:rsid w:val="005F76C4"/>
    <w:rsid w:val="006009B4"/>
    <w:rsid w:val="0062140C"/>
    <w:rsid w:val="006259CC"/>
    <w:rsid w:val="00636220"/>
    <w:rsid w:val="00640919"/>
    <w:rsid w:val="00643B51"/>
    <w:rsid w:val="00662839"/>
    <w:rsid w:val="00663E04"/>
    <w:rsid w:val="00674B34"/>
    <w:rsid w:val="006925B5"/>
    <w:rsid w:val="006A22F1"/>
    <w:rsid w:val="006B4466"/>
    <w:rsid w:val="006B46A0"/>
    <w:rsid w:val="006B52A4"/>
    <w:rsid w:val="006B5A7B"/>
    <w:rsid w:val="006C0659"/>
    <w:rsid w:val="006E188E"/>
    <w:rsid w:val="006E3C6C"/>
    <w:rsid w:val="006F0810"/>
    <w:rsid w:val="006F294D"/>
    <w:rsid w:val="00715087"/>
    <w:rsid w:val="00716C92"/>
    <w:rsid w:val="00730FC5"/>
    <w:rsid w:val="007406A6"/>
    <w:rsid w:val="0074424E"/>
    <w:rsid w:val="007475CC"/>
    <w:rsid w:val="0075063B"/>
    <w:rsid w:val="00751C95"/>
    <w:rsid w:val="007527FB"/>
    <w:rsid w:val="00756BAA"/>
    <w:rsid w:val="00761587"/>
    <w:rsid w:val="00790A62"/>
    <w:rsid w:val="00791562"/>
    <w:rsid w:val="007A2D01"/>
    <w:rsid w:val="007B0B8C"/>
    <w:rsid w:val="007B44A4"/>
    <w:rsid w:val="007C058A"/>
    <w:rsid w:val="007C58EA"/>
    <w:rsid w:val="007C60F7"/>
    <w:rsid w:val="007D513B"/>
    <w:rsid w:val="007E159B"/>
    <w:rsid w:val="007E2578"/>
    <w:rsid w:val="008005F6"/>
    <w:rsid w:val="00800EA9"/>
    <w:rsid w:val="00806A90"/>
    <w:rsid w:val="0081003A"/>
    <w:rsid w:val="0081211B"/>
    <w:rsid w:val="008121D5"/>
    <w:rsid w:val="00817687"/>
    <w:rsid w:val="00824DD0"/>
    <w:rsid w:val="00833072"/>
    <w:rsid w:val="00837014"/>
    <w:rsid w:val="00841DA0"/>
    <w:rsid w:val="008654EB"/>
    <w:rsid w:val="00867532"/>
    <w:rsid w:val="00870D86"/>
    <w:rsid w:val="00875F16"/>
    <w:rsid w:val="00877C54"/>
    <w:rsid w:val="00886B5A"/>
    <w:rsid w:val="008946C3"/>
    <w:rsid w:val="008A1546"/>
    <w:rsid w:val="008A2205"/>
    <w:rsid w:val="008A4129"/>
    <w:rsid w:val="008A5972"/>
    <w:rsid w:val="008A62B9"/>
    <w:rsid w:val="008B6739"/>
    <w:rsid w:val="008C3808"/>
    <w:rsid w:val="008C6A8C"/>
    <w:rsid w:val="008E576C"/>
    <w:rsid w:val="008E7F33"/>
    <w:rsid w:val="008F5453"/>
    <w:rsid w:val="00903518"/>
    <w:rsid w:val="009153DB"/>
    <w:rsid w:val="00925CDC"/>
    <w:rsid w:val="00926EEA"/>
    <w:rsid w:val="00935E96"/>
    <w:rsid w:val="009432A5"/>
    <w:rsid w:val="00953C7C"/>
    <w:rsid w:val="00963951"/>
    <w:rsid w:val="00965696"/>
    <w:rsid w:val="00975B52"/>
    <w:rsid w:val="00981B7E"/>
    <w:rsid w:val="009944A3"/>
    <w:rsid w:val="009A6BF6"/>
    <w:rsid w:val="009B03AC"/>
    <w:rsid w:val="009C59AF"/>
    <w:rsid w:val="009C7C2E"/>
    <w:rsid w:val="009E0DB5"/>
    <w:rsid w:val="009E420B"/>
    <w:rsid w:val="009E4E01"/>
    <w:rsid w:val="009F222E"/>
    <w:rsid w:val="009F4A44"/>
    <w:rsid w:val="009F6F74"/>
    <w:rsid w:val="00A01185"/>
    <w:rsid w:val="00A07662"/>
    <w:rsid w:val="00A11779"/>
    <w:rsid w:val="00A243F4"/>
    <w:rsid w:val="00A26AF3"/>
    <w:rsid w:val="00A6633D"/>
    <w:rsid w:val="00A66A06"/>
    <w:rsid w:val="00A737D3"/>
    <w:rsid w:val="00A87210"/>
    <w:rsid w:val="00A91514"/>
    <w:rsid w:val="00A922C4"/>
    <w:rsid w:val="00A949D1"/>
    <w:rsid w:val="00AA1203"/>
    <w:rsid w:val="00AB3258"/>
    <w:rsid w:val="00AB3701"/>
    <w:rsid w:val="00AD160B"/>
    <w:rsid w:val="00AD42BE"/>
    <w:rsid w:val="00AE0692"/>
    <w:rsid w:val="00AE282A"/>
    <w:rsid w:val="00AF02C1"/>
    <w:rsid w:val="00AF5B3A"/>
    <w:rsid w:val="00B00AF8"/>
    <w:rsid w:val="00B022E6"/>
    <w:rsid w:val="00B202A0"/>
    <w:rsid w:val="00B24F4A"/>
    <w:rsid w:val="00B27D40"/>
    <w:rsid w:val="00B32343"/>
    <w:rsid w:val="00B43F39"/>
    <w:rsid w:val="00B4742C"/>
    <w:rsid w:val="00B47CBC"/>
    <w:rsid w:val="00B54B3A"/>
    <w:rsid w:val="00B562DE"/>
    <w:rsid w:val="00B63F92"/>
    <w:rsid w:val="00B66DEA"/>
    <w:rsid w:val="00B740DA"/>
    <w:rsid w:val="00B75013"/>
    <w:rsid w:val="00B751CB"/>
    <w:rsid w:val="00BA2BA9"/>
    <w:rsid w:val="00BA3E5C"/>
    <w:rsid w:val="00BA488E"/>
    <w:rsid w:val="00BB0605"/>
    <w:rsid w:val="00BB0D6D"/>
    <w:rsid w:val="00BB1669"/>
    <w:rsid w:val="00BB6166"/>
    <w:rsid w:val="00BB674F"/>
    <w:rsid w:val="00BC1286"/>
    <w:rsid w:val="00BD3341"/>
    <w:rsid w:val="00BF6204"/>
    <w:rsid w:val="00C023FE"/>
    <w:rsid w:val="00C06460"/>
    <w:rsid w:val="00C168A1"/>
    <w:rsid w:val="00C20AAA"/>
    <w:rsid w:val="00C326AB"/>
    <w:rsid w:val="00C33291"/>
    <w:rsid w:val="00C3437C"/>
    <w:rsid w:val="00C35E2A"/>
    <w:rsid w:val="00C575C5"/>
    <w:rsid w:val="00C62E8C"/>
    <w:rsid w:val="00C66493"/>
    <w:rsid w:val="00C82703"/>
    <w:rsid w:val="00C9084C"/>
    <w:rsid w:val="00C93252"/>
    <w:rsid w:val="00C940F5"/>
    <w:rsid w:val="00CB4DC8"/>
    <w:rsid w:val="00CD0AC5"/>
    <w:rsid w:val="00CD587B"/>
    <w:rsid w:val="00CE12E5"/>
    <w:rsid w:val="00CE44D0"/>
    <w:rsid w:val="00CF3857"/>
    <w:rsid w:val="00CF4702"/>
    <w:rsid w:val="00CF4C96"/>
    <w:rsid w:val="00D004F4"/>
    <w:rsid w:val="00D073EE"/>
    <w:rsid w:val="00D26226"/>
    <w:rsid w:val="00D266AB"/>
    <w:rsid w:val="00D27E4F"/>
    <w:rsid w:val="00D36872"/>
    <w:rsid w:val="00D40E3F"/>
    <w:rsid w:val="00D50BC1"/>
    <w:rsid w:val="00D5280B"/>
    <w:rsid w:val="00D53679"/>
    <w:rsid w:val="00D541AC"/>
    <w:rsid w:val="00D569EA"/>
    <w:rsid w:val="00D74129"/>
    <w:rsid w:val="00D7721D"/>
    <w:rsid w:val="00D912D4"/>
    <w:rsid w:val="00D918E3"/>
    <w:rsid w:val="00D93E17"/>
    <w:rsid w:val="00DA2293"/>
    <w:rsid w:val="00DB6E90"/>
    <w:rsid w:val="00DE54DF"/>
    <w:rsid w:val="00DF2792"/>
    <w:rsid w:val="00E030EF"/>
    <w:rsid w:val="00E200CF"/>
    <w:rsid w:val="00E31721"/>
    <w:rsid w:val="00E3380A"/>
    <w:rsid w:val="00E40B5E"/>
    <w:rsid w:val="00E53F49"/>
    <w:rsid w:val="00E565D4"/>
    <w:rsid w:val="00E64C72"/>
    <w:rsid w:val="00E66580"/>
    <w:rsid w:val="00E67C53"/>
    <w:rsid w:val="00E70F30"/>
    <w:rsid w:val="00E75BAE"/>
    <w:rsid w:val="00E94954"/>
    <w:rsid w:val="00EA509A"/>
    <w:rsid w:val="00EA55E7"/>
    <w:rsid w:val="00EC19F0"/>
    <w:rsid w:val="00ED027A"/>
    <w:rsid w:val="00ED2F15"/>
    <w:rsid w:val="00ED4B8D"/>
    <w:rsid w:val="00ED5F84"/>
    <w:rsid w:val="00EE41FB"/>
    <w:rsid w:val="00EF72D3"/>
    <w:rsid w:val="00F0062D"/>
    <w:rsid w:val="00F025A6"/>
    <w:rsid w:val="00F13A25"/>
    <w:rsid w:val="00F15536"/>
    <w:rsid w:val="00F156F4"/>
    <w:rsid w:val="00F158FB"/>
    <w:rsid w:val="00F27A98"/>
    <w:rsid w:val="00F32698"/>
    <w:rsid w:val="00F35636"/>
    <w:rsid w:val="00F40225"/>
    <w:rsid w:val="00F4087E"/>
    <w:rsid w:val="00F40AEF"/>
    <w:rsid w:val="00F5538A"/>
    <w:rsid w:val="00F63586"/>
    <w:rsid w:val="00F63EFD"/>
    <w:rsid w:val="00F7163F"/>
    <w:rsid w:val="00F81285"/>
    <w:rsid w:val="00F8148B"/>
    <w:rsid w:val="00F84E5D"/>
    <w:rsid w:val="00F86B7B"/>
    <w:rsid w:val="00F86D08"/>
    <w:rsid w:val="00F91DBF"/>
    <w:rsid w:val="00FA667E"/>
    <w:rsid w:val="00FB6EFD"/>
    <w:rsid w:val="00FC0977"/>
    <w:rsid w:val="00FC52CA"/>
    <w:rsid w:val="00FC6349"/>
    <w:rsid w:val="00FD1AB0"/>
    <w:rsid w:val="00FE00F3"/>
    <w:rsid w:val="00FF25FF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87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5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a0"/>
    <w:rsid w:val="005318B8"/>
  </w:style>
  <w:style w:type="character" w:customStyle="1" w:styleId="hl">
    <w:name w:val="hl"/>
    <w:basedOn w:val="a0"/>
    <w:rsid w:val="00730FC5"/>
  </w:style>
  <w:style w:type="paragraph" w:styleId="a3">
    <w:name w:val="List Paragraph"/>
    <w:basedOn w:val="a"/>
    <w:uiPriority w:val="99"/>
    <w:qFormat/>
    <w:rsid w:val="00064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643A7"/>
  </w:style>
  <w:style w:type="character" w:customStyle="1" w:styleId="10">
    <w:name w:val="Заголовок 1 Знак"/>
    <w:basedOn w:val="a0"/>
    <w:link w:val="1"/>
    <w:uiPriority w:val="9"/>
    <w:rsid w:val="00A872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7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A87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87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5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a0"/>
    <w:rsid w:val="005318B8"/>
  </w:style>
  <w:style w:type="character" w:customStyle="1" w:styleId="hl">
    <w:name w:val="hl"/>
    <w:basedOn w:val="a0"/>
    <w:rsid w:val="00730FC5"/>
  </w:style>
  <w:style w:type="paragraph" w:styleId="a3">
    <w:name w:val="List Paragraph"/>
    <w:basedOn w:val="a"/>
    <w:uiPriority w:val="99"/>
    <w:qFormat/>
    <w:rsid w:val="00064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643A7"/>
  </w:style>
  <w:style w:type="character" w:customStyle="1" w:styleId="10">
    <w:name w:val="Заголовок 1 Знак"/>
    <w:basedOn w:val="a0"/>
    <w:link w:val="1"/>
    <w:uiPriority w:val="9"/>
    <w:rsid w:val="00A872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7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A87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5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727964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ru/contents.asp?id=345434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4017-209B-44FE-AA76-57D377EA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cp:lastPrinted>2021-10-05T14:33:00Z</cp:lastPrinted>
  <dcterms:created xsi:type="dcterms:W3CDTF">2021-10-05T09:14:00Z</dcterms:created>
  <dcterms:modified xsi:type="dcterms:W3CDTF">2021-10-17T11:42:00Z</dcterms:modified>
</cp:coreProperties>
</file>