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11F" w:rsidRPr="009C117E" w:rsidRDefault="009A2994" w:rsidP="00F8241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C117E">
        <w:rPr>
          <w:rFonts w:ascii="Times New Roman" w:hAnsi="Times New Roman" w:cs="Times New Roman"/>
          <w:b/>
          <w:sz w:val="26"/>
          <w:szCs w:val="26"/>
        </w:rPr>
        <w:t>БЕСПЛАТНАЯ ЮРИДИЧЕСКАЯ ПОМОЩЬ ДЕТЯМ, ОКАЗАВШИМСЯ В ТРУДНОЙ ЖИЗНЕННОЙ СИТУАЦИИ; ДЕТЯМ, ПОСТРАДАВШИМ В РЕЗУЛЬТАТЕ ЧРЕЗВЫЧАЙНОЙ СИТУАЦИИ</w:t>
      </w:r>
    </w:p>
    <w:p w:rsidR="009A2994" w:rsidRDefault="009A2994" w:rsidP="00F8241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82415" w:rsidRPr="00F82415" w:rsidRDefault="00F82415" w:rsidP="00F8241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F60FD" w:rsidRPr="009C117E" w:rsidRDefault="004F60FD" w:rsidP="00F8241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C117E">
        <w:rPr>
          <w:rFonts w:ascii="Times New Roman" w:hAnsi="Times New Roman" w:cs="Times New Roman"/>
          <w:b/>
          <w:sz w:val="26"/>
          <w:szCs w:val="26"/>
        </w:rPr>
        <w:t>ПРАВОВЫЕ ОСНОВЫ ОКАЗАНИЯ БЕСПЛАТНОЙ ЮРИДИЧЕСКОЙ ПОМОЩИ</w:t>
      </w:r>
    </w:p>
    <w:p w:rsidR="004F60FD" w:rsidRPr="00F82415" w:rsidRDefault="004F60FD" w:rsidP="00F824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2415">
        <w:rPr>
          <w:rFonts w:ascii="Times New Roman" w:hAnsi="Times New Roman" w:cs="Times New Roman"/>
          <w:sz w:val="26"/>
          <w:szCs w:val="26"/>
        </w:rPr>
        <w:t xml:space="preserve">Часть 1 статьи 48 Конституции Российской Федерации </w:t>
      </w:r>
      <w:r w:rsidRPr="00F82415">
        <w:rPr>
          <w:rStyle w:val="a3"/>
          <w:rFonts w:ascii="Times New Roman" w:hAnsi="Times New Roman" w:cs="Times New Roman"/>
          <w:sz w:val="26"/>
          <w:szCs w:val="26"/>
        </w:rPr>
        <w:t>гарантирует каждому право на получение квалифицированной юридической помощи</w:t>
      </w:r>
      <w:r w:rsidRPr="00F82415">
        <w:rPr>
          <w:rFonts w:ascii="Times New Roman" w:hAnsi="Times New Roman" w:cs="Times New Roman"/>
          <w:sz w:val="26"/>
          <w:szCs w:val="26"/>
        </w:rPr>
        <w:t>.</w:t>
      </w:r>
    </w:p>
    <w:p w:rsidR="00F82415" w:rsidRDefault="00F82415" w:rsidP="00F8241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82415" w:rsidRDefault="00F82415" w:rsidP="00F8241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82415" w:rsidRPr="00F82415" w:rsidRDefault="00F82415" w:rsidP="00F8241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F60FD" w:rsidRPr="009C117E" w:rsidRDefault="004F60FD" w:rsidP="00F824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C11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="009C117E" w:rsidRPr="009C11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еречень</w:t>
      </w:r>
    </w:p>
    <w:p w:rsidR="004F60FD" w:rsidRPr="009C117E" w:rsidRDefault="004F60FD" w:rsidP="00F824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C11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нормативных правовых актов, регулирующих</w:t>
      </w:r>
      <w:r w:rsidR="009C117E" w:rsidRPr="009C11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9C11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предос</w:t>
      </w:r>
      <w:r w:rsidR="009C117E" w:rsidRPr="009C11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тавление бесплатной юридической </w:t>
      </w:r>
      <w:r w:rsidRPr="009C11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помощи детям, оказавшимся в трудной жизненной ситуации, а также детям, пострадавшим в результате чрезвычайной ситуации:</w:t>
      </w:r>
    </w:p>
    <w:p w:rsidR="004F60FD" w:rsidRPr="009C117E" w:rsidRDefault="004F60FD" w:rsidP="00F824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117E" w:rsidRDefault="009C117E" w:rsidP="00F824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r w:rsidR="004F60FD" w:rsidRPr="009C117E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Федеральный закон от 21.11.2011</w:t>
      </w:r>
      <w:r w:rsidRPr="009C11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F60FD" w:rsidRPr="009C11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№ </w:t>
      </w:r>
      <w:r w:rsidR="005C211F" w:rsidRPr="009C117E">
        <w:rPr>
          <w:rFonts w:ascii="Times New Roman" w:eastAsia="Times New Roman" w:hAnsi="Times New Roman" w:cs="Times New Roman"/>
          <w:sz w:val="26"/>
          <w:szCs w:val="26"/>
          <w:lang w:eastAsia="ru-RU"/>
        </w:rPr>
        <w:t>324</w:t>
      </w:r>
      <w:r w:rsidRPr="009C117E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5C211F" w:rsidRPr="009C117E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="004F60FD" w:rsidRPr="009C11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 бесплатной юридической помощи в Российской Федерации»;</w:t>
      </w:r>
    </w:p>
    <w:p w:rsidR="009C117E" w:rsidRDefault="009C117E" w:rsidP="00F824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r w:rsidR="004F60FD" w:rsidRPr="009C117E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 Забайкальского края от 10.10.2012</w:t>
      </w:r>
      <w:r w:rsidRPr="009C11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82566" w:rsidRPr="009C117E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  <w:r w:rsidR="004F60FD" w:rsidRPr="009C11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701</w:t>
      </w:r>
      <w:r w:rsidRPr="009C117E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4F60FD" w:rsidRPr="009C117E">
        <w:rPr>
          <w:rFonts w:ascii="Times New Roman" w:eastAsia="Times New Roman" w:hAnsi="Times New Roman" w:cs="Times New Roman"/>
          <w:sz w:val="26"/>
          <w:szCs w:val="26"/>
          <w:lang w:eastAsia="ru-RU"/>
        </w:rPr>
        <w:t>ЗЗК</w:t>
      </w:r>
      <w:r w:rsidR="00482566" w:rsidRPr="009C11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F60FD" w:rsidRPr="009C117E">
        <w:rPr>
          <w:rFonts w:ascii="Times New Roman" w:eastAsia="Times New Roman" w:hAnsi="Times New Roman" w:cs="Times New Roman"/>
          <w:sz w:val="26"/>
          <w:szCs w:val="26"/>
          <w:lang w:eastAsia="ru-RU"/>
        </w:rPr>
        <w:t>«Об оказании бесплатной юридической помощи гражданам Российской Федерации на территории Забайкальского края»;</w:t>
      </w:r>
    </w:p>
    <w:p w:rsidR="004F60FD" w:rsidRPr="009C117E" w:rsidRDefault="009C117E" w:rsidP="00F824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r w:rsidR="004F60FD" w:rsidRPr="009C117E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Правительства Забайкальского края от 24.05.2013</w:t>
      </w:r>
      <w:r w:rsidRPr="009C11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82566" w:rsidRPr="009C117E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  <w:r w:rsidR="004F60FD" w:rsidRPr="009C11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201 «</w:t>
      </w:r>
      <w:r w:rsidR="004F60FD" w:rsidRPr="009C117E">
        <w:rPr>
          <w:rFonts w:ascii="Times New Roman" w:hAnsi="Times New Roman" w:cs="Times New Roman"/>
          <w:sz w:val="26"/>
          <w:szCs w:val="26"/>
        </w:rPr>
        <w:t>Об утверждении Порядка принятия решений об оказании в экстренных случаях бесплатной юридической помощи гражданам, оказавшимся в трудной жизненной ситуации, а также оказания бесплатной юридической помощи гражданам, пострадавшим в результате чрезвычайной ситуации»</w:t>
      </w:r>
      <w:r w:rsidR="003412F5" w:rsidRPr="009C117E">
        <w:rPr>
          <w:rFonts w:ascii="Times New Roman" w:hAnsi="Times New Roman" w:cs="Times New Roman"/>
          <w:sz w:val="26"/>
          <w:szCs w:val="26"/>
        </w:rPr>
        <w:t>.</w:t>
      </w:r>
    </w:p>
    <w:p w:rsidR="005C211F" w:rsidRDefault="005C211F" w:rsidP="00F8241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82415" w:rsidRPr="009C117E" w:rsidRDefault="00F82415" w:rsidP="00F8241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F60FD" w:rsidRPr="009C117E" w:rsidRDefault="009C117E" w:rsidP="00F8241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C117E">
        <w:rPr>
          <w:rFonts w:ascii="Times New Roman" w:hAnsi="Times New Roman" w:cs="Times New Roman"/>
          <w:b/>
          <w:sz w:val="28"/>
          <w:szCs w:val="28"/>
        </w:rPr>
        <w:t>Виды</w:t>
      </w:r>
    </w:p>
    <w:p w:rsidR="004F60FD" w:rsidRPr="009C117E" w:rsidRDefault="009C117E" w:rsidP="00F8241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C117E">
        <w:rPr>
          <w:rFonts w:ascii="Times New Roman" w:hAnsi="Times New Roman" w:cs="Times New Roman"/>
          <w:b/>
          <w:sz w:val="28"/>
          <w:szCs w:val="28"/>
        </w:rPr>
        <w:t>бесплатной юридической помощи</w:t>
      </w:r>
    </w:p>
    <w:p w:rsidR="004F60FD" w:rsidRPr="009C117E" w:rsidRDefault="004F60FD" w:rsidP="00F8241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9C117E">
        <w:rPr>
          <w:rFonts w:ascii="Times New Roman" w:hAnsi="Times New Roman" w:cs="Times New Roman"/>
          <w:sz w:val="20"/>
          <w:szCs w:val="20"/>
        </w:rPr>
        <w:t xml:space="preserve">(ст. 6 Федерального закона от 21.11.2011 </w:t>
      </w:r>
      <w:r w:rsidR="009C117E" w:rsidRPr="009C117E">
        <w:rPr>
          <w:rFonts w:ascii="Times New Roman" w:hAnsi="Times New Roman" w:cs="Times New Roman"/>
          <w:sz w:val="20"/>
          <w:szCs w:val="20"/>
        </w:rPr>
        <w:t xml:space="preserve">г. </w:t>
      </w:r>
      <w:r w:rsidRPr="009C117E">
        <w:rPr>
          <w:rFonts w:ascii="Times New Roman" w:hAnsi="Times New Roman" w:cs="Times New Roman"/>
          <w:sz w:val="20"/>
          <w:szCs w:val="20"/>
        </w:rPr>
        <w:t>№ 324</w:t>
      </w:r>
      <w:r w:rsidR="009C117E" w:rsidRPr="009C117E">
        <w:rPr>
          <w:rFonts w:ascii="Times New Roman" w:hAnsi="Times New Roman" w:cs="Times New Roman"/>
          <w:sz w:val="20"/>
          <w:szCs w:val="20"/>
        </w:rPr>
        <w:t>–</w:t>
      </w:r>
      <w:r w:rsidRPr="009C117E">
        <w:rPr>
          <w:rFonts w:ascii="Times New Roman" w:hAnsi="Times New Roman" w:cs="Times New Roman"/>
          <w:sz w:val="20"/>
          <w:szCs w:val="20"/>
        </w:rPr>
        <w:t>ФЗ)</w:t>
      </w:r>
    </w:p>
    <w:p w:rsidR="004F60FD" w:rsidRPr="009C117E" w:rsidRDefault="004F60FD" w:rsidP="00F824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C117E" w:rsidRDefault="004F60FD" w:rsidP="00F824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117E">
        <w:rPr>
          <w:rFonts w:ascii="Times New Roman" w:hAnsi="Times New Roman" w:cs="Times New Roman"/>
          <w:b/>
          <w:sz w:val="26"/>
          <w:szCs w:val="26"/>
        </w:rPr>
        <w:t>Бесплатная юридическая помощь оказывается в виде</w:t>
      </w:r>
      <w:r w:rsidRPr="009C117E">
        <w:rPr>
          <w:rFonts w:ascii="Times New Roman" w:hAnsi="Times New Roman" w:cs="Times New Roman"/>
          <w:sz w:val="26"/>
          <w:szCs w:val="26"/>
        </w:rPr>
        <w:t>:</w:t>
      </w:r>
    </w:p>
    <w:p w:rsidR="009C117E" w:rsidRDefault="009C117E" w:rsidP="00F824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C117E" w:rsidRDefault="009C117E" w:rsidP="00F824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</w:t>
      </w:r>
      <w:r w:rsidR="004F60FD" w:rsidRPr="009C117E">
        <w:rPr>
          <w:rFonts w:ascii="Times New Roman" w:hAnsi="Times New Roman" w:cs="Times New Roman"/>
          <w:sz w:val="26"/>
          <w:szCs w:val="26"/>
        </w:rPr>
        <w:t>Правового</w:t>
      </w:r>
      <w:r w:rsidRPr="009C117E">
        <w:rPr>
          <w:rFonts w:ascii="Times New Roman" w:hAnsi="Times New Roman" w:cs="Times New Roman"/>
          <w:sz w:val="26"/>
          <w:szCs w:val="26"/>
        </w:rPr>
        <w:t xml:space="preserve"> </w:t>
      </w:r>
      <w:r w:rsidR="004F60FD" w:rsidRPr="009C117E">
        <w:rPr>
          <w:rFonts w:ascii="Times New Roman" w:hAnsi="Times New Roman" w:cs="Times New Roman"/>
          <w:b/>
          <w:sz w:val="26"/>
          <w:szCs w:val="26"/>
        </w:rPr>
        <w:t>консультирования</w:t>
      </w:r>
      <w:r w:rsidR="004F60FD" w:rsidRPr="009C117E">
        <w:rPr>
          <w:rFonts w:ascii="Times New Roman" w:hAnsi="Times New Roman" w:cs="Times New Roman"/>
          <w:sz w:val="26"/>
          <w:szCs w:val="26"/>
        </w:rPr>
        <w:t xml:space="preserve"> в устной и письменной форме;</w:t>
      </w:r>
    </w:p>
    <w:p w:rsidR="009C117E" w:rsidRDefault="009C117E" w:rsidP="00F824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C117E" w:rsidRDefault="009C117E" w:rsidP="00F824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</w:t>
      </w:r>
      <w:r w:rsidR="004F60FD" w:rsidRPr="009C117E">
        <w:rPr>
          <w:rFonts w:ascii="Times New Roman" w:hAnsi="Times New Roman" w:cs="Times New Roman"/>
          <w:b/>
          <w:sz w:val="26"/>
          <w:szCs w:val="26"/>
        </w:rPr>
        <w:t>составления заявлений</w:t>
      </w:r>
      <w:r w:rsidR="004F60FD" w:rsidRPr="009C117E">
        <w:rPr>
          <w:rFonts w:ascii="Times New Roman" w:hAnsi="Times New Roman" w:cs="Times New Roman"/>
          <w:sz w:val="26"/>
          <w:szCs w:val="26"/>
        </w:rPr>
        <w:t xml:space="preserve">, жалоб, ходатайств и </w:t>
      </w:r>
      <w:r w:rsidR="004F60FD" w:rsidRPr="009C117E">
        <w:rPr>
          <w:rFonts w:ascii="Times New Roman" w:hAnsi="Times New Roman" w:cs="Times New Roman"/>
          <w:b/>
          <w:sz w:val="26"/>
          <w:szCs w:val="26"/>
        </w:rPr>
        <w:t>других документов</w:t>
      </w:r>
      <w:r w:rsidR="004F60FD" w:rsidRPr="009C117E">
        <w:rPr>
          <w:rFonts w:ascii="Times New Roman" w:hAnsi="Times New Roman" w:cs="Times New Roman"/>
          <w:sz w:val="26"/>
          <w:szCs w:val="26"/>
        </w:rPr>
        <w:t xml:space="preserve"> правового характера;</w:t>
      </w:r>
    </w:p>
    <w:p w:rsidR="009C117E" w:rsidRDefault="009C117E" w:rsidP="00F824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C117E" w:rsidRDefault="009C117E" w:rsidP="00F824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3) </w:t>
      </w:r>
      <w:r w:rsidR="004F60FD" w:rsidRPr="009C117E">
        <w:rPr>
          <w:rFonts w:ascii="Times New Roman" w:hAnsi="Times New Roman" w:cs="Times New Roman"/>
          <w:b/>
          <w:sz w:val="26"/>
          <w:szCs w:val="26"/>
        </w:rPr>
        <w:t>представления</w:t>
      </w:r>
      <w:r w:rsidRPr="009C117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F60FD" w:rsidRPr="009C117E">
        <w:rPr>
          <w:rFonts w:ascii="Times New Roman" w:hAnsi="Times New Roman" w:cs="Times New Roman"/>
          <w:b/>
          <w:sz w:val="26"/>
          <w:szCs w:val="26"/>
        </w:rPr>
        <w:t xml:space="preserve">интересов </w:t>
      </w:r>
      <w:r w:rsidR="004F60FD" w:rsidRPr="009C117E">
        <w:rPr>
          <w:rFonts w:ascii="Times New Roman" w:hAnsi="Times New Roman" w:cs="Times New Roman"/>
          <w:sz w:val="26"/>
          <w:szCs w:val="26"/>
        </w:rPr>
        <w:t>гражданина в судах, государственных и муниципальных органах, организациях в случаях и в порядке, которые установлены Федеральным законом № 324</w:t>
      </w:r>
      <w:r w:rsidRPr="009C117E">
        <w:rPr>
          <w:rFonts w:ascii="Times New Roman" w:hAnsi="Times New Roman" w:cs="Times New Roman"/>
          <w:sz w:val="26"/>
          <w:szCs w:val="26"/>
        </w:rPr>
        <w:t>–</w:t>
      </w:r>
      <w:r w:rsidR="004F60FD" w:rsidRPr="009C117E">
        <w:rPr>
          <w:rFonts w:ascii="Times New Roman" w:hAnsi="Times New Roman" w:cs="Times New Roman"/>
          <w:sz w:val="26"/>
          <w:szCs w:val="26"/>
        </w:rPr>
        <w:t>ФЗ, другими федеральными законами и законами субъектов Российской Федерации.</w:t>
      </w:r>
    </w:p>
    <w:p w:rsidR="009C117E" w:rsidRDefault="009C117E" w:rsidP="00F824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F60FD" w:rsidRPr="009C117E" w:rsidRDefault="004F60FD" w:rsidP="00F824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117E">
        <w:rPr>
          <w:rFonts w:ascii="Times New Roman" w:hAnsi="Times New Roman" w:cs="Times New Roman"/>
          <w:sz w:val="26"/>
          <w:szCs w:val="26"/>
        </w:rPr>
        <w:t>Бесплатная юридическая помощь может оказываться в иных не запрещенных законодательством Российской Федерации видах.</w:t>
      </w:r>
    </w:p>
    <w:p w:rsidR="005C211F" w:rsidRPr="009C117E" w:rsidRDefault="005C211F" w:rsidP="00F824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C211F" w:rsidRPr="009C117E" w:rsidRDefault="004F60FD" w:rsidP="00F8241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9C117E">
        <w:rPr>
          <w:rFonts w:ascii="Times New Roman" w:hAnsi="Times New Roman" w:cs="Times New Roman"/>
          <w:b/>
          <w:sz w:val="26"/>
          <w:szCs w:val="26"/>
        </w:rPr>
        <w:lastRenderedPageBreak/>
        <w:t>Право на получение всех видов бесплатной юридической помощи, предусмотренных ст.6 Федерального закона № 324</w:t>
      </w:r>
      <w:r w:rsidR="009C117E" w:rsidRPr="009C117E">
        <w:rPr>
          <w:rFonts w:ascii="Times New Roman" w:hAnsi="Times New Roman" w:cs="Times New Roman"/>
          <w:b/>
          <w:sz w:val="26"/>
          <w:szCs w:val="26"/>
        </w:rPr>
        <w:t>–</w:t>
      </w:r>
      <w:r w:rsidRPr="009C117E">
        <w:rPr>
          <w:rFonts w:ascii="Times New Roman" w:hAnsi="Times New Roman" w:cs="Times New Roman"/>
          <w:b/>
          <w:sz w:val="26"/>
          <w:szCs w:val="26"/>
        </w:rPr>
        <w:t>ФЗ, в рамках государственной системы оказания бесплатной юридической помощи имеют следующие категории граждан:</w:t>
      </w:r>
    </w:p>
    <w:p w:rsidR="005C211F" w:rsidRPr="009C117E" w:rsidRDefault="005C211F" w:rsidP="00F8241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F60FD" w:rsidRPr="00F82415" w:rsidRDefault="009C117E" w:rsidP="00F824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5"/>
          <w:szCs w:val="25"/>
        </w:rPr>
      </w:pPr>
      <w:r w:rsidRPr="00F82415">
        <w:rPr>
          <w:rFonts w:ascii="Times New Roman" w:hAnsi="Times New Roman" w:cs="Times New Roman"/>
          <w:b/>
          <w:i/>
          <w:sz w:val="25"/>
          <w:szCs w:val="25"/>
        </w:rPr>
        <w:t xml:space="preserve">В соответствии со статьей </w:t>
      </w:r>
      <w:r w:rsidR="004F60FD" w:rsidRPr="00F82415">
        <w:rPr>
          <w:rFonts w:ascii="Times New Roman" w:hAnsi="Times New Roman" w:cs="Times New Roman"/>
          <w:b/>
          <w:i/>
          <w:sz w:val="25"/>
          <w:szCs w:val="25"/>
        </w:rPr>
        <w:t>20 Федерального закона от 21.11.2011</w:t>
      </w:r>
      <w:r w:rsidR="007974D7" w:rsidRPr="00F82415">
        <w:rPr>
          <w:rFonts w:ascii="Times New Roman" w:hAnsi="Times New Roman" w:cs="Times New Roman"/>
          <w:b/>
          <w:i/>
          <w:sz w:val="25"/>
          <w:szCs w:val="25"/>
        </w:rPr>
        <w:t xml:space="preserve"> г. </w:t>
      </w:r>
      <w:r w:rsidRPr="00F82415">
        <w:rPr>
          <w:rFonts w:ascii="Times New Roman" w:hAnsi="Times New Roman" w:cs="Times New Roman"/>
          <w:b/>
          <w:i/>
          <w:sz w:val="25"/>
          <w:szCs w:val="25"/>
        </w:rPr>
        <w:t>№ 324–</w:t>
      </w:r>
      <w:r w:rsidR="004F60FD" w:rsidRPr="00F82415">
        <w:rPr>
          <w:rFonts w:ascii="Times New Roman" w:hAnsi="Times New Roman" w:cs="Times New Roman"/>
          <w:b/>
          <w:i/>
          <w:sz w:val="25"/>
          <w:szCs w:val="25"/>
        </w:rPr>
        <w:t>ФЗ:</w:t>
      </w:r>
    </w:p>
    <w:p w:rsidR="004F60FD" w:rsidRPr="00F82415" w:rsidRDefault="004F60FD" w:rsidP="00F82415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F82415">
        <w:rPr>
          <w:rFonts w:ascii="Times New Roman" w:hAnsi="Times New Roman" w:cs="Times New Roman"/>
          <w:sz w:val="25"/>
          <w:szCs w:val="25"/>
        </w:rPr>
        <w:t>дети</w:t>
      </w:r>
      <w:r w:rsidR="009C117E" w:rsidRPr="00F82415">
        <w:rPr>
          <w:rFonts w:ascii="Times New Roman" w:hAnsi="Times New Roman" w:cs="Times New Roman"/>
          <w:sz w:val="25"/>
          <w:szCs w:val="25"/>
        </w:rPr>
        <w:t>–</w:t>
      </w:r>
      <w:r w:rsidRPr="00F82415">
        <w:rPr>
          <w:rFonts w:ascii="Times New Roman" w:hAnsi="Times New Roman" w:cs="Times New Roman"/>
          <w:sz w:val="25"/>
          <w:szCs w:val="25"/>
        </w:rPr>
        <w:t>инвалиды, дети</w:t>
      </w:r>
      <w:r w:rsidR="009C117E" w:rsidRPr="00F82415">
        <w:rPr>
          <w:rFonts w:ascii="Times New Roman" w:hAnsi="Times New Roman" w:cs="Times New Roman"/>
          <w:sz w:val="25"/>
          <w:szCs w:val="25"/>
        </w:rPr>
        <w:t>–</w:t>
      </w:r>
      <w:r w:rsidRPr="00F82415">
        <w:rPr>
          <w:rFonts w:ascii="Times New Roman" w:hAnsi="Times New Roman" w:cs="Times New Roman"/>
          <w:sz w:val="25"/>
          <w:szCs w:val="25"/>
        </w:rPr>
        <w:t>сироты, дети, оставшиеся без попечения родителей,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детей;</w:t>
      </w:r>
    </w:p>
    <w:p w:rsidR="004F60FD" w:rsidRPr="00F82415" w:rsidRDefault="004F60FD" w:rsidP="00F82415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F82415">
        <w:rPr>
          <w:rFonts w:ascii="Times New Roman" w:hAnsi="Times New Roman" w:cs="Times New Roman"/>
          <w:sz w:val="25"/>
          <w:szCs w:val="25"/>
        </w:rPr>
        <w:t>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судопроизводстве);</w:t>
      </w:r>
      <w:proofErr w:type="gramEnd"/>
    </w:p>
    <w:p w:rsidR="004F60FD" w:rsidRPr="00F82415" w:rsidRDefault="004F60FD" w:rsidP="00F82415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F82415">
        <w:rPr>
          <w:rFonts w:ascii="Times New Roman" w:hAnsi="Times New Roman" w:cs="Times New Roman"/>
          <w:sz w:val="25"/>
          <w:szCs w:val="25"/>
        </w:rPr>
        <w:t>дети погибшего (умершего) в результате чрезвычайной ситуации;</w:t>
      </w:r>
    </w:p>
    <w:p w:rsidR="004F60FD" w:rsidRPr="00F82415" w:rsidRDefault="004F60FD" w:rsidP="00F82415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F82415">
        <w:rPr>
          <w:rFonts w:ascii="Times New Roman" w:hAnsi="Times New Roman" w:cs="Times New Roman"/>
          <w:sz w:val="25"/>
          <w:szCs w:val="25"/>
        </w:rPr>
        <w:t>лица, находившиеся на полном содержании погибшего (умершего) в результате чрезвычайной ситуации или получавшие от него помощь, которая была для них постоянным и основным источником сре</w:t>
      </w:r>
      <w:proofErr w:type="gramStart"/>
      <w:r w:rsidRPr="00F82415">
        <w:rPr>
          <w:rFonts w:ascii="Times New Roman" w:hAnsi="Times New Roman" w:cs="Times New Roman"/>
          <w:sz w:val="25"/>
          <w:szCs w:val="25"/>
        </w:rPr>
        <w:t>дств к с</w:t>
      </w:r>
      <w:proofErr w:type="gramEnd"/>
      <w:r w:rsidRPr="00F82415">
        <w:rPr>
          <w:rFonts w:ascii="Times New Roman" w:hAnsi="Times New Roman" w:cs="Times New Roman"/>
          <w:sz w:val="25"/>
          <w:szCs w:val="25"/>
        </w:rPr>
        <w:t>уществованию, а также иные лица, признанные иждивенцами в порядке, установленном законодательством Российской Федерации;</w:t>
      </w:r>
    </w:p>
    <w:p w:rsidR="004F60FD" w:rsidRPr="00F82415" w:rsidRDefault="004F60FD" w:rsidP="00F82415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F82415">
        <w:rPr>
          <w:rFonts w:ascii="Times New Roman" w:hAnsi="Times New Roman" w:cs="Times New Roman"/>
          <w:sz w:val="25"/>
          <w:szCs w:val="25"/>
        </w:rPr>
        <w:t>граждане, здоровью которых причинен вред в результате чрезвычайной ситуации;</w:t>
      </w:r>
    </w:p>
    <w:p w:rsidR="004F60FD" w:rsidRPr="00F82415" w:rsidRDefault="004F60FD" w:rsidP="00F82415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F82415">
        <w:rPr>
          <w:rFonts w:ascii="Times New Roman" w:hAnsi="Times New Roman" w:cs="Times New Roman"/>
          <w:sz w:val="25"/>
          <w:szCs w:val="25"/>
        </w:rPr>
        <w:t>граждане, лишившиеся жилого помещения либо утратившие полностью или частично иное имущество либо документы в результате чрезвычайной ситуации;</w:t>
      </w:r>
    </w:p>
    <w:p w:rsidR="004F60FD" w:rsidRPr="00F82415" w:rsidRDefault="004F60FD" w:rsidP="00F82415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F82415">
        <w:rPr>
          <w:rFonts w:ascii="Times New Roman" w:hAnsi="Times New Roman" w:cs="Times New Roman"/>
          <w:sz w:val="25"/>
          <w:szCs w:val="25"/>
        </w:rPr>
        <w:t>граждане,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</w:t>
      </w:r>
      <w:r w:rsidR="00354E70" w:rsidRPr="00F82415">
        <w:rPr>
          <w:rFonts w:ascii="Times New Roman" w:hAnsi="Times New Roman" w:cs="Times New Roman"/>
          <w:sz w:val="25"/>
          <w:szCs w:val="25"/>
        </w:rPr>
        <w:t xml:space="preserve"> субъектов Российской Федерации.</w:t>
      </w:r>
    </w:p>
    <w:p w:rsidR="004F60FD" w:rsidRPr="00F82415" w:rsidRDefault="004F60FD" w:rsidP="00F824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5"/>
          <w:szCs w:val="25"/>
        </w:rPr>
      </w:pPr>
      <w:r w:rsidRPr="00F82415">
        <w:rPr>
          <w:rFonts w:ascii="Times New Roman" w:hAnsi="Times New Roman" w:cs="Times New Roman"/>
          <w:b/>
          <w:i/>
          <w:sz w:val="25"/>
          <w:szCs w:val="25"/>
        </w:rPr>
        <w:t>В соответствии со статьей 2 Закона Забайкальского края от 10.10.2012</w:t>
      </w:r>
      <w:r w:rsidR="009C117E" w:rsidRPr="00F82415">
        <w:rPr>
          <w:rFonts w:ascii="Times New Roman" w:hAnsi="Times New Roman" w:cs="Times New Roman"/>
          <w:b/>
          <w:i/>
          <w:sz w:val="25"/>
          <w:szCs w:val="25"/>
        </w:rPr>
        <w:t xml:space="preserve"> </w:t>
      </w:r>
      <w:r w:rsidR="007974D7" w:rsidRPr="00F82415">
        <w:rPr>
          <w:rFonts w:ascii="Times New Roman" w:hAnsi="Times New Roman" w:cs="Times New Roman"/>
          <w:b/>
          <w:i/>
          <w:sz w:val="25"/>
          <w:szCs w:val="25"/>
        </w:rPr>
        <w:t>г.</w:t>
      </w:r>
      <w:r w:rsidRPr="00F82415">
        <w:rPr>
          <w:rFonts w:ascii="Times New Roman" w:hAnsi="Times New Roman" w:cs="Times New Roman"/>
          <w:b/>
          <w:i/>
          <w:sz w:val="25"/>
          <w:szCs w:val="25"/>
        </w:rPr>
        <w:t xml:space="preserve"> № </w:t>
      </w:r>
      <w:r w:rsidR="009C117E" w:rsidRPr="00F82415">
        <w:rPr>
          <w:rFonts w:ascii="Times New Roman" w:hAnsi="Times New Roman" w:cs="Times New Roman"/>
          <w:b/>
          <w:i/>
          <w:sz w:val="25"/>
          <w:szCs w:val="25"/>
        </w:rPr>
        <w:t>701–</w:t>
      </w:r>
      <w:r w:rsidRPr="00F82415">
        <w:rPr>
          <w:rFonts w:ascii="Times New Roman" w:hAnsi="Times New Roman" w:cs="Times New Roman"/>
          <w:b/>
          <w:i/>
          <w:sz w:val="25"/>
          <w:szCs w:val="25"/>
        </w:rPr>
        <w:t>ЗЗК:</w:t>
      </w:r>
    </w:p>
    <w:p w:rsidR="004F60FD" w:rsidRPr="00F82415" w:rsidRDefault="004F60FD" w:rsidP="00F82415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F82415">
        <w:rPr>
          <w:rFonts w:ascii="Times New Roman" w:hAnsi="Times New Roman" w:cs="Times New Roman"/>
          <w:sz w:val="25"/>
          <w:szCs w:val="25"/>
        </w:rPr>
        <w:t>граждане, оказавшиеся в трудной жизненной ситуации, которая возникла в результате экстренного случая – происшествий и обстоятельств, угрожающих жизни и (или) здоровью граждан и требующих немедленного оказания помощи (авария, катастрофа или пожар, возникшие в результате техногенного или природного явления, межнациональные конфликты и войны, стихийные или иные бедствия, которые повлекли за собой человеческие жертвы, ущерб здоровью, значительные материальные потери и нарушение условий жизнедеятельности);</w:t>
      </w:r>
      <w:proofErr w:type="gramEnd"/>
    </w:p>
    <w:p w:rsidR="004F60FD" w:rsidRPr="00F82415" w:rsidRDefault="004F60FD" w:rsidP="00F82415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F82415">
        <w:rPr>
          <w:rFonts w:ascii="Times New Roman" w:hAnsi="Times New Roman" w:cs="Times New Roman"/>
          <w:sz w:val="25"/>
          <w:szCs w:val="25"/>
        </w:rPr>
        <w:t>нетрудоспособные члены семьи погибшего (умершего) ветерана (инвалида) боевых действий, состоявшие на его иждивении и получающие пенсию по случаю потери кормильца (имеющие право на ее получение) в соответствии с пенсионным законодательством Российской Федерации;</w:t>
      </w:r>
    </w:p>
    <w:p w:rsidR="00BF37CF" w:rsidRPr="00F82415" w:rsidRDefault="004F60FD" w:rsidP="00F82415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F82415">
        <w:rPr>
          <w:rFonts w:ascii="Times New Roman" w:hAnsi="Times New Roman" w:cs="Times New Roman"/>
          <w:sz w:val="25"/>
          <w:szCs w:val="25"/>
        </w:rPr>
        <w:t>несовершеннолетние, осужденные к наказанию и (или) мерам уголовно-правового характера без изоляции от общества, а также из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</w:t>
      </w:r>
      <w:r w:rsidR="009C117E" w:rsidRPr="00F82415">
        <w:rPr>
          <w:rFonts w:ascii="Times New Roman" w:hAnsi="Times New Roman" w:cs="Times New Roman"/>
          <w:sz w:val="25"/>
          <w:szCs w:val="25"/>
        </w:rPr>
        <w:t xml:space="preserve"> в уголовном судопроизводстве).</w:t>
      </w:r>
      <w:proofErr w:type="gramEnd"/>
    </w:p>
    <w:p w:rsidR="005C211F" w:rsidRPr="009C117E" w:rsidRDefault="005C211F" w:rsidP="00F8241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F60FD" w:rsidRPr="009C117E" w:rsidRDefault="004F60FD" w:rsidP="00F82415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9C117E">
        <w:rPr>
          <w:rFonts w:ascii="Times New Roman" w:hAnsi="Times New Roman" w:cs="Times New Roman"/>
          <w:b/>
          <w:sz w:val="25"/>
          <w:szCs w:val="25"/>
        </w:rPr>
        <w:lastRenderedPageBreak/>
        <w:t>Для получения бесплатной юридической помощи гражданами представляются следующие документы:</w:t>
      </w:r>
    </w:p>
    <w:p w:rsidR="004F60FD" w:rsidRPr="009C117E" w:rsidRDefault="004F60FD" w:rsidP="00F82415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9C117E">
        <w:rPr>
          <w:rFonts w:ascii="Times New Roman" w:hAnsi="Times New Roman" w:cs="Times New Roman"/>
          <w:sz w:val="25"/>
          <w:szCs w:val="25"/>
        </w:rPr>
        <w:t>паспорт гражданина Российской Федерации или иной документ, удостоверяющий его личность, либо документы, удостоверяющие личность и полномочия законного представителя;</w:t>
      </w:r>
    </w:p>
    <w:p w:rsidR="004F60FD" w:rsidRPr="009C117E" w:rsidRDefault="004F60FD" w:rsidP="00F82415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9C117E">
        <w:rPr>
          <w:rFonts w:ascii="Times New Roman" w:hAnsi="Times New Roman" w:cs="Times New Roman"/>
          <w:sz w:val="25"/>
          <w:szCs w:val="25"/>
        </w:rPr>
        <w:t>документы, обосновывающие требования гражданина об оказании бесплатной юридической помощи, в случаях предусмотренных статьей 20 Федерального закона № 324</w:t>
      </w:r>
      <w:r w:rsidR="009C117E" w:rsidRPr="009C117E">
        <w:rPr>
          <w:rFonts w:ascii="Times New Roman" w:hAnsi="Times New Roman" w:cs="Times New Roman"/>
          <w:sz w:val="25"/>
          <w:szCs w:val="25"/>
        </w:rPr>
        <w:t>–</w:t>
      </w:r>
      <w:r w:rsidRPr="009C117E">
        <w:rPr>
          <w:rFonts w:ascii="Times New Roman" w:hAnsi="Times New Roman" w:cs="Times New Roman"/>
          <w:sz w:val="25"/>
          <w:szCs w:val="25"/>
        </w:rPr>
        <w:t>ФЗ.</w:t>
      </w:r>
    </w:p>
    <w:p w:rsidR="004F60FD" w:rsidRPr="009C117E" w:rsidRDefault="004F60FD" w:rsidP="00F8241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5"/>
          <w:szCs w:val="25"/>
        </w:rPr>
      </w:pPr>
    </w:p>
    <w:p w:rsidR="004F60FD" w:rsidRPr="009C117E" w:rsidRDefault="004F60FD" w:rsidP="00F824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9C117E">
        <w:rPr>
          <w:rFonts w:ascii="Times New Roman" w:hAnsi="Times New Roman" w:cs="Times New Roman"/>
          <w:sz w:val="25"/>
          <w:szCs w:val="25"/>
        </w:rPr>
        <w:t xml:space="preserve">Помимо вышеназванных документов, </w:t>
      </w:r>
      <w:r w:rsidRPr="009C117E">
        <w:rPr>
          <w:rFonts w:ascii="Times New Roman" w:hAnsi="Times New Roman" w:cs="Times New Roman"/>
          <w:b/>
          <w:sz w:val="25"/>
          <w:szCs w:val="25"/>
        </w:rPr>
        <w:t>дополнительно представляются</w:t>
      </w:r>
      <w:r w:rsidRPr="009C117E">
        <w:rPr>
          <w:rFonts w:ascii="Times New Roman" w:hAnsi="Times New Roman" w:cs="Times New Roman"/>
          <w:sz w:val="25"/>
          <w:szCs w:val="25"/>
        </w:rPr>
        <w:t>:</w:t>
      </w:r>
    </w:p>
    <w:p w:rsidR="004F60FD" w:rsidRPr="009C117E" w:rsidRDefault="009C117E" w:rsidP="00F82415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9C117E">
        <w:rPr>
          <w:rFonts w:ascii="Times New Roman" w:hAnsi="Times New Roman" w:cs="Times New Roman"/>
          <w:sz w:val="25"/>
          <w:szCs w:val="25"/>
        </w:rPr>
        <w:t>детьми–</w:t>
      </w:r>
      <w:r w:rsidR="004F60FD" w:rsidRPr="009C117E">
        <w:rPr>
          <w:rFonts w:ascii="Times New Roman" w:hAnsi="Times New Roman" w:cs="Times New Roman"/>
          <w:sz w:val="25"/>
          <w:szCs w:val="25"/>
        </w:rPr>
        <w:t>инвалидами – справка, выданная федеральным государственным учреждением</w:t>
      </w:r>
      <w:r w:rsidRPr="009C117E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proofErr w:type="gramStart"/>
      <w:r w:rsidR="004F60FD" w:rsidRPr="009C117E">
        <w:rPr>
          <w:rFonts w:ascii="Times New Roman" w:hAnsi="Times New Roman" w:cs="Times New Roman"/>
          <w:sz w:val="25"/>
          <w:szCs w:val="25"/>
        </w:rPr>
        <w:t>медико</w:t>
      </w:r>
      <w:proofErr w:type="spellEnd"/>
      <w:r w:rsidRPr="009C117E">
        <w:rPr>
          <w:rFonts w:ascii="Times New Roman" w:hAnsi="Times New Roman" w:cs="Times New Roman"/>
          <w:sz w:val="25"/>
          <w:szCs w:val="25"/>
        </w:rPr>
        <w:t>–</w:t>
      </w:r>
      <w:r w:rsidR="004F60FD" w:rsidRPr="009C117E">
        <w:rPr>
          <w:rFonts w:ascii="Times New Roman" w:hAnsi="Times New Roman" w:cs="Times New Roman"/>
          <w:sz w:val="25"/>
          <w:szCs w:val="25"/>
        </w:rPr>
        <w:t>социальной</w:t>
      </w:r>
      <w:proofErr w:type="gramEnd"/>
      <w:r w:rsidR="004F60FD" w:rsidRPr="009C117E">
        <w:rPr>
          <w:rFonts w:ascii="Times New Roman" w:hAnsi="Times New Roman" w:cs="Times New Roman"/>
          <w:sz w:val="25"/>
          <w:szCs w:val="25"/>
        </w:rPr>
        <w:t xml:space="preserve"> экспертизы, подтверждающая факт установления инвалидности;</w:t>
      </w:r>
    </w:p>
    <w:p w:rsidR="000F721B" w:rsidRPr="009C117E" w:rsidRDefault="004F60FD" w:rsidP="00F82415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9C117E">
        <w:rPr>
          <w:rFonts w:ascii="Times New Roman" w:hAnsi="Times New Roman" w:cs="Times New Roman"/>
          <w:sz w:val="25"/>
          <w:szCs w:val="25"/>
        </w:rPr>
        <w:t>детьми</w:t>
      </w:r>
      <w:r w:rsidR="009C117E" w:rsidRPr="009C117E">
        <w:rPr>
          <w:rFonts w:ascii="Times New Roman" w:hAnsi="Times New Roman" w:cs="Times New Roman"/>
          <w:sz w:val="25"/>
          <w:szCs w:val="25"/>
        </w:rPr>
        <w:t>–</w:t>
      </w:r>
      <w:r w:rsidRPr="009C117E">
        <w:rPr>
          <w:rFonts w:ascii="Times New Roman" w:hAnsi="Times New Roman" w:cs="Times New Roman"/>
          <w:sz w:val="25"/>
          <w:szCs w:val="25"/>
        </w:rPr>
        <w:t>сиротами,</w:t>
      </w:r>
      <w:r w:rsidR="009C117E" w:rsidRPr="009C117E">
        <w:rPr>
          <w:rFonts w:ascii="Times New Roman" w:hAnsi="Times New Roman" w:cs="Times New Roman"/>
          <w:sz w:val="25"/>
          <w:szCs w:val="25"/>
        </w:rPr>
        <w:t xml:space="preserve"> </w:t>
      </w:r>
      <w:r w:rsidRPr="009C117E">
        <w:rPr>
          <w:rFonts w:ascii="Times New Roman" w:hAnsi="Times New Roman" w:cs="Times New Roman"/>
          <w:sz w:val="25"/>
          <w:szCs w:val="25"/>
        </w:rPr>
        <w:t>детьми,</w:t>
      </w:r>
      <w:r w:rsidR="00354E70" w:rsidRPr="009C117E">
        <w:rPr>
          <w:rFonts w:ascii="Times New Roman" w:hAnsi="Times New Roman" w:cs="Times New Roman"/>
          <w:sz w:val="25"/>
          <w:szCs w:val="25"/>
        </w:rPr>
        <w:t xml:space="preserve"> </w:t>
      </w:r>
      <w:r w:rsidRPr="009C117E">
        <w:rPr>
          <w:rFonts w:ascii="Times New Roman" w:hAnsi="Times New Roman" w:cs="Times New Roman"/>
          <w:sz w:val="25"/>
          <w:szCs w:val="25"/>
        </w:rPr>
        <w:t>оставшимися без попечения родителей, их законными представителями, представителями – свидетельство о смерти единственного или обоих родителей, решение (решения) суда о лишении единственного или обоих родителей родительских прав, об ограничении единственного или обоих родителей в родительских правах, о признании единственного или обоих родителей безвестно отсутствующими, недееспособными (ограниченно дееспособными), об объявлении их умершими, справка о розыске</w:t>
      </w:r>
      <w:r w:rsidR="000F721B" w:rsidRPr="009C117E">
        <w:rPr>
          <w:rFonts w:ascii="Times New Roman" w:hAnsi="Times New Roman" w:cs="Times New Roman"/>
          <w:sz w:val="25"/>
          <w:szCs w:val="25"/>
        </w:rPr>
        <w:t xml:space="preserve"> единственного или обоих родителей, свидетельство</w:t>
      </w:r>
      <w:proofErr w:type="gramEnd"/>
      <w:r w:rsidR="000F721B" w:rsidRPr="009C117E">
        <w:rPr>
          <w:rFonts w:ascii="Times New Roman" w:hAnsi="Times New Roman" w:cs="Times New Roman"/>
          <w:sz w:val="25"/>
          <w:szCs w:val="25"/>
        </w:rPr>
        <w:t xml:space="preserve"> о рождении ребенка-сироты, ребенка, оставшегося без попечения родителей;</w:t>
      </w:r>
    </w:p>
    <w:p w:rsidR="000F721B" w:rsidRPr="009C117E" w:rsidRDefault="000F721B" w:rsidP="00F82415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9C117E">
        <w:rPr>
          <w:rFonts w:ascii="Times New Roman" w:hAnsi="Times New Roman" w:cs="Times New Roman"/>
          <w:sz w:val="25"/>
          <w:szCs w:val="25"/>
        </w:rPr>
        <w:t>детьми</w:t>
      </w:r>
      <w:r w:rsidR="009C117E" w:rsidRPr="009C117E">
        <w:rPr>
          <w:rFonts w:ascii="Times New Roman" w:hAnsi="Times New Roman" w:cs="Times New Roman"/>
          <w:sz w:val="25"/>
          <w:szCs w:val="25"/>
        </w:rPr>
        <w:t>–</w:t>
      </w:r>
      <w:r w:rsidRPr="009C117E">
        <w:rPr>
          <w:rFonts w:ascii="Times New Roman" w:hAnsi="Times New Roman" w:cs="Times New Roman"/>
          <w:sz w:val="25"/>
          <w:szCs w:val="25"/>
        </w:rPr>
        <w:t>инвалидами, проживающими в стационарных организациях социального обслуживания – справка, выданная администрацией организации о нахождении гражданина в данной организации с указанием статуса гражданина;</w:t>
      </w:r>
    </w:p>
    <w:p w:rsidR="000F721B" w:rsidRPr="009C117E" w:rsidRDefault="000F721B" w:rsidP="00F82415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9C117E">
        <w:rPr>
          <w:rFonts w:ascii="Times New Roman" w:hAnsi="Times New Roman" w:cs="Times New Roman"/>
          <w:sz w:val="25"/>
          <w:szCs w:val="25"/>
        </w:rPr>
        <w:t>несовершеннолетними, содержащимися в учреждениях системы профилактики безнадзорности и правонарушений несовершеннолетних, и несовершеннолетними, отбывающими наказание в местах лишения свободы, а также их представителями – справка, выданная администрацией учреждения, о нахождении несовершеннолетнего в данном учреждении;</w:t>
      </w:r>
    </w:p>
    <w:p w:rsidR="000F721B" w:rsidRPr="009C117E" w:rsidRDefault="000F721B" w:rsidP="00F82415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9C117E">
        <w:rPr>
          <w:rFonts w:ascii="Times New Roman" w:hAnsi="Times New Roman" w:cs="Times New Roman"/>
          <w:sz w:val="25"/>
          <w:szCs w:val="25"/>
        </w:rPr>
        <w:t xml:space="preserve">гражданами, оказавшимися в трудной жизненной ситуации, которая возникла в результате экстренного случая – документ, подтверждающий экстренный случай; </w:t>
      </w:r>
    </w:p>
    <w:p w:rsidR="000F721B" w:rsidRPr="009C117E" w:rsidRDefault="000F721B" w:rsidP="00F82415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9C117E">
        <w:rPr>
          <w:rFonts w:ascii="Times New Roman" w:hAnsi="Times New Roman" w:cs="Times New Roman"/>
          <w:sz w:val="25"/>
          <w:szCs w:val="25"/>
        </w:rPr>
        <w:t>нетрудоспособными членами семьи погибшего (умершего) ветерана (инвалида) боевых действий, состоявшими на его иждивении и получающими пенсию по случаю потери кормильца (имеющими право на ее получение) в соответствии с пенсионным законодательством Российской Федерации – справка о получении пенсии в связи с потерей кормильца, удостоверение ветерана (инвалида) боевых действий (в случае его отсутствия – подтверждение о его выдачи), документ, подтверждающий статус члена семьи погибшего</w:t>
      </w:r>
      <w:proofErr w:type="gramEnd"/>
      <w:r w:rsidRPr="009C117E">
        <w:rPr>
          <w:rFonts w:ascii="Times New Roman" w:hAnsi="Times New Roman" w:cs="Times New Roman"/>
          <w:sz w:val="25"/>
          <w:szCs w:val="25"/>
        </w:rPr>
        <w:t xml:space="preserve"> (умершего) ветерана (инвалида) боевых действий, свидетельство о смерти ветерана (инвалида) боевых действий;</w:t>
      </w:r>
    </w:p>
    <w:p w:rsidR="000F721B" w:rsidRPr="009C117E" w:rsidRDefault="000F721B" w:rsidP="00F82415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9C117E">
        <w:rPr>
          <w:rFonts w:ascii="Times New Roman" w:hAnsi="Times New Roman" w:cs="Times New Roman"/>
          <w:sz w:val="25"/>
          <w:szCs w:val="25"/>
        </w:rPr>
        <w:t xml:space="preserve">детьми погибшего (умершего) в результате чрезвычайной ситуации – свидетельство о рождении для </w:t>
      </w:r>
      <w:proofErr w:type="gramStart"/>
      <w:r w:rsidRPr="009C117E">
        <w:rPr>
          <w:rFonts w:ascii="Times New Roman" w:hAnsi="Times New Roman" w:cs="Times New Roman"/>
          <w:sz w:val="25"/>
          <w:szCs w:val="25"/>
        </w:rPr>
        <w:t>лиц</w:t>
      </w:r>
      <w:proofErr w:type="gramEnd"/>
      <w:r w:rsidRPr="009C117E">
        <w:rPr>
          <w:rFonts w:ascii="Times New Roman" w:hAnsi="Times New Roman" w:cs="Times New Roman"/>
          <w:sz w:val="25"/>
          <w:szCs w:val="25"/>
        </w:rPr>
        <w:t xml:space="preserve"> не достигших</w:t>
      </w:r>
      <w:r w:rsidR="00354E70" w:rsidRPr="009C117E">
        <w:rPr>
          <w:rFonts w:ascii="Times New Roman" w:hAnsi="Times New Roman" w:cs="Times New Roman"/>
          <w:sz w:val="25"/>
          <w:szCs w:val="25"/>
        </w:rPr>
        <w:t xml:space="preserve"> </w:t>
      </w:r>
      <w:r w:rsidRPr="009C117E">
        <w:rPr>
          <w:rFonts w:ascii="Times New Roman" w:hAnsi="Times New Roman" w:cs="Times New Roman"/>
          <w:sz w:val="25"/>
          <w:szCs w:val="25"/>
        </w:rPr>
        <w:t>14</w:t>
      </w:r>
      <w:r w:rsidR="009C117E" w:rsidRPr="009C117E">
        <w:rPr>
          <w:rFonts w:ascii="Times New Roman" w:hAnsi="Times New Roman" w:cs="Times New Roman"/>
          <w:sz w:val="25"/>
          <w:szCs w:val="25"/>
        </w:rPr>
        <w:t>–</w:t>
      </w:r>
      <w:r w:rsidRPr="009C117E">
        <w:rPr>
          <w:rFonts w:ascii="Times New Roman" w:hAnsi="Times New Roman" w:cs="Times New Roman"/>
          <w:sz w:val="25"/>
          <w:szCs w:val="25"/>
        </w:rPr>
        <w:t>летнего возраста, свидетельство о смерти гражданина, погибшего (умершего) в результате чрезвычайной ситуации, документ подтверждающий смерть гражданина в результате чрезвычайной ситуации;</w:t>
      </w:r>
    </w:p>
    <w:p w:rsidR="000F721B" w:rsidRPr="009C117E" w:rsidRDefault="000F721B" w:rsidP="00F82415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9C117E">
        <w:rPr>
          <w:rFonts w:ascii="Times New Roman" w:hAnsi="Times New Roman" w:cs="Times New Roman"/>
          <w:sz w:val="25"/>
          <w:szCs w:val="25"/>
        </w:rPr>
        <w:t xml:space="preserve">лицами, находившимися на полном содержании погибшего (умершего) в результате чрезвычайной ситуации или получавшими от него помощь, которая была для них постоянным и основным источником средств к существованию, а также иными лицами, признанными иждивенцами в порядке, установленном законодательством Российской Федерации – справка о получении пенсии в связи с потерей кормильца, свидетельство о смерти гражданина, погибшего (умершего) в результате чрезвычайной ситуации, документ, </w:t>
      </w:r>
      <w:r w:rsidRPr="009C117E">
        <w:rPr>
          <w:rFonts w:ascii="Times New Roman" w:hAnsi="Times New Roman" w:cs="Times New Roman"/>
          <w:sz w:val="25"/>
          <w:szCs w:val="25"/>
        </w:rPr>
        <w:lastRenderedPageBreak/>
        <w:t>подтверждающий</w:t>
      </w:r>
      <w:proofErr w:type="gramEnd"/>
      <w:r w:rsidRPr="009C117E">
        <w:rPr>
          <w:rFonts w:ascii="Times New Roman" w:hAnsi="Times New Roman" w:cs="Times New Roman"/>
          <w:sz w:val="25"/>
          <w:szCs w:val="25"/>
        </w:rPr>
        <w:t xml:space="preserve"> смерть гражданина в результате чрезвычайной ситуации, документы о признании гражданина иждивенцем в установленном законодательством Российской Федерации порядке или иные документы, подтверждающие нахождение на иждивении;</w:t>
      </w:r>
    </w:p>
    <w:p w:rsidR="000F721B" w:rsidRPr="009C117E" w:rsidRDefault="000F721B" w:rsidP="00F82415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9C117E">
        <w:rPr>
          <w:rFonts w:ascii="Times New Roman" w:hAnsi="Times New Roman" w:cs="Times New Roman"/>
          <w:sz w:val="25"/>
          <w:szCs w:val="25"/>
        </w:rPr>
        <w:t>гражданами, здоровью которых причинен вред в результате чрезвычайной ситуации – документ, выданный медицинской организацией, подтверждающий причиненный вред здоровью в результате чрезвычайной ситуации, документы, подтверждающие причинение вреда здоровью в результате чрезвычайной ситуации;</w:t>
      </w:r>
    </w:p>
    <w:p w:rsidR="000F721B" w:rsidRPr="009C117E" w:rsidRDefault="000F721B" w:rsidP="00F82415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9C117E">
        <w:rPr>
          <w:rFonts w:ascii="Times New Roman" w:hAnsi="Times New Roman" w:cs="Times New Roman"/>
          <w:sz w:val="25"/>
          <w:szCs w:val="25"/>
        </w:rPr>
        <w:t>гражданами, лишившимися жилого помещения либо утратившими полностью или частично иное имущество или документы в результате чрезвычайной ситуации – документы, подтверждающие право собственности на жилое помещение (дом, квартиру) или право на проживание в жилом помещении (доме, квартире), а также акт (заключение) межведомственной (уполномоченной) комиссии об обследовании жилого помещения или технического состояния жилого помещения (дома, квартиры) и (или) акт (заключение) межведомственной (уполномоченной) комиссии</w:t>
      </w:r>
      <w:proofErr w:type="gramEnd"/>
      <w:r w:rsidRPr="009C117E">
        <w:rPr>
          <w:rFonts w:ascii="Times New Roman" w:hAnsi="Times New Roman" w:cs="Times New Roman"/>
          <w:sz w:val="25"/>
          <w:szCs w:val="25"/>
        </w:rPr>
        <w:t xml:space="preserve"> о частичной (полной) утрате имущества;</w:t>
      </w:r>
    </w:p>
    <w:p w:rsidR="009A2994" w:rsidRPr="009C117E" w:rsidRDefault="000F721B" w:rsidP="00F82415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/>
          <w:i/>
          <w:color w:val="000000"/>
          <w:sz w:val="26"/>
          <w:szCs w:val="26"/>
        </w:rPr>
      </w:pPr>
      <w:r w:rsidRPr="009C117E">
        <w:rPr>
          <w:rFonts w:ascii="Times New Roman" w:hAnsi="Times New Roman" w:cs="Times New Roman"/>
          <w:sz w:val="25"/>
          <w:szCs w:val="25"/>
        </w:rPr>
        <w:t>несовершеннолетним, осужденным к наказанию и (или) мерам уголовно-правового характера без изоляции от общества – справка, выданная администрацией учреждения уголовно-исполнительной системы, подтверждающая факт нахождения несовершеннолетнего на учете в уголовно-исполнительной инспекции, либо решение суда, подтверждающее факт осуждения несовершеннолетнего.</w:t>
      </w:r>
    </w:p>
    <w:p w:rsidR="00D03938" w:rsidRPr="009C117E" w:rsidRDefault="00D03938" w:rsidP="00F82415">
      <w:pPr>
        <w:spacing w:after="0" w:line="240" w:lineRule="auto"/>
        <w:jc w:val="center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</w:p>
    <w:p w:rsidR="000F721B" w:rsidRPr="009C117E" w:rsidRDefault="000F721B" w:rsidP="00F82415">
      <w:pPr>
        <w:pStyle w:val="ConsPlusNormal"/>
        <w:ind w:firstLine="720"/>
        <w:jc w:val="both"/>
        <w:outlineLvl w:val="0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9C117E">
        <w:rPr>
          <w:rFonts w:ascii="Times New Roman" w:hAnsi="Times New Roman" w:cs="Times New Roman"/>
          <w:b/>
          <w:color w:val="000000"/>
          <w:sz w:val="26"/>
          <w:szCs w:val="26"/>
        </w:rPr>
        <w:t>Участниками государственной системы бесплатной юридической помощи на территории Забайкальского края являются:</w:t>
      </w:r>
    </w:p>
    <w:p w:rsidR="000F721B" w:rsidRPr="009C117E" w:rsidRDefault="000F721B" w:rsidP="00F82415">
      <w:pPr>
        <w:pStyle w:val="ConsPlusNormal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117E">
        <w:rPr>
          <w:rFonts w:ascii="Times New Roman" w:hAnsi="Times New Roman" w:cs="Times New Roman"/>
          <w:sz w:val="26"/>
          <w:szCs w:val="26"/>
        </w:rPr>
        <w:t>органы исполнительной власти края и подведомственные им учреждения;</w:t>
      </w:r>
    </w:p>
    <w:p w:rsidR="000F721B" w:rsidRPr="009C117E" w:rsidRDefault="000F721B" w:rsidP="00F82415">
      <w:pPr>
        <w:pStyle w:val="ConsPlusNormal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117E">
        <w:rPr>
          <w:rFonts w:ascii="Times New Roman" w:hAnsi="Times New Roman" w:cs="Times New Roman"/>
          <w:sz w:val="26"/>
          <w:szCs w:val="26"/>
        </w:rPr>
        <w:t>адвокаты.</w:t>
      </w:r>
    </w:p>
    <w:p w:rsidR="000F721B" w:rsidRPr="009C117E" w:rsidRDefault="000F721B" w:rsidP="00F8241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117E">
        <w:rPr>
          <w:rFonts w:ascii="Times New Roman" w:hAnsi="Times New Roman" w:cs="Times New Roman"/>
          <w:sz w:val="26"/>
          <w:szCs w:val="26"/>
        </w:rPr>
        <w:t xml:space="preserve">Адвокаты, включенные в список адвокатов, участвующих в государственной системе бесплатной юридической помощи на территории края, наделяются правом участвовать в государственной системе бесплатной юридической помощи в порядке, установленном Федеральным </w:t>
      </w:r>
      <w:r w:rsidR="00656227" w:rsidRPr="009C117E">
        <w:rPr>
          <w:rFonts w:ascii="Times New Roman" w:hAnsi="Times New Roman" w:cs="Times New Roman"/>
          <w:sz w:val="26"/>
          <w:szCs w:val="26"/>
        </w:rPr>
        <w:t>Законом «О</w:t>
      </w:r>
      <w:r w:rsidRPr="009C117E">
        <w:rPr>
          <w:rFonts w:ascii="Times New Roman" w:hAnsi="Times New Roman" w:cs="Times New Roman"/>
          <w:sz w:val="26"/>
          <w:szCs w:val="26"/>
        </w:rPr>
        <w:t xml:space="preserve"> бесплатной юридической</w:t>
      </w:r>
      <w:r w:rsidR="00656227" w:rsidRPr="009C117E">
        <w:rPr>
          <w:rFonts w:ascii="Times New Roman" w:hAnsi="Times New Roman" w:cs="Times New Roman"/>
          <w:sz w:val="26"/>
          <w:szCs w:val="26"/>
        </w:rPr>
        <w:t xml:space="preserve"> помощи в Российской Федерации» и другими федеральными законами</w:t>
      </w:r>
      <w:r w:rsidRPr="009C117E">
        <w:rPr>
          <w:rFonts w:ascii="Times New Roman" w:hAnsi="Times New Roman" w:cs="Times New Roman"/>
          <w:sz w:val="26"/>
          <w:szCs w:val="26"/>
        </w:rPr>
        <w:t>.</w:t>
      </w:r>
    </w:p>
    <w:p w:rsidR="0077353A" w:rsidRPr="009C117E" w:rsidRDefault="0077353A" w:rsidP="00F8241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5C211F" w:rsidRPr="009C117E" w:rsidRDefault="005C211F" w:rsidP="00F82415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:rsidR="00C47A27" w:rsidRPr="00F82415" w:rsidRDefault="00C47A27" w:rsidP="00F824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5"/>
          <w:szCs w:val="25"/>
          <w:u w:val="single"/>
        </w:rPr>
      </w:pPr>
      <w:r w:rsidRPr="00F82415">
        <w:rPr>
          <w:rFonts w:ascii="Times New Roman" w:hAnsi="Times New Roman" w:cs="Times New Roman"/>
          <w:b/>
          <w:sz w:val="25"/>
          <w:szCs w:val="25"/>
          <w:u w:val="single"/>
        </w:rPr>
        <w:t xml:space="preserve">По вопросам оказания бесплатной юридической помощи в рамках государственной системы бесплатной юридической помощи </w:t>
      </w:r>
      <w:r w:rsidR="00B1643F" w:rsidRPr="00F82415">
        <w:rPr>
          <w:rFonts w:ascii="Times New Roman" w:hAnsi="Times New Roman" w:cs="Times New Roman"/>
          <w:b/>
          <w:sz w:val="25"/>
          <w:szCs w:val="25"/>
          <w:u w:val="single"/>
        </w:rPr>
        <w:t xml:space="preserve">Вы </w:t>
      </w:r>
      <w:r w:rsidRPr="00F82415">
        <w:rPr>
          <w:rFonts w:ascii="Times New Roman" w:hAnsi="Times New Roman" w:cs="Times New Roman"/>
          <w:b/>
          <w:sz w:val="25"/>
          <w:szCs w:val="25"/>
          <w:u w:val="single"/>
        </w:rPr>
        <w:t>мож</w:t>
      </w:r>
      <w:r w:rsidR="00B1643F" w:rsidRPr="00F82415">
        <w:rPr>
          <w:rFonts w:ascii="Times New Roman" w:hAnsi="Times New Roman" w:cs="Times New Roman"/>
          <w:b/>
          <w:sz w:val="25"/>
          <w:szCs w:val="25"/>
          <w:u w:val="single"/>
        </w:rPr>
        <w:t>ете</w:t>
      </w:r>
      <w:r w:rsidRPr="00F82415">
        <w:rPr>
          <w:rFonts w:ascii="Times New Roman" w:hAnsi="Times New Roman" w:cs="Times New Roman"/>
          <w:b/>
          <w:sz w:val="25"/>
          <w:szCs w:val="25"/>
          <w:u w:val="single"/>
        </w:rPr>
        <w:t xml:space="preserve"> обратиться:</w:t>
      </w:r>
    </w:p>
    <w:p w:rsidR="00F82415" w:rsidRDefault="00F82415" w:rsidP="00F82415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bookmarkStart w:id="0" w:name="_GoBack"/>
      <w:bookmarkEnd w:id="0"/>
    </w:p>
    <w:p w:rsidR="00D000BA" w:rsidRPr="009C117E" w:rsidRDefault="009C117E" w:rsidP="00F824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9C117E">
        <w:rPr>
          <w:rFonts w:ascii="Times New Roman" w:hAnsi="Times New Roman" w:cs="Times New Roman"/>
          <w:sz w:val="25"/>
          <w:szCs w:val="25"/>
        </w:rPr>
        <w:t>–</w:t>
      </w:r>
      <w:r w:rsidR="00B1643F" w:rsidRPr="009C117E">
        <w:rPr>
          <w:rFonts w:ascii="Times New Roman" w:hAnsi="Times New Roman" w:cs="Times New Roman"/>
          <w:sz w:val="25"/>
          <w:szCs w:val="25"/>
        </w:rPr>
        <w:t xml:space="preserve"> к Уполномоченному по правам ребенка в Забайкальском крае – </w:t>
      </w:r>
      <w:proofErr w:type="spellStart"/>
      <w:r w:rsidR="00B1643F" w:rsidRPr="009C117E">
        <w:rPr>
          <w:rFonts w:ascii="Times New Roman" w:hAnsi="Times New Roman" w:cs="Times New Roman"/>
          <w:sz w:val="25"/>
          <w:szCs w:val="25"/>
        </w:rPr>
        <w:t>Катанаеву</w:t>
      </w:r>
      <w:proofErr w:type="spellEnd"/>
      <w:r w:rsidR="00B1643F" w:rsidRPr="009C117E">
        <w:rPr>
          <w:rFonts w:ascii="Times New Roman" w:hAnsi="Times New Roman" w:cs="Times New Roman"/>
          <w:sz w:val="25"/>
          <w:szCs w:val="25"/>
        </w:rPr>
        <w:t xml:space="preserve"> Ивану Ивановичу по адресу: Забайкальский край, г. Чита, ул. </w:t>
      </w:r>
      <w:r w:rsidR="00583036" w:rsidRPr="009C117E">
        <w:rPr>
          <w:rFonts w:ascii="Times New Roman" w:hAnsi="Times New Roman" w:cs="Times New Roman"/>
          <w:sz w:val="25"/>
          <w:szCs w:val="25"/>
        </w:rPr>
        <w:t>Анохина</w:t>
      </w:r>
      <w:r w:rsidRPr="009C117E">
        <w:rPr>
          <w:rFonts w:ascii="Times New Roman" w:hAnsi="Times New Roman" w:cs="Times New Roman"/>
          <w:sz w:val="25"/>
          <w:szCs w:val="25"/>
        </w:rPr>
        <w:t>,</w:t>
      </w:r>
      <w:r w:rsidR="00B1643F" w:rsidRPr="009C117E">
        <w:rPr>
          <w:rFonts w:ascii="Times New Roman" w:hAnsi="Times New Roman" w:cs="Times New Roman"/>
          <w:sz w:val="25"/>
          <w:szCs w:val="25"/>
        </w:rPr>
        <w:t xml:space="preserve"> д.</w:t>
      </w:r>
      <w:r w:rsidRPr="009C117E">
        <w:rPr>
          <w:rFonts w:ascii="Times New Roman" w:hAnsi="Times New Roman" w:cs="Times New Roman"/>
          <w:sz w:val="25"/>
          <w:szCs w:val="25"/>
        </w:rPr>
        <w:t xml:space="preserve"> </w:t>
      </w:r>
      <w:r w:rsidR="00583036" w:rsidRPr="009C117E">
        <w:rPr>
          <w:rFonts w:ascii="Times New Roman" w:hAnsi="Times New Roman" w:cs="Times New Roman"/>
          <w:sz w:val="25"/>
          <w:szCs w:val="25"/>
        </w:rPr>
        <w:t>67</w:t>
      </w:r>
      <w:r w:rsidR="00B1643F" w:rsidRPr="009C117E">
        <w:rPr>
          <w:rFonts w:ascii="Times New Roman" w:hAnsi="Times New Roman" w:cs="Times New Roman"/>
          <w:sz w:val="25"/>
          <w:szCs w:val="25"/>
        </w:rPr>
        <w:t>,</w:t>
      </w:r>
      <w:r w:rsidR="00583036" w:rsidRPr="009C117E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="00583036" w:rsidRPr="009C117E">
        <w:rPr>
          <w:rFonts w:ascii="Times New Roman" w:hAnsi="Times New Roman" w:cs="Times New Roman"/>
          <w:sz w:val="25"/>
          <w:szCs w:val="25"/>
        </w:rPr>
        <w:t>каб</w:t>
      </w:r>
      <w:proofErr w:type="spellEnd"/>
      <w:r w:rsidR="00583036" w:rsidRPr="009C117E">
        <w:rPr>
          <w:rFonts w:ascii="Times New Roman" w:hAnsi="Times New Roman" w:cs="Times New Roman"/>
          <w:sz w:val="25"/>
          <w:szCs w:val="25"/>
        </w:rPr>
        <w:t>.</w:t>
      </w:r>
      <w:r w:rsidRPr="009C117E">
        <w:rPr>
          <w:rFonts w:ascii="Times New Roman" w:hAnsi="Times New Roman" w:cs="Times New Roman"/>
          <w:sz w:val="25"/>
          <w:szCs w:val="25"/>
        </w:rPr>
        <w:t xml:space="preserve"> </w:t>
      </w:r>
      <w:r w:rsidR="00583036" w:rsidRPr="009C117E">
        <w:rPr>
          <w:rFonts w:ascii="Times New Roman" w:hAnsi="Times New Roman" w:cs="Times New Roman"/>
          <w:sz w:val="25"/>
          <w:szCs w:val="25"/>
        </w:rPr>
        <w:t>7,</w:t>
      </w:r>
      <w:r w:rsidR="00B1643F" w:rsidRPr="009C117E">
        <w:rPr>
          <w:rFonts w:ascii="Times New Roman" w:hAnsi="Times New Roman" w:cs="Times New Roman"/>
          <w:sz w:val="25"/>
          <w:szCs w:val="25"/>
        </w:rPr>
        <w:t xml:space="preserve"> тел.: </w:t>
      </w:r>
      <w:r w:rsidR="00B1643F" w:rsidRPr="009C117E">
        <w:rPr>
          <w:rFonts w:ascii="Times New Roman" w:hAnsi="Times New Roman" w:cs="Times New Roman"/>
          <w:b/>
          <w:sz w:val="25"/>
          <w:szCs w:val="25"/>
        </w:rPr>
        <w:t>8(3022) 35</w:t>
      </w:r>
      <w:r w:rsidRPr="009C117E">
        <w:rPr>
          <w:rFonts w:ascii="Times New Roman" w:hAnsi="Times New Roman" w:cs="Times New Roman"/>
          <w:b/>
          <w:sz w:val="25"/>
          <w:szCs w:val="25"/>
        </w:rPr>
        <w:t>–</w:t>
      </w:r>
      <w:r w:rsidR="00583036" w:rsidRPr="009C117E">
        <w:rPr>
          <w:rFonts w:ascii="Times New Roman" w:hAnsi="Times New Roman" w:cs="Times New Roman"/>
          <w:b/>
          <w:sz w:val="25"/>
          <w:szCs w:val="25"/>
        </w:rPr>
        <w:t>15</w:t>
      </w:r>
      <w:r w:rsidRPr="009C117E">
        <w:rPr>
          <w:rFonts w:ascii="Times New Roman" w:hAnsi="Times New Roman" w:cs="Times New Roman"/>
          <w:b/>
          <w:sz w:val="25"/>
          <w:szCs w:val="25"/>
        </w:rPr>
        <w:t>–</w:t>
      </w:r>
      <w:r w:rsidR="00B1643F" w:rsidRPr="009C117E">
        <w:rPr>
          <w:rFonts w:ascii="Times New Roman" w:hAnsi="Times New Roman" w:cs="Times New Roman"/>
          <w:b/>
          <w:sz w:val="25"/>
          <w:szCs w:val="25"/>
        </w:rPr>
        <w:t>3</w:t>
      </w:r>
      <w:r w:rsidR="00583036" w:rsidRPr="009C117E">
        <w:rPr>
          <w:rFonts w:ascii="Times New Roman" w:hAnsi="Times New Roman" w:cs="Times New Roman"/>
          <w:b/>
          <w:sz w:val="25"/>
          <w:szCs w:val="25"/>
        </w:rPr>
        <w:t>5</w:t>
      </w:r>
      <w:r w:rsidR="00B1643F" w:rsidRPr="009C117E">
        <w:rPr>
          <w:rFonts w:ascii="Times New Roman" w:hAnsi="Times New Roman" w:cs="Times New Roman"/>
          <w:sz w:val="25"/>
          <w:szCs w:val="25"/>
        </w:rPr>
        <w:t>;</w:t>
      </w:r>
    </w:p>
    <w:p w:rsidR="00C47A27" w:rsidRPr="009C117E" w:rsidRDefault="009C117E" w:rsidP="00F824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9C117E">
        <w:rPr>
          <w:rFonts w:ascii="Times New Roman" w:hAnsi="Times New Roman" w:cs="Times New Roman"/>
          <w:sz w:val="25"/>
          <w:szCs w:val="25"/>
        </w:rPr>
        <w:t>–</w:t>
      </w:r>
      <w:r w:rsidR="00C47A27" w:rsidRPr="009C117E">
        <w:rPr>
          <w:rFonts w:ascii="Times New Roman" w:hAnsi="Times New Roman" w:cs="Times New Roman"/>
          <w:sz w:val="25"/>
          <w:szCs w:val="25"/>
        </w:rPr>
        <w:t xml:space="preserve"> в Департамент по обеспечению деятельности мировых судей </w:t>
      </w:r>
      <w:r w:rsidR="00BF01E1" w:rsidRPr="009C117E">
        <w:rPr>
          <w:rFonts w:ascii="Times New Roman" w:hAnsi="Times New Roman" w:cs="Times New Roman"/>
          <w:sz w:val="25"/>
          <w:szCs w:val="25"/>
        </w:rPr>
        <w:t>Забайкальского края</w:t>
      </w:r>
      <w:r w:rsidR="00403328" w:rsidRPr="009C117E">
        <w:rPr>
          <w:rFonts w:ascii="Times New Roman" w:hAnsi="Times New Roman" w:cs="Times New Roman"/>
          <w:sz w:val="25"/>
          <w:szCs w:val="25"/>
        </w:rPr>
        <w:t xml:space="preserve"> (ДМС Забайкальского края)</w:t>
      </w:r>
      <w:r w:rsidR="00BF01E1" w:rsidRPr="009C117E">
        <w:rPr>
          <w:rFonts w:ascii="Times New Roman" w:hAnsi="Times New Roman" w:cs="Times New Roman"/>
          <w:sz w:val="25"/>
          <w:szCs w:val="25"/>
        </w:rPr>
        <w:t xml:space="preserve"> </w:t>
      </w:r>
      <w:r w:rsidR="00C47A27" w:rsidRPr="009C117E">
        <w:rPr>
          <w:rFonts w:ascii="Times New Roman" w:hAnsi="Times New Roman" w:cs="Times New Roman"/>
          <w:sz w:val="25"/>
          <w:szCs w:val="25"/>
        </w:rPr>
        <w:t>по адресу: Забайкальский край, г. Чита, ул. Горького д.</w:t>
      </w:r>
      <w:r w:rsidRPr="009C117E">
        <w:rPr>
          <w:rFonts w:ascii="Times New Roman" w:hAnsi="Times New Roman" w:cs="Times New Roman"/>
          <w:sz w:val="25"/>
          <w:szCs w:val="25"/>
        </w:rPr>
        <w:t xml:space="preserve"> </w:t>
      </w:r>
      <w:r w:rsidR="00C47A27" w:rsidRPr="009C117E">
        <w:rPr>
          <w:rFonts w:ascii="Times New Roman" w:hAnsi="Times New Roman" w:cs="Times New Roman"/>
          <w:sz w:val="25"/>
          <w:szCs w:val="25"/>
        </w:rPr>
        <w:t>43</w:t>
      </w:r>
      <w:r w:rsidR="00BF01E1" w:rsidRPr="009C117E">
        <w:rPr>
          <w:rFonts w:ascii="Times New Roman" w:hAnsi="Times New Roman" w:cs="Times New Roman"/>
          <w:sz w:val="25"/>
          <w:szCs w:val="25"/>
        </w:rPr>
        <w:t>,</w:t>
      </w:r>
      <w:r w:rsidR="00C47A27" w:rsidRPr="009C117E">
        <w:rPr>
          <w:rFonts w:ascii="Times New Roman" w:hAnsi="Times New Roman" w:cs="Times New Roman"/>
          <w:sz w:val="25"/>
          <w:szCs w:val="25"/>
        </w:rPr>
        <w:t xml:space="preserve"> тел.: </w:t>
      </w:r>
      <w:r w:rsidR="00C47A27" w:rsidRPr="009C117E">
        <w:rPr>
          <w:rFonts w:ascii="Times New Roman" w:hAnsi="Times New Roman" w:cs="Times New Roman"/>
          <w:b/>
          <w:sz w:val="25"/>
          <w:szCs w:val="25"/>
        </w:rPr>
        <w:t>8(3022) 35</w:t>
      </w:r>
      <w:r w:rsidRPr="009C117E">
        <w:rPr>
          <w:rFonts w:ascii="Times New Roman" w:hAnsi="Times New Roman" w:cs="Times New Roman"/>
          <w:b/>
          <w:sz w:val="25"/>
          <w:szCs w:val="25"/>
        </w:rPr>
        <w:t>–</w:t>
      </w:r>
      <w:r w:rsidR="00C47A27" w:rsidRPr="009C117E">
        <w:rPr>
          <w:rFonts w:ascii="Times New Roman" w:hAnsi="Times New Roman" w:cs="Times New Roman"/>
          <w:b/>
          <w:sz w:val="25"/>
          <w:szCs w:val="25"/>
        </w:rPr>
        <w:t>02</w:t>
      </w:r>
      <w:r w:rsidRPr="009C117E">
        <w:rPr>
          <w:rFonts w:ascii="Times New Roman" w:hAnsi="Times New Roman" w:cs="Times New Roman"/>
          <w:b/>
          <w:sz w:val="25"/>
          <w:szCs w:val="25"/>
        </w:rPr>
        <w:t>–</w:t>
      </w:r>
      <w:r w:rsidR="00C47A27" w:rsidRPr="009C117E">
        <w:rPr>
          <w:rFonts w:ascii="Times New Roman" w:hAnsi="Times New Roman" w:cs="Times New Roman"/>
          <w:b/>
          <w:sz w:val="25"/>
          <w:szCs w:val="25"/>
        </w:rPr>
        <w:t>93</w:t>
      </w:r>
      <w:r w:rsidR="00BF01E1" w:rsidRPr="009C117E">
        <w:rPr>
          <w:rFonts w:ascii="Times New Roman" w:hAnsi="Times New Roman" w:cs="Times New Roman"/>
          <w:sz w:val="25"/>
          <w:szCs w:val="25"/>
        </w:rPr>
        <w:t>;</w:t>
      </w:r>
    </w:p>
    <w:p w:rsidR="00F37F97" w:rsidRPr="009C117E" w:rsidRDefault="009C117E" w:rsidP="00F824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9C117E">
        <w:rPr>
          <w:rFonts w:ascii="Times New Roman" w:hAnsi="Times New Roman" w:cs="Times New Roman"/>
          <w:sz w:val="25"/>
          <w:szCs w:val="25"/>
        </w:rPr>
        <w:t>–</w:t>
      </w:r>
      <w:r w:rsidR="00F06E65" w:rsidRPr="009C117E">
        <w:rPr>
          <w:rFonts w:ascii="Times New Roman" w:hAnsi="Times New Roman" w:cs="Times New Roman"/>
          <w:sz w:val="25"/>
          <w:szCs w:val="25"/>
        </w:rPr>
        <w:t xml:space="preserve"> в Краевое государственное учреждение «Многофункциональный центр предоставления государственных и муниципальных услуг Забайкальского края»</w:t>
      </w:r>
      <w:r w:rsidR="00403328" w:rsidRPr="009C117E">
        <w:rPr>
          <w:rFonts w:ascii="Times New Roman" w:hAnsi="Times New Roman" w:cs="Times New Roman"/>
          <w:sz w:val="25"/>
          <w:szCs w:val="25"/>
        </w:rPr>
        <w:t xml:space="preserve"> (МФЦ Забайкальского края)</w:t>
      </w:r>
      <w:r w:rsidR="00D664EB" w:rsidRPr="009C117E">
        <w:rPr>
          <w:rFonts w:ascii="Times New Roman" w:hAnsi="Times New Roman" w:cs="Times New Roman"/>
          <w:sz w:val="25"/>
          <w:szCs w:val="25"/>
        </w:rPr>
        <w:t xml:space="preserve"> по адресу: </w:t>
      </w:r>
      <w:proofErr w:type="gramStart"/>
      <w:r w:rsidR="00D664EB" w:rsidRPr="009C117E">
        <w:rPr>
          <w:rFonts w:ascii="Times New Roman" w:hAnsi="Times New Roman" w:cs="Times New Roman"/>
          <w:sz w:val="25"/>
          <w:szCs w:val="25"/>
        </w:rPr>
        <w:t xml:space="preserve">Забайкальский край, г. Чита, </w:t>
      </w:r>
      <w:r w:rsidR="00F37F97" w:rsidRPr="009C117E">
        <w:rPr>
          <w:rFonts w:ascii="Times New Roman" w:hAnsi="Times New Roman" w:cs="Times New Roman"/>
          <w:sz w:val="25"/>
          <w:szCs w:val="25"/>
        </w:rPr>
        <w:t xml:space="preserve">ул. Генерала </w:t>
      </w:r>
      <w:proofErr w:type="spellStart"/>
      <w:r w:rsidR="00F37F97" w:rsidRPr="009C117E">
        <w:rPr>
          <w:rFonts w:ascii="Times New Roman" w:hAnsi="Times New Roman" w:cs="Times New Roman"/>
          <w:sz w:val="25"/>
          <w:szCs w:val="25"/>
        </w:rPr>
        <w:t>Белика</w:t>
      </w:r>
      <w:proofErr w:type="spellEnd"/>
      <w:r w:rsidRPr="009C117E">
        <w:rPr>
          <w:rFonts w:ascii="Times New Roman" w:hAnsi="Times New Roman" w:cs="Times New Roman"/>
          <w:sz w:val="25"/>
          <w:szCs w:val="25"/>
        </w:rPr>
        <w:t>,</w:t>
      </w:r>
      <w:r w:rsidR="00F37F97" w:rsidRPr="009C117E">
        <w:rPr>
          <w:rFonts w:ascii="Times New Roman" w:hAnsi="Times New Roman" w:cs="Times New Roman"/>
          <w:sz w:val="25"/>
          <w:szCs w:val="25"/>
        </w:rPr>
        <w:t xml:space="preserve"> д. 12</w:t>
      </w:r>
      <w:r w:rsidR="009A2994" w:rsidRPr="009C117E">
        <w:rPr>
          <w:rFonts w:ascii="Times New Roman" w:hAnsi="Times New Roman" w:cs="Times New Roman"/>
          <w:sz w:val="25"/>
          <w:szCs w:val="25"/>
        </w:rPr>
        <w:t xml:space="preserve">, либо </w:t>
      </w:r>
      <w:r w:rsidR="00F37F97" w:rsidRPr="009C117E">
        <w:rPr>
          <w:rFonts w:ascii="Times New Roman" w:hAnsi="Times New Roman" w:cs="Times New Roman"/>
          <w:sz w:val="25"/>
          <w:szCs w:val="25"/>
        </w:rPr>
        <w:t xml:space="preserve">ул. </w:t>
      </w:r>
      <w:proofErr w:type="spellStart"/>
      <w:r w:rsidR="00F37F97" w:rsidRPr="009C117E">
        <w:rPr>
          <w:rFonts w:ascii="Times New Roman" w:hAnsi="Times New Roman" w:cs="Times New Roman"/>
          <w:sz w:val="25"/>
          <w:szCs w:val="25"/>
        </w:rPr>
        <w:t>Бутина</w:t>
      </w:r>
      <w:proofErr w:type="spellEnd"/>
      <w:r w:rsidRPr="009C117E">
        <w:rPr>
          <w:rFonts w:ascii="Times New Roman" w:hAnsi="Times New Roman" w:cs="Times New Roman"/>
          <w:sz w:val="25"/>
          <w:szCs w:val="25"/>
        </w:rPr>
        <w:t>,</w:t>
      </w:r>
      <w:r w:rsidR="00F37F97" w:rsidRPr="009C117E">
        <w:rPr>
          <w:rFonts w:ascii="Times New Roman" w:hAnsi="Times New Roman" w:cs="Times New Roman"/>
          <w:sz w:val="25"/>
          <w:szCs w:val="25"/>
        </w:rPr>
        <w:t xml:space="preserve"> д. 7</w:t>
      </w:r>
      <w:r w:rsidR="00446718" w:rsidRPr="009C117E">
        <w:rPr>
          <w:rFonts w:ascii="Times New Roman" w:hAnsi="Times New Roman" w:cs="Times New Roman"/>
          <w:sz w:val="25"/>
          <w:szCs w:val="25"/>
        </w:rPr>
        <w:t>2</w:t>
      </w:r>
      <w:r w:rsidR="00F37F97" w:rsidRPr="009C117E">
        <w:rPr>
          <w:rFonts w:ascii="Times New Roman" w:hAnsi="Times New Roman" w:cs="Times New Roman"/>
          <w:sz w:val="25"/>
          <w:szCs w:val="25"/>
        </w:rPr>
        <w:t xml:space="preserve">, тел.: </w:t>
      </w:r>
      <w:r w:rsidRPr="009C117E">
        <w:rPr>
          <w:rFonts w:ascii="Times New Roman" w:hAnsi="Times New Roman" w:cs="Times New Roman"/>
          <w:b/>
          <w:sz w:val="25"/>
          <w:szCs w:val="25"/>
        </w:rPr>
        <w:t>8–</w:t>
      </w:r>
      <w:r w:rsidR="00380F88" w:rsidRPr="009C117E">
        <w:rPr>
          <w:rFonts w:ascii="Times New Roman" w:hAnsi="Times New Roman" w:cs="Times New Roman"/>
          <w:b/>
          <w:sz w:val="25"/>
          <w:szCs w:val="25"/>
        </w:rPr>
        <w:t>800</w:t>
      </w:r>
      <w:r w:rsidRPr="009C117E">
        <w:rPr>
          <w:rFonts w:ascii="Times New Roman" w:hAnsi="Times New Roman" w:cs="Times New Roman"/>
          <w:b/>
          <w:sz w:val="25"/>
          <w:szCs w:val="25"/>
        </w:rPr>
        <w:t>–234–</w:t>
      </w:r>
      <w:r w:rsidR="00380F88" w:rsidRPr="009C117E">
        <w:rPr>
          <w:rFonts w:ascii="Times New Roman" w:hAnsi="Times New Roman" w:cs="Times New Roman"/>
          <w:b/>
          <w:sz w:val="25"/>
          <w:szCs w:val="25"/>
        </w:rPr>
        <w:t>0175</w:t>
      </w:r>
      <w:r w:rsidR="00380F88" w:rsidRPr="009C117E">
        <w:rPr>
          <w:rFonts w:ascii="Times New Roman" w:hAnsi="Times New Roman" w:cs="Times New Roman"/>
          <w:sz w:val="25"/>
          <w:szCs w:val="25"/>
        </w:rPr>
        <w:t xml:space="preserve"> (бесплатная линия), </w:t>
      </w:r>
      <w:r w:rsidR="00380F88" w:rsidRPr="009C117E">
        <w:rPr>
          <w:rFonts w:ascii="Times New Roman" w:hAnsi="Times New Roman" w:cs="Times New Roman"/>
          <w:b/>
          <w:sz w:val="25"/>
          <w:szCs w:val="25"/>
        </w:rPr>
        <w:t>21</w:t>
      </w:r>
      <w:r w:rsidRPr="009C117E">
        <w:rPr>
          <w:rFonts w:ascii="Times New Roman" w:hAnsi="Times New Roman" w:cs="Times New Roman"/>
          <w:b/>
          <w:sz w:val="25"/>
          <w:szCs w:val="25"/>
        </w:rPr>
        <w:t>–</w:t>
      </w:r>
      <w:r w:rsidR="00380F88" w:rsidRPr="009C117E">
        <w:rPr>
          <w:rFonts w:ascii="Times New Roman" w:hAnsi="Times New Roman" w:cs="Times New Roman"/>
          <w:b/>
          <w:sz w:val="25"/>
          <w:szCs w:val="25"/>
        </w:rPr>
        <w:t>10</w:t>
      </w:r>
      <w:r w:rsidRPr="009C117E">
        <w:rPr>
          <w:rFonts w:ascii="Times New Roman" w:hAnsi="Times New Roman" w:cs="Times New Roman"/>
          <w:b/>
          <w:sz w:val="25"/>
          <w:szCs w:val="25"/>
        </w:rPr>
        <w:t>–</w:t>
      </w:r>
      <w:r w:rsidR="00380F88" w:rsidRPr="009C117E">
        <w:rPr>
          <w:rFonts w:ascii="Times New Roman" w:hAnsi="Times New Roman" w:cs="Times New Roman"/>
          <w:b/>
          <w:sz w:val="25"/>
          <w:szCs w:val="25"/>
        </w:rPr>
        <w:t>10.</w:t>
      </w:r>
      <w:proofErr w:type="gramEnd"/>
    </w:p>
    <w:p w:rsidR="004F60FD" w:rsidRPr="009C117E" w:rsidRDefault="0080229C" w:rsidP="00F8241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C117E">
        <w:rPr>
          <w:rFonts w:ascii="Times New Roman" w:hAnsi="Times New Roman" w:cs="Times New Roman"/>
          <w:sz w:val="25"/>
          <w:szCs w:val="25"/>
        </w:rPr>
        <w:t xml:space="preserve">На площадке </w:t>
      </w:r>
      <w:r w:rsidR="000B6742" w:rsidRPr="009C117E">
        <w:rPr>
          <w:rFonts w:ascii="Times New Roman" w:hAnsi="Times New Roman" w:cs="Times New Roman"/>
          <w:b/>
          <w:sz w:val="25"/>
          <w:szCs w:val="25"/>
        </w:rPr>
        <w:t>МФЦ</w:t>
      </w:r>
      <w:r w:rsidR="000B6742" w:rsidRPr="009C117E">
        <w:rPr>
          <w:rFonts w:ascii="Times New Roman" w:hAnsi="Times New Roman" w:cs="Times New Roman"/>
          <w:sz w:val="25"/>
          <w:szCs w:val="25"/>
        </w:rPr>
        <w:t xml:space="preserve"> Забайкальского края </w:t>
      </w:r>
      <w:r w:rsidR="000B6742" w:rsidRPr="009C117E">
        <w:rPr>
          <w:rFonts w:ascii="Times New Roman" w:hAnsi="Times New Roman" w:cs="Times New Roman"/>
          <w:b/>
          <w:sz w:val="25"/>
          <w:szCs w:val="25"/>
        </w:rPr>
        <w:t>еженедельно вед</w:t>
      </w:r>
      <w:r w:rsidRPr="009C117E">
        <w:rPr>
          <w:rFonts w:ascii="Times New Roman" w:hAnsi="Times New Roman" w:cs="Times New Roman"/>
          <w:b/>
          <w:sz w:val="25"/>
          <w:szCs w:val="25"/>
        </w:rPr>
        <w:t>ется</w:t>
      </w:r>
      <w:r w:rsidR="000B6742" w:rsidRPr="009C117E">
        <w:rPr>
          <w:rFonts w:ascii="Times New Roman" w:hAnsi="Times New Roman" w:cs="Times New Roman"/>
          <w:b/>
          <w:sz w:val="25"/>
          <w:szCs w:val="25"/>
        </w:rPr>
        <w:t xml:space="preserve"> прием адвокат</w:t>
      </w:r>
      <w:r w:rsidRPr="009C117E">
        <w:rPr>
          <w:rFonts w:ascii="Times New Roman" w:hAnsi="Times New Roman" w:cs="Times New Roman"/>
          <w:b/>
          <w:sz w:val="25"/>
          <w:szCs w:val="25"/>
        </w:rPr>
        <w:t>ами</w:t>
      </w:r>
      <w:r w:rsidRPr="009C117E">
        <w:rPr>
          <w:rFonts w:ascii="Times New Roman" w:hAnsi="Times New Roman" w:cs="Times New Roman"/>
          <w:sz w:val="25"/>
          <w:szCs w:val="25"/>
        </w:rPr>
        <w:t xml:space="preserve"> граждан, имеющих право на бесплатную юридическую помощь</w:t>
      </w:r>
      <w:r w:rsidR="00446718" w:rsidRPr="009C117E">
        <w:rPr>
          <w:rFonts w:ascii="Times New Roman" w:hAnsi="Times New Roman" w:cs="Times New Roman"/>
          <w:sz w:val="25"/>
          <w:szCs w:val="25"/>
        </w:rPr>
        <w:t xml:space="preserve">. </w:t>
      </w:r>
      <w:proofErr w:type="gramStart"/>
      <w:r w:rsidR="008E3E84" w:rsidRPr="009C117E">
        <w:rPr>
          <w:rFonts w:ascii="Times New Roman" w:hAnsi="Times New Roman" w:cs="Times New Roman"/>
          <w:sz w:val="25"/>
          <w:szCs w:val="25"/>
        </w:rPr>
        <w:t xml:space="preserve">По адресу: г. Чита, ул. </w:t>
      </w:r>
      <w:proofErr w:type="spellStart"/>
      <w:r w:rsidR="008E3E84" w:rsidRPr="009C117E">
        <w:rPr>
          <w:rFonts w:ascii="Times New Roman" w:hAnsi="Times New Roman" w:cs="Times New Roman"/>
          <w:b/>
          <w:sz w:val="25"/>
          <w:szCs w:val="25"/>
        </w:rPr>
        <w:t>Бутина</w:t>
      </w:r>
      <w:proofErr w:type="spellEnd"/>
      <w:r w:rsidR="008E3E84" w:rsidRPr="009C117E">
        <w:rPr>
          <w:rFonts w:ascii="Times New Roman" w:hAnsi="Times New Roman" w:cs="Times New Roman"/>
          <w:b/>
          <w:sz w:val="25"/>
          <w:szCs w:val="25"/>
        </w:rPr>
        <w:t xml:space="preserve"> д.</w:t>
      </w:r>
      <w:r w:rsidR="009C117E" w:rsidRPr="009C117E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8E3E84" w:rsidRPr="009C117E">
        <w:rPr>
          <w:rFonts w:ascii="Times New Roman" w:hAnsi="Times New Roman" w:cs="Times New Roman"/>
          <w:b/>
          <w:sz w:val="25"/>
          <w:szCs w:val="25"/>
        </w:rPr>
        <w:t>72</w:t>
      </w:r>
      <w:r w:rsidR="008E3E84" w:rsidRPr="009C117E">
        <w:rPr>
          <w:rFonts w:ascii="Times New Roman" w:hAnsi="Times New Roman" w:cs="Times New Roman"/>
          <w:sz w:val="25"/>
          <w:szCs w:val="25"/>
        </w:rPr>
        <w:t xml:space="preserve"> прием – </w:t>
      </w:r>
      <w:r w:rsidR="008E3E84" w:rsidRPr="009C117E">
        <w:rPr>
          <w:rFonts w:ascii="Times New Roman" w:hAnsi="Times New Roman" w:cs="Times New Roman"/>
          <w:b/>
          <w:sz w:val="25"/>
          <w:szCs w:val="25"/>
        </w:rPr>
        <w:t>понедельник, пятница</w:t>
      </w:r>
      <w:r w:rsidR="008E3E84" w:rsidRPr="009C117E">
        <w:rPr>
          <w:rFonts w:ascii="Times New Roman" w:hAnsi="Times New Roman" w:cs="Times New Roman"/>
          <w:sz w:val="25"/>
          <w:szCs w:val="25"/>
        </w:rPr>
        <w:t xml:space="preserve"> с 09:00 до 17:00</w:t>
      </w:r>
      <w:r w:rsidR="009C117E" w:rsidRPr="009C117E">
        <w:rPr>
          <w:rFonts w:ascii="Times New Roman" w:hAnsi="Times New Roman" w:cs="Times New Roman"/>
          <w:sz w:val="25"/>
          <w:szCs w:val="25"/>
        </w:rPr>
        <w:t xml:space="preserve"> час.</w:t>
      </w:r>
      <w:r w:rsidR="008E3E84" w:rsidRPr="009C117E">
        <w:rPr>
          <w:rFonts w:ascii="Times New Roman" w:hAnsi="Times New Roman" w:cs="Times New Roman"/>
          <w:sz w:val="25"/>
          <w:szCs w:val="25"/>
        </w:rPr>
        <w:t>, г. Чита, ул.</w:t>
      </w:r>
      <w:r w:rsidR="005811C9" w:rsidRPr="009C117E">
        <w:rPr>
          <w:rFonts w:ascii="Times New Roman" w:hAnsi="Times New Roman" w:cs="Times New Roman"/>
          <w:sz w:val="25"/>
          <w:szCs w:val="25"/>
        </w:rPr>
        <w:t xml:space="preserve"> </w:t>
      </w:r>
      <w:r w:rsidR="005811C9" w:rsidRPr="009C117E">
        <w:rPr>
          <w:rFonts w:ascii="Times New Roman" w:hAnsi="Times New Roman" w:cs="Times New Roman"/>
          <w:b/>
          <w:sz w:val="25"/>
          <w:szCs w:val="25"/>
        </w:rPr>
        <w:t xml:space="preserve">Генерала </w:t>
      </w:r>
      <w:proofErr w:type="spellStart"/>
      <w:r w:rsidR="005811C9" w:rsidRPr="009C117E">
        <w:rPr>
          <w:rFonts w:ascii="Times New Roman" w:hAnsi="Times New Roman" w:cs="Times New Roman"/>
          <w:b/>
          <w:sz w:val="25"/>
          <w:szCs w:val="25"/>
        </w:rPr>
        <w:t>Белика</w:t>
      </w:r>
      <w:proofErr w:type="spellEnd"/>
      <w:r w:rsidR="009C117E" w:rsidRPr="009C117E">
        <w:rPr>
          <w:rFonts w:ascii="Times New Roman" w:hAnsi="Times New Roman" w:cs="Times New Roman"/>
          <w:b/>
          <w:sz w:val="25"/>
          <w:szCs w:val="25"/>
        </w:rPr>
        <w:t>,</w:t>
      </w:r>
      <w:r w:rsidR="005811C9" w:rsidRPr="009C117E">
        <w:rPr>
          <w:rFonts w:ascii="Times New Roman" w:hAnsi="Times New Roman" w:cs="Times New Roman"/>
          <w:b/>
          <w:sz w:val="25"/>
          <w:szCs w:val="25"/>
        </w:rPr>
        <w:t xml:space="preserve"> д. 12</w:t>
      </w:r>
      <w:r w:rsidR="005811C9" w:rsidRPr="009C117E">
        <w:rPr>
          <w:rFonts w:ascii="Times New Roman" w:hAnsi="Times New Roman" w:cs="Times New Roman"/>
          <w:sz w:val="25"/>
          <w:szCs w:val="25"/>
        </w:rPr>
        <w:t xml:space="preserve"> прием – </w:t>
      </w:r>
      <w:r w:rsidR="005811C9" w:rsidRPr="009C117E">
        <w:rPr>
          <w:rFonts w:ascii="Times New Roman" w:hAnsi="Times New Roman" w:cs="Times New Roman"/>
          <w:b/>
          <w:sz w:val="25"/>
          <w:szCs w:val="25"/>
        </w:rPr>
        <w:t>вторник, среда, четверг</w:t>
      </w:r>
      <w:r w:rsidR="005811C9" w:rsidRPr="009C117E">
        <w:rPr>
          <w:rFonts w:ascii="Times New Roman" w:hAnsi="Times New Roman" w:cs="Times New Roman"/>
          <w:sz w:val="25"/>
          <w:szCs w:val="25"/>
        </w:rPr>
        <w:t xml:space="preserve"> с </w:t>
      </w:r>
      <w:r w:rsidR="005811C9" w:rsidRPr="009C117E">
        <w:rPr>
          <w:rFonts w:ascii="Times New Roman" w:hAnsi="Times New Roman" w:cs="Times New Roman"/>
          <w:b/>
          <w:sz w:val="25"/>
          <w:szCs w:val="25"/>
        </w:rPr>
        <w:t>09:00 до 17:00</w:t>
      </w:r>
      <w:r w:rsidR="009C117E" w:rsidRPr="009C117E">
        <w:rPr>
          <w:rFonts w:ascii="Times New Roman" w:hAnsi="Times New Roman" w:cs="Times New Roman"/>
          <w:b/>
          <w:sz w:val="25"/>
          <w:szCs w:val="25"/>
        </w:rPr>
        <w:t xml:space="preserve"> час</w:t>
      </w:r>
      <w:r w:rsidR="005811C9" w:rsidRPr="009C117E">
        <w:rPr>
          <w:rFonts w:ascii="Times New Roman" w:hAnsi="Times New Roman" w:cs="Times New Roman"/>
          <w:sz w:val="25"/>
          <w:szCs w:val="25"/>
        </w:rPr>
        <w:t>.</w:t>
      </w:r>
      <w:proofErr w:type="gramEnd"/>
      <w:r w:rsidR="007352DC" w:rsidRPr="009C117E">
        <w:rPr>
          <w:rFonts w:ascii="Times New Roman" w:hAnsi="Times New Roman" w:cs="Times New Roman"/>
          <w:sz w:val="25"/>
          <w:szCs w:val="25"/>
        </w:rPr>
        <w:t xml:space="preserve"> </w:t>
      </w:r>
      <w:r w:rsidR="005811C9" w:rsidRPr="009C117E">
        <w:rPr>
          <w:rFonts w:ascii="Times New Roman" w:hAnsi="Times New Roman" w:cs="Times New Roman"/>
          <w:sz w:val="25"/>
          <w:szCs w:val="25"/>
        </w:rPr>
        <w:t>Суббо</w:t>
      </w:r>
      <w:r w:rsidR="009C117E" w:rsidRPr="009C117E">
        <w:rPr>
          <w:rFonts w:ascii="Times New Roman" w:hAnsi="Times New Roman" w:cs="Times New Roman"/>
          <w:sz w:val="25"/>
          <w:szCs w:val="25"/>
        </w:rPr>
        <w:t>та, воскресенье – выходные дни.</w:t>
      </w:r>
    </w:p>
    <w:sectPr w:rsidR="004F60FD" w:rsidRPr="009C117E" w:rsidSect="00F82415">
      <w:headerReference w:type="default" r:id="rId9"/>
      <w:headerReference w:type="firs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3A9" w:rsidRDefault="00F063A9" w:rsidP="004B3AF7">
      <w:pPr>
        <w:spacing w:after="0" w:line="240" w:lineRule="auto"/>
      </w:pPr>
      <w:r>
        <w:separator/>
      </w:r>
    </w:p>
  </w:endnote>
  <w:endnote w:type="continuationSeparator" w:id="0">
    <w:p w:rsidR="00F063A9" w:rsidRDefault="00F063A9" w:rsidP="004B3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3A9" w:rsidRDefault="00F063A9" w:rsidP="004B3AF7">
      <w:pPr>
        <w:spacing w:after="0" w:line="240" w:lineRule="auto"/>
      </w:pPr>
      <w:r>
        <w:separator/>
      </w:r>
    </w:p>
  </w:footnote>
  <w:footnote w:type="continuationSeparator" w:id="0">
    <w:p w:rsidR="00F063A9" w:rsidRDefault="00F063A9" w:rsidP="004B3A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2065141"/>
      <w:docPartObj>
        <w:docPartGallery w:val="Page Numbers (Top of Page)"/>
        <w:docPartUnique/>
      </w:docPartObj>
    </w:sdtPr>
    <w:sdtEndPr/>
    <w:sdtContent>
      <w:p w:rsidR="00D03938" w:rsidRDefault="00D0393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2415">
          <w:rPr>
            <w:noProof/>
          </w:rPr>
          <w:t>2</w:t>
        </w:r>
        <w:r>
          <w:fldChar w:fldCharType="end"/>
        </w:r>
      </w:p>
    </w:sdtContent>
  </w:sdt>
  <w:p w:rsidR="004B3AF7" w:rsidRDefault="004B3AF7" w:rsidP="009C117E">
    <w:pPr>
      <w:pStyle w:val="a8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938" w:rsidRPr="009C117E" w:rsidRDefault="00D03938" w:rsidP="009C117E">
    <w:pPr>
      <w:pStyle w:val="a8"/>
      <w:widowControl w:val="0"/>
      <w:tabs>
        <w:tab w:val="clear" w:pos="4677"/>
        <w:tab w:val="clear" w:pos="9355"/>
      </w:tabs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076BD"/>
    <w:multiLevelType w:val="hybridMultilevel"/>
    <w:tmpl w:val="07803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493236"/>
    <w:multiLevelType w:val="hybridMultilevel"/>
    <w:tmpl w:val="F59875D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337145DD"/>
    <w:multiLevelType w:val="hybridMultilevel"/>
    <w:tmpl w:val="5F34A6DC"/>
    <w:lvl w:ilvl="0" w:tplc="7F3C86B6">
      <w:start w:val="1"/>
      <w:numFmt w:val="decimal"/>
      <w:lvlText w:val="%1)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E9050F6"/>
    <w:multiLevelType w:val="hybridMultilevel"/>
    <w:tmpl w:val="735AC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C52712"/>
    <w:multiLevelType w:val="hybridMultilevel"/>
    <w:tmpl w:val="3B1858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A94443"/>
    <w:multiLevelType w:val="hybridMultilevel"/>
    <w:tmpl w:val="0F6C1A82"/>
    <w:lvl w:ilvl="0" w:tplc="4E0467C0">
      <w:start w:val="1"/>
      <w:numFmt w:val="decimal"/>
      <w:lvlText w:val="%1)"/>
      <w:lvlJc w:val="left"/>
      <w:pPr>
        <w:ind w:left="20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6">
    <w:nsid w:val="64D57A0A"/>
    <w:multiLevelType w:val="hybridMultilevel"/>
    <w:tmpl w:val="43A45F2E"/>
    <w:lvl w:ilvl="0" w:tplc="B3B493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0350166"/>
    <w:multiLevelType w:val="hybridMultilevel"/>
    <w:tmpl w:val="96A22F18"/>
    <w:lvl w:ilvl="0" w:tplc="4E0467C0">
      <w:start w:val="1"/>
      <w:numFmt w:val="decimal"/>
      <w:lvlText w:val="%1)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4"/>
  </w:num>
  <w:num w:numId="5">
    <w:abstractNumId w:val="1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CA7"/>
    <w:rsid w:val="000115E6"/>
    <w:rsid w:val="00034BDF"/>
    <w:rsid w:val="000B6742"/>
    <w:rsid w:val="000F721B"/>
    <w:rsid w:val="00197AE4"/>
    <w:rsid w:val="00223002"/>
    <w:rsid w:val="003412F5"/>
    <w:rsid w:val="00354E70"/>
    <w:rsid w:val="00380F88"/>
    <w:rsid w:val="003C4100"/>
    <w:rsid w:val="00403328"/>
    <w:rsid w:val="00446718"/>
    <w:rsid w:val="00482566"/>
    <w:rsid w:val="004B3AF7"/>
    <w:rsid w:val="004F60FD"/>
    <w:rsid w:val="0050760E"/>
    <w:rsid w:val="005811C9"/>
    <w:rsid w:val="00583036"/>
    <w:rsid w:val="005C211F"/>
    <w:rsid w:val="00656227"/>
    <w:rsid w:val="007352DC"/>
    <w:rsid w:val="0077353A"/>
    <w:rsid w:val="007974D7"/>
    <w:rsid w:val="0080229C"/>
    <w:rsid w:val="008E3E84"/>
    <w:rsid w:val="009A2994"/>
    <w:rsid w:val="009C117E"/>
    <w:rsid w:val="00AA7E50"/>
    <w:rsid w:val="00B1643F"/>
    <w:rsid w:val="00B647D9"/>
    <w:rsid w:val="00BF01E1"/>
    <w:rsid w:val="00BF37CF"/>
    <w:rsid w:val="00C47A27"/>
    <w:rsid w:val="00C805A4"/>
    <w:rsid w:val="00D000BA"/>
    <w:rsid w:val="00D03938"/>
    <w:rsid w:val="00D664EB"/>
    <w:rsid w:val="00EE6CA7"/>
    <w:rsid w:val="00F063A9"/>
    <w:rsid w:val="00F06E65"/>
    <w:rsid w:val="00F37F97"/>
    <w:rsid w:val="00F82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0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F60FD"/>
    <w:rPr>
      <w:b/>
      <w:bCs/>
    </w:rPr>
  </w:style>
  <w:style w:type="paragraph" w:styleId="a4">
    <w:name w:val="List Paragraph"/>
    <w:basedOn w:val="a"/>
    <w:uiPriority w:val="34"/>
    <w:qFormat/>
    <w:rsid w:val="004F60FD"/>
    <w:pPr>
      <w:ind w:left="720"/>
      <w:contextualSpacing/>
    </w:pPr>
  </w:style>
  <w:style w:type="paragraph" w:customStyle="1" w:styleId="ConsPlusNormal">
    <w:name w:val="ConsPlusNormal"/>
    <w:rsid w:val="000F72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0F721B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34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4BDF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4B3A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B3AF7"/>
  </w:style>
  <w:style w:type="paragraph" w:styleId="aa">
    <w:name w:val="footer"/>
    <w:basedOn w:val="a"/>
    <w:link w:val="ab"/>
    <w:uiPriority w:val="99"/>
    <w:unhideWhenUsed/>
    <w:rsid w:val="004B3A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B3A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0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F60FD"/>
    <w:rPr>
      <w:b/>
      <w:bCs/>
    </w:rPr>
  </w:style>
  <w:style w:type="paragraph" w:styleId="a4">
    <w:name w:val="List Paragraph"/>
    <w:basedOn w:val="a"/>
    <w:uiPriority w:val="34"/>
    <w:qFormat/>
    <w:rsid w:val="004F60FD"/>
    <w:pPr>
      <w:ind w:left="720"/>
      <w:contextualSpacing/>
    </w:pPr>
  </w:style>
  <w:style w:type="paragraph" w:customStyle="1" w:styleId="ConsPlusNormal">
    <w:name w:val="ConsPlusNormal"/>
    <w:rsid w:val="000F72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0F721B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34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4BDF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4B3A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B3AF7"/>
  </w:style>
  <w:style w:type="paragraph" w:styleId="aa">
    <w:name w:val="footer"/>
    <w:basedOn w:val="a"/>
    <w:link w:val="ab"/>
    <w:uiPriority w:val="99"/>
    <w:unhideWhenUsed/>
    <w:rsid w:val="004B3A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B3A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77E004-876C-4AFD-B85A-1668789FB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1701</Words>
  <Characters>9700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Юрьевна Васильева</dc:creator>
  <cp:lastModifiedBy>lpu.em.korotkova</cp:lastModifiedBy>
  <cp:revision>7</cp:revision>
  <dcterms:created xsi:type="dcterms:W3CDTF">2017-06-26T01:43:00Z</dcterms:created>
  <dcterms:modified xsi:type="dcterms:W3CDTF">2017-09-05T19:29:00Z</dcterms:modified>
</cp:coreProperties>
</file>