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4F" w:rsidRDefault="00BC504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0;width:335.85pt;height:538.45pt;z-index:251665408;mso-wrap-style:tight" stroked="f">
            <v:textbox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20.85pt;margin-top:0;width:335.85pt;height:538.45pt;z-index:251658240;mso-wrap-style:tight" stroked="f">
            <v:textbox style="mso-next-textbox:#_x0000_s1027">
              <w:txbxContent>
                <w:p w:rsidR="00BC504F" w:rsidRDefault="00BC504F" w:rsidP="00BC504F">
                  <w:pPr>
                    <w:pStyle w:val="4"/>
                    <w:shd w:val="clear" w:color="auto" w:fill="auto"/>
                    <w:spacing w:after="0"/>
                    <w:ind w:firstLine="0"/>
                    <w:rPr>
                      <w:sz w:val="24"/>
                      <w:szCs w:val="24"/>
                    </w:rPr>
                  </w:pPr>
                  <w:r w:rsidRPr="00EF73FB">
                    <w:rPr>
                      <w:sz w:val="24"/>
                      <w:szCs w:val="24"/>
                    </w:rPr>
                    <w:t xml:space="preserve">Министерство здравоохранения </w:t>
                  </w:r>
                  <w:r w:rsidR="00EB5F76">
                    <w:rPr>
                      <w:sz w:val="24"/>
                      <w:szCs w:val="24"/>
                    </w:rPr>
                    <w:t>Забайкальского края</w:t>
                  </w:r>
                </w:p>
                <w:p w:rsidR="00EB5F76" w:rsidRPr="00EF73FB" w:rsidRDefault="00EB5F76" w:rsidP="00BC504F">
                  <w:pPr>
                    <w:pStyle w:val="4"/>
                    <w:shd w:val="clear" w:color="auto" w:fill="auto"/>
                    <w:spacing w:after="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Краевой центр медицинской профилактики</w:t>
                  </w:r>
                </w:p>
                <w:p w:rsidR="00BC504F" w:rsidRPr="00EF73FB" w:rsidRDefault="00BC504F" w:rsidP="00BC504F">
                  <w:pPr>
                    <w:pStyle w:val="4"/>
                    <w:shd w:val="clear" w:color="auto" w:fill="auto"/>
                    <w:spacing w:after="0"/>
                    <w:ind w:firstLine="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4"/>
                    <w:shd w:val="clear" w:color="auto" w:fill="auto"/>
                    <w:spacing w:after="0"/>
                    <w:ind w:firstLine="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4"/>
                    <w:shd w:val="clear" w:color="auto" w:fill="auto"/>
                    <w:spacing w:after="0"/>
                    <w:ind w:firstLine="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4"/>
                    <w:shd w:val="clear" w:color="auto" w:fill="auto"/>
                    <w:spacing w:after="0"/>
                    <w:ind w:firstLine="0"/>
                    <w:rPr>
                      <w:sz w:val="24"/>
                      <w:szCs w:val="24"/>
                    </w:rPr>
                  </w:pPr>
                </w:p>
                <w:p w:rsidR="00BC504F" w:rsidRDefault="00BC504F" w:rsidP="00BC504F">
                  <w:pPr>
                    <w:pStyle w:val="4"/>
                    <w:shd w:val="clear" w:color="auto" w:fill="auto"/>
                    <w:spacing w:after="0" w:line="240" w:lineRule="auto"/>
                    <w:ind w:firstLine="0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ПАМЯТКА ДЛЯ РОДИТЕЛЕЙ </w:t>
                  </w:r>
                </w:p>
                <w:p w:rsidR="00EF73FB" w:rsidRPr="00EF73FB" w:rsidRDefault="00EF73FB" w:rsidP="00BC504F">
                  <w:pPr>
                    <w:pStyle w:val="4"/>
                    <w:shd w:val="clear" w:color="auto" w:fill="auto"/>
                    <w:spacing w:after="0" w:line="240" w:lineRule="auto"/>
                    <w:ind w:firstLine="0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  <w:p w:rsidR="00BC504F" w:rsidRPr="00EF73FB" w:rsidRDefault="00BC504F" w:rsidP="00BC504F">
                  <w:pPr>
                    <w:pStyle w:val="4"/>
                    <w:shd w:val="clear" w:color="auto" w:fill="auto"/>
                    <w:spacing w:after="0" w:line="240" w:lineRule="auto"/>
                    <w:ind w:firstLine="0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  <w:p w:rsidR="00EF73FB" w:rsidRDefault="00BC504F" w:rsidP="00BC504F">
                  <w:pPr>
                    <w:pStyle w:val="4"/>
                    <w:shd w:val="clear" w:color="auto" w:fill="auto"/>
                    <w:spacing w:after="0" w:line="240" w:lineRule="auto"/>
                    <w:ind w:firstLine="0"/>
                    <w:rPr>
                      <w:b/>
                      <w:color w:val="000000"/>
                      <w:sz w:val="44"/>
                      <w:szCs w:val="44"/>
                      <w:lang w:eastAsia="ru-RU" w:bidi="ru-RU"/>
                    </w:rPr>
                  </w:pPr>
                  <w:r w:rsidRPr="00EF73FB">
                    <w:rPr>
                      <w:b/>
                      <w:color w:val="000000"/>
                      <w:sz w:val="44"/>
                      <w:szCs w:val="44"/>
                      <w:lang w:eastAsia="ru-RU" w:bidi="ru-RU"/>
                    </w:rPr>
                    <w:t>«ДЕТСКИЙ ТРАВМАТИЗМ</w:t>
                  </w:r>
                </w:p>
                <w:p w:rsidR="00BC504F" w:rsidRPr="00EF73FB" w:rsidRDefault="00BC504F" w:rsidP="00BC504F">
                  <w:pPr>
                    <w:pStyle w:val="4"/>
                    <w:shd w:val="clear" w:color="auto" w:fill="auto"/>
                    <w:spacing w:after="0" w:line="240" w:lineRule="auto"/>
                    <w:ind w:firstLine="0"/>
                    <w:rPr>
                      <w:b/>
                      <w:sz w:val="44"/>
                      <w:szCs w:val="44"/>
                    </w:rPr>
                  </w:pPr>
                  <w:r w:rsidRPr="00EF73FB">
                    <w:rPr>
                      <w:b/>
                      <w:color w:val="000000"/>
                      <w:sz w:val="44"/>
                      <w:szCs w:val="44"/>
                      <w:lang w:eastAsia="ru-RU" w:bidi="ru-RU"/>
                    </w:rPr>
                    <w:t xml:space="preserve"> В ЛЕТНИЙ ПЕРИОД»</w:t>
                  </w:r>
                </w:p>
                <w:p w:rsidR="00BC504F" w:rsidRPr="00EF73FB" w:rsidRDefault="00BC504F" w:rsidP="00BC504F">
                  <w:pPr>
                    <w:spacing w:after="0" w:line="240" w:lineRule="auto"/>
                    <w:rPr>
                      <w:b/>
                      <w:sz w:val="44"/>
                      <w:szCs w:val="4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jc w:val="center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</w:p>
                <w:p w:rsidR="00BC504F" w:rsidRPr="00EB5F76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jc w:val="center"/>
                    <w:rPr>
                      <w:b w:val="0"/>
                    </w:rPr>
                  </w:pPr>
                  <w:r w:rsidRPr="00EB5F76">
                    <w:rPr>
                      <w:b w:val="0"/>
                    </w:rPr>
                    <w:t>2016 г.</w:t>
                  </w:r>
                </w:p>
                <w:p w:rsidR="00BC504F" w:rsidRPr="00EF73FB" w:rsidRDefault="00BC504F" w:rsidP="00BC504F">
                  <w:pPr>
                    <w:pStyle w:val="60"/>
                    <w:shd w:val="clear" w:color="auto" w:fill="auto"/>
                    <w:spacing w:before="0" w:after="202" w:line="220" w:lineRule="exact"/>
                    <w:ind w:left="380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Уважаемые родители, задумайтесь!</w:t>
                  </w:r>
                </w:p>
                <w:p w:rsidR="00BC504F" w:rsidRPr="00EF73FB" w:rsidRDefault="00BC504F" w:rsidP="00251081">
                  <w:pPr>
                    <w:pStyle w:val="60"/>
                    <w:shd w:val="clear" w:color="auto" w:fill="auto"/>
                    <w:spacing w:before="0" w:after="0" w:line="220" w:lineRule="exact"/>
                    <w:ind w:firstLine="426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По данным Всемирной Организации Здравоохранения (ВОЗ):</w:t>
                  </w:r>
                </w:p>
                <w:p w:rsidR="00251081" w:rsidRPr="00251081" w:rsidRDefault="00BC504F" w:rsidP="00251081">
                  <w:pPr>
                    <w:pStyle w:val="a7"/>
                    <w:widowControl w:val="0"/>
                    <w:numPr>
                      <w:ilvl w:val="0"/>
                      <w:numId w:val="4"/>
                    </w:numPr>
                    <w:spacing w:after="0" w:line="288" w:lineRule="exact"/>
                    <w:ind w:left="426" w:right="20"/>
                    <w:jc w:val="both"/>
                    <w:rPr>
                      <w:sz w:val="24"/>
                      <w:szCs w:val="24"/>
                    </w:rPr>
                  </w:pPr>
                  <w:r w:rsidRPr="00251081">
                    <w:rPr>
                      <w:rStyle w:val="7"/>
                      <w:rFonts w:eastAsiaTheme="minorHAns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«Ежедневно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во всем мире жизнь более 2000 семей о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м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рачается из-за гибели ребенка по причине неумышле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ной травмы или «несчастного случая», которые можно было бы предотвратить...».</w:t>
                  </w:r>
                </w:p>
                <w:p w:rsidR="00BC504F" w:rsidRPr="00251081" w:rsidRDefault="00BC504F" w:rsidP="00251081">
                  <w:pPr>
                    <w:pStyle w:val="a7"/>
                    <w:widowControl w:val="0"/>
                    <w:numPr>
                      <w:ilvl w:val="0"/>
                      <w:numId w:val="4"/>
                    </w:numPr>
                    <w:spacing w:after="0" w:line="288" w:lineRule="exact"/>
                    <w:ind w:left="426" w:right="20"/>
                    <w:jc w:val="both"/>
                    <w:rPr>
                      <w:sz w:val="24"/>
                      <w:szCs w:val="24"/>
                    </w:rPr>
                  </w:pPr>
                  <w:r w:rsidRPr="00251081">
                    <w:rPr>
                      <w:rStyle w:val="7Corbel15pt"/>
                      <w:sz w:val="24"/>
                      <w:szCs w:val="24"/>
                    </w:rPr>
                    <w:t xml:space="preserve"> 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«</w:t>
                  </w:r>
                  <w:r w:rsidRPr="00251081">
                    <w:rPr>
                      <w:rStyle w:val="7"/>
                      <w:rFonts w:eastAsiaTheme="minorHAns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Ежегодно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по этой </w:t>
                  </w:r>
                  <w:r w:rsidR="006552B9"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причине погибает более 1 000 000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д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тей и молодых людей моложе 18 лет. Это означает, что </w:t>
                  </w:r>
                  <w:r w:rsidRPr="00251081">
                    <w:rPr>
                      <w:rStyle w:val="7"/>
                      <w:rFonts w:eastAsiaTheme="minorHAns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каждый час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ежедневно ги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б</w:t>
                  </w:r>
                  <w:r w:rsidRPr="00251081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нет более 100 детей...»</w:t>
                  </w:r>
                </w:p>
                <w:p w:rsidR="00251081" w:rsidRPr="00251081" w:rsidRDefault="00251081" w:rsidP="00251081">
                  <w:pPr>
                    <w:pStyle w:val="a7"/>
                    <w:widowControl w:val="0"/>
                    <w:spacing w:after="0" w:line="288" w:lineRule="exact"/>
                    <w:ind w:left="426" w:right="20"/>
                    <w:jc w:val="both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BC504F">
                  <w:pPr>
                    <w:pStyle w:val="60"/>
                    <w:numPr>
                      <w:ilvl w:val="0"/>
                      <w:numId w:val="2"/>
                    </w:numPr>
                    <w:shd w:val="clear" w:color="auto" w:fill="auto"/>
                    <w:spacing w:before="0" w:after="236" w:line="283" w:lineRule="exact"/>
                    <w:ind w:left="380" w:right="20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            </w:r>
                </w:p>
                <w:p w:rsidR="00BC504F" w:rsidRDefault="00BC504F" w:rsidP="00EF73FB">
                  <w:pPr>
                    <w:pStyle w:val="4"/>
                    <w:shd w:val="clear" w:color="auto" w:fill="auto"/>
                    <w:spacing w:after="0" w:line="288" w:lineRule="exact"/>
                    <w:ind w:left="2977" w:firstLine="0"/>
                    <w:jc w:val="both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F73FB">
                    <w:rPr>
                      <w:rStyle w:val="a4"/>
                      <w:sz w:val="24"/>
                      <w:szCs w:val="24"/>
                    </w:rPr>
                    <w:t xml:space="preserve">Ожоги 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- к сожалению, очень распр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страненная травма у детей.</w:t>
                  </w:r>
                </w:p>
                <w:p w:rsidR="00EF73FB" w:rsidRPr="00EF73FB" w:rsidRDefault="00EF73FB" w:rsidP="00EF73FB">
                  <w:pPr>
                    <w:pStyle w:val="4"/>
                    <w:shd w:val="clear" w:color="auto" w:fill="auto"/>
                    <w:spacing w:after="0" w:line="288" w:lineRule="exact"/>
                    <w:ind w:left="2977"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EF73FB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2977" w:firstLine="284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держите детей подальше от г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рячей плиты, пищи и утюга;</w:t>
                  </w:r>
                </w:p>
                <w:p w:rsidR="006552B9" w:rsidRDefault="006552B9" w:rsidP="006552B9">
                  <w:pPr>
                    <w:pStyle w:val="4"/>
                    <w:shd w:val="clear" w:color="auto" w:fill="auto"/>
                    <w:spacing w:after="0" w:line="288" w:lineRule="exact"/>
                    <w:ind w:left="2552"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EF73FB">
                  <w:pPr>
                    <w:pStyle w:val="60"/>
                    <w:numPr>
                      <w:ilvl w:val="0"/>
                      <w:numId w:val="2"/>
                    </w:numPr>
                    <w:shd w:val="clear" w:color="auto" w:fill="auto"/>
                    <w:spacing w:before="0" w:after="0" w:line="288" w:lineRule="exact"/>
                    <w:ind w:left="426" w:right="20" w:hanging="426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61"/>
                      <w:b w:val="0"/>
                      <w:bCs w:val="0"/>
                      <w:sz w:val="24"/>
                      <w:szCs w:val="24"/>
                    </w:rPr>
                    <w:t xml:space="preserve"> устанавливайте 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на плиты кастрюли и сковородки ру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ч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ками вовнутрь плиты так, чтобы дети не </w:t>
                  </w:r>
                  <w:proofErr w:type="gramStart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могли опр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кинуть на себя горячую пишу</w:t>
                  </w:r>
                  <w:proofErr w:type="gramEnd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. По возможности блок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и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руйте регулят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ры газовых горелок;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38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держите детей подальше от открытого огня, пламени св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чи, к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стров, взрывов петард;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38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убирайте в абсолютно недоступные для детей места ле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г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ковоспламеняющиеся жидкости, а также спички, свечи, зажигалки, бенгальские огни, петарды;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38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причиной ожога ребенка может быть горячая жидкость (в том числе еда), которую взрослые беззаботно оставляют на краю плиты, стола или ставят на пол; </w:t>
                  </w:r>
                  <w:r w:rsidRPr="00EF73FB">
                    <w:rPr>
                      <w:rStyle w:val="a4"/>
                      <w:sz w:val="24"/>
                      <w:szCs w:val="24"/>
                    </w:rPr>
                    <w:t>лучше со стола, на котором стоит горячая пища, убрать длинные ск</w:t>
                  </w:r>
                  <w:r w:rsidRPr="00EF73FB">
                    <w:rPr>
                      <w:rStyle w:val="a4"/>
                      <w:sz w:val="24"/>
                      <w:szCs w:val="24"/>
                    </w:rPr>
                    <w:t>а</w:t>
                  </w:r>
                  <w:r w:rsidRPr="00EF73FB">
                    <w:rPr>
                      <w:rStyle w:val="a4"/>
                      <w:sz w:val="24"/>
                      <w:szCs w:val="24"/>
                    </w:rPr>
                    <w:t>терти - ребенок может дернуть за их край и опрокинуть пищу на себя;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38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возможны ожоги во время купания ребенка, когда его опускают в ванну или начинают подмывать из крана, не проверив темп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ратуру воды;</w:t>
                  </w:r>
                </w:p>
                <w:p w:rsidR="00BC504F" w:rsidRPr="00EF73FB" w:rsidRDefault="00BC504F" w:rsidP="006552B9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380" w:hanging="38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маленький ребенок может обжечься и при использовании гре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л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ки, если</w:t>
                  </w:r>
                  <w:r w:rsidR="006552B9" w:rsidRPr="00EF73FB">
                    <w:rPr>
                      <w:sz w:val="24"/>
                      <w:szCs w:val="24"/>
                    </w:rPr>
                    <w:t xml:space="preserve"> 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температура воды в ней превышает 40-60</w:t>
                  </w:r>
                  <w:proofErr w:type="gramStart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°С</w:t>
                  </w:r>
                  <w:proofErr w:type="gramEnd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;</w:t>
                  </w:r>
                </w:p>
                <w:p w:rsidR="00EF73FB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294" w:line="288" w:lineRule="exact"/>
                    <w:ind w:left="38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оберегайте ребенка от солнечных ожогов, солнечного и тепл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вого «удара».</w:t>
                  </w:r>
                </w:p>
                <w:p w:rsidR="00232BD8" w:rsidRDefault="00BC504F" w:rsidP="00EF73FB">
                  <w:pPr>
                    <w:pStyle w:val="4"/>
                    <w:shd w:val="clear" w:color="auto" w:fill="auto"/>
                    <w:spacing w:after="0" w:line="220" w:lineRule="exact"/>
                    <w:ind w:firstLine="284"/>
                    <w:jc w:val="left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 w:rsidRPr="00EF73FB">
                    <w:rPr>
                      <w:rStyle w:val="a4"/>
                      <w:sz w:val="24"/>
                      <w:szCs w:val="24"/>
                    </w:rPr>
                    <w:t>Кататравма</w:t>
                  </w:r>
                  <w:proofErr w:type="spellEnd"/>
                  <w:r w:rsidRPr="00EF73FB">
                    <w:rPr>
                      <w:rStyle w:val="a4"/>
                      <w:sz w:val="24"/>
                      <w:szCs w:val="24"/>
                    </w:rPr>
                    <w:t xml:space="preserve"> (падение с высоты) </w:t>
                  </w:r>
                </w:p>
                <w:p w:rsidR="00BC504F" w:rsidRPr="00EF73FB" w:rsidRDefault="00BC504F" w:rsidP="00EF73FB">
                  <w:pPr>
                    <w:pStyle w:val="4"/>
                    <w:shd w:val="clear" w:color="auto" w:fill="auto"/>
                    <w:spacing w:after="0" w:line="220" w:lineRule="exact"/>
                    <w:ind w:firstLine="284"/>
                    <w:jc w:val="left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в 20% случаев страдают дети до 5 лет </w:t>
                  </w:r>
                  <w:r w:rsidR="00EF73FB"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–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нередкая</w:t>
                  </w:r>
                  <w:r w:rsidR="00EF73FB" w:rsidRPr="00EF73FB">
                    <w:rPr>
                      <w:sz w:val="24"/>
                      <w:szCs w:val="24"/>
                    </w:rPr>
                    <w:t xml:space="preserve"> 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причина тяжелейших травм, приводящих к </w:t>
                  </w:r>
                  <w:proofErr w:type="spellStart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и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валидизации</w:t>
                  </w:r>
                  <w:proofErr w:type="spellEnd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или смерти.</w:t>
                  </w:r>
                </w:p>
                <w:p w:rsidR="00EF73FB" w:rsidRPr="00EF73FB" w:rsidRDefault="00EF73FB" w:rsidP="00BC504F">
                  <w:pPr>
                    <w:pStyle w:val="4"/>
                    <w:shd w:val="clear" w:color="auto" w:fill="auto"/>
                    <w:spacing w:after="0" w:line="220" w:lineRule="exact"/>
                    <w:ind w:left="380" w:hanging="340"/>
                    <w:jc w:val="both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EF73FB">
                  <w:pPr>
                    <w:pStyle w:val="60"/>
                    <w:shd w:val="clear" w:color="auto" w:fill="auto"/>
                    <w:spacing w:before="0" w:after="0" w:line="283" w:lineRule="exact"/>
                    <w:ind w:left="380" w:firstLine="0"/>
                    <w:jc w:val="left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ДЕТИ НЕ УМЕЮТ ЛЕТАТЬ!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3" w:lineRule="exact"/>
                    <w:ind w:left="38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не разрешаете детям «лазить» в опасных местах (лестни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ч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ные пролеты, крыши, гаражи, стройки и др.);</w:t>
                  </w:r>
                </w:p>
                <w:p w:rsidR="00BC504F" w:rsidRPr="00251081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3" w:lineRule="exact"/>
                    <w:ind w:left="38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устанавливаете надежные ограждения, решетки на ст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у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пеньках, лестничных пролетах, окнах и балконах.</w:t>
                  </w:r>
                </w:p>
                <w:p w:rsidR="00251081" w:rsidRPr="00EF73FB" w:rsidRDefault="00251081" w:rsidP="00251081">
                  <w:pPr>
                    <w:pStyle w:val="4"/>
                    <w:shd w:val="clear" w:color="auto" w:fill="auto"/>
                    <w:spacing w:after="0" w:line="283" w:lineRule="exact"/>
                    <w:ind w:left="380" w:right="20"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BC504F" w:rsidRPr="00EF73FB" w:rsidRDefault="00BC504F" w:rsidP="00251081">
                  <w:pPr>
                    <w:pStyle w:val="4"/>
                    <w:numPr>
                      <w:ilvl w:val="0"/>
                      <w:numId w:val="5"/>
                    </w:numPr>
                    <w:shd w:val="clear" w:color="auto" w:fill="auto"/>
                    <w:spacing w:after="0" w:line="288" w:lineRule="exact"/>
                    <w:ind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a4"/>
                      <w:sz w:val="24"/>
                      <w:szCs w:val="24"/>
                    </w:rPr>
                    <w:t xml:space="preserve">Помните 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- противомоскитная сетка не спасет в этой ситуации и может только создавать ложное чувство безопа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с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ности;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38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Открывающиеся окна и балконы должны быть </w:t>
                  </w:r>
                  <w:r w:rsidRPr="00251081">
                    <w:rPr>
                      <w:rStyle w:val="1"/>
                      <w:sz w:val="24"/>
                      <w:szCs w:val="24"/>
                      <w:u w:val="none"/>
                    </w:rPr>
                    <w:t>абсолютно н</w:t>
                  </w:r>
                  <w:r w:rsidRPr="00251081">
                    <w:rPr>
                      <w:rStyle w:val="1"/>
                      <w:sz w:val="24"/>
                      <w:szCs w:val="24"/>
                      <w:u w:val="none"/>
                    </w:rPr>
                    <w:t>е</w:t>
                  </w:r>
                  <w:r w:rsidRPr="00251081">
                    <w:rPr>
                      <w:rStyle w:val="1"/>
                      <w:sz w:val="24"/>
                      <w:szCs w:val="24"/>
                      <w:u w:val="none"/>
                    </w:rPr>
                    <w:t>доступны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детям;</w:t>
                  </w:r>
                </w:p>
                <w:p w:rsidR="00BC504F" w:rsidRPr="00251081" w:rsidRDefault="00BC504F" w:rsidP="00BC504F">
                  <w:pPr>
                    <w:pStyle w:val="60"/>
                    <w:numPr>
                      <w:ilvl w:val="0"/>
                      <w:numId w:val="2"/>
                    </w:numPr>
                    <w:shd w:val="clear" w:color="auto" w:fill="auto"/>
                    <w:spacing w:before="0" w:line="302" w:lineRule="exact"/>
                    <w:ind w:left="380" w:right="20"/>
                    <w:rPr>
                      <w:b w:val="0"/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Pr="00251081">
                    <w:rPr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Не ставьте около открытого окна стульев и табуреток - с них ребенок может забраться на подоконник.</w:t>
                  </w:r>
                </w:p>
                <w:p w:rsidR="00232BD8" w:rsidRDefault="00BC504F" w:rsidP="00BC504F">
                  <w:pPr>
                    <w:pStyle w:val="4"/>
                    <w:shd w:val="clear" w:color="auto" w:fill="auto"/>
                    <w:spacing w:after="0" w:line="302" w:lineRule="exact"/>
                    <w:ind w:left="380" w:hanging="340"/>
                    <w:jc w:val="both"/>
                    <w:rPr>
                      <w:rStyle w:val="a4"/>
                      <w:sz w:val="24"/>
                      <w:szCs w:val="24"/>
                    </w:rPr>
                  </w:pPr>
                  <w:r w:rsidRPr="00EF73FB">
                    <w:rPr>
                      <w:rStyle w:val="a4"/>
                      <w:sz w:val="24"/>
                      <w:szCs w:val="24"/>
                    </w:rPr>
                    <w:t xml:space="preserve">Утопление </w:t>
                  </w:r>
                </w:p>
                <w:p w:rsidR="00BC504F" w:rsidRPr="00EF73FB" w:rsidRDefault="00BC504F" w:rsidP="00232BD8">
                  <w:pPr>
                    <w:pStyle w:val="4"/>
                    <w:shd w:val="clear" w:color="auto" w:fill="auto"/>
                    <w:spacing w:after="0" w:line="302" w:lineRule="exact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в 50% случаев страдают дети 10-13 лет из-за неумения плавать.</w:t>
                  </w:r>
                </w:p>
                <w:p w:rsidR="00EF73FB" w:rsidRPr="00EF73FB" w:rsidRDefault="00BC504F" w:rsidP="00EF73FB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302" w:lineRule="exact"/>
                    <w:ind w:left="38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взрослые должны научить детей правилам поведения на воде и ни на минуту не оставлять ребенка без присмотра вблизи вод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емов;</w:t>
                  </w:r>
                </w:p>
                <w:p w:rsidR="00BC504F" w:rsidRPr="00EF73FB" w:rsidRDefault="00BC504F" w:rsidP="00EF73FB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302" w:lineRule="exact"/>
                    <w:ind w:left="38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>дети могут утонуть менее чем за две минуты даже в н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е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большом количестве воды - обязательно и надежно закр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ы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вайте колодцы, ванны, </w:t>
                  </w:r>
                  <w:r w:rsidRPr="00EF73FB">
                    <w:rPr>
                      <w:rStyle w:val="a4"/>
                      <w:sz w:val="24"/>
                      <w:szCs w:val="24"/>
                    </w:rPr>
                    <w:t xml:space="preserve">бочки, 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ведра с водой и </w:t>
                  </w:r>
                  <w:proofErr w:type="spellStart"/>
                  <w:r w:rsidRPr="00EF73FB">
                    <w:rPr>
                      <w:rStyle w:val="21"/>
                      <w:sz w:val="24"/>
                      <w:szCs w:val="24"/>
                    </w:rPr>
                    <w:t>т</w:t>
                  </w:r>
                  <w:proofErr w:type="gramStart"/>
                  <w:r w:rsidRPr="00EF73FB">
                    <w:rPr>
                      <w:rStyle w:val="21"/>
                      <w:sz w:val="24"/>
                      <w:szCs w:val="24"/>
                    </w:rPr>
                    <w:t>.д</w:t>
                  </w:r>
                  <w:proofErr w:type="spellEnd"/>
                  <w:proofErr w:type="gramEnd"/>
                  <w:r w:rsidRPr="00EF73FB">
                    <w:rPr>
                      <w:rStyle w:val="21"/>
                      <w:sz w:val="24"/>
                      <w:szCs w:val="24"/>
                    </w:rPr>
                    <w:t>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3" w:lineRule="exac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>учите детей плавать, начиная с раннего возраста;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3" w:lineRule="exac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>дети должны знать, что нельзя плавать без присмотра взрослых;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244" w:line="283" w:lineRule="exact"/>
                    <w:ind w:left="360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>обязательно используйте детские спасательные жилеты соотве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т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ствующего размера - при всех вариантах отдыха на открытой воде (лодки, плоты, водные велосипеды, «бан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а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ны», катера, яхты и др.).</w:t>
                  </w:r>
                </w:p>
                <w:p w:rsidR="00BC504F" w:rsidRPr="00EF73FB" w:rsidRDefault="00EF73FB" w:rsidP="00232BD8">
                  <w:pPr>
                    <w:spacing w:after="0" w:line="240" w:lineRule="auto"/>
                    <w:ind w:left="357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2"/>
                      <w:rFonts w:eastAsiaTheme="minorHAnsi"/>
                      <w:bCs w:val="0"/>
                      <w:sz w:val="24"/>
                      <w:szCs w:val="24"/>
                    </w:rPr>
                    <w:t>Удушье (асфиксия)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46"/>
                    </w:tabs>
                    <w:spacing w:after="0"/>
                    <w:ind w:left="360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>25 % всех случаев асфиксий бывает у детей в возрасте до года из-за беспечности взрослых: аспирация пищей, пр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и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жатие грудного ребенка к телу взрослого во время сна в одной постели, з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а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крытие дыхательных отверстий мягкими игрушками и </w:t>
                  </w:r>
                  <w:proofErr w:type="spellStart"/>
                  <w:r w:rsidRPr="00EF73FB">
                    <w:rPr>
                      <w:rStyle w:val="21"/>
                      <w:sz w:val="24"/>
                      <w:szCs w:val="24"/>
                    </w:rPr>
                    <w:t>т</w:t>
                  </w:r>
                  <w:proofErr w:type="gramStart"/>
                  <w:r w:rsidRPr="00EF73FB">
                    <w:rPr>
                      <w:rStyle w:val="21"/>
                      <w:sz w:val="24"/>
                      <w:szCs w:val="24"/>
                    </w:rPr>
                    <w:t>.д</w:t>
                  </w:r>
                  <w:proofErr w:type="spellEnd"/>
                  <w:proofErr w:type="gramEnd"/>
                  <w:r w:rsidRPr="00EF73FB">
                    <w:rPr>
                      <w:rStyle w:val="21"/>
                      <w:sz w:val="24"/>
                      <w:szCs w:val="24"/>
                    </w:rPr>
                    <w:t>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20" w:lineRule="exac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маленьким детям нельзя давать еду с маленькими косто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ч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ками или семечками;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236"/>
                    <w:ind w:left="360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нужно следить за ребенком во время еды. Кашель, шу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м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ное частое дыхание или невозможность издавать звуки - это признаки проблем с дыханием и, возможно, удушья, которое может пр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и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вести к смерти.</w:t>
                  </w:r>
                </w:p>
                <w:p w:rsidR="00BC504F" w:rsidRPr="00EF73FB" w:rsidRDefault="00EF73FB" w:rsidP="00232BD8">
                  <w:pPr>
                    <w:spacing w:after="0" w:line="240" w:lineRule="auto"/>
                    <w:ind w:left="357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2"/>
                      <w:rFonts w:eastAsiaTheme="minorHAnsi"/>
                      <w:bCs w:val="0"/>
                      <w:sz w:val="24"/>
                      <w:szCs w:val="24"/>
                    </w:rPr>
                    <w:t xml:space="preserve">Отравления </w:t>
                  </w:r>
                </w:p>
                <w:p w:rsidR="00BC504F" w:rsidRPr="00EF73FB" w:rsidRDefault="00BC504F" w:rsidP="00232BD8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40" w:lineRule="auto"/>
                    <w:ind w:left="357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чаще всего дети </w:t>
                  </w:r>
                  <w:r w:rsidRPr="00EF73FB">
                    <w:rPr>
                      <w:rStyle w:val="a4"/>
                      <w:sz w:val="24"/>
                      <w:szCs w:val="24"/>
                    </w:rPr>
                    <w:t xml:space="preserve">отравляются 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лекарствами из домашней а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п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течки - 60% всех случаев отравлений;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3" w:lineRule="exact"/>
                    <w:ind w:left="360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лекарства, предназначенные для взрослых, могут оказат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ь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р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шенно недоступных для детей;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3" w:lineRule="exact"/>
                    <w:ind w:left="360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отбеливатели, яды для крыс и насекомых, керосин, кисл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о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ты и щелочные растворы, другие ядовитые вещества могут вызвать тяжелое отравление, поражение мозга, слепоту и смерть. </w:t>
                  </w:r>
                  <w:r w:rsidRPr="00EF73FB">
                    <w:rPr>
                      <w:rStyle w:val="3"/>
                      <w:sz w:val="24"/>
                      <w:szCs w:val="24"/>
                    </w:rPr>
                    <w:t>Яды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F73FB">
                    <w:rPr>
                      <w:rStyle w:val="21"/>
                      <w:sz w:val="24"/>
                      <w:szCs w:val="24"/>
                    </w:rPr>
                    <w:t>бывают</w:t>
                  </w:r>
                  <w:proofErr w:type="gramEnd"/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опасны не только при заглатывании, но и при вдыхании, попадании на кожу, в глаза и даже на одежду;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3" w:lineRule="exact"/>
                    <w:ind w:left="360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ядовитые вещества, медикаменты, отбеливатели, кислоты и г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о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р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кированных контейнерах, в абсолютно недоступном для детей месте;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3" w:lineRule="exact"/>
                    <w:ind w:left="360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F73FB">
                    <w:rPr>
                      <w:rStyle w:val="21"/>
                      <w:sz w:val="24"/>
                      <w:szCs w:val="24"/>
                    </w:rPr>
                    <w:t>следите за ребенком при прогулках в лесу - ядовитые гр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и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бы и ягоды - возможная причина тяжелых отравлений;</w:t>
                  </w:r>
                  <w:proofErr w:type="gramEnd"/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line="283" w:lineRule="exact"/>
                    <w:ind w:left="360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отравление угарным газом - крайне опасно для детей и сопр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о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            </w:r>
                </w:p>
                <w:p w:rsidR="00BC504F" w:rsidRPr="00EF73FB" w:rsidRDefault="00232BD8" w:rsidP="00232BD8">
                  <w:pPr>
                    <w:spacing w:after="0" w:line="240" w:lineRule="auto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rStyle w:val="22"/>
                      <w:rFonts w:eastAsiaTheme="minorHAnsi"/>
                      <w:bCs w:val="0"/>
                      <w:sz w:val="24"/>
                      <w:szCs w:val="24"/>
                    </w:rPr>
                    <w:t xml:space="preserve">Поражения электрическим током </w:t>
                  </w:r>
                </w:p>
                <w:p w:rsidR="00BC504F" w:rsidRPr="00EF73FB" w:rsidRDefault="00BC504F" w:rsidP="00232BD8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40" w:lineRule="auto"/>
                    <w:ind w:left="357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дети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а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кладками;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291" w:line="283" w:lineRule="exac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электрические провода (особенно обнаженные) должны быть недоступны детям.</w:t>
                  </w:r>
                </w:p>
                <w:p w:rsidR="00232BD8" w:rsidRDefault="00BC504F" w:rsidP="00232BD8">
                  <w:pPr>
                    <w:pStyle w:val="4"/>
                    <w:shd w:val="clear" w:color="auto" w:fill="auto"/>
                    <w:spacing w:after="0" w:line="240" w:lineRule="auto"/>
                    <w:ind w:firstLine="425"/>
                    <w:jc w:val="both"/>
                    <w:rPr>
                      <w:rStyle w:val="a4"/>
                      <w:sz w:val="24"/>
                      <w:szCs w:val="24"/>
                    </w:rPr>
                  </w:pPr>
                  <w:r w:rsidRPr="00EF73FB">
                    <w:rPr>
                      <w:rStyle w:val="a4"/>
                      <w:sz w:val="24"/>
                      <w:szCs w:val="24"/>
                    </w:rPr>
                    <w:t>Дорожно-транспортный травматизм</w:t>
                  </w:r>
                </w:p>
                <w:p w:rsidR="00BC504F" w:rsidRPr="00EF73FB" w:rsidRDefault="00BC504F" w:rsidP="00232BD8">
                  <w:pPr>
                    <w:pStyle w:val="4"/>
                    <w:shd w:val="clear" w:color="auto" w:fill="auto"/>
                    <w:spacing w:after="0" w:line="240" w:lineRule="auto"/>
                    <w:ind w:firstLine="425"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>дает около 25% всех сме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р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тельных случаев.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74" w:lineRule="exact"/>
                    <w:ind w:left="360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как только ребенок научился ходить, его нужно обучать правильному поведению на дороге, в машине и общес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т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венном транспорте, а также обеспечивать безопасность р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е</w:t>
                  </w:r>
                  <w:r w:rsidRPr="00EF73FB">
                    <w:rPr>
                      <w:rStyle w:val="21"/>
                      <w:sz w:val="24"/>
                      <w:szCs w:val="24"/>
                    </w:rPr>
                    <w:t>бенка во всех ситуациях;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302" w:lineRule="exact"/>
                    <w:ind w:left="360" w:right="20"/>
                    <w:jc w:val="both"/>
                    <w:rPr>
                      <w:rStyle w:val="21"/>
                      <w:sz w:val="24"/>
                      <w:szCs w:val="24"/>
                    </w:rPr>
                  </w:pPr>
                  <w:r w:rsidRPr="00EF73FB">
                    <w:rPr>
                      <w:rStyle w:val="21"/>
                      <w:sz w:val="24"/>
                      <w:szCs w:val="24"/>
                    </w:rPr>
                    <w:t xml:space="preserve"> детям дошкольного возраста особенно опасно находиться на дороге - с ними всегда должны быть взрослые;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8" w:line="220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детям нельзя играть возле дороги, особенно с мячом;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20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детей нельзя сажать на переднее сидение машины;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69" w:lineRule="exact"/>
                    <w:ind w:left="36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при перевозке ребенка в автомобиле, необходимо испол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ь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зовать специальные кресла и ремни безопасности;</w:t>
                  </w:r>
                </w:p>
                <w:p w:rsidR="00BC504F" w:rsidRPr="00EF73FB" w:rsidRDefault="00BC504F" w:rsidP="00BC504F">
                  <w:pPr>
                    <w:pStyle w:val="24"/>
                    <w:numPr>
                      <w:ilvl w:val="0"/>
                      <w:numId w:val="2"/>
                    </w:numPr>
                    <w:shd w:val="clear" w:color="auto" w:fill="auto"/>
                    <w:spacing w:after="211" w:line="220" w:lineRule="exact"/>
                    <w:ind w:left="360"/>
                    <w:rPr>
                      <w:sz w:val="24"/>
                      <w:szCs w:val="24"/>
                    </w:rPr>
                  </w:pPr>
                  <w:r w:rsidRPr="00EF73FB">
                    <w:rPr>
                      <w:sz w:val="24"/>
                      <w:szCs w:val="24"/>
                    </w:rPr>
                    <w:t xml:space="preserve"> На одеж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де ребенка желательно иметь специальные свет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отражающие нашивки.</w:t>
                  </w:r>
                </w:p>
                <w:p w:rsidR="00232BD8" w:rsidRDefault="00BC504F" w:rsidP="00EF73FB">
                  <w:pPr>
                    <w:pStyle w:val="4"/>
                    <w:shd w:val="clear" w:color="auto" w:fill="auto"/>
                    <w:spacing w:after="0"/>
                    <w:ind w:left="20" w:right="20" w:firstLine="406"/>
                    <w:jc w:val="both"/>
                    <w:rPr>
                      <w:b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F73FB">
                    <w:rPr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Несчастные случаи при езде на велосипеде</w:t>
                  </w:r>
                </w:p>
                <w:p w:rsidR="00BC504F" w:rsidRPr="00EF73FB" w:rsidRDefault="00BC504F" w:rsidP="00EF73FB">
                  <w:pPr>
                    <w:pStyle w:val="4"/>
                    <w:shd w:val="clear" w:color="auto" w:fill="auto"/>
                    <w:spacing w:after="0"/>
                    <w:ind w:left="20" w:right="20" w:firstLine="406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являются распространенной при</w:t>
                  </w:r>
                  <w:r w:rsidRPr="00EF73FB">
                    <w:rPr>
                      <w:rStyle w:val="1"/>
                      <w:sz w:val="24"/>
                      <w:szCs w:val="24"/>
                      <w:u w:val="none"/>
                    </w:rPr>
                    <w:t>чин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ой смерти и травм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а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тизма среди д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тей среднего и старшего возраста.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20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учите ребенка безопасному поведению при езде на вел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сипеде;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289" w:line="264" w:lineRule="exact"/>
                    <w:ind w:left="36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дети должны в обязательном порядке использовать з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а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щитные шлемы и другие приспособления.</w:t>
                  </w:r>
                </w:p>
                <w:p w:rsidR="00BC504F" w:rsidRPr="00EF73FB" w:rsidRDefault="00BC504F" w:rsidP="00EF73FB">
                  <w:pPr>
                    <w:pStyle w:val="4"/>
                    <w:shd w:val="clear" w:color="auto" w:fill="auto"/>
                    <w:spacing w:after="0"/>
                    <w:ind w:left="20" w:right="20" w:firstLine="406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Травмы на железнодорожном транспорте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- нахождение д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тей в зоне железной дороги может быть смертельно опасно.</w:t>
                  </w:r>
                </w:p>
                <w:p w:rsidR="00BC504F" w:rsidRPr="00EF73FB" w:rsidRDefault="00BC504F" w:rsidP="00EF73FB">
                  <w:pPr>
                    <w:pStyle w:val="4"/>
                    <w:numPr>
                      <w:ilvl w:val="0"/>
                      <w:numId w:val="3"/>
                    </w:numPr>
                    <w:shd w:val="clear" w:color="auto" w:fill="auto"/>
                    <w:spacing w:after="0"/>
                    <w:ind w:left="426" w:right="2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строжайшим образом запрещайте подросткам кататься на кр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ы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шах, подножках, переходных площадках вагонов. Так </w:t>
                  </w:r>
                  <w:proofErr w:type="gramStart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называ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мый</w:t>
                  </w:r>
                  <w:proofErr w:type="gramEnd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«</w:t>
                  </w:r>
                  <w:proofErr w:type="spellStart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зацепинг</w:t>
                  </w:r>
                  <w:proofErr w:type="spellEnd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» - в конечном итоге - практически гарантированное с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а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моубийство;</w:t>
                  </w:r>
                </w:p>
                <w:p w:rsidR="00BC504F" w:rsidRPr="00EF73FB" w:rsidRDefault="00BC504F" w:rsidP="00BC504F">
                  <w:pPr>
                    <w:pStyle w:val="4"/>
                    <w:shd w:val="clear" w:color="auto" w:fill="auto"/>
                    <w:spacing w:after="0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Помните сами и постоянно напоминайте Вашим детям, что </w:t>
                  </w:r>
                  <w:r w:rsidRPr="00EF73FB">
                    <w:rPr>
                      <w:rStyle w:val="1"/>
                      <w:sz w:val="24"/>
                      <w:szCs w:val="24"/>
                    </w:rPr>
                    <w:t>строго запрещается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: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посадка и высадка на ходу поезда;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98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высовываться из окон вагонов и дверей тамбуров на ходу пое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з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да;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98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оставлять детей без присмотра на посадочных платформах и в вагонах;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98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выходить из вагона на междупутье и стоять там при пр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ходе встречного поезда;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98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прыгать с платформы на железнодорожные пути;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устраивать на платформе различные подвижные игры;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/>
                    <w:ind w:left="36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бежать по платформе рядом с вагоном прибывающего или ух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о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дящего поезда, а также находиться ближе двух метров от края платформы во время прохождения поезда без ост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а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новки;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подходить к вагону до полной остановки поезда;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36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на станциях и перегонах подлезать под вагоны и перел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зать ч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рез автосцепки для прохода через путь;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88" w:lineRule="exact"/>
                    <w:ind w:left="36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проходить по железнодорожным мостам и тоннелям, н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специ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а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лизированным для перехода пешеходов;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2"/>
                    </w:tabs>
                    <w:spacing w:after="0" w:line="288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переходить через железнодорожные пути перед близко стоящим поездом;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2"/>
                    </w:tabs>
                    <w:spacing w:after="0" w:line="288" w:lineRule="exact"/>
                    <w:ind w:left="360" w:right="2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запрещается переходить путь сразу же после прохода пое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з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да одного направления, не убедившись в отсутствии пое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з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да встре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ч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ного направления;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0" w:line="293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игры детей на железнодорожных путях запрещаются;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2"/>
                    </w:tabs>
                    <w:spacing w:after="0" w:line="293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подниматься на </w:t>
                  </w:r>
                  <w:proofErr w:type="spellStart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электроопоры</w:t>
                  </w:r>
                  <w:proofErr w:type="spellEnd"/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2"/>
                    </w:tabs>
                    <w:spacing w:after="0" w:line="293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приближаться к лежащему на земле электропроводу ближе 8 метров;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2"/>
                    </w:tabs>
                    <w:spacing w:after="0" w:line="293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проходить вдоль железнодорожного пути ближе 5 метров от крайнего рельса;</w:t>
                  </w:r>
                </w:p>
                <w:p w:rsidR="00BC504F" w:rsidRPr="00EF73FB" w:rsidRDefault="00BC504F" w:rsidP="00BC504F">
                  <w:pPr>
                    <w:pStyle w:val="4"/>
                    <w:numPr>
                      <w:ilvl w:val="0"/>
                      <w:numId w:val="2"/>
                    </w:numPr>
                    <w:shd w:val="clear" w:color="auto" w:fill="auto"/>
                    <w:spacing w:after="258" w:line="293" w:lineRule="exact"/>
                    <w:ind w:left="360" w:hanging="340"/>
                    <w:jc w:val="both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ходить в районе стрелочных переводов, так как это может пр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и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вести к тяжелой травме.</w:t>
                  </w:r>
                </w:p>
                <w:p w:rsidR="00EF73FB" w:rsidRDefault="00EF73FB" w:rsidP="00EF73FB">
                  <w:pPr>
                    <w:pStyle w:val="20"/>
                    <w:shd w:val="clear" w:color="auto" w:fill="auto"/>
                    <w:spacing w:line="346" w:lineRule="exact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  <w:p w:rsidR="00EF73FB" w:rsidRDefault="00BC504F" w:rsidP="00EF73FB">
                  <w:pPr>
                    <w:pStyle w:val="20"/>
                    <w:shd w:val="clear" w:color="auto" w:fill="auto"/>
                    <w:spacing w:line="346" w:lineRule="exact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Уважаемые родители, помните </w:t>
                  </w:r>
                  <w:r w:rsid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–</w:t>
                  </w:r>
                </w:p>
                <w:p w:rsidR="00BC504F" w:rsidRPr="00EF73FB" w:rsidRDefault="00BC504F" w:rsidP="00EF73FB">
                  <w:pPr>
                    <w:pStyle w:val="20"/>
                    <w:shd w:val="clear" w:color="auto" w:fill="auto"/>
                    <w:spacing w:line="346" w:lineRule="exact"/>
                    <w:rPr>
                      <w:sz w:val="24"/>
                      <w:szCs w:val="24"/>
                    </w:rPr>
                  </w:pP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дети чаще всего пол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у</w:t>
                  </w:r>
                  <w:r w:rsidRPr="00EF73FB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чают травму (иногда смертельную) -</w:t>
                  </w:r>
                </w:p>
                <w:p w:rsidR="00BC504F" w:rsidRPr="00EF73FB" w:rsidRDefault="00BC504F" w:rsidP="00EF73FB">
                  <w:pPr>
                    <w:jc w:val="center"/>
                    <w:rPr>
                      <w:rFonts w:ascii="Corbel" w:eastAsia="Corbel" w:hAnsi="Corbel" w:cs="Corbel"/>
                      <w:b/>
                      <w:bCs/>
                      <w:color w:val="000000"/>
                      <w:spacing w:val="-5"/>
                      <w:sz w:val="24"/>
                      <w:szCs w:val="24"/>
                      <w:lang w:eastAsia="ru-RU" w:bidi="ru-RU"/>
                    </w:rPr>
                  </w:pPr>
                  <w:r w:rsidRPr="00EF73FB">
                    <w:rPr>
                      <w:rFonts w:ascii="Corbel" w:eastAsia="Corbel" w:hAnsi="Corbel" w:cs="Corbel"/>
                      <w:b/>
                      <w:bCs/>
                      <w:color w:val="000000"/>
                      <w:spacing w:val="-5"/>
                      <w:sz w:val="24"/>
                      <w:szCs w:val="24"/>
                      <w:lang w:eastAsia="ru-RU" w:bidi="ru-RU"/>
                    </w:rPr>
                    <w:t>по вине взрослых.</w:t>
                  </w:r>
                </w:p>
                <w:p w:rsidR="00CC2A88" w:rsidRDefault="00EF73FB" w:rsidP="00251081">
                  <w:pPr>
                    <w:jc w:val="center"/>
                    <w:rPr>
                      <w:sz w:val="24"/>
                      <w:szCs w:val="24"/>
                    </w:rPr>
                  </w:pPr>
                  <w:r w:rsidRPr="00EF73FB">
                    <w:rPr>
                      <w:sz w:val="24"/>
                      <w:szCs w:val="24"/>
                    </w:rPr>
                    <w:drawing>
                      <wp:inline distT="0" distB="0" distL="0" distR="0">
                        <wp:extent cx="1952625" cy="1095375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Полицейский спас ребенка от падения с 8 этажа после заявления о том, что из окна квартиры выбрасывают игруш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818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08510" cy="1857375"/>
                        <wp:effectExtent l="19050" t="0" r="1190" b="0"/>
                        <wp:docPr id="34" name="Рисунок 7" descr="http://sakhfguz.ru/uploads/posts/2014-06/1402968218_201212052225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akhfguz.ru/uploads/posts/2014-06/1402968218_201212052225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8975" cy="1857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73FB" w:rsidRDefault="00EF73FB" w:rsidP="00BC504F">
                  <w:pPr>
                    <w:rPr>
                      <w:sz w:val="24"/>
                      <w:szCs w:val="24"/>
                    </w:rPr>
                  </w:pPr>
                </w:p>
                <w:p w:rsidR="00EF73FB" w:rsidRPr="00EF73FB" w:rsidRDefault="00EF73FB" w:rsidP="0025108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27808" cy="1228725"/>
                        <wp:effectExtent l="19050" t="0" r="0" b="0"/>
                        <wp:docPr id="36" name="Рисунок 10" descr="http://img04.rl0.ru/pgc/o/55bf48d9-2402-eee4-2402-eeeb54165cf7.photo.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g04.rl0.ru/pgc/o/55bf48d9-2402-eee4-2402-eeeb54165cf7.photo.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0723" r="73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7808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51081" w:rsidRPr="00251081">
                    <w:rPr>
                      <w:sz w:val="24"/>
                      <w:szCs w:val="24"/>
                    </w:rPr>
                    <w:drawing>
                      <wp:inline distT="0" distB="0" distL="0" distR="0">
                        <wp:extent cx="1822679" cy="1228090"/>
                        <wp:effectExtent l="19050" t="0" r="6121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novostivolgodonska.ru/uploads/images/00/00/02/2013/09/25/a6c3c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2527" r="3249" b="63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679" cy="1228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2A88" w:rsidRPr="00EF73FB" w:rsidRDefault="00251081" w:rsidP="00BC504F">
                  <w:pPr>
                    <w:rPr>
                      <w:sz w:val="24"/>
                      <w:szCs w:val="24"/>
                    </w:rPr>
                  </w:pPr>
                  <w:r w:rsidRPr="00251081">
                    <w:t>Брошюра подготовлена по материалам, предоставленным пр</w:t>
                  </w:r>
                  <w:r w:rsidRPr="00251081">
                    <w:t>о</w:t>
                  </w:r>
                  <w:r w:rsidRPr="00251081">
                    <w:t>фильными главными внештатными специалистами Мин</w:t>
                  </w:r>
                  <w:r w:rsidR="00EB5F76">
                    <w:t xml:space="preserve">истерства </w:t>
                  </w:r>
                  <w:r w:rsidRPr="00251081">
                    <w:t>здра</w:t>
                  </w:r>
                  <w:r w:rsidR="00EB5F76">
                    <w:t>воохранения</w:t>
                  </w:r>
                  <w:r w:rsidRPr="00251081">
                    <w:t xml:space="preserve"> Ро</w:t>
                  </w:r>
                  <w:r w:rsidRPr="00251081">
                    <w:t>с</w:t>
                  </w:r>
                  <w:r w:rsidR="00EB5F76">
                    <w:t>сийской Федерации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CC2A88" w:rsidRPr="00EF73FB" w:rsidRDefault="00CC2A88" w:rsidP="00BC504F">
                  <w:pPr>
                    <w:rPr>
                      <w:sz w:val="24"/>
                      <w:szCs w:val="24"/>
                    </w:rPr>
                  </w:pPr>
                </w:p>
                <w:p w:rsidR="00CC2A88" w:rsidRPr="00EF73FB" w:rsidRDefault="00CC2A88" w:rsidP="00BC504F">
                  <w:pPr>
                    <w:rPr>
                      <w:sz w:val="24"/>
                      <w:szCs w:val="24"/>
                    </w:rPr>
                  </w:pPr>
                </w:p>
                <w:p w:rsidR="00CC2A88" w:rsidRPr="00EF73FB" w:rsidRDefault="00CC2A88" w:rsidP="00BC504F">
                  <w:pPr>
                    <w:rPr>
                      <w:sz w:val="24"/>
                      <w:szCs w:val="24"/>
                    </w:rPr>
                  </w:pPr>
                </w:p>
                <w:p w:rsidR="00CC2A88" w:rsidRPr="00EF73FB" w:rsidRDefault="00CC2A88" w:rsidP="00BC504F">
                  <w:pPr>
                    <w:rPr>
                      <w:sz w:val="24"/>
                      <w:szCs w:val="24"/>
                    </w:rPr>
                  </w:pPr>
                </w:p>
                <w:p w:rsidR="00CC2A88" w:rsidRPr="00EF73FB" w:rsidRDefault="00CC2A88" w:rsidP="00BC504F">
                  <w:pPr>
                    <w:rPr>
                      <w:sz w:val="24"/>
                      <w:szCs w:val="24"/>
                    </w:rPr>
                  </w:pPr>
                </w:p>
                <w:p w:rsidR="00CC2A88" w:rsidRPr="00EF73FB" w:rsidRDefault="00CC2A88" w:rsidP="00BC504F">
                  <w:pPr>
                    <w:rPr>
                      <w:sz w:val="24"/>
                      <w:szCs w:val="24"/>
                    </w:rPr>
                  </w:pPr>
                </w:p>
                <w:p w:rsidR="00CC2A88" w:rsidRPr="00EF73FB" w:rsidRDefault="00CC2A88" w:rsidP="00BC504F">
                  <w:pPr>
                    <w:rPr>
                      <w:sz w:val="24"/>
                      <w:szCs w:val="24"/>
                    </w:rPr>
                  </w:pPr>
                </w:p>
                <w:p w:rsidR="00CC2A88" w:rsidRPr="00EF73FB" w:rsidRDefault="00CC2A88" w:rsidP="00BC504F">
                  <w:pPr>
                    <w:rPr>
                      <w:sz w:val="24"/>
                      <w:szCs w:val="24"/>
                    </w:rPr>
                  </w:pPr>
                </w:p>
                <w:p w:rsidR="00EF73FB" w:rsidRPr="00EF73FB" w:rsidRDefault="00EF73FB" w:rsidP="00BC504F">
                  <w:pPr>
                    <w:rPr>
                      <w:sz w:val="24"/>
                      <w:szCs w:val="24"/>
                    </w:rPr>
                  </w:pPr>
                </w:p>
                <w:p w:rsidR="00EF73FB" w:rsidRPr="00EF73FB" w:rsidRDefault="00EF73FB" w:rsidP="00BC504F">
                  <w:pPr>
                    <w:rPr>
                      <w:sz w:val="24"/>
                      <w:szCs w:val="24"/>
                    </w:rPr>
                  </w:pPr>
                </w:p>
                <w:p w:rsidR="00EF73FB" w:rsidRPr="00EF73FB" w:rsidRDefault="00EF73FB" w:rsidP="00BC504F">
                  <w:pPr>
                    <w:rPr>
                      <w:sz w:val="24"/>
                      <w:szCs w:val="24"/>
                    </w:rPr>
                  </w:pPr>
                </w:p>
                <w:p w:rsidR="00EF73FB" w:rsidRPr="00EF73FB" w:rsidRDefault="00EF73FB" w:rsidP="00BC504F">
                  <w:pPr>
                    <w:rPr>
                      <w:sz w:val="24"/>
                      <w:szCs w:val="24"/>
                    </w:rPr>
                  </w:pPr>
                </w:p>
                <w:p w:rsidR="00EF73FB" w:rsidRPr="00EF73FB" w:rsidRDefault="00EF73FB" w:rsidP="00BC504F">
                  <w:pPr>
                    <w:rPr>
                      <w:sz w:val="24"/>
                      <w:szCs w:val="24"/>
                    </w:rPr>
                  </w:pPr>
                </w:p>
                <w:p w:rsidR="00EF73FB" w:rsidRPr="00EF73FB" w:rsidRDefault="00EF73FB" w:rsidP="00BC504F">
                  <w:pPr>
                    <w:rPr>
                      <w:sz w:val="24"/>
                      <w:szCs w:val="24"/>
                    </w:rPr>
                  </w:pPr>
                </w:p>
                <w:p w:rsidR="00EF73FB" w:rsidRPr="00EF73FB" w:rsidRDefault="00EF73FB" w:rsidP="00BC504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t xml:space="preserve"> </w:t>
      </w:r>
    </w:p>
    <w:p w:rsidR="00BC504F" w:rsidRDefault="00BC504F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6346825</wp:posOffset>
            </wp:positionH>
            <wp:positionV relativeFrom="paragraph">
              <wp:posOffset>2545715</wp:posOffset>
            </wp:positionV>
            <wp:extent cx="2505075" cy="1790700"/>
            <wp:effectExtent l="171450" t="133350" r="371475" b="304800"/>
            <wp:wrapSquare wrapText="bothSides"/>
            <wp:docPr id="14" name="Рисунок 13" descr="http://www.ufolog.ru/files/main/pict_1e183c9920a84f018d18c5c75c6c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folog.ru/files/main/pict_1e183c9920a84f018d18c5c75c6c69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1" type="#_x0000_t202" style="position:absolute;margin-left:164.5pt;margin-top:517.2pt;width:50pt;height:12pt;z-index:251673600;mso-wrap-style:tight;mso-position-horizontal-relative:text;mso-position-vertical-relative:text" stroked="f">
            <v:textbox inset="0,0,0,0">
              <w:txbxContent>
                <w:p w:rsidR="00BC504F" w:rsidRPr="00BC504F" w:rsidRDefault="00BC504F" w:rsidP="00BC504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585.5pt;margin-top:517.2pt;width:50pt;height:12pt;z-index:251666432;mso-wrap-style:tight;mso-position-horizontal-relative:text;mso-position-vertical-relative:text" stroked="f">
            <v:textbox inset="0,0,0,0">
              <w:txbxContent>
                <w:p w:rsidR="00BC504F" w:rsidRPr="00BC504F" w:rsidRDefault="00BC504F" w:rsidP="00BC504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br w:type="page"/>
      </w:r>
    </w:p>
    <w:p w:rsidR="00BC504F" w:rsidRDefault="00BC504F">
      <w:r>
        <w:rPr>
          <w:noProof/>
          <w:lang w:eastAsia="ru-RU"/>
        </w:rPr>
        <w:lastRenderedPageBreak/>
        <w:pict>
          <v:shape id="_x0000_s1032" type="#_x0000_t202" style="position:absolute;margin-left:420.85pt;margin-top:0;width:335.85pt;height:538.45pt;z-index:251664384;mso-wrap-style:tight" stroked="f">
            <v:textbox style="mso-next-textbox:#_x0000_s1033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0;width:335.85pt;height:538.45pt;z-index:251659264;mso-wrap-style:tight" stroked="f">
            <v:textbox style="mso-next-textbox:#_x0000_s1028">
              <w:txbxContent/>
            </v:textbox>
          </v:shape>
        </w:pict>
      </w:r>
      <w:r>
        <w:t xml:space="preserve"> </w:t>
      </w:r>
    </w:p>
    <w:p w:rsidR="00BC504F" w:rsidRDefault="006552B9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2545715</wp:posOffset>
            </wp:positionV>
            <wp:extent cx="1771650" cy="1000125"/>
            <wp:effectExtent l="19050" t="0" r="0" b="0"/>
            <wp:wrapSquare wrapText="bothSides"/>
            <wp:docPr id="16" name="Рисунок 16" descr="http://go2.imgsmail.ru/imgpreview?key=6ab091e6f900058&amp;mb=imgdb_preview_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2.imgsmail.ru/imgpreview?key=6ab091e6f900058&amp;mb=imgdb_preview_12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829" r="5983" b="3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04F">
        <w:rPr>
          <w:noProof/>
          <w:lang w:eastAsia="ru-RU"/>
        </w:rPr>
        <w:pict>
          <v:shape id="_x0000_s1040" type="#_x0000_t202" style="position:absolute;margin-left:585.5pt;margin-top:517.2pt;width:50pt;height:12pt;z-index:251672576;mso-wrap-style:tight;mso-position-horizontal-relative:text;mso-position-vertical-relative:text" stroked="f">
            <v:textbox inset="0,0,0,0">
              <w:txbxContent>
                <w:p w:rsidR="00BC504F" w:rsidRPr="00BC504F" w:rsidRDefault="00BC504F" w:rsidP="00BC504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="00BC504F">
        <w:rPr>
          <w:noProof/>
          <w:lang w:eastAsia="ru-RU"/>
        </w:rPr>
        <w:pict>
          <v:shape id="_x0000_s1035" type="#_x0000_t202" style="position:absolute;margin-left:164.5pt;margin-top:517.2pt;width:50pt;height:12pt;z-index:251667456;mso-wrap-style:tight;mso-position-horizontal-relative:text;mso-position-vertical-relative:text" stroked="f">
            <v:textbox inset="0,0,0,0">
              <w:txbxContent>
                <w:p w:rsidR="00BC504F" w:rsidRPr="00BC504F" w:rsidRDefault="00BC504F" w:rsidP="00BC504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BC504F">
        <w:br w:type="page"/>
      </w:r>
    </w:p>
    <w:p w:rsidR="00BC504F" w:rsidRDefault="00BC504F">
      <w:r>
        <w:rPr>
          <w:noProof/>
          <w:lang w:eastAsia="ru-RU"/>
        </w:rPr>
        <w:lastRenderedPageBreak/>
        <w:pict>
          <v:shape id="_x0000_s1031" type="#_x0000_t202" style="position:absolute;margin-left:0;margin-top:0;width:335.85pt;height:538.45pt;z-index:251663360;mso-wrap-style:tight" stroked="f">
            <v:textbox style="mso-next-textbox:#_x0000_s1032">
              <w:txbxContent/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20.85pt;margin-top:0;width:335.85pt;height:538.45pt;z-index:251660288;mso-wrap-style:tight" stroked="f">
            <v:textbox style="mso-next-textbox:#_x0000_s1029">
              <w:txbxContent/>
            </v:textbox>
          </v:shape>
        </w:pict>
      </w:r>
      <w:r>
        <w:t xml:space="preserve"> </w:t>
      </w:r>
    </w:p>
    <w:p w:rsidR="00BC504F" w:rsidRDefault="00BC504F">
      <w:r>
        <w:rPr>
          <w:noProof/>
          <w:lang w:eastAsia="ru-RU"/>
        </w:rPr>
        <w:pict>
          <v:shape id="_x0000_s1039" type="#_x0000_t202" style="position:absolute;margin-left:164.5pt;margin-top:517.2pt;width:50pt;height:12pt;z-index:251671552;mso-wrap-style:tight" stroked="f">
            <v:textbox inset="0,0,0,0">
              <w:txbxContent>
                <w:p w:rsidR="00BC504F" w:rsidRPr="00BC504F" w:rsidRDefault="00BC504F" w:rsidP="00BC504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585.5pt;margin-top:517.2pt;width:50pt;height:12pt;z-index:251668480;mso-wrap-style:tight" stroked="f">
            <v:textbox inset="0,0,0,0">
              <w:txbxContent>
                <w:p w:rsidR="00BC504F" w:rsidRPr="00BC504F" w:rsidRDefault="00BC504F" w:rsidP="00BC504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>
        <w:br w:type="page"/>
      </w:r>
    </w:p>
    <w:p w:rsidR="008F4544" w:rsidRDefault="00BC504F">
      <w:r>
        <w:rPr>
          <w:noProof/>
          <w:lang w:eastAsia="ru-RU"/>
        </w:rPr>
        <w:lastRenderedPageBreak/>
        <w:pict>
          <v:shape id="_x0000_s1038" type="#_x0000_t202" style="position:absolute;margin-left:585.5pt;margin-top:542.65pt;width:50pt;height:12pt;z-index:251670528;mso-wrap-style:tight" stroked="f">
            <v:textbox inset="0,0,0,0">
              <w:txbxContent>
                <w:p w:rsidR="00BC504F" w:rsidRPr="00BC504F" w:rsidRDefault="00BC504F" w:rsidP="00BC504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64.5pt;margin-top:542.65pt;width:50pt;height:12pt;z-index:251669504;mso-wrap-style:tight" stroked="f">
            <v:textbox inset="0,0,0,0">
              <w:txbxContent>
                <w:p w:rsidR="00BC504F" w:rsidRPr="00BC504F" w:rsidRDefault="00BC504F" w:rsidP="00BC504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20.85pt;margin-top:0;width:335.85pt;height:538.45pt;z-index:251662336;mso-wrap-style:tight" stroked="f">
            <v:textbox style="mso-next-textbox:#_x0000_s1031">
              <w:txbxContent/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0;margin-top:0;width:335.85pt;height:538.45pt;z-index:251661312;mso-wrap-style:tight" stroked="f">
            <v:textbox style="mso-next-textbox:#_x0000_s1030">
              <w:txbxContent/>
            </v:textbox>
          </v:shape>
        </w:pict>
      </w:r>
    </w:p>
    <w:sectPr w:rsidR="008F4544" w:rsidSect="00BC504F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E92"/>
    <w:multiLevelType w:val="hybridMultilevel"/>
    <w:tmpl w:val="E7565676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AD87FDA"/>
    <w:multiLevelType w:val="multilevel"/>
    <w:tmpl w:val="6F1625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FB4D3B"/>
    <w:multiLevelType w:val="hybridMultilevel"/>
    <w:tmpl w:val="4E2EB14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D384995"/>
    <w:multiLevelType w:val="hybridMultilevel"/>
    <w:tmpl w:val="4EA69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EA4"/>
    <w:multiLevelType w:val="multilevel"/>
    <w:tmpl w:val="51BE63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docVars>
    <w:docVar w:name="listtetr" w:val="2"/>
  </w:docVars>
  <w:rsids>
    <w:rsidRoot w:val="00BC504F"/>
    <w:rsid w:val="00045267"/>
    <w:rsid w:val="00232BD8"/>
    <w:rsid w:val="00251081"/>
    <w:rsid w:val="00520FC9"/>
    <w:rsid w:val="006552B9"/>
    <w:rsid w:val="008F4544"/>
    <w:rsid w:val="00A37115"/>
    <w:rsid w:val="00A9473A"/>
    <w:rsid w:val="00B25B36"/>
    <w:rsid w:val="00BC504F"/>
    <w:rsid w:val="00CC2A88"/>
    <w:rsid w:val="00EB5F76"/>
    <w:rsid w:val="00E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504F"/>
    <w:rPr>
      <w:rFonts w:ascii="Corbel" w:eastAsia="Corbel" w:hAnsi="Corbel" w:cs="Corbel"/>
      <w:b/>
      <w:bCs/>
      <w:spacing w:val="-5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4"/>
    <w:rsid w:val="00BC504F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C504F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7Corbel15pt">
    <w:name w:val="Основной текст (7) + Corbel;15 pt;Не полужирный;Не курсив"/>
    <w:basedOn w:val="a0"/>
    <w:rsid w:val="00BC504F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BC50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BC504F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BC504F"/>
    <w:rPr>
      <w:color w:val="00000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3"/>
    <w:rsid w:val="00BC504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3"/>
    <w:rsid w:val="00BC504F"/>
    <w:rPr>
      <w:color w:val="000000"/>
      <w:w w:val="100"/>
      <w:position w:val="0"/>
      <w:lang w:val="ru-RU" w:eastAsia="ru-RU" w:bidi="ru-RU"/>
    </w:rPr>
  </w:style>
  <w:style w:type="character" w:customStyle="1" w:styleId="22">
    <w:name w:val="Заголовок №2 (2)"/>
    <w:basedOn w:val="a0"/>
    <w:rsid w:val="00BC5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basedOn w:val="a3"/>
    <w:rsid w:val="00BC504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BC504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04F"/>
    <w:pPr>
      <w:widowControl w:val="0"/>
      <w:shd w:val="clear" w:color="auto" w:fill="FFFFFF"/>
      <w:spacing w:after="0" w:line="288" w:lineRule="exact"/>
      <w:jc w:val="center"/>
    </w:pPr>
    <w:rPr>
      <w:rFonts w:ascii="Corbel" w:eastAsia="Corbel" w:hAnsi="Corbel" w:cs="Corbel"/>
      <w:b/>
      <w:bCs/>
      <w:spacing w:val="-5"/>
      <w:sz w:val="26"/>
      <w:szCs w:val="26"/>
    </w:rPr>
  </w:style>
  <w:style w:type="paragraph" w:customStyle="1" w:styleId="4">
    <w:name w:val="Основной текст4"/>
    <w:basedOn w:val="a"/>
    <w:link w:val="a3"/>
    <w:rsid w:val="00BC504F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60">
    <w:name w:val="Основной текст (6)"/>
    <w:basedOn w:val="a"/>
    <w:link w:val="6"/>
    <w:rsid w:val="00BC504F"/>
    <w:pPr>
      <w:widowControl w:val="0"/>
      <w:shd w:val="clear" w:color="auto" w:fill="FFFFFF"/>
      <w:spacing w:before="240" w:after="24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24">
    <w:name w:val="Заголовок №2"/>
    <w:basedOn w:val="a"/>
    <w:link w:val="23"/>
    <w:rsid w:val="00BC504F"/>
    <w:pPr>
      <w:widowControl w:val="0"/>
      <w:shd w:val="clear" w:color="auto" w:fill="FFFFFF"/>
      <w:spacing w:after="300" w:line="0" w:lineRule="atLeast"/>
      <w:ind w:hanging="340"/>
      <w:jc w:val="both"/>
      <w:outlineLvl w:val="1"/>
    </w:pPr>
    <w:rPr>
      <w:rFonts w:ascii="Times New Roman" w:eastAsia="Times New Roman" w:hAnsi="Times New Roman" w:cs="Times New Roman"/>
      <w:spacing w:val="-1"/>
    </w:rPr>
  </w:style>
  <w:style w:type="paragraph" w:styleId="a5">
    <w:name w:val="Balloon Text"/>
    <w:basedOn w:val="a"/>
    <w:link w:val="a6"/>
    <w:uiPriority w:val="99"/>
    <w:semiHidden/>
    <w:unhideWhenUsed/>
    <w:rsid w:val="00BC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0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1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Страничек - 8_x000d_ Разворотов - 4_x000d_Листов бумаги - 2_x000d_Тетрадок - 1 по 2 листов_x000d_Добавлено - 2 пустые страницы_x000d_Поля в мм - 10 сверху, 10 снизу, 15 от переплета, 15 от границы листа.</dc:description>
  <cp:lastModifiedBy>User</cp:lastModifiedBy>
  <cp:revision>1</cp:revision>
  <cp:lastPrinted>2016-07-01T02:27:00Z</cp:lastPrinted>
  <dcterms:created xsi:type="dcterms:W3CDTF">2016-07-01T00:55:00Z</dcterms:created>
  <dcterms:modified xsi:type="dcterms:W3CDTF">2016-07-01T02:33:00Z</dcterms:modified>
</cp:coreProperties>
</file>