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C" w:rsidRDefault="00400DFC" w:rsidP="00400DFC">
      <w:pPr>
        <w:ind w:firstLine="708"/>
        <w:jc w:val="both"/>
        <w:rPr>
          <w:lang w:val="ru-RU"/>
        </w:rPr>
      </w:pPr>
      <w:r>
        <w:rPr>
          <w:lang w:val="ru-RU"/>
        </w:rPr>
        <w:t>В МУК «Центр досуга «Радуга» работают самодеятельные творческие коллективы, любительские объединения и кружки по интересам:</w:t>
      </w:r>
    </w:p>
    <w:tbl>
      <w:tblPr>
        <w:tblpPr w:leftFromText="180" w:rightFromText="180" w:vertAnchor="text" w:horzAnchor="margin" w:tblpXSpec="center" w:tblpY="39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1"/>
        <w:gridCol w:w="1985"/>
      </w:tblGrid>
      <w:tr w:rsidR="00B87FC2" w:rsidTr="00B87FC2">
        <w:trPr>
          <w:trHeight w:val="492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B87FC2">
            <w:pPr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/</w:t>
            </w:r>
            <w:proofErr w:type="spellStart"/>
            <w:r>
              <w:t>творческого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B87FC2">
            <w:pPr>
              <w:jc w:val="center"/>
            </w:pPr>
            <w:proofErr w:type="spellStart"/>
            <w:r>
              <w:t>Го</w:t>
            </w:r>
            <w:proofErr w:type="spellEnd"/>
            <w:r w:rsidR="00740121">
              <w:rPr>
                <w:lang w:val="ru-RU"/>
              </w:rPr>
              <w:t xml:space="preserve"> </w:t>
            </w:r>
            <w:r>
              <w:t xml:space="preserve">д </w:t>
            </w:r>
            <w:proofErr w:type="spellStart"/>
            <w:r>
              <w:t>создания</w:t>
            </w:r>
            <w:proofErr w:type="spellEnd"/>
          </w:p>
        </w:tc>
      </w:tr>
      <w:tr w:rsidR="00B87FC2" w:rsidTr="007A4F26">
        <w:trPr>
          <w:trHeight w:val="322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2" w:rsidRDefault="00B87FC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2" w:rsidRDefault="00B87FC2">
            <w:pPr>
              <w:rPr>
                <w:lang w:eastAsia="en-US"/>
              </w:rPr>
            </w:pPr>
          </w:p>
        </w:tc>
      </w:tr>
      <w:tr w:rsidR="00B87FC2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7A4F26" w:rsidP="007A4F2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87FC2" w:rsidRPr="007A4F26">
              <w:rPr>
                <w:lang w:val="ru-RU"/>
              </w:rPr>
              <w:t>Народный театр кукол «Чародеи»</w:t>
            </w:r>
            <w:r w:rsidR="00B87FC2" w:rsidRPr="007A4F26">
              <w:rPr>
                <w:lang w:val="ru-RU"/>
              </w:rPr>
              <w:t xml:space="preserve"> -, </w:t>
            </w:r>
            <w:r w:rsidR="00B87FC2" w:rsidRPr="007A4F26">
              <w:rPr>
                <w:lang w:val="ru-RU"/>
              </w:rPr>
              <w:t>(рук-ль Цурелина Е.В.)</w:t>
            </w:r>
            <w:r w:rsidR="00B87FC2" w:rsidRPr="007A4F26">
              <w:rPr>
                <w:lang w:val="ru-RU"/>
              </w:rPr>
              <w:t xml:space="preserve"> - </w:t>
            </w:r>
            <w:r w:rsidR="00B87FC2" w:rsidRPr="007A4F26">
              <w:rPr>
                <w:lang w:val="ru-RU"/>
              </w:rPr>
              <w:t>14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B87FC2">
            <w:pPr>
              <w:jc w:val="center"/>
            </w:pPr>
            <w:r>
              <w:t>2004</w:t>
            </w:r>
          </w:p>
        </w:tc>
      </w:tr>
      <w:tr w:rsidR="00B87FC2" w:rsidRPr="00B87FC2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B87FC2" w:rsidRDefault="007A4F2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B87FC2" w:rsidRPr="00B87FC2">
              <w:rPr>
                <w:lang w:val="ru-RU"/>
              </w:rPr>
              <w:t>Народный детский ансамбль эстрадной песни «Искорки»</w:t>
            </w:r>
            <w:r w:rsidR="00B87FC2">
              <w:rPr>
                <w:lang w:val="ru-RU"/>
              </w:rPr>
              <w:t xml:space="preserve">, </w:t>
            </w:r>
            <w:r w:rsidR="00B87FC2">
              <w:rPr>
                <w:lang w:val="ru-RU"/>
              </w:rPr>
              <w:t>(рук-ль Чепуркина Е.С.</w:t>
            </w:r>
            <w:r w:rsidR="00B87FC2">
              <w:rPr>
                <w:lang w:val="ru-RU"/>
              </w:rPr>
              <w:t>) -</w:t>
            </w:r>
            <w:r w:rsidR="00B87FC2">
              <w:rPr>
                <w:lang w:val="ru-RU"/>
              </w:rPr>
              <w:t xml:space="preserve"> 15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B87FC2" w:rsidRDefault="00B87FC2">
            <w:pPr>
              <w:jc w:val="center"/>
              <w:rPr>
                <w:lang w:val="ru-RU"/>
              </w:rPr>
            </w:pPr>
            <w:r w:rsidRPr="00B87FC2">
              <w:rPr>
                <w:lang w:val="ru-RU"/>
              </w:rPr>
              <w:t>2004</w:t>
            </w:r>
          </w:p>
        </w:tc>
      </w:tr>
      <w:tr w:rsidR="00B87FC2" w:rsidRPr="00B87FC2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«Петрушка» -детский  кукольный театральный кружок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(рук-ль Полякова А.И.) – 13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B87FC2" w:rsidRDefault="00B87FC2">
            <w:pPr>
              <w:jc w:val="center"/>
              <w:rPr>
                <w:lang w:val="ru-RU"/>
              </w:rPr>
            </w:pPr>
            <w:r w:rsidRPr="00B87FC2">
              <w:rPr>
                <w:lang w:val="ru-RU"/>
              </w:rPr>
              <w:t>2005</w:t>
            </w:r>
          </w:p>
        </w:tc>
      </w:tr>
      <w:tr w:rsidR="00B87FC2" w:rsidRPr="00B87FC2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«Капитошка»- детский театральный кружок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(рук-ль Арикова Е.А.) – 14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B87FC2" w:rsidRDefault="00B87FC2">
            <w:pPr>
              <w:jc w:val="center"/>
              <w:rPr>
                <w:lang w:val="ru-RU"/>
              </w:rPr>
            </w:pPr>
            <w:r w:rsidRPr="00B87FC2">
              <w:rPr>
                <w:lang w:val="ru-RU"/>
              </w:rPr>
              <w:t>2014</w:t>
            </w:r>
          </w:p>
        </w:tc>
      </w:tr>
      <w:tr w:rsidR="00B87FC2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«Горница» - детский фольклорный ансамбль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(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рук-ль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Войлоков Н.И.)-  8 человек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B87FC2">
            <w:pPr>
              <w:jc w:val="center"/>
            </w:pPr>
            <w:r>
              <w:t>2007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«Терпсихора»  – молодежный танцевально-спортивный клуб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(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рук-ль </w:t>
            </w:r>
            <w:proofErr w:type="spellStart"/>
            <w:r w:rsidR="00B87FC2" w:rsidRPr="00B87FC2">
              <w:rPr>
                <w:rFonts w:ascii="Times New Roman" w:hAnsi="Times New Roman"/>
                <w:sz w:val="28"/>
                <w:szCs w:val="28"/>
              </w:rPr>
              <w:t>Кочегина</w:t>
            </w:r>
            <w:proofErr w:type="spellEnd"/>
            <w:r w:rsidR="00B87FC2" w:rsidRPr="00B87FC2">
              <w:rPr>
                <w:rFonts w:ascii="Times New Roman" w:hAnsi="Times New Roman"/>
                <w:sz w:val="28"/>
                <w:szCs w:val="28"/>
              </w:rPr>
              <w:t xml:space="preserve"> О.С.)- 15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>2014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Духовой оркестр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(рук-ль Катранов Г.Л.) – 12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>1975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«Ремонт и пошив» - молодежная рок-группа</w:t>
            </w:r>
            <w:r w:rsidR="00B87FC2">
              <w:rPr>
                <w:rFonts w:ascii="Times New Roman" w:hAnsi="Times New Roman"/>
                <w:sz w:val="28"/>
                <w:szCs w:val="28"/>
              </w:rPr>
              <w:t>,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>(рук-ль Самсоненко А.В.) –  4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 xml:space="preserve">2011 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«Меланхолия» - молодежная рок-группа</w:t>
            </w:r>
            <w:r w:rsidR="00200DF1">
              <w:rPr>
                <w:rFonts w:ascii="Times New Roman" w:hAnsi="Times New Roman"/>
                <w:sz w:val="28"/>
                <w:szCs w:val="28"/>
              </w:rPr>
              <w:t xml:space="preserve"> – (рук-ль Плугов Д.О.) – 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 xml:space="preserve">2020 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«Семейный очаг» - клуб по интересам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, (рук-ль Цурелина Е.В.) - </w:t>
            </w:r>
            <w:r w:rsidRPr="007A4F26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 xml:space="preserve">2007 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«Затейник» - детский кружок народного творчества</w:t>
            </w:r>
            <w:r w:rsidR="00B87FC2">
              <w:rPr>
                <w:rFonts w:ascii="Times New Roman" w:hAnsi="Times New Roman"/>
                <w:sz w:val="28"/>
                <w:szCs w:val="28"/>
              </w:rPr>
              <w:t>, (рук-ль Войлоков Н.И.) -</w:t>
            </w:r>
            <w:r w:rsidRPr="007A4F26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>2007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 w:rsidP="00200DF1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00DF1">
              <w:rPr>
                <w:rFonts w:ascii="Times New Roman" w:hAnsi="Times New Roman"/>
                <w:sz w:val="28"/>
                <w:szCs w:val="28"/>
              </w:rPr>
              <w:t>. Молодежный клуб «Живой родник» (рук-ль Захарова Г.В.) –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200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B87FC2" w:rsidRPr="007A4F26">
              <w:rPr>
                <w:lang w:val="ru-RU"/>
              </w:rPr>
              <w:t>0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«Юный натуралист» - детский кружок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 (рук-ль Жевнодей Н.В.)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>2008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«Арт -Наследие»  - молодежный клуб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 (рук-ль Люц О.И.)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>2020</w:t>
            </w:r>
          </w:p>
        </w:tc>
      </w:tr>
      <w:tr w:rsidR="00B87FC2" w:rsidRPr="007A4F26" w:rsidTr="00B87FC2">
        <w:trPr>
          <w:trHeight w:val="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Default="007A4F26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B87FC2">
              <w:rPr>
                <w:rFonts w:ascii="Times New Roman" w:hAnsi="Times New Roman"/>
                <w:sz w:val="28"/>
                <w:szCs w:val="28"/>
              </w:rPr>
              <w:t>«Струны гитары» - молодежный клуб</w:t>
            </w:r>
            <w:r w:rsidR="00B87F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87FC2" w:rsidRPr="00B87FC2">
              <w:rPr>
                <w:rFonts w:ascii="Times New Roman" w:hAnsi="Times New Roman"/>
                <w:sz w:val="28"/>
                <w:szCs w:val="28"/>
              </w:rPr>
              <w:t xml:space="preserve">(Рук-ль </w:t>
            </w:r>
            <w:proofErr w:type="spellStart"/>
            <w:r w:rsidR="00B87FC2" w:rsidRPr="00B87FC2">
              <w:rPr>
                <w:rFonts w:ascii="Times New Roman" w:hAnsi="Times New Roman"/>
                <w:sz w:val="28"/>
                <w:szCs w:val="28"/>
              </w:rPr>
              <w:t>Штарев</w:t>
            </w:r>
            <w:proofErr w:type="spellEnd"/>
            <w:r w:rsidR="00B87FC2" w:rsidRPr="00B87FC2">
              <w:rPr>
                <w:rFonts w:ascii="Times New Roman" w:hAnsi="Times New Roman"/>
                <w:sz w:val="28"/>
                <w:szCs w:val="28"/>
              </w:rPr>
              <w:t xml:space="preserve"> Д.В.)- 10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C2" w:rsidRPr="007A4F26" w:rsidRDefault="00B87FC2">
            <w:pPr>
              <w:jc w:val="center"/>
              <w:rPr>
                <w:lang w:val="ru-RU"/>
              </w:rPr>
            </w:pPr>
            <w:r w:rsidRPr="007A4F26">
              <w:rPr>
                <w:lang w:val="ru-RU"/>
              </w:rPr>
              <w:t>2017</w:t>
            </w:r>
          </w:p>
        </w:tc>
      </w:tr>
    </w:tbl>
    <w:p w:rsidR="00B87FC2" w:rsidRDefault="00B87FC2" w:rsidP="00400DFC">
      <w:pPr>
        <w:ind w:firstLine="708"/>
        <w:jc w:val="both"/>
        <w:rPr>
          <w:lang w:val="ru-RU"/>
        </w:rPr>
      </w:pPr>
    </w:p>
    <w:p w:rsidR="00B87FC2" w:rsidRDefault="00B87FC2" w:rsidP="00400DFC">
      <w:pPr>
        <w:ind w:firstLine="708"/>
        <w:jc w:val="both"/>
        <w:rPr>
          <w:lang w:val="ru-RU"/>
        </w:rPr>
      </w:pPr>
    </w:p>
    <w:p w:rsidR="00B87FC2" w:rsidRDefault="00B87FC2" w:rsidP="00400DFC">
      <w:pPr>
        <w:ind w:firstLine="708"/>
        <w:jc w:val="both"/>
        <w:rPr>
          <w:lang w:val="ru-RU"/>
        </w:rPr>
      </w:pPr>
    </w:p>
    <w:p w:rsidR="00B87FC2" w:rsidRDefault="00B87FC2" w:rsidP="00400DFC">
      <w:pPr>
        <w:ind w:firstLine="708"/>
        <w:jc w:val="both"/>
        <w:rPr>
          <w:lang w:val="ru-RU"/>
        </w:rPr>
      </w:pPr>
    </w:p>
    <w:p w:rsidR="00B87FC2" w:rsidRDefault="00B87FC2" w:rsidP="00400DFC">
      <w:pPr>
        <w:ind w:firstLine="708"/>
        <w:jc w:val="both"/>
        <w:rPr>
          <w:lang w:val="ru-RU"/>
        </w:rPr>
      </w:pPr>
    </w:p>
    <w:p w:rsidR="00B87FC2" w:rsidRDefault="00B87FC2" w:rsidP="00400DFC">
      <w:pPr>
        <w:ind w:firstLine="708"/>
        <w:jc w:val="both"/>
        <w:rPr>
          <w:lang w:val="ru-RU"/>
        </w:rPr>
      </w:pPr>
    </w:p>
    <w:p w:rsidR="00400DFC" w:rsidRDefault="00400DFC" w:rsidP="00400DFC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Всего: в </w:t>
      </w:r>
      <w:r>
        <w:rPr>
          <w:b/>
          <w:lang w:val="ru-RU"/>
        </w:rPr>
        <w:t>15</w:t>
      </w:r>
      <w:r w:rsidR="000F28C5">
        <w:rPr>
          <w:lang w:val="ru-RU"/>
        </w:rPr>
        <w:t xml:space="preserve"> коллективах </w:t>
      </w:r>
      <w:r>
        <w:rPr>
          <w:lang w:val="ru-RU"/>
        </w:rPr>
        <w:t xml:space="preserve">занимаются </w:t>
      </w:r>
      <w:r>
        <w:rPr>
          <w:b/>
          <w:lang w:val="ru-RU"/>
        </w:rPr>
        <w:t xml:space="preserve">224 </w:t>
      </w:r>
      <w:r>
        <w:rPr>
          <w:lang w:val="ru-RU"/>
        </w:rPr>
        <w:t>человек</w:t>
      </w:r>
      <w:r w:rsidR="000F28C5">
        <w:rPr>
          <w:lang w:val="ru-RU"/>
        </w:rPr>
        <w:t>а</w:t>
      </w:r>
      <w:r>
        <w:rPr>
          <w:lang w:val="ru-RU"/>
        </w:rPr>
        <w:t>.</w:t>
      </w:r>
    </w:p>
    <w:p w:rsidR="00400DFC" w:rsidRDefault="00400DFC" w:rsidP="00400DFC">
      <w:pPr>
        <w:rPr>
          <w:b/>
          <w:lang w:val="ru-RU"/>
        </w:rPr>
      </w:pPr>
    </w:p>
    <w:p w:rsidR="00235FFD" w:rsidRPr="00400DFC" w:rsidRDefault="00235FFD">
      <w:pPr>
        <w:rPr>
          <w:lang w:val="ru-RU"/>
        </w:rPr>
      </w:pPr>
    </w:p>
    <w:sectPr w:rsidR="00235FFD" w:rsidRPr="00400DFC" w:rsidSect="007A4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464B"/>
    <w:multiLevelType w:val="hybridMultilevel"/>
    <w:tmpl w:val="42D2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34"/>
    <w:rsid w:val="000F28C5"/>
    <w:rsid w:val="00200DF1"/>
    <w:rsid w:val="00235FFD"/>
    <w:rsid w:val="00304A34"/>
    <w:rsid w:val="00400DFC"/>
    <w:rsid w:val="00740121"/>
    <w:rsid w:val="007A4F26"/>
    <w:rsid w:val="00B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C0E1"/>
  <w15:chartTrackingRefBased/>
  <w15:docId w15:val="{FF787F63-DDE9-4CC9-AF65-7626EF8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7FC2"/>
    <w:pPr>
      <w:suppressAutoHyphens/>
      <w:autoSpaceDN w:val="0"/>
      <w:spacing w:after="200" w:line="276" w:lineRule="auto"/>
      <w:ind w:left="720"/>
    </w:pPr>
    <w:rPr>
      <w:rFonts w:ascii="Calibri" w:hAnsi="Calibri"/>
      <w:kern w:val="3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2020-11-17T11:16:00Z</cp:lastPrinted>
  <dcterms:created xsi:type="dcterms:W3CDTF">2019-10-16T10:29:00Z</dcterms:created>
  <dcterms:modified xsi:type="dcterms:W3CDTF">2020-11-17T12:42:00Z</dcterms:modified>
</cp:coreProperties>
</file>