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D8E8" w14:textId="77777777" w:rsidR="00DB17BB" w:rsidRPr="00DB17BB" w:rsidRDefault="00DB17BB" w:rsidP="00DB17BB">
      <w:pPr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t xml:space="preserve">          </w:t>
      </w:r>
      <w:r w:rsidRPr="00DB17B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Общество с ограниченной ответственностью</w:t>
      </w:r>
    </w:p>
    <w:p w14:paraId="5EE924F4" w14:textId="77777777" w:rsidR="00DB17BB" w:rsidRPr="00DB17BB" w:rsidRDefault="00DB17BB" w:rsidP="00DB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DB17BB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«ЛОМБАРД 161»</w:t>
      </w:r>
    </w:p>
    <w:p w14:paraId="313B9B54" w14:textId="3CB86240" w:rsidR="00DB17BB" w:rsidRPr="00DB17BB" w:rsidRDefault="00DB17BB" w:rsidP="00DB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Россия, </w:t>
      </w:r>
      <w:smartTag w:uri="urn:schemas-microsoft-com:office:smarttags" w:element="metricconverter">
        <w:smartTagPr>
          <w:attr w:name="ProductID" w:val="344018, г"/>
        </w:smartTagPr>
        <w:r w:rsidRPr="00DB17BB">
          <w:rPr>
            <w:rFonts w:ascii="Times New Roman" w:eastAsia="Times New Roman" w:hAnsi="Times New Roman" w:cs="Times New Roman"/>
            <w:b/>
            <w:kern w:val="0"/>
            <w:sz w:val="22"/>
            <w:szCs w:val="22"/>
            <w:lang w:eastAsia="ru-RU"/>
            <w14:ligatures w14:val="none"/>
          </w:rPr>
          <w:t>344018, г</w:t>
        </w:r>
      </w:smartTag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. </w:t>
      </w:r>
      <w:proofErr w:type="spellStart"/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Ростов</w:t>
      </w:r>
      <w:proofErr w:type="spellEnd"/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-на-Дону, пр-т Буденовский, 96, 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помещение 4</w:t>
      </w:r>
    </w:p>
    <w:p w14:paraId="56C2B490" w14:textId="77777777" w:rsidR="00DB17BB" w:rsidRPr="00DB17BB" w:rsidRDefault="00DB17BB" w:rsidP="00DB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ИНН 6163028420 КПП 616501001 ОГРН 1026103707630</w:t>
      </w:r>
    </w:p>
    <w:p w14:paraId="0695EA5B" w14:textId="77777777" w:rsidR="00DB17BB" w:rsidRPr="00DB17BB" w:rsidRDefault="00DB17BB" w:rsidP="00DB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р/</w:t>
      </w:r>
      <w:proofErr w:type="spellStart"/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сч</w:t>
      </w:r>
      <w:proofErr w:type="spellEnd"/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 № 40702810200000002950 в ПАО «</w:t>
      </w:r>
      <w:proofErr w:type="spellStart"/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Донкомбанк</w:t>
      </w:r>
      <w:proofErr w:type="spellEnd"/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» г. </w:t>
      </w:r>
      <w:proofErr w:type="spellStart"/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Ростов</w:t>
      </w:r>
      <w:proofErr w:type="spellEnd"/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-на-Дону, </w:t>
      </w:r>
    </w:p>
    <w:p w14:paraId="404C6A11" w14:textId="77777777" w:rsidR="00DB17BB" w:rsidRPr="00DB17BB" w:rsidRDefault="00DB17BB" w:rsidP="00DB1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БИК 046015804, к/</w:t>
      </w:r>
      <w:proofErr w:type="spellStart"/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сч</w:t>
      </w:r>
      <w:proofErr w:type="spellEnd"/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 № 30101810000000000804</w:t>
      </w:r>
    </w:p>
    <w:p w14:paraId="4E8DF32E" w14:textId="77777777" w:rsidR="00DB17BB" w:rsidRPr="00DB17BB" w:rsidRDefault="00DB17BB" w:rsidP="00DB1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ОКПО 40556247 ОКОНХ 90310, 71200</w:t>
      </w:r>
    </w:p>
    <w:p w14:paraId="36B6FFDB" w14:textId="77777777" w:rsidR="00DB17BB" w:rsidRPr="00DB17BB" w:rsidRDefault="00DB17BB" w:rsidP="00DB17BB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DB17B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Тел.: (863) 2620452; 2625803</w:t>
      </w:r>
    </w:p>
    <w:p w14:paraId="25824DBA" w14:textId="77777777" w:rsidR="00DB17BB" w:rsidRPr="00DB17BB" w:rsidRDefault="00DB17BB" w:rsidP="00DB17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12159EE2" w14:textId="77777777" w:rsidR="00EF5F7B" w:rsidRDefault="00DB17BB" w:rsidP="009A0A87">
      <w:r>
        <w:t xml:space="preserve">          </w:t>
      </w:r>
    </w:p>
    <w:p w14:paraId="56C7AFE3" w14:textId="5118F764" w:rsidR="00DB17BB" w:rsidRDefault="00EF5F7B" w:rsidP="009A0A87">
      <w:r>
        <w:t xml:space="preserve">         </w:t>
      </w:r>
      <w:r w:rsidR="00DB17BB">
        <w:t xml:space="preserve">  Меры в связи с террористическим актом, произошедшим 22 марта 2024г. в «Крокус Сити Холл»</w:t>
      </w:r>
    </w:p>
    <w:p w14:paraId="0F119A64" w14:textId="77777777" w:rsidR="00DB17BB" w:rsidRDefault="00DB17BB" w:rsidP="009A0A87"/>
    <w:p w14:paraId="67583BA8" w14:textId="071B109D" w:rsidR="00F56E99" w:rsidRDefault="00DB17BB" w:rsidP="009A0A87">
      <w:r>
        <w:t xml:space="preserve">          </w:t>
      </w:r>
      <w:r w:rsidR="009A0A87">
        <w:t>ООО «ЛОМБАРД 161</w:t>
      </w:r>
      <w:r>
        <w:t xml:space="preserve"> </w:t>
      </w:r>
      <w:r w:rsidR="009A0A87">
        <w:t>»</w:t>
      </w:r>
      <w:r w:rsidR="009A0A87" w:rsidRPr="009A0A87">
        <w:t xml:space="preserve"> по заявлению лиц, пострадавших в результате </w:t>
      </w:r>
      <w:r>
        <w:t xml:space="preserve">указанных </w:t>
      </w:r>
      <w:r w:rsidR="009A0A87" w:rsidRPr="009A0A87">
        <w:t>событий</w:t>
      </w:r>
      <w:r w:rsidR="009A0A87">
        <w:t xml:space="preserve"> 22 марта 2024 года в «Крокус Сити Холл»</w:t>
      </w:r>
      <w:r w:rsidR="009A0A87" w:rsidRPr="009A0A87">
        <w:t>, ока</w:t>
      </w:r>
      <w:r>
        <w:t>ж</w:t>
      </w:r>
      <w:r w:rsidR="009A0A87">
        <w:t>ет</w:t>
      </w:r>
      <w:r w:rsidR="009A0A87" w:rsidRPr="009A0A87">
        <w:t xml:space="preserve"> необходимую поддержку, вплоть до освобождения указанных лиц от их обязательств по договорам займа</w:t>
      </w:r>
      <w:r>
        <w:t xml:space="preserve"> путем прощения долга при предоставлении всех необходимых документов(телефон 88632625803)</w:t>
      </w:r>
      <w:r w:rsidR="009A0A87" w:rsidRPr="009A0A87">
        <w:t>.</w:t>
      </w:r>
    </w:p>
    <w:p w14:paraId="7953976C" w14:textId="110458E6" w:rsidR="00DB17BB" w:rsidRDefault="00DB17BB" w:rsidP="009A0A87">
      <w:r>
        <w:t xml:space="preserve"> Администрация</w:t>
      </w:r>
    </w:p>
    <w:sectPr w:rsidR="00DB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99"/>
    <w:rsid w:val="009A0A87"/>
    <w:rsid w:val="00DB17BB"/>
    <w:rsid w:val="00EF5F7B"/>
    <w:rsid w:val="00F5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1856FF"/>
  <w15:chartTrackingRefBased/>
  <w15:docId w15:val="{DF0B9244-F548-4CA3-99BF-8B0A2470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6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6E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E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E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6E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6E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6E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6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6E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6E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6E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6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6E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6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ЛОМБАРД 161</dc:creator>
  <cp:keywords/>
  <dc:description/>
  <cp:lastModifiedBy>ООО ЛОМБАРД 161</cp:lastModifiedBy>
  <cp:revision>7</cp:revision>
  <dcterms:created xsi:type="dcterms:W3CDTF">2024-03-26T08:33:00Z</dcterms:created>
  <dcterms:modified xsi:type="dcterms:W3CDTF">2024-03-26T09:20:00Z</dcterms:modified>
</cp:coreProperties>
</file>