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5" w:rsidRPr="00CE0F27" w:rsidRDefault="00BC5F23" w:rsidP="00CE0F27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CE0F27">
        <w:rPr>
          <w:rStyle w:val="24"/>
          <w:sz w:val="28"/>
          <w:szCs w:val="28"/>
          <w:lang w:val="ru-RU" w:eastAsia="ru-RU" w:bidi="ru-RU"/>
        </w:rPr>
        <w:t>Дополнительные сведения ООО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rStyle w:val="24"/>
          <w:sz w:val="28"/>
          <w:szCs w:val="28"/>
          <w:lang w:val="ru-RU" w:eastAsia="ru-RU" w:bidi="ru-RU"/>
        </w:rPr>
        <w:t>»</w:t>
      </w:r>
    </w:p>
    <w:p w:rsidR="008C0E25" w:rsidRPr="00CE0F27" w:rsidRDefault="00BC5F23" w:rsidP="00CE0F27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CE0F27">
        <w:rPr>
          <w:rStyle w:val="2"/>
          <w:sz w:val="28"/>
          <w:szCs w:val="28"/>
        </w:rPr>
        <w:t xml:space="preserve">Учредитель: </w:t>
      </w:r>
      <w:proofErr w:type="spellStart"/>
      <w:r w:rsidRPr="00CE0F27">
        <w:rPr>
          <w:rStyle w:val="2"/>
          <w:sz w:val="28"/>
          <w:szCs w:val="28"/>
        </w:rPr>
        <w:t>Пустовит</w:t>
      </w:r>
      <w:proofErr w:type="spellEnd"/>
      <w:r w:rsidRPr="00CE0F27">
        <w:rPr>
          <w:rStyle w:val="2"/>
          <w:sz w:val="28"/>
          <w:szCs w:val="28"/>
        </w:rPr>
        <w:t xml:space="preserve"> И. А.</w:t>
      </w:r>
    </w:p>
    <w:p w:rsidR="008C0E25" w:rsidRPr="00CE0F27" w:rsidRDefault="00BC5F23" w:rsidP="00CE0F27">
      <w:pPr>
        <w:pStyle w:val="23"/>
        <w:shd w:val="clear" w:color="auto" w:fill="auto"/>
        <w:tabs>
          <w:tab w:val="left" w:pos="2583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 xml:space="preserve">Дата </w:t>
      </w:r>
      <w:proofErr w:type="spellStart"/>
      <w:r w:rsidRPr="00CE0F27">
        <w:rPr>
          <w:sz w:val="28"/>
          <w:szCs w:val="28"/>
        </w:rPr>
        <w:t>гос</w:t>
      </w:r>
      <w:proofErr w:type="spellEnd"/>
      <w:r w:rsidRPr="00CE0F27">
        <w:rPr>
          <w:sz w:val="28"/>
          <w:szCs w:val="28"/>
        </w:rPr>
        <w:t xml:space="preserve">. </w:t>
      </w:r>
      <w:r w:rsidR="00FE769F" w:rsidRPr="00CE0F27">
        <w:rPr>
          <w:sz w:val="28"/>
          <w:szCs w:val="28"/>
        </w:rPr>
        <w:t>Р</w:t>
      </w:r>
      <w:r w:rsidRPr="00CE0F27">
        <w:rPr>
          <w:sz w:val="28"/>
          <w:szCs w:val="28"/>
        </w:rPr>
        <w:t>егистрац</w:t>
      </w:r>
      <w:proofErr w:type="gramStart"/>
      <w:r w:rsidRPr="00CE0F27">
        <w:rPr>
          <w:sz w:val="28"/>
          <w:szCs w:val="28"/>
        </w:rPr>
        <w:t>ии</w:t>
      </w:r>
      <w:r w:rsidR="00FE769F" w:rsidRPr="00CE0F27">
        <w:rPr>
          <w:sz w:val="28"/>
          <w:szCs w:val="28"/>
        </w:rPr>
        <w:t xml:space="preserve"> </w:t>
      </w:r>
      <w:r w:rsidRPr="00CE0F27">
        <w:rPr>
          <w:sz w:val="28"/>
          <w:szCs w:val="28"/>
        </w:rPr>
        <w:t xml:space="preserve"> ООО</w:t>
      </w:r>
      <w:proofErr w:type="gramEnd"/>
      <w:r w:rsidRPr="00CE0F27">
        <w:rPr>
          <w:sz w:val="28"/>
          <w:szCs w:val="28"/>
        </w:rPr>
        <w:t xml:space="preserve">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sz w:val="28"/>
          <w:szCs w:val="28"/>
        </w:rPr>
        <w:t xml:space="preserve">»: </w:t>
      </w:r>
      <w:r w:rsidR="00FE769F" w:rsidRPr="00CE0F27">
        <w:rPr>
          <w:sz w:val="28"/>
          <w:szCs w:val="28"/>
        </w:rPr>
        <w:t xml:space="preserve">2.02.2009 </w:t>
      </w:r>
      <w:r w:rsidRPr="00CE0F27">
        <w:rPr>
          <w:sz w:val="28"/>
          <w:szCs w:val="28"/>
        </w:rPr>
        <w:t xml:space="preserve"> ИНН</w:t>
      </w:r>
      <w:r w:rsidR="00FE769F" w:rsidRPr="00CE0F27">
        <w:rPr>
          <w:sz w:val="28"/>
          <w:szCs w:val="28"/>
        </w:rPr>
        <w:t>3904605206</w:t>
      </w:r>
      <w:r w:rsidRPr="00CE0F27">
        <w:rPr>
          <w:sz w:val="28"/>
          <w:szCs w:val="28"/>
        </w:rPr>
        <w:tab/>
        <w:t>;ОГРН</w:t>
      </w:r>
      <w:r w:rsidR="00FE769F" w:rsidRPr="00CE0F27">
        <w:rPr>
          <w:sz w:val="28"/>
          <w:szCs w:val="28"/>
        </w:rPr>
        <w:t xml:space="preserve"> 1093925004194</w:t>
      </w:r>
    </w:p>
    <w:p w:rsidR="00FE769F" w:rsidRPr="00CE0F27" w:rsidRDefault="00BC5F23" w:rsidP="00CE0F27">
      <w:pPr>
        <w:pStyle w:val="23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Структура и органы управления:</w:t>
      </w:r>
      <w:r w:rsidR="00FE769F" w:rsidRPr="00CE0F27">
        <w:rPr>
          <w:sz w:val="28"/>
          <w:szCs w:val="28"/>
        </w:rPr>
        <w:t xml:space="preserve"> </w:t>
      </w:r>
      <w:r w:rsidRPr="00CE0F27">
        <w:rPr>
          <w:sz w:val="28"/>
          <w:szCs w:val="28"/>
        </w:rPr>
        <w:t>Единоличным исполнительным и руководящим лицом ООО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rStyle w:val="24"/>
          <w:sz w:val="28"/>
          <w:szCs w:val="28"/>
          <w:lang w:val="ru-RU" w:eastAsia="ru-RU" w:bidi="ru-RU"/>
        </w:rPr>
        <w:t xml:space="preserve">» </w:t>
      </w:r>
      <w:r w:rsidRPr="00CE0F27">
        <w:rPr>
          <w:sz w:val="28"/>
          <w:szCs w:val="28"/>
        </w:rPr>
        <w:t xml:space="preserve">является генеральный директор - </w:t>
      </w:r>
      <w:proofErr w:type="spellStart"/>
      <w:r w:rsidRPr="00CE0F27">
        <w:rPr>
          <w:sz w:val="28"/>
          <w:szCs w:val="28"/>
        </w:rPr>
        <w:t>Пустовит</w:t>
      </w:r>
      <w:proofErr w:type="spellEnd"/>
      <w:r w:rsidRPr="00CE0F27">
        <w:rPr>
          <w:sz w:val="28"/>
          <w:szCs w:val="28"/>
        </w:rPr>
        <w:t xml:space="preserve"> И.А;</w:t>
      </w:r>
      <w:r w:rsidR="00FE769F" w:rsidRPr="00CE0F27">
        <w:rPr>
          <w:sz w:val="28"/>
          <w:szCs w:val="28"/>
        </w:rPr>
        <w:t xml:space="preserve"> </w:t>
      </w:r>
    </w:p>
    <w:p w:rsidR="00FE769F" w:rsidRPr="00CE0F27" w:rsidRDefault="00FE769F" w:rsidP="00CE0F27">
      <w:pPr>
        <w:pStyle w:val="23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 xml:space="preserve"> Контролирующие организации: </w:t>
      </w:r>
    </w:p>
    <w:p w:rsidR="00FE769F" w:rsidRPr="00CE0F27" w:rsidRDefault="00BC5F23" w:rsidP="00CE0F27">
      <w:pPr>
        <w:pStyle w:val="23"/>
        <w:shd w:val="clear" w:color="auto" w:fill="auto"/>
        <w:tabs>
          <w:tab w:val="left" w:pos="264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Управление Федеральной службы по надзору в сфере здравоохранения по Калининградской области</w:t>
      </w:r>
      <w:r w:rsidR="00FE769F" w:rsidRPr="00CE0F27">
        <w:rPr>
          <w:sz w:val="28"/>
          <w:szCs w:val="28"/>
        </w:rPr>
        <w:t xml:space="preserve"> </w:t>
      </w:r>
      <w:r w:rsidRPr="00CE0F27">
        <w:rPr>
          <w:sz w:val="28"/>
          <w:szCs w:val="28"/>
        </w:rPr>
        <w:t>236006, г. Калининград, ул. Кирпичная, д. 7 - 9, 2-й этаж Телефон: 8 (4012) 53-52- 01 Электронная почта:</w:t>
      </w:r>
      <w:r w:rsidR="00CE0F27">
        <w:rPr>
          <w:sz w:val="28"/>
          <w:szCs w:val="28"/>
        </w:rPr>
        <w:t xml:space="preserve"> </w:t>
      </w:r>
      <w:hyperlink r:id="rId7" w:history="1">
        <w:r w:rsidRPr="00CE0F27">
          <w:rPr>
            <w:rStyle w:val="a3"/>
            <w:sz w:val="28"/>
            <w:szCs w:val="28"/>
          </w:rPr>
          <w:t>info@reg39.roszdravnadzor.ru</w:t>
        </w:r>
      </w:hyperlink>
      <w:r w:rsidRPr="00CE0F27">
        <w:rPr>
          <w:sz w:val="28"/>
          <w:szCs w:val="28"/>
          <w:lang w:eastAsia="en-US" w:bidi="en-US"/>
        </w:rPr>
        <w:t xml:space="preserve"> </w:t>
      </w:r>
      <w:r w:rsidRPr="00CE0F27">
        <w:rPr>
          <w:sz w:val="28"/>
          <w:szCs w:val="28"/>
        </w:rPr>
        <w:t>Сайт:</w:t>
      </w:r>
      <w:hyperlink r:id="rId8" w:history="1">
        <w:r w:rsidRPr="00CE0F27">
          <w:rPr>
            <w:rStyle w:val="a3"/>
            <w:sz w:val="28"/>
            <w:szCs w:val="28"/>
          </w:rPr>
          <w:t>www.39reg.roszdravnadzor.ru</w:t>
        </w:r>
      </w:hyperlink>
      <w:r w:rsidR="00FE769F" w:rsidRPr="00CE0F27">
        <w:rPr>
          <w:sz w:val="28"/>
          <w:szCs w:val="28"/>
        </w:rPr>
        <w:t xml:space="preserve"> </w:t>
      </w:r>
    </w:p>
    <w:p w:rsidR="008C0E25" w:rsidRPr="00CE0F27" w:rsidRDefault="00BC5F23" w:rsidP="00CE0F27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Управление Федеральной службы по надзору в сфере з</w:t>
      </w:r>
      <w:r w:rsidR="00FE769F" w:rsidRPr="00CE0F27">
        <w:rPr>
          <w:sz w:val="28"/>
          <w:szCs w:val="28"/>
        </w:rPr>
        <w:t>ащиты прав потребителей и благо</w:t>
      </w:r>
      <w:r w:rsidRPr="00CE0F27">
        <w:rPr>
          <w:sz w:val="28"/>
          <w:szCs w:val="28"/>
        </w:rPr>
        <w:t>получи</w:t>
      </w:r>
      <w:r w:rsidR="00FE769F" w:rsidRPr="00CE0F27">
        <w:rPr>
          <w:sz w:val="28"/>
          <w:szCs w:val="28"/>
        </w:rPr>
        <w:t>ю</w:t>
      </w:r>
      <w:r w:rsidRPr="00CE0F27">
        <w:rPr>
          <w:sz w:val="28"/>
          <w:szCs w:val="28"/>
        </w:rPr>
        <w:t xml:space="preserve"> человека по К</w:t>
      </w:r>
      <w:r w:rsidRPr="00CE0F27">
        <w:rPr>
          <w:sz w:val="28"/>
          <w:szCs w:val="28"/>
        </w:rPr>
        <w:t>алининградской област</w:t>
      </w:r>
      <w:proofErr w:type="gramStart"/>
      <w:r w:rsidRPr="00CE0F27">
        <w:rPr>
          <w:sz w:val="28"/>
          <w:szCs w:val="28"/>
        </w:rPr>
        <w:t>и</w:t>
      </w:r>
      <w:r w:rsidR="00FE769F" w:rsidRPr="00CE0F27">
        <w:rPr>
          <w:sz w:val="28"/>
          <w:szCs w:val="28"/>
        </w:rPr>
        <w:t>(</w:t>
      </w:r>
      <w:proofErr w:type="gramEnd"/>
      <w:r w:rsidR="00FE769F" w:rsidRPr="00CE0F27">
        <w:rPr>
          <w:sz w:val="28"/>
          <w:szCs w:val="28"/>
        </w:rPr>
        <w:t xml:space="preserve">Управление </w:t>
      </w:r>
      <w:proofErr w:type="spellStart"/>
      <w:r w:rsidR="00FE769F" w:rsidRPr="00CE0F27">
        <w:rPr>
          <w:sz w:val="28"/>
          <w:szCs w:val="28"/>
        </w:rPr>
        <w:t>Роспотребнадзора</w:t>
      </w:r>
      <w:proofErr w:type="spellEnd"/>
      <w:r w:rsidR="00FE769F" w:rsidRPr="00CE0F27">
        <w:rPr>
          <w:sz w:val="28"/>
          <w:szCs w:val="28"/>
        </w:rPr>
        <w:t xml:space="preserve"> по Калининградской области)</w:t>
      </w:r>
    </w:p>
    <w:p w:rsidR="00FE769F" w:rsidRPr="00CE0F27" w:rsidRDefault="00BC5F23" w:rsidP="00CE0F27">
      <w:pPr>
        <w:pStyle w:val="23"/>
        <w:shd w:val="clear" w:color="auto" w:fill="auto"/>
        <w:tabs>
          <w:tab w:val="left" w:pos="4074"/>
          <w:tab w:val="left" w:pos="5032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 xml:space="preserve">236040, г. Калининград, ул. Подполковника Иванникова, д. 5 Телефон (4012) 53-69-42, тел./факс 46-34-81 Электронная почта: </w:t>
      </w:r>
      <w:hyperlink r:id="rId9" w:history="1">
        <w:r w:rsidRPr="00CE0F27">
          <w:rPr>
            <w:rStyle w:val="a3"/>
            <w:sz w:val="28"/>
            <w:szCs w:val="28"/>
          </w:rPr>
          <w:t>kalinmmd@39.rospotrebnadzor.ru</w:t>
        </w:r>
      </w:hyperlink>
      <w:r w:rsidRPr="00CE0F27">
        <w:rPr>
          <w:rStyle w:val="24"/>
          <w:sz w:val="28"/>
          <w:szCs w:val="28"/>
          <w:lang w:val="ru-RU"/>
        </w:rPr>
        <w:t xml:space="preserve"> </w:t>
      </w:r>
      <w:r w:rsidRPr="00CE0F27">
        <w:rPr>
          <w:sz w:val="28"/>
          <w:szCs w:val="28"/>
        </w:rPr>
        <w:t xml:space="preserve">Сайт: </w:t>
      </w:r>
      <w:hyperlink r:id="rId10" w:history="1">
        <w:r w:rsidRPr="00CE0F27">
          <w:rPr>
            <w:rStyle w:val="a3"/>
            <w:sz w:val="28"/>
            <w:szCs w:val="28"/>
          </w:rPr>
          <w:t>www.39.r</w:t>
        </w:r>
        <w:r w:rsidR="00FE769F" w:rsidRPr="00CE0F27">
          <w:rPr>
            <w:rStyle w:val="a3"/>
            <w:sz w:val="28"/>
            <w:szCs w:val="28"/>
          </w:rPr>
          <w:t>ospotrebnadzor</w:t>
        </w:r>
        <w:r w:rsidRPr="00CE0F27">
          <w:rPr>
            <w:rStyle w:val="a3"/>
            <w:sz w:val="28"/>
            <w:szCs w:val="28"/>
          </w:rPr>
          <w:t>.ru</w:t>
        </w:r>
      </w:hyperlink>
    </w:p>
    <w:p w:rsidR="00FE769F" w:rsidRPr="00CE0F27" w:rsidRDefault="00FE769F" w:rsidP="00CE0F27">
      <w:pPr>
        <w:pStyle w:val="23"/>
        <w:shd w:val="clear" w:color="auto" w:fill="auto"/>
        <w:tabs>
          <w:tab w:val="left" w:pos="4074"/>
          <w:tab w:val="left" w:pos="5032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 xml:space="preserve"> </w:t>
      </w:r>
      <w:r w:rsidR="00BC5F23" w:rsidRPr="00CE0F27">
        <w:rPr>
          <w:sz w:val="28"/>
          <w:szCs w:val="28"/>
        </w:rPr>
        <w:t>ООО «</w:t>
      </w:r>
      <w:proofErr w:type="spellStart"/>
      <w:r w:rsidR="00BC5F23"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="00BC5F23" w:rsidRPr="00CE0F27">
        <w:rPr>
          <w:sz w:val="28"/>
          <w:szCs w:val="28"/>
        </w:rPr>
        <w:t>» не заключено договоров на оказание медпомощи по обязательному медицинскому страх</w:t>
      </w:r>
      <w:r w:rsidR="00BC5F23" w:rsidRPr="00CE0F27">
        <w:rPr>
          <w:sz w:val="28"/>
          <w:szCs w:val="28"/>
        </w:rPr>
        <w:t>ованию.</w:t>
      </w:r>
      <w:r w:rsidRPr="00CE0F27">
        <w:rPr>
          <w:sz w:val="28"/>
          <w:szCs w:val="28"/>
        </w:rPr>
        <w:t xml:space="preserve"> </w:t>
      </w:r>
      <w:r w:rsidR="00BC5F23" w:rsidRPr="00CE0F27">
        <w:rPr>
          <w:sz w:val="28"/>
          <w:szCs w:val="28"/>
        </w:rPr>
        <w:t>Права и обязанности граждан в сфере здравоохранения закреплены в главе 4 ФЗ «Об основах охраны здоровья граждан в Российской Федерации».</w:t>
      </w:r>
    </w:p>
    <w:p w:rsidR="00FE769F" w:rsidRPr="00CE0F27" w:rsidRDefault="00FE769F" w:rsidP="00CE0F27">
      <w:pPr>
        <w:pStyle w:val="23"/>
        <w:shd w:val="clear" w:color="auto" w:fill="auto"/>
        <w:tabs>
          <w:tab w:val="left" w:pos="4074"/>
          <w:tab w:val="left" w:pos="5032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 xml:space="preserve"> </w:t>
      </w:r>
      <w:r w:rsidR="00BC5F23" w:rsidRPr="00CE0F27">
        <w:rPr>
          <w:sz w:val="28"/>
          <w:szCs w:val="28"/>
        </w:rPr>
        <w:t>ООО «</w:t>
      </w:r>
      <w:proofErr w:type="spellStart"/>
      <w:r w:rsidR="00BC5F23"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="00BC5F23" w:rsidRPr="00CE0F27">
        <w:rPr>
          <w:sz w:val="28"/>
          <w:szCs w:val="28"/>
        </w:rPr>
        <w:t>» оказывает гражданам медицинскую помощь на платной основе по профилю</w:t>
      </w:r>
      <w:r w:rsidR="00BC5F23" w:rsidRPr="00CE0F27">
        <w:rPr>
          <w:sz w:val="28"/>
          <w:szCs w:val="28"/>
        </w:rPr>
        <w:t xml:space="preserve"> стоматология в соответствии с выданной лицензией и приложением к ней.</w:t>
      </w:r>
      <w:r w:rsidRPr="00CE0F27">
        <w:rPr>
          <w:sz w:val="28"/>
          <w:szCs w:val="28"/>
        </w:rPr>
        <w:t xml:space="preserve"> </w:t>
      </w:r>
    </w:p>
    <w:p w:rsidR="00CE0F27" w:rsidRPr="00CE0F27" w:rsidRDefault="00BC5F23" w:rsidP="00CE0F27">
      <w:pPr>
        <w:pStyle w:val="23"/>
        <w:shd w:val="clear" w:color="auto" w:fill="auto"/>
        <w:tabs>
          <w:tab w:val="left" w:pos="4074"/>
          <w:tab w:val="left" w:pos="5032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ООО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sz w:val="28"/>
          <w:szCs w:val="28"/>
        </w:rPr>
        <w:t xml:space="preserve">» не участвует, в </w:t>
      </w:r>
      <w:r w:rsidR="00FE769F" w:rsidRPr="00CE0F27">
        <w:rPr>
          <w:sz w:val="28"/>
          <w:szCs w:val="28"/>
        </w:rPr>
        <w:t xml:space="preserve">программах </w:t>
      </w:r>
      <w:r w:rsidRPr="00CE0F27">
        <w:rPr>
          <w:sz w:val="28"/>
          <w:szCs w:val="28"/>
        </w:rPr>
        <w:t xml:space="preserve"> государст</w:t>
      </w:r>
      <w:r w:rsidR="00FE769F" w:rsidRPr="00CE0F27">
        <w:rPr>
          <w:sz w:val="28"/>
          <w:szCs w:val="28"/>
        </w:rPr>
        <w:t>в</w:t>
      </w:r>
      <w:r w:rsidRPr="00CE0F27">
        <w:rPr>
          <w:sz w:val="28"/>
          <w:szCs w:val="28"/>
        </w:rPr>
        <w:t>енных гарантии бесплатного оказания гражданам, медицинск</w:t>
      </w:r>
      <w:r w:rsidR="00FE769F" w:rsidRPr="00CE0F27">
        <w:rPr>
          <w:sz w:val="28"/>
          <w:szCs w:val="28"/>
        </w:rPr>
        <w:t>ой</w:t>
      </w:r>
      <w:r w:rsidRPr="00CE0F27">
        <w:rPr>
          <w:sz w:val="28"/>
          <w:szCs w:val="28"/>
        </w:rPr>
        <w:t>, помощи и территориальных программ государственных гарантий бесплатного ока</w:t>
      </w:r>
      <w:r w:rsidRPr="00CE0F27">
        <w:rPr>
          <w:sz w:val="28"/>
          <w:szCs w:val="28"/>
        </w:rPr>
        <w:t>зания гражданам медицинской помощи и не оказывает услуги на безвозмездной основе</w:t>
      </w:r>
      <w:r w:rsidR="00FE769F" w:rsidRPr="00CE0F27">
        <w:rPr>
          <w:sz w:val="28"/>
          <w:szCs w:val="28"/>
        </w:rPr>
        <w:t xml:space="preserve">. </w:t>
      </w:r>
    </w:p>
    <w:p w:rsidR="00FE769F" w:rsidRPr="00CE0F27" w:rsidRDefault="00BC5F23" w:rsidP="00CE0F27">
      <w:pPr>
        <w:pStyle w:val="23"/>
        <w:shd w:val="clear" w:color="auto" w:fill="auto"/>
        <w:tabs>
          <w:tab w:val="left" w:pos="4074"/>
          <w:tab w:val="left" w:pos="5032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Запись на первичный прием осуществляется по</w:t>
      </w:r>
      <w:r w:rsidR="00CE0F27" w:rsidRPr="00CE0F27">
        <w:rPr>
          <w:sz w:val="28"/>
          <w:szCs w:val="28"/>
        </w:rPr>
        <w:t xml:space="preserve"> </w:t>
      </w:r>
      <w:r w:rsidRPr="00CE0F27">
        <w:rPr>
          <w:sz w:val="28"/>
          <w:szCs w:val="28"/>
        </w:rPr>
        <w:t xml:space="preserve">предварительной записи </w:t>
      </w:r>
      <w:proofErr w:type="gramStart"/>
      <w:r w:rsidRPr="00CE0F27">
        <w:rPr>
          <w:sz w:val="28"/>
          <w:szCs w:val="28"/>
        </w:rPr>
        <w:t>по</w:t>
      </w:r>
      <w:proofErr w:type="gramEnd"/>
      <w:r w:rsidR="00FE769F" w:rsidRPr="00CE0F27">
        <w:rPr>
          <w:sz w:val="28"/>
          <w:szCs w:val="28"/>
        </w:rPr>
        <w:t xml:space="preserve"> </w:t>
      </w:r>
      <w:r w:rsidRPr="00CE0F27">
        <w:rPr>
          <w:sz w:val="28"/>
          <w:szCs w:val="28"/>
        </w:rPr>
        <w:t>тел.</w:t>
      </w:r>
      <w:r w:rsidR="00FE769F" w:rsidRPr="00CE0F27">
        <w:rPr>
          <w:sz w:val="28"/>
          <w:szCs w:val="28"/>
        </w:rPr>
        <w:t xml:space="preserve"> 56-33-31 </w:t>
      </w:r>
    </w:p>
    <w:p w:rsidR="00FE769F" w:rsidRPr="00CE0F27" w:rsidRDefault="00BC5F23" w:rsidP="00CE0F27">
      <w:pPr>
        <w:pStyle w:val="23"/>
        <w:shd w:val="clear" w:color="auto" w:fill="auto"/>
        <w:tabs>
          <w:tab w:val="left" w:pos="3454"/>
          <w:tab w:val="left" w:pos="3916"/>
          <w:tab w:val="left" w:leader="underscore" w:pos="4456"/>
          <w:tab w:val="left" w:leader="underscore" w:pos="4675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ООО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sz w:val="28"/>
          <w:szCs w:val="28"/>
        </w:rPr>
        <w:t xml:space="preserve">» не </w:t>
      </w:r>
      <w:r w:rsidR="00FE769F" w:rsidRPr="00CE0F27">
        <w:rPr>
          <w:sz w:val="28"/>
          <w:szCs w:val="28"/>
        </w:rPr>
        <w:t xml:space="preserve">проводит </w:t>
      </w:r>
      <w:r w:rsidRPr="00CE0F27">
        <w:rPr>
          <w:sz w:val="28"/>
          <w:szCs w:val="28"/>
        </w:rPr>
        <w:t xml:space="preserve">диагностических исследований самостоятельно и может только направить; пациента к соответствующим </w:t>
      </w:r>
      <w:r w:rsidRPr="00CE0F27">
        <w:rPr>
          <w:rStyle w:val="2Calibri85pt"/>
          <w:sz w:val="28"/>
          <w:szCs w:val="28"/>
        </w:rPr>
        <w:t xml:space="preserve"> </w:t>
      </w:r>
      <w:r w:rsidR="00FE769F" w:rsidRPr="00CE0F27">
        <w:rPr>
          <w:sz w:val="28"/>
          <w:szCs w:val="28"/>
        </w:rPr>
        <w:t>специалистам</w:t>
      </w:r>
      <w:r w:rsidRPr="00CE0F27">
        <w:rPr>
          <w:sz w:val="28"/>
          <w:szCs w:val="28"/>
        </w:rPr>
        <w:t xml:space="preserve"> для проведения необходимых анализов и проб.</w:t>
      </w:r>
    </w:p>
    <w:p w:rsidR="008C0E25" w:rsidRPr="00CE0F27" w:rsidRDefault="00BC5F23" w:rsidP="00CE0F27">
      <w:pPr>
        <w:pStyle w:val="23"/>
        <w:shd w:val="clear" w:color="auto" w:fill="auto"/>
        <w:tabs>
          <w:tab w:val="left" w:pos="3454"/>
          <w:tab w:val="left" w:pos="3916"/>
          <w:tab w:val="left" w:leader="underscore" w:pos="4456"/>
          <w:tab w:val="left" w:leader="underscore" w:pos="4675"/>
        </w:tabs>
        <w:spacing w:line="240" w:lineRule="auto"/>
        <w:rPr>
          <w:sz w:val="28"/>
          <w:szCs w:val="28"/>
        </w:rPr>
      </w:pPr>
      <w:r w:rsidRPr="00CE0F27">
        <w:rPr>
          <w:sz w:val="28"/>
          <w:szCs w:val="28"/>
        </w:rPr>
        <w:t>ООО «</w:t>
      </w:r>
      <w:proofErr w:type="spellStart"/>
      <w:r w:rsidRPr="00CE0F27">
        <w:rPr>
          <w:rStyle w:val="24"/>
          <w:sz w:val="28"/>
          <w:szCs w:val="28"/>
          <w:lang w:val="ru-RU" w:eastAsia="ru-RU" w:bidi="ru-RU"/>
        </w:rPr>
        <w:t>Элир-Дент</w:t>
      </w:r>
      <w:proofErr w:type="spellEnd"/>
      <w:r w:rsidRPr="00CE0F27">
        <w:rPr>
          <w:rStyle w:val="24"/>
          <w:sz w:val="28"/>
          <w:szCs w:val="28"/>
          <w:lang w:val="ru-RU" w:eastAsia="ru-RU" w:bidi="ru-RU"/>
        </w:rPr>
        <w:t>»</w:t>
      </w:r>
      <w:r w:rsidRPr="00CE0F27">
        <w:rPr>
          <w:sz w:val="28"/>
          <w:szCs w:val="28"/>
        </w:rPr>
        <w:t xml:space="preserve"> не осуществляет госпитализацию пациентов.</w:t>
      </w:r>
    </w:p>
    <w:p w:rsidR="008C0E25" w:rsidRDefault="008C0E25">
      <w:pPr>
        <w:pStyle w:val="81"/>
        <w:shd w:val="clear" w:color="auto" w:fill="auto"/>
        <w:spacing w:line="170" w:lineRule="exact"/>
        <w:jc w:val="left"/>
      </w:pPr>
    </w:p>
    <w:sectPr w:rsidR="008C0E25" w:rsidSect="008C0E2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3" w:rsidRDefault="00BC5F23" w:rsidP="008C0E25">
      <w:r>
        <w:separator/>
      </w:r>
    </w:p>
  </w:endnote>
  <w:endnote w:type="continuationSeparator" w:id="0">
    <w:p w:rsidR="00BC5F23" w:rsidRDefault="00BC5F23" w:rsidP="008C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3" w:rsidRDefault="00BC5F23"/>
  </w:footnote>
  <w:footnote w:type="continuationSeparator" w:id="0">
    <w:p w:rsidR="00BC5F23" w:rsidRDefault="00BC5F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7D"/>
    <w:multiLevelType w:val="multilevel"/>
    <w:tmpl w:val="ADB45F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97243"/>
    <w:multiLevelType w:val="multilevel"/>
    <w:tmpl w:val="AFE2F2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0E25"/>
    <w:rsid w:val="008C0E25"/>
    <w:rsid w:val="00BC5F23"/>
    <w:rsid w:val="00CE0F27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E2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E25"/>
    <w:rPr>
      <w:color w:val="0066CC"/>
      <w:u w:val="single"/>
    </w:rPr>
  </w:style>
  <w:style w:type="character" w:customStyle="1" w:styleId="2">
    <w:name w:val="Основной текст (2)"/>
    <w:basedOn w:val="a0"/>
    <w:rsid w:val="008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"/>
    <w:basedOn w:val="a0"/>
    <w:rsid w:val="008C0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CourierNew6pt">
    <w:name w:val="Основной текст (8) + Courier New;6 pt"/>
    <w:basedOn w:val="80"/>
    <w:rsid w:val="008C0E25"/>
    <w:rPr>
      <w:rFonts w:ascii="Courier New" w:eastAsia="Courier New" w:hAnsi="Courier New" w:cs="Courier New"/>
      <w:sz w:val="12"/>
      <w:szCs w:val="12"/>
    </w:rPr>
  </w:style>
  <w:style w:type="character" w:customStyle="1" w:styleId="84pt">
    <w:name w:val="Основной текст (8) + 4 pt;Полужирный"/>
    <w:basedOn w:val="80"/>
    <w:rsid w:val="008C0E25"/>
    <w:rPr>
      <w:b/>
      <w:bCs/>
      <w:sz w:val="8"/>
      <w:szCs w:val="8"/>
      <w:lang w:val="en-US" w:eastAsia="en-US" w:bidi="en-US"/>
    </w:rPr>
  </w:style>
  <w:style w:type="character" w:customStyle="1" w:styleId="20">
    <w:name w:val="Основной текст (2) + Курсив"/>
    <w:basedOn w:val="21"/>
    <w:rsid w:val="008C0E25"/>
    <w:rPr>
      <w:i/>
      <w:iCs/>
      <w:sz w:val="18"/>
      <w:szCs w:val="18"/>
    </w:rPr>
  </w:style>
  <w:style w:type="character" w:customStyle="1" w:styleId="22">
    <w:name w:val="Основной текст (2) + Малые прописные"/>
    <w:basedOn w:val="21"/>
    <w:rsid w:val="008C0E25"/>
    <w:rPr>
      <w:smallCaps/>
      <w:lang w:val="en-US" w:eastAsia="en-US" w:bidi="en-US"/>
    </w:rPr>
  </w:style>
  <w:style w:type="character" w:customStyle="1" w:styleId="21">
    <w:name w:val="Основной текст (2)_"/>
    <w:basedOn w:val="a0"/>
    <w:link w:val="23"/>
    <w:rsid w:val="008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1"/>
    <w:rsid w:val="008C0E2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C0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ourierNew75pt-1pt">
    <w:name w:val="Основной текст (2) + Courier New;7;5 pt;Интервал -1 pt"/>
    <w:basedOn w:val="21"/>
    <w:rsid w:val="008C0E25"/>
    <w:rPr>
      <w:rFonts w:ascii="Courier New" w:eastAsia="Courier New" w:hAnsi="Courier New" w:cs="Courier New"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2Calibri85pt">
    <w:name w:val="Основной текст (2) + Calibri;8;5 pt"/>
    <w:basedOn w:val="21"/>
    <w:rsid w:val="008C0E25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49pt0pt">
    <w:name w:val="Основной текст (4) + 9 pt;Интервал 0 pt"/>
    <w:basedOn w:val="4"/>
    <w:rsid w:val="008C0E2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Corbel4pt">
    <w:name w:val="Основной текст (4) + Corbel;4 pt"/>
    <w:basedOn w:val="4"/>
    <w:rsid w:val="008C0E25"/>
    <w:rPr>
      <w:rFonts w:ascii="Corbel" w:eastAsia="Corbel" w:hAnsi="Corbel" w:cs="Corbel"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курсив"/>
    <w:basedOn w:val="5"/>
    <w:rsid w:val="008C0E25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0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75pt0pt">
    <w:name w:val="Основной текст (6) + 7;5 pt;Курсив;Интервал 0 pt"/>
    <w:basedOn w:val="6"/>
    <w:rsid w:val="008C0E25"/>
    <w:rPr>
      <w:i/>
      <w:i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8C0E25"/>
    <w:rPr>
      <w:smallCap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C0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-1pt">
    <w:name w:val="Основной текст (7) + Интервал -1 pt"/>
    <w:basedOn w:val="7"/>
    <w:rsid w:val="008C0E25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7TimesNewRoman7pt">
    <w:name w:val="Основной текст (7) + Times New Roman;7 pt;Курсив"/>
    <w:basedOn w:val="7"/>
    <w:rsid w:val="008C0E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8C0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3">
    <w:name w:val="Основной текст (2)"/>
    <w:basedOn w:val="a"/>
    <w:link w:val="21"/>
    <w:rsid w:val="008C0E25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"/>
    <w:basedOn w:val="a"/>
    <w:link w:val="80"/>
    <w:rsid w:val="008C0E2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rsid w:val="008C0E25"/>
    <w:pPr>
      <w:shd w:val="clear" w:color="auto" w:fill="FFFFFF"/>
      <w:spacing w:line="18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C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50">
    <w:name w:val="Основной текст (5)"/>
    <w:basedOn w:val="a"/>
    <w:link w:val="5"/>
    <w:rsid w:val="008C0E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8C0E25"/>
    <w:pPr>
      <w:shd w:val="clear" w:color="auto" w:fill="FFFFFF"/>
      <w:spacing w:line="171" w:lineRule="exact"/>
      <w:jc w:val="both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C0E25"/>
    <w:pPr>
      <w:shd w:val="clear" w:color="auto" w:fill="FFFFFF"/>
      <w:spacing w:line="171" w:lineRule="exact"/>
      <w:jc w:val="both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9reg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39.roszdrav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9.rospo1xebnaa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mmd@3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Пустовит</dc:creator>
  <cp:lastModifiedBy>Ростислав Пустовит</cp:lastModifiedBy>
  <cp:revision>1</cp:revision>
  <dcterms:created xsi:type="dcterms:W3CDTF">2017-08-13T14:46:00Z</dcterms:created>
  <dcterms:modified xsi:type="dcterms:W3CDTF">2017-08-13T14:59:00Z</dcterms:modified>
</cp:coreProperties>
</file>