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A" w:rsidRDefault="00B34BBD" w:rsidP="00483303">
      <w:pPr>
        <w:spacing w:after="20" w:line="259" w:lineRule="auto"/>
        <w:ind w:right="708" w:hanging="10"/>
        <w:jc w:val="center"/>
      </w:pPr>
      <w:r>
        <w:t xml:space="preserve">ДОГОВОР </w:t>
      </w:r>
    </w:p>
    <w:p w:rsidR="002905AA" w:rsidRDefault="00392407" w:rsidP="00483303">
      <w:pPr>
        <w:spacing w:after="20" w:line="259" w:lineRule="auto"/>
        <w:ind w:right="708" w:hanging="10"/>
        <w:jc w:val="center"/>
      </w:pPr>
      <w:r>
        <w:t xml:space="preserve"> О </w:t>
      </w:r>
      <w:r w:rsidR="00B34BBD">
        <w:t>Р</w:t>
      </w:r>
      <w:r w:rsidR="007B65FE">
        <w:t>ЕГУЛЯРНОЙ ЗАКУПКЕ</w:t>
      </w:r>
      <w:r w:rsidR="00277959">
        <w:t xml:space="preserve"> </w:t>
      </w:r>
      <w:r w:rsidR="00816B12">
        <w:t>–</w:t>
      </w:r>
      <w:r w:rsidR="007B65FE">
        <w:t>П</w:t>
      </w:r>
      <w:r>
        <w:t>ОСТАВ</w:t>
      </w:r>
      <w:r w:rsidR="00277959">
        <w:t>КИ</w:t>
      </w:r>
      <w:r w:rsidR="00816B12">
        <w:t xml:space="preserve"> ТОВАРА</w:t>
      </w:r>
      <w:r w:rsidR="00B34BBD">
        <w:t xml:space="preserve"> </w:t>
      </w:r>
    </w:p>
    <w:p w:rsidR="002905AA" w:rsidRDefault="00B443E1" w:rsidP="00483303">
      <w:pPr>
        <w:tabs>
          <w:tab w:val="right" w:pos="9359"/>
        </w:tabs>
        <w:ind w:right="0" w:firstLine="0"/>
        <w:jc w:val="left"/>
      </w:pPr>
      <w:r>
        <w:tab/>
        <w:t>"</w:t>
      </w:r>
      <w:r w:rsidR="00DA5897">
        <w:t>__</w:t>
      </w:r>
      <w:r>
        <w:t>__"________</w:t>
      </w:r>
      <w:r w:rsidR="00DA5897">
        <w:t>______</w:t>
      </w:r>
      <w:r>
        <w:t xml:space="preserve"> 2017</w:t>
      </w:r>
      <w:r w:rsidR="00B34BBD">
        <w:t xml:space="preserve"> г. </w:t>
      </w:r>
    </w:p>
    <w:p w:rsidR="002905AA" w:rsidRDefault="00B34BBD" w:rsidP="00483303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822F1" w:rsidRDefault="000C18CE" w:rsidP="00483303">
      <w:pPr>
        <w:ind w:right="0" w:firstLine="0"/>
      </w:pPr>
      <w:r>
        <w:rPr>
          <w:b/>
        </w:rPr>
        <w:t>И</w:t>
      </w:r>
      <w:r w:rsidR="00404DF8" w:rsidRPr="00404DF8">
        <w:rPr>
          <w:b/>
        </w:rPr>
        <w:t>.</w:t>
      </w:r>
      <w:r>
        <w:rPr>
          <w:b/>
        </w:rPr>
        <w:t>П</w:t>
      </w:r>
      <w:r w:rsidR="00404DF8" w:rsidRPr="00404DF8">
        <w:rPr>
          <w:b/>
        </w:rPr>
        <w:t>.</w:t>
      </w:r>
      <w:r w:rsidR="00362DB9" w:rsidRPr="00362DB9">
        <w:rPr>
          <w:b/>
        </w:rPr>
        <w:t xml:space="preserve"> </w:t>
      </w:r>
      <w:r>
        <w:rPr>
          <w:b/>
        </w:rPr>
        <w:t>«Карабец</w:t>
      </w:r>
      <w:bookmarkStart w:id="0" w:name="_GoBack"/>
      <w:bookmarkEnd w:id="0"/>
      <w:r>
        <w:rPr>
          <w:b/>
        </w:rPr>
        <w:t xml:space="preserve"> И</w:t>
      </w:r>
      <w:r w:rsidR="00404DF8" w:rsidRPr="00404DF8">
        <w:rPr>
          <w:b/>
        </w:rPr>
        <w:t>.</w:t>
      </w:r>
      <w:r>
        <w:rPr>
          <w:b/>
        </w:rPr>
        <w:t>Н</w:t>
      </w:r>
      <w:r w:rsidR="00404DF8" w:rsidRPr="00404DF8">
        <w:rPr>
          <w:b/>
        </w:rPr>
        <w:t>.</w:t>
      </w:r>
      <w:r w:rsidR="00B34BBD">
        <w:rPr>
          <w:b/>
        </w:rPr>
        <w:t xml:space="preserve">» </w:t>
      </w:r>
      <w:r w:rsidR="00B34BBD">
        <w:t>именуемое в дальнейшем Прод</w:t>
      </w:r>
      <w:r w:rsidR="00F822F1">
        <w:t>ав</w:t>
      </w:r>
      <w:r w:rsidR="00362DB9">
        <w:t>ец, в лице ____________________</w:t>
      </w:r>
      <w:r w:rsidR="00F822F1">
        <w:t>__,</w:t>
      </w:r>
      <w:r w:rsidR="00B34BBD">
        <w:t xml:space="preserve"> с одной стороны,</w:t>
      </w:r>
      <w:r w:rsidR="00F822F1">
        <w:t xml:space="preserve"> </w:t>
      </w:r>
    </w:p>
    <w:p w:rsidR="00F822F1" w:rsidRDefault="00F822F1" w:rsidP="00483303">
      <w:pPr>
        <w:ind w:right="0" w:firstLine="0"/>
      </w:pPr>
      <w:r>
        <w:t>и</w:t>
      </w:r>
    </w:p>
    <w:p w:rsidR="002905AA" w:rsidRDefault="00B34BBD" w:rsidP="00483303">
      <w:pPr>
        <w:ind w:right="0" w:firstLine="0"/>
      </w:pPr>
      <w:r>
        <w:t xml:space="preserve"> ____________</w:t>
      </w:r>
      <w:r w:rsidR="00F822F1">
        <w:t>______________</w:t>
      </w:r>
      <w:r>
        <w:t>, именуемый в дальнейшем Покупатель, в лице ___</w:t>
      </w:r>
      <w:r w:rsidR="00F822F1">
        <w:t>________________</w:t>
      </w:r>
      <w:r>
        <w:t xml:space="preserve">, с другой стороны, заключили настоящий договор о нижеследующем: </w:t>
      </w:r>
    </w:p>
    <w:p w:rsidR="002905AA" w:rsidRDefault="00B34BBD" w:rsidP="00483303">
      <w:pPr>
        <w:spacing w:after="20" w:line="259" w:lineRule="auto"/>
        <w:ind w:right="0" w:firstLine="0"/>
        <w:jc w:val="left"/>
      </w:pPr>
      <w:r>
        <w:t xml:space="preserve"> </w:t>
      </w:r>
    </w:p>
    <w:p w:rsidR="002905AA" w:rsidRDefault="00B34BBD" w:rsidP="00483303">
      <w:pPr>
        <w:numPr>
          <w:ilvl w:val="0"/>
          <w:numId w:val="1"/>
        </w:numPr>
        <w:spacing w:after="20" w:line="259" w:lineRule="auto"/>
        <w:ind w:left="0" w:right="706" w:hanging="201"/>
        <w:jc w:val="center"/>
      </w:pPr>
      <w:r>
        <w:t xml:space="preserve">ПРЕДМЕТ ДОГОВОРА </w:t>
      </w:r>
    </w:p>
    <w:p w:rsidR="00EF6AA6" w:rsidRDefault="00570AE4" w:rsidP="00483303">
      <w:pPr>
        <w:numPr>
          <w:ilvl w:val="1"/>
          <w:numId w:val="1"/>
        </w:numPr>
        <w:ind w:left="0" w:right="0"/>
      </w:pPr>
      <w:r>
        <w:t xml:space="preserve"> Предметом договора</w:t>
      </w:r>
      <w:r w:rsidR="00EF6AA6">
        <w:t xml:space="preserve"> является продажа товара и предоставление услуг доставки </w:t>
      </w:r>
      <w:r w:rsidR="004606D6">
        <w:t>Продавцом,</w:t>
      </w:r>
      <w:r w:rsidR="002A4D8D">
        <w:t xml:space="preserve"> </w:t>
      </w:r>
      <w:r w:rsidR="004606D6">
        <w:t>а</w:t>
      </w:r>
      <w:r w:rsidR="004606D6" w:rsidRPr="004606D6">
        <w:t xml:space="preserve"> Покупатель</w:t>
      </w:r>
      <w:r w:rsidR="004606D6">
        <w:t xml:space="preserve"> в свою очередь обязуется принять и оплатить</w:t>
      </w:r>
      <w:r w:rsidR="004606D6" w:rsidRPr="004606D6">
        <w:t xml:space="preserve"> товар </w:t>
      </w:r>
      <w:r w:rsidR="004606D6">
        <w:t xml:space="preserve">в количестве, ассортименте и по </w:t>
      </w:r>
      <w:r w:rsidR="004606D6" w:rsidRPr="004606D6">
        <w:t>ценам, указанным в счетах-фактурах</w:t>
      </w:r>
      <w:r w:rsidR="00EF6AA6">
        <w:t>.</w:t>
      </w:r>
    </w:p>
    <w:p w:rsidR="002905AA" w:rsidRDefault="00B34BBD" w:rsidP="00483303">
      <w:pPr>
        <w:numPr>
          <w:ilvl w:val="1"/>
          <w:numId w:val="1"/>
        </w:numPr>
        <w:ind w:left="0" w:right="0"/>
      </w:pPr>
      <w:r>
        <w:t xml:space="preserve">Каждая из сторон обязана предоставить другой стороне копии документов, предоставление которых предусмотрено законодательством. </w:t>
      </w:r>
    </w:p>
    <w:p w:rsidR="002905AA" w:rsidRDefault="00B34BBD" w:rsidP="00483303">
      <w:pPr>
        <w:spacing w:after="20" w:line="259" w:lineRule="auto"/>
        <w:ind w:right="0" w:firstLine="0"/>
        <w:jc w:val="center"/>
      </w:pPr>
      <w:r>
        <w:t xml:space="preserve"> </w:t>
      </w:r>
    </w:p>
    <w:p w:rsidR="002905AA" w:rsidRDefault="00B34BBD" w:rsidP="00483303">
      <w:pPr>
        <w:spacing w:after="20" w:line="259" w:lineRule="auto"/>
        <w:ind w:right="710" w:hanging="10"/>
        <w:jc w:val="center"/>
      </w:pPr>
      <w:r>
        <w:t xml:space="preserve">2.ЦЕНЫ ТОВАРОВ И ПОРЯДОК РАСЧЕТОВ </w:t>
      </w:r>
    </w:p>
    <w:p w:rsidR="00E94A15" w:rsidRDefault="00B34BBD" w:rsidP="00483303">
      <w:pPr>
        <w:numPr>
          <w:ilvl w:val="1"/>
          <w:numId w:val="2"/>
        </w:numPr>
        <w:ind w:left="0" w:right="0"/>
      </w:pPr>
      <w:r>
        <w:t>Цена, ассортимент</w:t>
      </w:r>
      <w:r w:rsidR="003C7515" w:rsidRPr="003C7515">
        <w:t xml:space="preserve"> и</w:t>
      </w:r>
      <w:r>
        <w:t xml:space="preserve"> количество товара</w:t>
      </w:r>
      <w:r w:rsidR="00E94A15">
        <w:t xml:space="preserve"> </w:t>
      </w:r>
      <w:r>
        <w:t>согласовывается</w:t>
      </w:r>
      <w:r w:rsidR="008935DB">
        <w:t xml:space="preserve"> сторонами </w:t>
      </w:r>
      <w:r w:rsidR="00E94A15">
        <w:t>и представлены в нижеследующей таблице</w:t>
      </w:r>
      <w:r w:rsidR="000D52DE" w:rsidRPr="000D52DE">
        <w:t>:</w:t>
      </w:r>
    </w:p>
    <w:tbl>
      <w:tblPr>
        <w:tblStyle w:val="a4"/>
        <w:tblpPr w:leftFromText="180" w:rightFromText="180" w:vertAnchor="text" w:horzAnchor="margin" w:tblpXSpec="center" w:tblpY="140"/>
        <w:tblW w:w="0" w:type="auto"/>
        <w:tblLayout w:type="fixed"/>
        <w:tblLook w:val="04A0"/>
      </w:tblPr>
      <w:tblGrid>
        <w:gridCol w:w="1838"/>
        <w:gridCol w:w="3686"/>
        <w:gridCol w:w="850"/>
        <w:gridCol w:w="1418"/>
      </w:tblGrid>
      <w:tr w:rsidR="002F673A" w:rsidTr="00790795">
        <w:tc>
          <w:tcPr>
            <w:tcW w:w="1838" w:type="dxa"/>
            <w:vAlign w:val="center"/>
          </w:tcPr>
          <w:p w:rsidR="002F673A" w:rsidRDefault="002F673A" w:rsidP="00483303">
            <w:pPr>
              <w:ind w:right="0" w:firstLine="0"/>
              <w:jc w:val="center"/>
            </w:pPr>
            <w:r>
              <w:t>Код товара</w:t>
            </w:r>
          </w:p>
        </w:tc>
        <w:tc>
          <w:tcPr>
            <w:tcW w:w="3686" w:type="dxa"/>
            <w:vAlign w:val="center"/>
          </w:tcPr>
          <w:p w:rsidR="002F673A" w:rsidRDefault="002F673A" w:rsidP="00483303">
            <w:pPr>
              <w:ind w:right="0" w:firstLine="0"/>
              <w:jc w:val="center"/>
            </w:pPr>
            <w:r>
              <w:t xml:space="preserve">Наименование </w:t>
            </w:r>
            <w:r w:rsidRPr="00E94A15">
              <w:t>товара</w:t>
            </w:r>
          </w:p>
        </w:tc>
        <w:tc>
          <w:tcPr>
            <w:tcW w:w="850" w:type="dxa"/>
            <w:vAlign w:val="center"/>
          </w:tcPr>
          <w:p w:rsidR="002F673A" w:rsidRDefault="002F673A" w:rsidP="00483303">
            <w:pPr>
              <w:ind w:right="0" w:firstLine="0"/>
              <w:jc w:val="center"/>
            </w:pPr>
            <w:r>
              <w:t>Кол-</w:t>
            </w:r>
            <w:r w:rsidRPr="00E94A15">
              <w:t>во</w:t>
            </w:r>
          </w:p>
        </w:tc>
        <w:tc>
          <w:tcPr>
            <w:tcW w:w="1418" w:type="dxa"/>
            <w:vAlign w:val="center"/>
          </w:tcPr>
          <w:p w:rsidR="002F673A" w:rsidRDefault="002F673A" w:rsidP="00483303">
            <w:pPr>
              <w:ind w:right="0" w:firstLine="0"/>
              <w:jc w:val="center"/>
            </w:pPr>
            <w:r>
              <w:t>Цена,</w:t>
            </w:r>
          </w:p>
          <w:p w:rsidR="002F673A" w:rsidRDefault="002F673A" w:rsidP="00483303">
            <w:pPr>
              <w:ind w:right="0" w:firstLine="0"/>
              <w:jc w:val="center"/>
            </w:pPr>
            <w:r>
              <w:t>руб.</w:t>
            </w: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2F673A" w:rsidTr="00790795">
        <w:tc>
          <w:tcPr>
            <w:tcW w:w="1838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3686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850" w:type="dxa"/>
          </w:tcPr>
          <w:p w:rsidR="002F673A" w:rsidRDefault="002F673A" w:rsidP="00483303">
            <w:pPr>
              <w:ind w:right="0" w:firstLine="0"/>
            </w:pPr>
          </w:p>
        </w:tc>
        <w:tc>
          <w:tcPr>
            <w:tcW w:w="1418" w:type="dxa"/>
          </w:tcPr>
          <w:p w:rsidR="002F673A" w:rsidRDefault="002F673A" w:rsidP="00483303">
            <w:pPr>
              <w:ind w:right="0" w:firstLine="0"/>
            </w:pPr>
          </w:p>
        </w:tc>
      </w:tr>
      <w:tr w:rsidR="00B408FD" w:rsidTr="00790795">
        <w:tc>
          <w:tcPr>
            <w:tcW w:w="1838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3686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850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1418" w:type="dxa"/>
          </w:tcPr>
          <w:p w:rsidR="00B408FD" w:rsidRDefault="00B408FD" w:rsidP="00483303">
            <w:pPr>
              <w:ind w:right="0" w:firstLine="0"/>
            </w:pPr>
          </w:p>
        </w:tc>
      </w:tr>
      <w:tr w:rsidR="00B408FD" w:rsidTr="00790795">
        <w:tc>
          <w:tcPr>
            <w:tcW w:w="1838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3686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850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1418" w:type="dxa"/>
          </w:tcPr>
          <w:p w:rsidR="00B408FD" w:rsidRDefault="00B408FD" w:rsidP="00483303">
            <w:pPr>
              <w:ind w:right="0" w:firstLine="0"/>
            </w:pPr>
          </w:p>
        </w:tc>
      </w:tr>
      <w:tr w:rsidR="00B408FD" w:rsidTr="00790795">
        <w:tc>
          <w:tcPr>
            <w:tcW w:w="1838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3686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850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1418" w:type="dxa"/>
          </w:tcPr>
          <w:p w:rsidR="00B408FD" w:rsidRDefault="00B408FD" w:rsidP="00483303">
            <w:pPr>
              <w:ind w:right="0" w:firstLine="0"/>
            </w:pPr>
          </w:p>
        </w:tc>
      </w:tr>
      <w:tr w:rsidR="00B408FD" w:rsidTr="00790795">
        <w:tc>
          <w:tcPr>
            <w:tcW w:w="1838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3686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850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1418" w:type="dxa"/>
          </w:tcPr>
          <w:p w:rsidR="00B408FD" w:rsidRDefault="00B408FD" w:rsidP="00483303">
            <w:pPr>
              <w:ind w:right="0" w:firstLine="0"/>
            </w:pPr>
          </w:p>
        </w:tc>
      </w:tr>
      <w:tr w:rsidR="00B408FD" w:rsidTr="00790795">
        <w:tc>
          <w:tcPr>
            <w:tcW w:w="1838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3686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850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1418" w:type="dxa"/>
          </w:tcPr>
          <w:p w:rsidR="00B408FD" w:rsidRDefault="00B408FD" w:rsidP="00483303">
            <w:pPr>
              <w:ind w:right="0" w:firstLine="0"/>
            </w:pPr>
          </w:p>
        </w:tc>
      </w:tr>
      <w:tr w:rsidR="00B408FD" w:rsidTr="00790795">
        <w:tc>
          <w:tcPr>
            <w:tcW w:w="1838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3686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850" w:type="dxa"/>
          </w:tcPr>
          <w:p w:rsidR="00B408FD" w:rsidRDefault="00B408FD" w:rsidP="00483303">
            <w:pPr>
              <w:ind w:right="0" w:firstLine="0"/>
            </w:pPr>
          </w:p>
        </w:tc>
        <w:tc>
          <w:tcPr>
            <w:tcW w:w="1418" w:type="dxa"/>
          </w:tcPr>
          <w:p w:rsidR="00B408FD" w:rsidRDefault="00B408FD" w:rsidP="00483303">
            <w:pPr>
              <w:ind w:right="0" w:firstLine="0"/>
            </w:pPr>
          </w:p>
        </w:tc>
      </w:tr>
    </w:tbl>
    <w:p w:rsidR="00E94A15" w:rsidRDefault="00B34BBD" w:rsidP="00483303">
      <w:pPr>
        <w:ind w:right="0" w:firstLine="0"/>
      </w:pPr>
      <w:r>
        <w:t xml:space="preserve">  </w:t>
      </w:r>
    </w:p>
    <w:p w:rsidR="002905AA" w:rsidRDefault="002905AA" w:rsidP="00483303">
      <w:pPr>
        <w:ind w:right="0" w:firstLine="0"/>
      </w:pPr>
    </w:p>
    <w:p w:rsidR="003C7515" w:rsidRPr="00351D0C" w:rsidRDefault="00501A22" w:rsidP="00483303">
      <w:pPr>
        <w:numPr>
          <w:ilvl w:val="1"/>
          <w:numId w:val="2"/>
        </w:numPr>
        <w:ind w:left="0" w:right="0"/>
      </w:pPr>
      <w:r w:rsidRPr="00501A22">
        <w:t>Д</w:t>
      </w:r>
      <w:r>
        <w:t xml:space="preserve">оставка </w:t>
      </w:r>
      <w:r w:rsidR="007174DB">
        <w:t xml:space="preserve">товара </w:t>
      </w:r>
      <w:r>
        <w:t>осуществляется</w:t>
      </w:r>
      <w:r w:rsidR="009A29F6">
        <w:t>:</w:t>
      </w:r>
      <w:r w:rsidR="007174DB">
        <w:t xml:space="preserve"> </w:t>
      </w:r>
      <w:r w:rsidR="00351D0C">
        <w:t>еженедельно</w:t>
      </w:r>
      <w:r w:rsidR="00351D0C" w:rsidRPr="00351D0C">
        <w:t>/</w:t>
      </w:r>
      <w:r w:rsidR="00351D0C">
        <w:t xml:space="preserve"> каждые две недели/ ежемесячно/</w:t>
      </w:r>
      <w:r w:rsidR="007174DB">
        <w:t xml:space="preserve"> один раз в два месяца (выбор </w:t>
      </w:r>
      <w:r w:rsidR="007A7B9E">
        <w:t>регулярности</w:t>
      </w:r>
      <w:r w:rsidR="007A7B9E" w:rsidRPr="007A7B9E">
        <w:t xml:space="preserve"> </w:t>
      </w:r>
      <w:r w:rsidR="007174DB">
        <w:t>подчеркивается)</w:t>
      </w:r>
      <w:r w:rsidR="009A29F6">
        <w:t>, ______ числа</w:t>
      </w:r>
      <w:r w:rsidR="003131C0" w:rsidRPr="003131C0">
        <w:t>.</w:t>
      </w:r>
      <w:r w:rsidR="00B34472">
        <w:t xml:space="preserve"> (в пробел </w:t>
      </w:r>
      <w:r w:rsidR="00B34472" w:rsidRPr="00B34472">
        <w:t xml:space="preserve">вписывается </w:t>
      </w:r>
      <w:r w:rsidR="00B34472">
        <w:t>календарное число осуществления доставки)</w:t>
      </w:r>
      <w:r w:rsidR="00D57905" w:rsidRPr="00351D0C">
        <w:t>.</w:t>
      </w:r>
    </w:p>
    <w:p w:rsidR="002905AA" w:rsidRDefault="00B34BBD" w:rsidP="00483303">
      <w:pPr>
        <w:numPr>
          <w:ilvl w:val="1"/>
          <w:numId w:val="2"/>
        </w:numPr>
        <w:ind w:left="0" w:right="0"/>
      </w:pPr>
      <w:r>
        <w:t>Оплата: 100% предоплата путём перечисления денег банковским переводом на расчетный счет Продавца</w:t>
      </w:r>
      <w:r w:rsidR="00272B2C" w:rsidRPr="00272B2C">
        <w:t xml:space="preserve"> </w:t>
      </w:r>
      <w:r w:rsidR="00272B2C">
        <w:t>либо наличными курьеру</w:t>
      </w:r>
      <w:r>
        <w:t xml:space="preserve">. </w:t>
      </w:r>
    </w:p>
    <w:p w:rsidR="002905AA" w:rsidRDefault="002905AA" w:rsidP="00483303">
      <w:pPr>
        <w:spacing w:after="13" w:line="259" w:lineRule="auto"/>
        <w:ind w:right="0"/>
      </w:pPr>
    </w:p>
    <w:p w:rsidR="002905AA" w:rsidRDefault="0062211F" w:rsidP="00483303">
      <w:pPr>
        <w:numPr>
          <w:ilvl w:val="0"/>
          <w:numId w:val="3"/>
        </w:numPr>
        <w:spacing w:after="20" w:line="259" w:lineRule="auto"/>
        <w:ind w:left="0" w:right="711" w:firstLine="709"/>
        <w:jc w:val="center"/>
      </w:pPr>
      <w:r>
        <w:t>ПОРЯДОК ПЕРЕДАЧИ И ПРИЕМА</w:t>
      </w:r>
      <w:r w:rsidR="00B34BBD">
        <w:t xml:space="preserve"> ТОВАРА </w:t>
      </w:r>
    </w:p>
    <w:p w:rsidR="002905AA" w:rsidRDefault="00B34BBD" w:rsidP="00483303">
      <w:pPr>
        <w:numPr>
          <w:ilvl w:val="1"/>
          <w:numId w:val="3"/>
        </w:numPr>
        <w:ind w:left="0" w:right="0" w:firstLine="709"/>
      </w:pPr>
      <w:r>
        <w:t xml:space="preserve">Доставка товара осуществляется силами и за счет Покупателя, путем самовывоза Покупателем. </w:t>
      </w:r>
    </w:p>
    <w:p w:rsidR="002A4D8D" w:rsidRDefault="002A4D8D" w:rsidP="00483303">
      <w:pPr>
        <w:numPr>
          <w:ilvl w:val="1"/>
          <w:numId w:val="3"/>
        </w:numPr>
        <w:ind w:left="0" w:right="0" w:firstLine="709"/>
      </w:pPr>
      <w:r>
        <w:t xml:space="preserve">Товар передается в стандартной комплектации изготовителя. </w:t>
      </w:r>
    </w:p>
    <w:p w:rsidR="002A4D8D" w:rsidRDefault="002A4D8D" w:rsidP="00483303">
      <w:pPr>
        <w:numPr>
          <w:ilvl w:val="1"/>
          <w:numId w:val="3"/>
        </w:numPr>
        <w:ind w:left="0" w:right="0" w:firstLine="709"/>
      </w:pPr>
      <w:r>
        <w:t xml:space="preserve">Упаковка товара должна обеспечивать сохранность товара при перевозке и хранении. </w:t>
      </w:r>
    </w:p>
    <w:p w:rsidR="002905AA" w:rsidRDefault="00B34BBD" w:rsidP="00483303">
      <w:pPr>
        <w:numPr>
          <w:ilvl w:val="1"/>
          <w:numId w:val="3"/>
        </w:numPr>
        <w:ind w:left="0" w:right="0" w:firstLine="709"/>
      </w:pPr>
      <w:r>
        <w:lastRenderedPageBreak/>
        <w:t>Товар передае</w:t>
      </w:r>
      <w:r w:rsidR="00B408FD">
        <w:t>тся</w:t>
      </w:r>
      <w:r>
        <w:t>, по адресу: ______________</w:t>
      </w:r>
      <w:r w:rsidR="0062211F" w:rsidRPr="0062211F">
        <w:t>_______</w:t>
      </w:r>
      <w:r w:rsidR="00B408FD" w:rsidRPr="00B408FD">
        <w:t>______</w:t>
      </w:r>
      <w:r w:rsidR="00B408FD">
        <w:t>_________</w:t>
      </w:r>
      <w:r w:rsidR="00B408FD" w:rsidRPr="00B408FD">
        <w:t>_</w:t>
      </w:r>
      <w:r>
        <w:t xml:space="preserve">_. </w:t>
      </w:r>
    </w:p>
    <w:p w:rsidR="002A4D8D" w:rsidRDefault="00B34BBD" w:rsidP="00483303">
      <w:pPr>
        <w:numPr>
          <w:ilvl w:val="1"/>
          <w:numId w:val="3"/>
        </w:numPr>
        <w:ind w:left="0" w:right="0" w:firstLine="709"/>
      </w:pPr>
      <w:r>
        <w:t xml:space="preserve">Датой передачи товара является день предоставления товара в распоряжение Покупателя с </w:t>
      </w:r>
      <w:r w:rsidR="00A70325">
        <w:t>отметкой о принятии</w:t>
      </w:r>
      <w:r>
        <w:t xml:space="preserve"> (штамп, роспись и т.д.). </w:t>
      </w:r>
    </w:p>
    <w:p w:rsidR="002905AA" w:rsidRDefault="00B34BBD" w:rsidP="00483303">
      <w:pPr>
        <w:numPr>
          <w:ilvl w:val="1"/>
          <w:numId w:val="3"/>
        </w:numPr>
        <w:ind w:left="0" w:right="0" w:firstLine="709"/>
      </w:pPr>
      <w:r>
        <w:t xml:space="preserve">Право собственности на товар переходит от Продавца к Покупателю в день передачи товара, указанный в товарно-сопроводительных документах. </w:t>
      </w:r>
    </w:p>
    <w:p w:rsidR="002905AA" w:rsidRDefault="00B34BBD" w:rsidP="00483303">
      <w:pPr>
        <w:spacing w:after="18" w:line="259" w:lineRule="auto"/>
        <w:ind w:right="0" w:firstLine="709"/>
        <w:jc w:val="left"/>
      </w:pPr>
      <w:r>
        <w:t xml:space="preserve"> </w:t>
      </w:r>
    </w:p>
    <w:p w:rsidR="002905AA" w:rsidRDefault="00B34BBD" w:rsidP="00483303">
      <w:pPr>
        <w:numPr>
          <w:ilvl w:val="0"/>
          <w:numId w:val="3"/>
        </w:numPr>
        <w:spacing w:after="20" w:line="259" w:lineRule="auto"/>
        <w:ind w:left="0" w:right="711" w:firstLine="709"/>
        <w:jc w:val="center"/>
      </w:pPr>
      <w:r>
        <w:t xml:space="preserve">ПРАВА И ОТВЕТСТВЕННОСТЬ СТОРОН </w:t>
      </w:r>
    </w:p>
    <w:p w:rsidR="002905AA" w:rsidRDefault="008C442E" w:rsidP="00483303">
      <w:pPr>
        <w:pStyle w:val="a3"/>
        <w:numPr>
          <w:ilvl w:val="1"/>
          <w:numId w:val="4"/>
        </w:numPr>
        <w:ind w:left="0" w:right="4" w:firstLine="709"/>
      </w:pPr>
      <w:r>
        <w:t xml:space="preserve"> </w:t>
      </w:r>
      <w:r w:rsidR="00B34BBD">
        <w:t>За неисполнение либо ненадлежащее исполнение обязательств по настоящему договору, стороны несут ответственность, предусмотренную действующим законо</w:t>
      </w:r>
      <w:r w:rsidR="00F02977">
        <w:t>дательством Российской Федерации</w:t>
      </w:r>
      <w:r w:rsidR="00B34BBD">
        <w:t xml:space="preserve">. </w:t>
      </w:r>
    </w:p>
    <w:p w:rsidR="002905AA" w:rsidRDefault="00B34BBD" w:rsidP="00483303">
      <w:pPr>
        <w:numPr>
          <w:ilvl w:val="1"/>
          <w:numId w:val="4"/>
        </w:numPr>
        <w:ind w:left="0" w:right="0" w:firstLine="709"/>
      </w:pPr>
      <w:r>
        <w:t xml:space="preserve">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обстоятельства непреодолимой силы (форс-мажор) (выбрать нужное): землетрясения, наводнения, другие стихийные бедствия, массовые беспорядки, забастовки, другие обстоятельства чрезвычайного характера, которые Стороны не могла предвидеть или предотвратить. </w:t>
      </w:r>
    </w:p>
    <w:p w:rsidR="002905AA" w:rsidRDefault="00B34BBD" w:rsidP="00483303">
      <w:pPr>
        <w:numPr>
          <w:ilvl w:val="1"/>
          <w:numId w:val="4"/>
        </w:numPr>
        <w:ind w:left="0" w:right="0" w:firstLine="709"/>
      </w:pPr>
      <w:r>
        <w:t xml:space="preserve">При возникновении обстоятельств непреодолимой силы, препятствующих исполнению одной </w:t>
      </w:r>
      <w:r w:rsidR="00F02977">
        <w:t>из сторон,</w:t>
      </w:r>
      <w:r>
        <w:t xml:space="preserve"> принятых на себя обязательств по настоящему Договору, эта Сторона обязана письменно известить об этом другую Сторону не позднее 10 дней с момента возникновения таких обстоятельств. </w:t>
      </w:r>
    </w:p>
    <w:p w:rsidR="002905AA" w:rsidRDefault="00B34BBD" w:rsidP="00483303">
      <w:pPr>
        <w:spacing w:after="19" w:line="259" w:lineRule="auto"/>
        <w:ind w:right="0" w:firstLine="709"/>
        <w:jc w:val="center"/>
      </w:pPr>
      <w:r>
        <w:t xml:space="preserve"> </w:t>
      </w:r>
    </w:p>
    <w:p w:rsidR="002905AA" w:rsidRDefault="00B34BBD" w:rsidP="00483303">
      <w:pPr>
        <w:numPr>
          <w:ilvl w:val="0"/>
          <w:numId w:val="4"/>
        </w:numPr>
        <w:spacing w:after="20" w:line="259" w:lineRule="auto"/>
        <w:ind w:left="0" w:right="4" w:firstLine="709"/>
        <w:jc w:val="center"/>
      </w:pPr>
      <w:r>
        <w:t>ЗАКЛЮЧИТЕЛЬНЫЕ ПОЛОЖЕНИЯ</w:t>
      </w:r>
    </w:p>
    <w:p w:rsidR="002905AA" w:rsidRDefault="00B34BBD" w:rsidP="00483303">
      <w:pPr>
        <w:numPr>
          <w:ilvl w:val="1"/>
          <w:numId w:val="5"/>
        </w:numPr>
        <w:ind w:left="0" w:right="0" w:firstLine="709"/>
      </w:pPr>
      <w:r>
        <w:t xml:space="preserve">Настоящий Договор вступает в силу с момента его подписания Сторонами. </w:t>
      </w:r>
    </w:p>
    <w:p w:rsidR="00DD179A" w:rsidRDefault="004606D6" w:rsidP="00483303">
      <w:pPr>
        <w:numPr>
          <w:ilvl w:val="1"/>
          <w:numId w:val="5"/>
        </w:numPr>
        <w:ind w:left="0" w:right="0" w:firstLine="709"/>
      </w:pPr>
      <w:r w:rsidRPr="004606D6">
        <w:t>Договор</w:t>
      </w:r>
      <w:r w:rsidR="00DD179A" w:rsidRPr="00DD179A">
        <w:t xml:space="preserve"> может быть расторгнут в одностороннем порядке в случае полного либо частичного невыполнения своих обязательств одной из сторон.</w:t>
      </w:r>
    </w:p>
    <w:p w:rsidR="002905AA" w:rsidRDefault="00B34BBD" w:rsidP="00483303">
      <w:pPr>
        <w:numPr>
          <w:ilvl w:val="1"/>
          <w:numId w:val="5"/>
        </w:numPr>
        <w:ind w:left="0" w:right="0" w:firstLine="709"/>
      </w:pPr>
      <w:r>
        <w:t xml:space="preserve">Все изменения и дополнения к настоящему Договору должны быть совершены в той же форме, что и настоящий Договор и являются неотъемлемой частью настоящего Договора. </w:t>
      </w:r>
    </w:p>
    <w:p w:rsidR="002905AA" w:rsidRDefault="00B34BBD" w:rsidP="00483303">
      <w:pPr>
        <w:numPr>
          <w:ilvl w:val="1"/>
          <w:numId w:val="5"/>
        </w:numPr>
        <w:ind w:left="0" w:right="0" w:firstLine="709"/>
      </w:pPr>
      <w:r>
        <w:t xml:space="preserve">Договор составлен в двух экземплярах, имеющих равную юридическую силу по одному экземпляру для каждой из Сторон. </w:t>
      </w:r>
    </w:p>
    <w:p w:rsidR="002905AA" w:rsidRDefault="00B34BBD" w:rsidP="00483303">
      <w:pPr>
        <w:numPr>
          <w:ilvl w:val="1"/>
          <w:numId w:val="5"/>
        </w:numPr>
        <w:ind w:left="0" w:right="0" w:firstLine="709"/>
      </w:pPr>
      <w:r>
        <w:t xml:space="preserve">Все споры и разногласия по настоящему Договору разрешаются Сторонами посредством переговоров, на основании действующего законодательства. </w:t>
      </w:r>
    </w:p>
    <w:p w:rsidR="002905AA" w:rsidRDefault="00FB54A4" w:rsidP="00483303">
      <w:pPr>
        <w:pStyle w:val="a3"/>
        <w:numPr>
          <w:ilvl w:val="1"/>
          <w:numId w:val="5"/>
        </w:numPr>
        <w:ind w:left="0" w:right="0" w:firstLine="709"/>
      </w:pPr>
      <w:r>
        <w:t>С</w:t>
      </w:r>
      <w:r w:rsidRPr="00FB54A4">
        <w:t>рок действия</w:t>
      </w:r>
      <w:r w:rsidR="00B34BBD">
        <w:t xml:space="preserve"> договор </w:t>
      </w:r>
      <w:r>
        <w:t>1 (один) год</w:t>
      </w:r>
      <w:r w:rsidR="00B34BBD">
        <w:t xml:space="preserve">. В случае, </w:t>
      </w:r>
      <w:r>
        <w:t>е</w:t>
      </w:r>
      <w:r w:rsidRPr="00FB54A4">
        <w:t>сли ни одна из сторон письменно за 1 (один) месяц до конца срока действия Договор</w:t>
      </w:r>
      <w:r>
        <w:t>а</w:t>
      </w:r>
      <w:r w:rsidRPr="00FB54A4">
        <w:t xml:space="preserve"> не выразит желание о его расторжении, срок действия </w:t>
      </w:r>
      <w:r w:rsidR="00B33B62">
        <w:t>Д</w:t>
      </w:r>
      <w:r w:rsidR="00B34BBD">
        <w:t>оговор</w:t>
      </w:r>
      <w:r>
        <w:t>а</w:t>
      </w:r>
      <w:r w:rsidR="00B34BBD">
        <w:t xml:space="preserve"> считается </w:t>
      </w:r>
      <w:r w:rsidRPr="00FB54A4">
        <w:t>продленным</w:t>
      </w:r>
      <w:r w:rsidR="00B34BBD">
        <w:t xml:space="preserve"> на каждый последующий календарный год на тех же условиях. </w:t>
      </w:r>
    </w:p>
    <w:p w:rsidR="002905AA" w:rsidRDefault="00B34BBD" w:rsidP="00483303">
      <w:pPr>
        <w:spacing w:after="20" w:line="259" w:lineRule="auto"/>
        <w:ind w:right="0" w:firstLine="0"/>
        <w:jc w:val="left"/>
      </w:pPr>
      <w:r>
        <w:t xml:space="preserve"> </w:t>
      </w:r>
    </w:p>
    <w:p w:rsidR="002905AA" w:rsidRDefault="00B34BBD" w:rsidP="00483303">
      <w:pPr>
        <w:spacing w:after="20" w:line="259" w:lineRule="auto"/>
        <w:ind w:right="2" w:hanging="10"/>
        <w:jc w:val="center"/>
        <w:rPr>
          <w:lang w:val="en-US"/>
        </w:rPr>
      </w:pPr>
      <w:r>
        <w:t xml:space="preserve">8. АДРЕСА, РЕКВИЗИТЫ И ПОДПИСИ СТОРОН </w:t>
      </w:r>
    </w:p>
    <w:p w:rsidR="00483303" w:rsidRPr="00483303" w:rsidRDefault="00483303" w:rsidP="00483303">
      <w:pPr>
        <w:spacing w:after="20" w:line="259" w:lineRule="auto"/>
        <w:ind w:right="2" w:hanging="10"/>
        <w:jc w:val="center"/>
        <w:rPr>
          <w:lang w:val="en-US"/>
        </w:rPr>
      </w:pPr>
    </w:p>
    <w:tbl>
      <w:tblPr>
        <w:tblStyle w:val="TableGrid"/>
        <w:tblW w:w="6634" w:type="dxa"/>
        <w:tblInd w:w="0" w:type="dxa"/>
        <w:tblCellMar>
          <w:top w:w="15" w:type="dxa"/>
        </w:tblCellMar>
        <w:tblLook w:val="04A0"/>
      </w:tblPr>
      <w:tblGrid>
        <w:gridCol w:w="4787"/>
        <w:gridCol w:w="1847"/>
      </w:tblGrid>
      <w:tr w:rsidR="002905AA">
        <w:trPr>
          <w:trHeight w:val="24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Pr="00F4545F" w:rsidRDefault="00B34BBD" w:rsidP="00483303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F4545F">
              <w:rPr>
                <w:b/>
                <w:sz w:val="18"/>
              </w:rPr>
              <w:t xml:space="preserve">ПРОДАВЕЦ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Pr="00F4545F" w:rsidRDefault="00B34BBD" w:rsidP="00483303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F4545F">
              <w:rPr>
                <w:b/>
                <w:sz w:val="18"/>
              </w:rPr>
              <w:t xml:space="preserve">ПОКУПАТЕЛЬ </w:t>
            </w:r>
          </w:p>
        </w:tc>
      </w:tr>
      <w:tr w:rsidR="002905AA">
        <w:trPr>
          <w:trHeight w:val="283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Pr="001D63DF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8C442E" w:rsidRPr="008C442E">
              <w:rPr>
                <w:sz w:val="18"/>
              </w:rPr>
              <w:t>И</w:t>
            </w:r>
            <w:r w:rsidR="001D63DF" w:rsidRPr="001D63DF">
              <w:rPr>
                <w:sz w:val="18"/>
              </w:rPr>
              <w:t>.</w:t>
            </w:r>
            <w:r w:rsidR="008C442E" w:rsidRPr="008C442E">
              <w:rPr>
                <w:sz w:val="18"/>
              </w:rPr>
              <w:t>П</w:t>
            </w:r>
            <w:r w:rsidR="001D63DF" w:rsidRPr="001D63DF">
              <w:rPr>
                <w:sz w:val="18"/>
              </w:rPr>
              <w:t>.</w:t>
            </w:r>
            <w:r w:rsidR="008C442E" w:rsidRPr="008C442E">
              <w:rPr>
                <w:sz w:val="18"/>
              </w:rPr>
              <w:t xml:space="preserve"> «Карабец И</w:t>
            </w:r>
            <w:r w:rsidR="001D63DF" w:rsidRPr="001D63DF">
              <w:rPr>
                <w:sz w:val="18"/>
              </w:rPr>
              <w:t>.</w:t>
            </w:r>
            <w:r w:rsidR="008C442E" w:rsidRPr="008C442E">
              <w:rPr>
                <w:sz w:val="18"/>
              </w:rPr>
              <w:t>Н</w:t>
            </w:r>
            <w:r w:rsidR="001D63DF" w:rsidRPr="001D63DF">
              <w:rPr>
                <w:sz w:val="18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2905AA">
        <w:trPr>
          <w:trHeight w:val="86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8C442E" w:rsidRDefault="008C442E" w:rsidP="00483303">
            <w:pPr>
              <w:spacing w:after="16" w:line="259" w:lineRule="auto"/>
              <w:ind w:righ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Адре</w:t>
            </w:r>
            <w:r w:rsidR="00B34BBD">
              <w:rPr>
                <w:b/>
                <w:sz w:val="18"/>
              </w:rPr>
              <w:t>с:</w:t>
            </w:r>
            <w:r w:rsidR="00B34BBD">
              <w:rPr>
                <w:sz w:val="18"/>
              </w:rPr>
              <w:t xml:space="preserve"> </w:t>
            </w:r>
          </w:p>
          <w:p w:rsidR="002905AA" w:rsidRDefault="002905AA" w:rsidP="00483303">
            <w:pPr>
              <w:spacing w:after="16" w:line="259" w:lineRule="auto"/>
              <w:ind w:right="0" w:firstLine="0"/>
              <w:jc w:val="lef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А</w:t>
            </w:r>
            <w:r w:rsidR="00C20BF2">
              <w:rPr>
                <w:sz w:val="18"/>
              </w:rPr>
              <w:t>дрес:</w:t>
            </w:r>
          </w:p>
        </w:tc>
      </w:tr>
      <w:tr w:rsidR="002905AA">
        <w:trPr>
          <w:trHeight w:val="24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ED410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Банковские реквизиты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F4545F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>Банковские реквизиты</w:t>
            </w:r>
          </w:p>
        </w:tc>
      </w:tr>
      <w:tr w:rsidR="002905AA">
        <w:trPr>
          <w:trHeight w:val="278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</w:tr>
      <w:tr w:rsidR="002905AA">
        <w:trPr>
          <w:trHeight w:val="28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</w:tr>
      <w:tr w:rsidR="002905AA">
        <w:trPr>
          <w:trHeight w:val="28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</w:tr>
      <w:tr w:rsidR="002905AA">
        <w:trPr>
          <w:trHeight w:val="279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2905AA" w:rsidP="00483303">
            <w:pPr>
              <w:spacing w:after="0" w:line="259" w:lineRule="auto"/>
              <w:ind w:right="0" w:firstLine="0"/>
              <w:jc w:val="left"/>
            </w:pPr>
          </w:p>
        </w:tc>
      </w:tr>
      <w:tr w:rsidR="002905AA">
        <w:trPr>
          <w:trHeight w:val="279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F4545F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тел.: </w:t>
            </w:r>
            <w:r w:rsidR="00B34BBD">
              <w:rPr>
                <w:sz w:val="18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тел.:  </w:t>
            </w:r>
          </w:p>
        </w:tc>
      </w:tr>
      <w:tr w:rsidR="002905AA">
        <w:trPr>
          <w:trHeight w:val="28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Продавец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Покупатель </w:t>
            </w:r>
          </w:p>
        </w:tc>
      </w:tr>
      <w:tr w:rsidR="002905AA">
        <w:trPr>
          <w:trHeight w:val="28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tabs>
                <w:tab w:val="center" w:pos="2903"/>
              </w:tabs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______________ </w:t>
            </w:r>
            <w:r>
              <w:rPr>
                <w:sz w:val="18"/>
              </w:rPr>
              <w:tab/>
              <w:t xml:space="preserve">/_________________________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4B7FA1" w:rsidP="00483303">
            <w:pPr>
              <w:spacing w:after="0" w:line="259" w:lineRule="auto"/>
              <w:ind w:right="-1446" w:firstLine="0"/>
            </w:pPr>
            <w:r>
              <w:rPr>
                <w:sz w:val="18"/>
              </w:rPr>
              <w:t xml:space="preserve"> _____ / ______________</w:t>
            </w:r>
          </w:p>
        </w:tc>
      </w:tr>
      <w:tr w:rsidR="002905AA">
        <w:trPr>
          <w:trHeight w:val="239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МП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905AA" w:rsidRDefault="00B34BBD" w:rsidP="00483303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МП </w:t>
            </w:r>
          </w:p>
        </w:tc>
      </w:tr>
    </w:tbl>
    <w:p w:rsidR="002905AA" w:rsidRDefault="00B34BBD" w:rsidP="00483303">
      <w:pPr>
        <w:spacing w:after="17" w:line="259" w:lineRule="auto"/>
        <w:ind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sectPr w:rsidR="002905AA" w:rsidSect="008F33DE">
      <w:pgSz w:w="11906" w:h="16838"/>
      <w:pgMar w:top="1173" w:right="845" w:bottom="1174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3D3"/>
    <w:multiLevelType w:val="multilevel"/>
    <w:tmpl w:val="C19893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182DFB"/>
    <w:multiLevelType w:val="multilevel"/>
    <w:tmpl w:val="44BE91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3C2E90"/>
    <w:multiLevelType w:val="multilevel"/>
    <w:tmpl w:val="42181630"/>
    <w:lvl w:ilvl="0">
      <w:start w:val="4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E315A3"/>
    <w:multiLevelType w:val="multilevel"/>
    <w:tmpl w:val="752486D2"/>
    <w:lvl w:ilvl="0">
      <w:start w:val="3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146185"/>
    <w:multiLevelType w:val="multilevel"/>
    <w:tmpl w:val="029C8936"/>
    <w:lvl w:ilvl="0">
      <w:start w:val="1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05AA"/>
    <w:rsid w:val="00041CEB"/>
    <w:rsid w:val="00045CBD"/>
    <w:rsid w:val="00082F3F"/>
    <w:rsid w:val="000C18CE"/>
    <w:rsid w:val="000D52DE"/>
    <w:rsid w:val="00123CF5"/>
    <w:rsid w:val="00186606"/>
    <w:rsid w:val="00190D8F"/>
    <w:rsid w:val="001B0B8F"/>
    <w:rsid w:val="001B1021"/>
    <w:rsid w:val="001D63DF"/>
    <w:rsid w:val="00272B2C"/>
    <w:rsid w:val="00277959"/>
    <w:rsid w:val="002905AA"/>
    <w:rsid w:val="002A4D8D"/>
    <w:rsid w:val="002F673A"/>
    <w:rsid w:val="003131C0"/>
    <w:rsid w:val="00351D0C"/>
    <w:rsid w:val="00362DB9"/>
    <w:rsid w:val="00392407"/>
    <w:rsid w:val="003C7515"/>
    <w:rsid w:val="00404DF8"/>
    <w:rsid w:val="004509C8"/>
    <w:rsid w:val="00454739"/>
    <w:rsid w:val="004606D6"/>
    <w:rsid w:val="00483303"/>
    <w:rsid w:val="004B7FA1"/>
    <w:rsid w:val="004C1725"/>
    <w:rsid w:val="00501A22"/>
    <w:rsid w:val="00570AE4"/>
    <w:rsid w:val="005C36FC"/>
    <w:rsid w:val="0062211F"/>
    <w:rsid w:val="006B7C93"/>
    <w:rsid w:val="007174DB"/>
    <w:rsid w:val="00790795"/>
    <w:rsid w:val="007A7B9E"/>
    <w:rsid w:val="007B65FE"/>
    <w:rsid w:val="00816B12"/>
    <w:rsid w:val="008935DB"/>
    <w:rsid w:val="008C442E"/>
    <w:rsid w:val="008F33DE"/>
    <w:rsid w:val="009A29F6"/>
    <w:rsid w:val="00A20801"/>
    <w:rsid w:val="00A428FA"/>
    <w:rsid w:val="00A70325"/>
    <w:rsid w:val="00B33B62"/>
    <w:rsid w:val="00B34472"/>
    <w:rsid w:val="00B34BBD"/>
    <w:rsid w:val="00B36AAD"/>
    <w:rsid w:val="00B408FD"/>
    <w:rsid w:val="00B443E1"/>
    <w:rsid w:val="00C20BF2"/>
    <w:rsid w:val="00CC6BF1"/>
    <w:rsid w:val="00D57905"/>
    <w:rsid w:val="00D61387"/>
    <w:rsid w:val="00DA5897"/>
    <w:rsid w:val="00DD179A"/>
    <w:rsid w:val="00E66C77"/>
    <w:rsid w:val="00E94A15"/>
    <w:rsid w:val="00ED410D"/>
    <w:rsid w:val="00EF6AA6"/>
    <w:rsid w:val="00F02977"/>
    <w:rsid w:val="00F4545F"/>
    <w:rsid w:val="00F822F1"/>
    <w:rsid w:val="00FB54A4"/>
    <w:rsid w:val="00FC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DE"/>
    <w:pPr>
      <w:spacing w:after="10" w:line="270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33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54A4"/>
    <w:pPr>
      <w:ind w:left="720"/>
      <w:contextualSpacing/>
    </w:pPr>
  </w:style>
  <w:style w:type="table" w:styleId="a4">
    <w:name w:val="Table Grid"/>
    <w:basedOn w:val="a1"/>
    <w:uiPriority w:val="39"/>
    <w:rsid w:val="00E9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Matit</cp:lastModifiedBy>
  <cp:revision>3</cp:revision>
  <dcterms:created xsi:type="dcterms:W3CDTF">2017-09-01T12:22:00Z</dcterms:created>
  <dcterms:modified xsi:type="dcterms:W3CDTF">2017-09-01T12:33:00Z</dcterms:modified>
</cp:coreProperties>
</file>