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9BA2" w14:textId="5A3ED536" w:rsidR="00721DD3" w:rsidRDefault="00721DD3" w:rsidP="00721DD3">
      <w:pPr>
        <w:tabs>
          <w:tab w:val="left" w:pos="4432"/>
        </w:tabs>
        <w:rPr>
          <w:b/>
          <w:sz w:val="36"/>
          <w:szCs w:val="36"/>
        </w:rPr>
      </w:pPr>
      <w:r>
        <w:t xml:space="preserve">                                                      </w:t>
      </w:r>
      <w:r>
        <w:rPr>
          <w:b/>
          <w:sz w:val="36"/>
          <w:szCs w:val="36"/>
        </w:rPr>
        <w:t>Пояснительная записка</w:t>
      </w:r>
    </w:p>
    <w:p w14:paraId="0D1BC4E1" w14:textId="11A494DA" w:rsidR="00193061" w:rsidRDefault="00193061" w:rsidP="00193061">
      <w:pPr>
        <w:tabs>
          <w:tab w:val="left" w:pos="4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F0608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>чтению</w:t>
      </w:r>
      <w:r w:rsidRPr="00AF0608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AF0608">
        <w:rPr>
          <w:sz w:val="28"/>
          <w:szCs w:val="28"/>
        </w:rPr>
        <w:t xml:space="preserve"> классе ССД составлена</w:t>
      </w:r>
      <w:r>
        <w:rPr>
          <w:sz w:val="28"/>
          <w:szCs w:val="28"/>
        </w:rPr>
        <w:t xml:space="preserve"> с учетом разного возраста детей (14-18 лет). Имеет три степени сложности: простой (8 класс),</w:t>
      </w:r>
      <w:r w:rsidRPr="00AF0608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 (9 класс), умеренно сложный (10 класс).</w:t>
      </w:r>
    </w:p>
    <w:p w14:paraId="19DD6ABF" w14:textId="140E247F" w:rsidR="00AB3FAB" w:rsidRDefault="00721DD3" w:rsidP="00193061">
      <w:pPr>
        <w:tabs>
          <w:tab w:val="left" w:pos="4432"/>
        </w:tabs>
        <w:rPr>
          <w:sz w:val="28"/>
          <w:szCs w:val="28"/>
        </w:rPr>
      </w:pPr>
      <w:r w:rsidRPr="00FF4883">
        <w:rPr>
          <w:sz w:val="28"/>
          <w:szCs w:val="28"/>
        </w:rPr>
        <w:t xml:space="preserve">             Рабочая программа курса «Чтение»  в </w:t>
      </w:r>
      <w:r w:rsidR="00D04884">
        <w:rPr>
          <w:sz w:val="28"/>
          <w:szCs w:val="28"/>
        </w:rPr>
        <w:t>10</w:t>
      </w:r>
      <w:r w:rsidRPr="00FF4883">
        <w:rPr>
          <w:sz w:val="28"/>
          <w:szCs w:val="28"/>
        </w:rPr>
        <w:t xml:space="preserve">  классе </w:t>
      </w:r>
      <w:r w:rsidR="00EC1355">
        <w:rPr>
          <w:sz w:val="28"/>
          <w:szCs w:val="28"/>
        </w:rPr>
        <w:t xml:space="preserve">для детей со </w:t>
      </w:r>
      <w:r w:rsidRPr="00FF4883">
        <w:rPr>
          <w:sz w:val="28"/>
          <w:szCs w:val="28"/>
        </w:rPr>
        <w:t>ССД составлена в соответствии с программой И.М.</w:t>
      </w:r>
      <w:r w:rsidR="00EC1355">
        <w:rPr>
          <w:sz w:val="28"/>
          <w:szCs w:val="28"/>
        </w:rPr>
        <w:t xml:space="preserve"> </w:t>
      </w:r>
      <w:r w:rsidRPr="00FF4883">
        <w:rPr>
          <w:sz w:val="28"/>
          <w:szCs w:val="28"/>
        </w:rPr>
        <w:t>Бгажноковой  (Программы специальной (коррекционной) образовательной школы VIII вида. 5-9 классы. – М.: «Просвещение», 201</w:t>
      </w:r>
      <w:r w:rsidR="006F5726">
        <w:rPr>
          <w:sz w:val="28"/>
          <w:szCs w:val="28"/>
        </w:rPr>
        <w:t>8</w:t>
      </w:r>
      <w:r w:rsidRPr="00FF4883">
        <w:rPr>
          <w:sz w:val="28"/>
          <w:szCs w:val="28"/>
        </w:rPr>
        <w:t xml:space="preserve"> г.)  </w:t>
      </w:r>
      <w:r w:rsidR="006F5726">
        <w:rPr>
          <w:sz w:val="28"/>
          <w:szCs w:val="28"/>
        </w:rPr>
        <w:t>Учебник</w:t>
      </w:r>
      <w:r w:rsidRPr="00FF4883">
        <w:rPr>
          <w:sz w:val="28"/>
          <w:szCs w:val="28"/>
        </w:rPr>
        <w:t xml:space="preserve"> </w:t>
      </w:r>
      <w:r w:rsidR="006F5726">
        <w:rPr>
          <w:sz w:val="28"/>
          <w:szCs w:val="28"/>
        </w:rPr>
        <w:t>«Чтение»</w:t>
      </w:r>
      <w:r w:rsidRPr="00FF4883">
        <w:rPr>
          <w:sz w:val="28"/>
          <w:szCs w:val="28"/>
        </w:rPr>
        <w:t xml:space="preserve"> </w:t>
      </w:r>
      <w:r w:rsidR="00193061">
        <w:rPr>
          <w:sz w:val="28"/>
          <w:szCs w:val="28"/>
        </w:rPr>
        <w:t xml:space="preserve">7 </w:t>
      </w:r>
      <w:r w:rsidRPr="00FF4883">
        <w:rPr>
          <w:sz w:val="28"/>
          <w:szCs w:val="28"/>
        </w:rPr>
        <w:t xml:space="preserve">класс (автор – </w:t>
      </w:r>
      <w:r w:rsidR="00193061">
        <w:rPr>
          <w:sz w:val="28"/>
          <w:szCs w:val="28"/>
        </w:rPr>
        <w:t>составитель А.К.Аксенова</w:t>
      </w:r>
      <w:r w:rsidRPr="00FF4883">
        <w:rPr>
          <w:sz w:val="28"/>
          <w:szCs w:val="28"/>
        </w:rPr>
        <w:t>).  Данный  учебник включен в единую концепцию учебников по чтению для 5-9 классов 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Методический аппарат подчинен решению задачи развития речи учащихся как средства общения. Учебник снабжен художественными текстами разных жанров, вопросами и заданиями.</w:t>
      </w:r>
    </w:p>
    <w:p w14:paraId="5E54F382" w14:textId="182D365A" w:rsidR="00721DD3" w:rsidRPr="00FF4883" w:rsidRDefault="00721DD3" w:rsidP="00FF4883">
      <w:pPr>
        <w:jc w:val="both"/>
        <w:rPr>
          <w:sz w:val="28"/>
          <w:szCs w:val="28"/>
        </w:rPr>
      </w:pP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  <w:t xml:space="preserve">На уроках чтения в </w:t>
      </w:r>
      <w:r w:rsidR="00D04884">
        <w:rPr>
          <w:sz w:val="28"/>
          <w:szCs w:val="28"/>
        </w:rPr>
        <w:t>10</w:t>
      </w:r>
      <w:r w:rsidRPr="00FF4883">
        <w:rPr>
          <w:sz w:val="28"/>
          <w:szCs w:val="28"/>
        </w:rPr>
        <w:t xml:space="preserve"> классе 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Требуется большая методическая вариативность. Ведь рекомендуемые произведения – разножанровые,  и при работе с ними требуется большая методическая вариатив</w:t>
      </w:r>
      <w:r w:rsidR="006F5726">
        <w:rPr>
          <w:sz w:val="28"/>
          <w:szCs w:val="28"/>
        </w:rPr>
        <w:t xml:space="preserve">ность. </w:t>
      </w:r>
      <w:r w:rsidRPr="00FF4883">
        <w:rPr>
          <w:sz w:val="28"/>
          <w:szCs w:val="28"/>
        </w:rPr>
        <w:t>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  Поэтому биографию автора необходимо давать в упрощенном варианте, представляя наиболее ин</w:t>
      </w:r>
      <w:r w:rsidR="00EC1355">
        <w:rPr>
          <w:sz w:val="28"/>
          <w:szCs w:val="28"/>
        </w:rPr>
        <w:t xml:space="preserve">тересные факты. </w:t>
      </w:r>
      <w:r w:rsidR="00EC1355">
        <w:rPr>
          <w:sz w:val="28"/>
          <w:szCs w:val="28"/>
        </w:rPr>
        <w:tab/>
      </w:r>
      <w:r w:rsidR="00EC1355">
        <w:rPr>
          <w:sz w:val="28"/>
          <w:szCs w:val="28"/>
        </w:rPr>
        <w:tab/>
      </w:r>
      <w:r w:rsidR="00EC1355">
        <w:rPr>
          <w:sz w:val="28"/>
          <w:szCs w:val="28"/>
        </w:rPr>
        <w:tab/>
      </w:r>
      <w:r w:rsidR="00EC1355">
        <w:rPr>
          <w:sz w:val="28"/>
          <w:szCs w:val="28"/>
        </w:rPr>
        <w:tab/>
      </w:r>
      <w:r w:rsidR="00EC1355">
        <w:rPr>
          <w:sz w:val="28"/>
          <w:szCs w:val="28"/>
        </w:rPr>
        <w:tab/>
      </w:r>
      <w:r w:rsidRPr="00FF4883">
        <w:rPr>
          <w:sz w:val="28"/>
          <w:szCs w:val="28"/>
        </w:rPr>
        <w:t>На уроках чтения, кроме совершенствования техники чтения и понимания содержания художественного произведения, 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прочитанного,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 – следственные связи и отношения; делать выводы, обобщения, в том числе эмоцио</w:t>
      </w:r>
      <w:r w:rsidR="00EC1355">
        <w:rPr>
          <w:sz w:val="28"/>
          <w:szCs w:val="28"/>
        </w:rPr>
        <w:t>нального плана.</w:t>
      </w:r>
      <w:r w:rsidRPr="00FF4883">
        <w:rPr>
          <w:sz w:val="28"/>
          <w:szCs w:val="28"/>
        </w:rPr>
        <w:t xml:space="preserve"> Это требует серьёзной методической подготовки учителя к уроку по каждому художественному произведению, способствует решению проблемы нравственного воспитания </w:t>
      </w:r>
      <w:r w:rsidRPr="00FF4883">
        <w:rPr>
          <w:sz w:val="28"/>
          <w:szCs w:val="28"/>
        </w:rPr>
        <w:lastRenderedPageBreak/>
        <w:t xml:space="preserve">учащихся, понимания ими соответствия описываемых </w:t>
      </w:r>
      <w:r w:rsidR="00EC1355">
        <w:rPr>
          <w:sz w:val="28"/>
          <w:szCs w:val="28"/>
        </w:rPr>
        <w:t xml:space="preserve">событий жизненным ситуациям. </w:t>
      </w:r>
      <w:r w:rsidR="00EC1355">
        <w:rPr>
          <w:sz w:val="28"/>
          <w:szCs w:val="28"/>
        </w:rPr>
        <w:tab/>
      </w:r>
      <w:r w:rsidRPr="00FF4883">
        <w:rPr>
          <w:sz w:val="28"/>
          <w:szCs w:val="28"/>
        </w:rPr>
        <w:t>Произведения для изучения выбираются на усмотрение учителя.</w:t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  <w:t xml:space="preserve">Программа рассчитана на </w:t>
      </w:r>
      <w:r w:rsidR="00B27793">
        <w:rPr>
          <w:sz w:val="28"/>
          <w:szCs w:val="28"/>
        </w:rPr>
        <w:t>10</w:t>
      </w:r>
      <w:r w:rsidR="00193061">
        <w:rPr>
          <w:sz w:val="28"/>
          <w:szCs w:val="28"/>
        </w:rPr>
        <w:t>1</w:t>
      </w:r>
      <w:r w:rsidRPr="00FF4883">
        <w:rPr>
          <w:sz w:val="28"/>
          <w:szCs w:val="28"/>
        </w:rPr>
        <w:t xml:space="preserve"> час в год,</w:t>
      </w:r>
      <w:r w:rsidR="00B27793">
        <w:rPr>
          <w:sz w:val="28"/>
          <w:szCs w:val="28"/>
        </w:rPr>
        <w:t xml:space="preserve"> 3</w:t>
      </w:r>
      <w:r w:rsidRPr="00FF4883">
        <w:rPr>
          <w:sz w:val="28"/>
          <w:szCs w:val="28"/>
        </w:rPr>
        <w:t xml:space="preserve"> часа в неделю.</w:t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  <w:r w:rsidRPr="00FF4883">
        <w:rPr>
          <w:sz w:val="28"/>
          <w:szCs w:val="28"/>
        </w:rPr>
        <w:tab/>
      </w:r>
    </w:p>
    <w:p w14:paraId="7C0E9F0F" w14:textId="77777777" w:rsidR="00721DD3" w:rsidRDefault="00721DD3" w:rsidP="00721DD3">
      <w:pPr>
        <w:tabs>
          <w:tab w:val="left" w:pos="4432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Коррекционные образовательные задачи данного курса</w:t>
      </w:r>
    </w:p>
    <w:p w14:paraId="57F904AC" w14:textId="77777777" w:rsidR="00721DD3" w:rsidRDefault="00721DD3" w:rsidP="00721DD3">
      <w:pPr>
        <w:tabs>
          <w:tab w:val="left" w:pos="443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Учащи</w:t>
      </w:r>
      <w:r w:rsidR="00DD501E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ся должн</w:t>
      </w:r>
      <w:r w:rsidR="00DD501E"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>:</w:t>
      </w:r>
    </w:p>
    <w:p w14:paraId="07352F00" w14:textId="77777777" w:rsidR="00721DD3" w:rsidRDefault="00721DD3" w:rsidP="00721DD3">
      <w:pPr>
        <w:pStyle w:val="a4"/>
        <w:numPr>
          <w:ilvl w:val="0"/>
          <w:numId w:val="9"/>
        </w:numPr>
        <w:tabs>
          <w:tab w:val="left" w:pos="4432"/>
        </w:tabs>
      </w:pPr>
      <w:r>
        <w:t>получить достаточно прочные навыки  осознанного, правильного и выразительного  чтения;</w:t>
      </w:r>
    </w:p>
    <w:p w14:paraId="1E58D7C9" w14:textId="77777777" w:rsidR="00721DD3" w:rsidRDefault="00721DD3" w:rsidP="00721DD3">
      <w:pPr>
        <w:pStyle w:val="a4"/>
        <w:numPr>
          <w:ilvl w:val="0"/>
          <w:numId w:val="9"/>
        </w:numPr>
        <w:tabs>
          <w:tab w:val="left" w:pos="4432"/>
        </w:tabs>
      </w:pPr>
      <w:r>
        <w:t>научиться  правильно и последовательно излагать свои мысли в устной и письменной форме;</w:t>
      </w:r>
    </w:p>
    <w:p w14:paraId="515B0A1E" w14:textId="77777777" w:rsidR="00721DD3" w:rsidRDefault="00721DD3" w:rsidP="00721DD3">
      <w:pPr>
        <w:pStyle w:val="a4"/>
        <w:numPr>
          <w:ilvl w:val="0"/>
          <w:numId w:val="9"/>
        </w:numPr>
        <w:tabs>
          <w:tab w:val="left" w:pos="4432"/>
        </w:tabs>
      </w:pPr>
      <w:r>
        <w:t>быть социально адаптированными в плане общего развития и сформированности нравственных качеств.</w:t>
      </w:r>
    </w:p>
    <w:p w14:paraId="2CA00168" w14:textId="77777777" w:rsidR="00721DD3" w:rsidRDefault="00721DD3" w:rsidP="00721DD3">
      <w:pPr>
        <w:tabs>
          <w:tab w:val="left" w:pos="4432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требования к знаниям и умениям учащихся</w:t>
      </w:r>
    </w:p>
    <w:p w14:paraId="1162CAD3" w14:textId="77777777" w:rsidR="00721DD3" w:rsidRDefault="00721DD3" w:rsidP="00721DD3">
      <w:pPr>
        <w:tabs>
          <w:tab w:val="left" w:pos="4432"/>
        </w:tabs>
      </w:pPr>
      <w:r>
        <w:t>Учитывая индивидуальные и физические  особенности  учащихся, программы по всем предметам  специального (коррекционного) обучения предусматривают  разноуровневые требования к овладению знаниями:</w:t>
      </w:r>
    </w:p>
    <w:p w14:paraId="160BC48A" w14:textId="77777777" w:rsidR="00721DD3" w:rsidRDefault="00721DD3" w:rsidP="00721DD3">
      <w:pPr>
        <w:pStyle w:val="a4"/>
        <w:numPr>
          <w:ilvl w:val="0"/>
          <w:numId w:val="3"/>
        </w:numPr>
        <w:tabs>
          <w:tab w:val="left" w:pos="4432"/>
        </w:tabs>
      </w:pPr>
      <w:r>
        <w:t>1 уровень – базовый,</w:t>
      </w:r>
    </w:p>
    <w:p w14:paraId="5C7FAB56" w14:textId="77777777" w:rsidR="00721DD3" w:rsidRDefault="00721DD3" w:rsidP="00721DD3">
      <w:pPr>
        <w:pStyle w:val="a4"/>
        <w:numPr>
          <w:ilvl w:val="0"/>
          <w:numId w:val="3"/>
        </w:numPr>
        <w:tabs>
          <w:tab w:val="left" w:pos="4432"/>
        </w:tabs>
      </w:pPr>
      <w:r>
        <w:t>2 уровень – минимально необходимый.</w:t>
      </w:r>
    </w:p>
    <w:p w14:paraId="28DCEDD7" w14:textId="77777777" w:rsidR="00721DD3" w:rsidRDefault="00721DD3" w:rsidP="00721DD3">
      <w:pPr>
        <w:tabs>
          <w:tab w:val="left" w:pos="4432"/>
        </w:tabs>
        <w:ind w:left="360"/>
      </w:pPr>
      <w:r>
        <w:t xml:space="preserve">Учитывая  индивидуальные  и физические  особенности моих учеников,  я выбираю </w:t>
      </w:r>
      <w:r>
        <w:rPr>
          <w:b/>
        </w:rPr>
        <w:t>2 уровень</w:t>
      </w:r>
      <w:r>
        <w:t xml:space="preserve"> овладения знаниями.</w:t>
      </w:r>
    </w:p>
    <w:p w14:paraId="3E9D24A7" w14:textId="77777777" w:rsidR="00721DD3" w:rsidRDefault="00721DD3" w:rsidP="00721DD3">
      <w:pPr>
        <w:tabs>
          <w:tab w:val="left" w:pos="443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Учащиеся должны уметь:</w:t>
      </w:r>
    </w:p>
    <w:p w14:paraId="2D93E273" w14:textId="77777777" w:rsidR="00721DD3" w:rsidRDefault="00721DD3" w:rsidP="00721DD3">
      <w:pPr>
        <w:pStyle w:val="a4"/>
        <w:numPr>
          <w:ilvl w:val="0"/>
          <w:numId w:val="5"/>
        </w:numPr>
        <w:tabs>
          <w:tab w:val="left" w:pos="4432"/>
        </w:tabs>
      </w:pPr>
      <w:r>
        <w:t>правильно читать вслух доступный текст целыми словами, трудные слова — по слогам, соблюдая синтаксические паузы, интонацию конца предложения в зависимости от знаков препинания;</w:t>
      </w:r>
    </w:p>
    <w:p w14:paraId="1D633012" w14:textId="77777777" w:rsidR="00721DD3" w:rsidRDefault="00721DD3" w:rsidP="00721DD3">
      <w:pPr>
        <w:pStyle w:val="a4"/>
        <w:numPr>
          <w:ilvl w:val="0"/>
          <w:numId w:val="5"/>
        </w:numPr>
        <w:tabs>
          <w:tab w:val="left" w:pos="4432"/>
        </w:tabs>
      </w:pPr>
      <w:r>
        <w:t>читать про себя проанализированный заранее текст, выполняя несложные задания учителя;</w:t>
      </w:r>
    </w:p>
    <w:p w14:paraId="0137D14C" w14:textId="77777777" w:rsidR="00721DD3" w:rsidRDefault="00721DD3" w:rsidP="00721DD3">
      <w:pPr>
        <w:pStyle w:val="a4"/>
        <w:numPr>
          <w:ilvl w:val="0"/>
          <w:numId w:val="5"/>
        </w:numPr>
        <w:tabs>
          <w:tab w:val="left" w:pos="4432"/>
        </w:tabs>
      </w:pPr>
      <w:r>
        <w:t>отвечать на вопросы по предметному содержанию текста ( с помощью учителя);</w:t>
      </w:r>
    </w:p>
    <w:p w14:paraId="55651146" w14:textId="77777777" w:rsidR="00721DD3" w:rsidRDefault="00721DD3" w:rsidP="00721DD3">
      <w:pPr>
        <w:pStyle w:val="a4"/>
        <w:numPr>
          <w:ilvl w:val="0"/>
          <w:numId w:val="5"/>
        </w:numPr>
        <w:tabs>
          <w:tab w:val="left" w:pos="4432"/>
        </w:tabs>
      </w:pPr>
      <w:r>
        <w:t>заучивать стихотворения наизусть (объем  текста с учетом учебных возможностей учащегося);</w:t>
      </w:r>
    </w:p>
    <w:p w14:paraId="21547AE8" w14:textId="77777777" w:rsidR="00721DD3" w:rsidRDefault="00721DD3" w:rsidP="00721DD3">
      <w:pPr>
        <w:pStyle w:val="a4"/>
        <w:numPr>
          <w:ilvl w:val="0"/>
          <w:numId w:val="6"/>
        </w:numPr>
        <w:tabs>
          <w:tab w:val="left" w:pos="4432"/>
        </w:tabs>
      </w:pPr>
      <w:r>
        <w:t>пересказывать несложные по содержанию фрагменты текста;</w:t>
      </w:r>
    </w:p>
    <w:p w14:paraId="40FBD85E" w14:textId="77777777" w:rsidR="00721DD3" w:rsidRDefault="00721DD3" w:rsidP="00721DD3">
      <w:pPr>
        <w:pStyle w:val="a4"/>
        <w:numPr>
          <w:ilvl w:val="0"/>
          <w:numId w:val="6"/>
        </w:numPr>
        <w:tabs>
          <w:tab w:val="left" w:pos="4432"/>
        </w:tabs>
      </w:pPr>
      <w:r>
        <w:t>оценивать поступки героев с помощью учителя;</w:t>
      </w:r>
    </w:p>
    <w:p w14:paraId="18A86FEF" w14:textId="77777777" w:rsidR="00721DD3" w:rsidRDefault="00721DD3" w:rsidP="00721DD3">
      <w:pPr>
        <w:pStyle w:val="a4"/>
        <w:numPr>
          <w:ilvl w:val="0"/>
          <w:numId w:val="6"/>
        </w:numPr>
        <w:tabs>
          <w:tab w:val="left" w:pos="4432"/>
        </w:tabs>
      </w:pPr>
      <w:r>
        <w:t>участвовать в уроках внеклассного чтения, выполняя посильные задания по прочитанным текстам.</w:t>
      </w:r>
    </w:p>
    <w:p w14:paraId="10DAD8E0" w14:textId="77777777" w:rsidR="00721DD3" w:rsidRDefault="00721DD3" w:rsidP="00721DD3">
      <w:pPr>
        <w:tabs>
          <w:tab w:val="left" w:pos="443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Учащиеся должны  знать:</w:t>
      </w:r>
    </w:p>
    <w:p w14:paraId="36BED3EE" w14:textId="77777777" w:rsidR="00721DD3" w:rsidRDefault="00721DD3" w:rsidP="00721DD3">
      <w:pPr>
        <w:pStyle w:val="a4"/>
        <w:numPr>
          <w:ilvl w:val="0"/>
          <w:numId w:val="2"/>
        </w:numPr>
        <w:tabs>
          <w:tab w:val="left" w:pos="4432"/>
        </w:tabs>
      </w:pPr>
      <w:r>
        <w:t xml:space="preserve">краткое содержание некоторых художественных текстов. </w:t>
      </w:r>
    </w:p>
    <w:p w14:paraId="51D52109" w14:textId="77777777" w:rsidR="00721DD3" w:rsidRDefault="00721DD3" w:rsidP="00721DD3">
      <w:pPr>
        <w:pStyle w:val="a4"/>
        <w:tabs>
          <w:tab w:val="left" w:pos="4432"/>
        </w:tabs>
      </w:pPr>
      <w:r>
        <w:lastRenderedPageBreak/>
        <w:t xml:space="preserve">Норма техники чтения -  </w:t>
      </w:r>
      <w:r>
        <w:rPr>
          <w:b/>
        </w:rPr>
        <w:t>60-85</w:t>
      </w:r>
      <w:r>
        <w:t xml:space="preserve"> слов в минуту.</w:t>
      </w:r>
    </w:p>
    <w:p w14:paraId="78612C5C" w14:textId="77777777" w:rsidR="00721DD3" w:rsidRDefault="00721DD3" w:rsidP="00721DD3">
      <w:pPr>
        <w:tabs>
          <w:tab w:val="left" w:pos="4432"/>
        </w:tabs>
        <w:rPr>
          <w:sz w:val="28"/>
          <w:szCs w:val="28"/>
        </w:rPr>
      </w:pPr>
    </w:p>
    <w:p w14:paraId="42EFBA4F" w14:textId="77777777" w:rsidR="00721DD3" w:rsidRDefault="00721DD3" w:rsidP="00721DD3">
      <w:pPr>
        <w:ind w:firstLine="360"/>
      </w:pPr>
      <w:r>
        <w:t xml:space="preserve">В планировании учебного материала используются следующие </w:t>
      </w:r>
      <w:r>
        <w:rPr>
          <w:u w:val="single"/>
        </w:rPr>
        <w:t>типы уроков</w:t>
      </w:r>
      <w:r>
        <w:t>:</w:t>
      </w:r>
    </w:p>
    <w:p w14:paraId="01CB5054" w14:textId="77777777" w:rsidR="00721DD3" w:rsidRDefault="00721DD3" w:rsidP="00721DD3">
      <w:pPr>
        <w:numPr>
          <w:ilvl w:val="0"/>
          <w:numId w:val="8"/>
        </w:numPr>
      </w:pPr>
      <w:r>
        <w:t>урок изучения и первичного закрепления знаний ;</w:t>
      </w:r>
    </w:p>
    <w:p w14:paraId="6FD56202" w14:textId="77777777" w:rsidR="00721DD3" w:rsidRDefault="00721DD3" w:rsidP="00721DD3">
      <w:pPr>
        <w:numPr>
          <w:ilvl w:val="0"/>
          <w:numId w:val="8"/>
        </w:numPr>
      </w:pPr>
      <w:r>
        <w:t xml:space="preserve">урок закрепления новых знаний и выработки умений; </w:t>
      </w:r>
    </w:p>
    <w:p w14:paraId="681DC91C" w14:textId="77777777" w:rsidR="00721DD3" w:rsidRDefault="00721DD3" w:rsidP="00721DD3">
      <w:pPr>
        <w:numPr>
          <w:ilvl w:val="0"/>
          <w:numId w:val="8"/>
        </w:numPr>
      </w:pPr>
      <w:r>
        <w:t xml:space="preserve">урок обобщения и систематизации знаний; </w:t>
      </w:r>
    </w:p>
    <w:p w14:paraId="59B9149B" w14:textId="77777777" w:rsidR="00721DD3" w:rsidRDefault="00721DD3" w:rsidP="00721DD3">
      <w:pPr>
        <w:numPr>
          <w:ilvl w:val="0"/>
          <w:numId w:val="8"/>
        </w:numPr>
      </w:pPr>
      <w:r>
        <w:t>урок проверки, оценки и контроля знаний;</w:t>
      </w:r>
    </w:p>
    <w:p w14:paraId="2C586B8E" w14:textId="77777777" w:rsidR="00721DD3" w:rsidRDefault="00721DD3" w:rsidP="00721DD3">
      <w:pPr>
        <w:numPr>
          <w:ilvl w:val="0"/>
          <w:numId w:val="8"/>
        </w:numPr>
      </w:pPr>
      <w:r>
        <w:t>урок  коррекции знаний;</w:t>
      </w:r>
    </w:p>
    <w:p w14:paraId="5722F9FB" w14:textId="77777777" w:rsidR="00721DD3" w:rsidRDefault="00721DD3" w:rsidP="00721DD3">
      <w:pPr>
        <w:numPr>
          <w:ilvl w:val="0"/>
          <w:numId w:val="8"/>
        </w:numPr>
      </w:pPr>
      <w:r>
        <w:t xml:space="preserve">урок развития речи. </w:t>
      </w:r>
    </w:p>
    <w:p w14:paraId="73DCF264" w14:textId="77777777" w:rsidR="00721DD3" w:rsidRDefault="00721DD3" w:rsidP="00721DD3">
      <w:r>
        <w:rPr>
          <w:u w:val="single"/>
        </w:rPr>
        <w:t>Педагогические технологии, средства обучения</w:t>
      </w:r>
      <w:r>
        <w:t xml:space="preserve"> (в том числе электронные), используемые в работе для достижения требуемых результатов обучения:</w:t>
      </w:r>
    </w:p>
    <w:p w14:paraId="7E4BC8DB" w14:textId="77777777" w:rsidR="00721DD3" w:rsidRDefault="00721DD3" w:rsidP="00721DD3">
      <w:pPr>
        <w:numPr>
          <w:ilvl w:val="0"/>
          <w:numId w:val="7"/>
        </w:numPr>
      </w:pPr>
      <w:r>
        <w:t>традиционное обучение;</w:t>
      </w:r>
    </w:p>
    <w:p w14:paraId="3C65745E" w14:textId="77777777" w:rsidR="00721DD3" w:rsidRDefault="00721DD3" w:rsidP="00721DD3">
      <w:pPr>
        <w:numPr>
          <w:ilvl w:val="0"/>
          <w:numId w:val="7"/>
        </w:numPr>
      </w:pPr>
      <w:r>
        <w:t>активное обучение (сотрудничество, индивидуализация обучения);</w:t>
      </w:r>
    </w:p>
    <w:p w14:paraId="1B2E08E7" w14:textId="77777777" w:rsidR="00721DD3" w:rsidRDefault="00721DD3" w:rsidP="00721DD3">
      <w:pPr>
        <w:numPr>
          <w:ilvl w:val="0"/>
          <w:numId w:val="7"/>
        </w:numPr>
      </w:pPr>
      <w:r>
        <w:t>проблемное обучение;</w:t>
      </w:r>
    </w:p>
    <w:p w14:paraId="501835B9" w14:textId="77777777" w:rsidR="00721DD3" w:rsidRDefault="00721DD3" w:rsidP="00721DD3">
      <w:pPr>
        <w:numPr>
          <w:ilvl w:val="0"/>
          <w:numId w:val="7"/>
        </w:numPr>
      </w:pPr>
      <w:r>
        <w:t>информационно-коммуникационные технологии;</w:t>
      </w:r>
    </w:p>
    <w:p w14:paraId="4BD1CFB3" w14:textId="77777777" w:rsidR="00721DD3" w:rsidRDefault="00721DD3" w:rsidP="00721DD3">
      <w:pPr>
        <w:numPr>
          <w:ilvl w:val="0"/>
          <w:numId w:val="7"/>
        </w:numPr>
      </w:pPr>
      <w:r>
        <w:t>здоровьесберегающие технологии.</w:t>
      </w:r>
    </w:p>
    <w:p w14:paraId="4B19E988" w14:textId="77777777" w:rsidR="00721DD3" w:rsidRDefault="00721DD3" w:rsidP="00721DD3">
      <w:pPr>
        <w:ind w:left="360"/>
      </w:pPr>
      <w:r>
        <w:rPr>
          <w:u w:val="single"/>
        </w:rPr>
        <w:t>Формы контроля</w:t>
      </w:r>
      <w:r>
        <w:t xml:space="preserve"> достижений учащихся:</w:t>
      </w:r>
    </w:p>
    <w:p w14:paraId="3C20E8A3" w14:textId="77777777" w:rsidR="00721DD3" w:rsidRDefault="00721DD3" w:rsidP="00721DD3">
      <w:pPr>
        <w:numPr>
          <w:ilvl w:val="0"/>
          <w:numId w:val="1"/>
        </w:numPr>
      </w:pPr>
      <w:r>
        <w:t>пересказ;</w:t>
      </w:r>
    </w:p>
    <w:p w14:paraId="55899413" w14:textId="77777777" w:rsidR="00721DD3" w:rsidRDefault="00721DD3" w:rsidP="00721DD3">
      <w:pPr>
        <w:numPr>
          <w:ilvl w:val="0"/>
          <w:numId w:val="1"/>
        </w:numPr>
      </w:pPr>
      <w:r>
        <w:t>проверочная работа;</w:t>
      </w:r>
    </w:p>
    <w:p w14:paraId="1A027518" w14:textId="77777777" w:rsidR="00721DD3" w:rsidRDefault="00721DD3" w:rsidP="00721DD3">
      <w:pPr>
        <w:numPr>
          <w:ilvl w:val="0"/>
          <w:numId w:val="1"/>
        </w:numPr>
      </w:pPr>
      <w:r>
        <w:t>работа с раздаточным материалом.</w:t>
      </w:r>
    </w:p>
    <w:p w14:paraId="6B52EB8A" w14:textId="77777777" w:rsidR="00721DD3" w:rsidRDefault="00721DD3" w:rsidP="00721DD3">
      <w:pPr>
        <w:rPr>
          <w:u w:val="single"/>
        </w:rPr>
      </w:pPr>
      <w:r>
        <w:t xml:space="preserve">    </w:t>
      </w:r>
      <w:r>
        <w:rPr>
          <w:u w:val="single"/>
        </w:rPr>
        <w:t>Виды  контроля:</w:t>
      </w:r>
    </w:p>
    <w:p w14:paraId="6722F475" w14:textId="77777777" w:rsidR="00721DD3" w:rsidRDefault="00721DD3" w:rsidP="00721DD3">
      <w:pPr>
        <w:numPr>
          <w:ilvl w:val="0"/>
          <w:numId w:val="4"/>
        </w:numPr>
      </w:pPr>
      <w:r>
        <w:t>самоконтроль;</w:t>
      </w:r>
    </w:p>
    <w:p w14:paraId="430918ED" w14:textId="77777777" w:rsidR="00721DD3" w:rsidRDefault="00721DD3" w:rsidP="00721DD3">
      <w:pPr>
        <w:numPr>
          <w:ilvl w:val="0"/>
          <w:numId w:val="4"/>
        </w:numPr>
      </w:pPr>
      <w:r>
        <w:t>контроль учителя.</w:t>
      </w:r>
    </w:p>
    <w:p w14:paraId="4F0E0F91" w14:textId="77777777" w:rsidR="00721DD3" w:rsidRDefault="00721DD3" w:rsidP="00721DD3">
      <w:pPr>
        <w:tabs>
          <w:tab w:val="left" w:pos="4432"/>
        </w:tabs>
      </w:pPr>
    </w:p>
    <w:p w14:paraId="697814DA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3EC4CD9B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1F10880E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58404545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34AE4D25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1DD25F8E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2AA89FA2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2200C38C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125AA675" w14:textId="77777777" w:rsidR="00721DD3" w:rsidRDefault="00721DD3" w:rsidP="00721DD3">
      <w:pPr>
        <w:tabs>
          <w:tab w:val="left" w:pos="4432"/>
        </w:tabs>
        <w:jc w:val="center"/>
        <w:rPr>
          <w:b/>
          <w:sz w:val="36"/>
          <w:szCs w:val="36"/>
        </w:rPr>
      </w:pPr>
    </w:p>
    <w:p w14:paraId="3AB08CC1" w14:textId="77777777" w:rsidR="005A19F0" w:rsidRDefault="00721DD3" w:rsidP="00721DD3">
      <w:pPr>
        <w:tabs>
          <w:tab w:val="left" w:pos="9288"/>
        </w:tabs>
        <w:rPr>
          <w:b/>
        </w:rPr>
      </w:pPr>
      <w:r>
        <w:rPr>
          <w:b/>
        </w:rPr>
        <w:t xml:space="preserve">                                                </w:t>
      </w:r>
    </w:p>
    <w:p w14:paraId="22148F13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09C17FE8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5F549D01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4C181245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5281B1EA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54933779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2EC3F227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2E2D89CD" w14:textId="77777777" w:rsidR="005A19F0" w:rsidRDefault="005A19F0" w:rsidP="00721DD3">
      <w:pPr>
        <w:tabs>
          <w:tab w:val="left" w:pos="9288"/>
        </w:tabs>
        <w:rPr>
          <w:b/>
        </w:rPr>
      </w:pPr>
    </w:p>
    <w:p w14:paraId="240C49D4" w14:textId="77777777" w:rsidR="005A19F0" w:rsidRDefault="00721DD3" w:rsidP="005A19F0">
      <w:pPr>
        <w:tabs>
          <w:tab w:val="left" w:pos="9288"/>
        </w:tabs>
        <w:jc w:val="center"/>
        <w:rPr>
          <w:b/>
          <w:sz w:val="48"/>
          <w:szCs w:val="48"/>
        </w:rPr>
      </w:pPr>
      <w:r w:rsidRPr="005A19F0">
        <w:rPr>
          <w:b/>
          <w:sz w:val="48"/>
          <w:szCs w:val="48"/>
        </w:rPr>
        <w:t xml:space="preserve">РАБОЧАЯ ПРОГРАММА </w:t>
      </w:r>
    </w:p>
    <w:p w14:paraId="06790104" w14:textId="77777777" w:rsidR="00721DD3" w:rsidRPr="005A19F0" w:rsidRDefault="00721DD3" w:rsidP="005A19F0">
      <w:pPr>
        <w:tabs>
          <w:tab w:val="left" w:pos="9288"/>
        </w:tabs>
        <w:jc w:val="center"/>
        <w:rPr>
          <w:b/>
          <w:sz w:val="48"/>
          <w:szCs w:val="48"/>
        </w:rPr>
      </w:pPr>
      <w:r w:rsidRPr="005A19F0">
        <w:rPr>
          <w:b/>
          <w:sz w:val="48"/>
          <w:szCs w:val="48"/>
        </w:rPr>
        <w:t>учебного курса</w:t>
      </w:r>
      <w:r w:rsidR="005A19F0">
        <w:rPr>
          <w:b/>
          <w:sz w:val="48"/>
          <w:szCs w:val="48"/>
        </w:rPr>
        <w:t xml:space="preserve"> </w:t>
      </w:r>
      <w:r w:rsidRPr="005A19F0">
        <w:rPr>
          <w:b/>
          <w:sz w:val="48"/>
          <w:szCs w:val="48"/>
        </w:rPr>
        <w:t>«чтение»</w:t>
      </w:r>
    </w:p>
    <w:p w14:paraId="6B28B65D" w14:textId="0AB148BB" w:rsidR="00721DD3" w:rsidRPr="005A19F0" w:rsidRDefault="00721DD3" w:rsidP="005A19F0">
      <w:pPr>
        <w:tabs>
          <w:tab w:val="left" w:pos="9288"/>
        </w:tabs>
        <w:ind w:left="360"/>
        <w:jc w:val="center"/>
        <w:rPr>
          <w:b/>
          <w:sz w:val="48"/>
          <w:szCs w:val="48"/>
        </w:rPr>
      </w:pPr>
      <w:r w:rsidRPr="005A19F0">
        <w:rPr>
          <w:b/>
          <w:sz w:val="48"/>
          <w:szCs w:val="48"/>
        </w:rPr>
        <w:t xml:space="preserve">для </w:t>
      </w:r>
      <w:r w:rsidR="00D04884">
        <w:rPr>
          <w:b/>
          <w:sz w:val="48"/>
          <w:szCs w:val="48"/>
        </w:rPr>
        <w:t>10</w:t>
      </w:r>
      <w:r w:rsidRPr="005A19F0">
        <w:rPr>
          <w:b/>
          <w:sz w:val="48"/>
          <w:szCs w:val="48"/>
        </w:rPr>
        <w:t xml:space="preserve"> класса </w:t>
      </w:r>
      <w:r w:rsidR="00A518B0" w:rsidRPr="005A19F0">
        <w:rPr>
          <w:b/>
          <w:sz w:val="48"/>
          <w:szCs w:val="48"/>
        </w:rPr>
        <w:t>ССД</w:t>
      </w:r>
    </w:p>
    <w:p w14:paraId="13E90BAB" w14:textId="77777777" w:rsidR="00721DD3" w:rsidRDefault="00721DD3" w:rsidP="00721DD3">
      <w:pPr>
        <w:tabs>
          <w:tab w:val="left" w:pos="9288"/>
        </w:tabs>
        <w:ind w:left="360"/>
        <w:jc w:val="center"/>
      </w:pPr>
    </w:p>
    <w:p w14:paraId="6E715897" w14:textId="77777777" w:rsidR="005A19F0" w:rsidRDefault="005A19F0" w:rsidP="00721DD3">
      <w:pPr>
        <w:tabs>
          <w:tab w:val="left" w:pos="9288"/>
        </w:tabs>
        <w:ind w:left="360"/>
        <w:jc w:val="center"/>
      </w:pPr>
    </w:p>
    <w:p w14:paraId="0D607EE9" w14:textId="77777777" w:rsidR="005A19F0" w:rsidRDefault="005A19F0" w:rsidP="00721DD3">
      <w:pPr>
        <w:tabs>
          <w:tab w:val="left" w:pos="9288"/>
        </w:tabs>
        <w:ind w:left="360"/>
        <w:jc w:val="center"/>
      </w:pPr>
    </w:p>
    <w:p w14:paraId="49F17368" w14:textId="77777777" w:rsidR="00CD7189" w:rsidRDefault="00CD7189" w:rsidP="00721DD3">
      <w:pPr>
        <w:tabs>
          <w:tab w:val="left" w:pos="9288"/>
        </w:tabs>
        <w:ind w:left="360"/>
        <w:jc w:val="center"/>
      </w:pPr>
    </w:p>
    <w:p w14:paraId="4EE5308D" w14:textId="77777777" w:rsidR="00CD7189" w:rsidRDefault="00CD7189" w:rsidP="00721DD3">
      <w:pPr>
        <w:tabs>
          <w:tab w:val="left" w:pos="9288"/>
        </w:tabs>
        <w:ind w:left="360"/>
        <w:jc w:val="center"/>
      </w:pPr>
    </w:p>
    <w:p w14:paraId="49846DE9" w14:textId="77777777" w:rsidR="005A19F0" w:rsidRDefault="005A19F0" w:rsidP="00721DD3">
      <w:pPr>
        <w:tabs>
          <w:tab w:val="left" w:pos="9288"/>
        </w:tabs>
        <w:ind w:left="360"/>
        <w:jc w:val="center"/>
      </w:pPr>
    </w:p>
    <w:p w14:paraId="78795191" w14:textId="77777777" w:rsidR="005A19F0" w:rsidRDefault="005A19F0" w:rsidP="00721DD3">
      <w:pPr>
        <w:tabs>
          <w:tab w:val="left" w:pos="9288"/>
        </w:tabs>
        <w:ind w:left="360"/>
        <w:jc w:val="center"/>
      </w:pPr>
    </w:p>
    <w:p w14:paraId="2DE72B27" w14:textId="3FAB1502" w:rsidR="00721DD3" w:rsidRPr="007A2B67" w:rsidRDefault="00193061" w:rsidP="00193061">
      <w:pPr>
        <w:tabs>
          <w:tab w:val="left" w:pos="8625"/>
          <w:tab w:val="left" w:pos="9288"/>
        </w:tabs>
        <w:ind w:left="360"/>
      </w:pPr>
      <w:r>
        <w:tab/>
      </w:r>
    </w:p>
    <w:p w14:paraId="186F52E2" w14:textId="77777777" w:rsidR="00721DD3" w:rsidRPr="005A19F0" w:rsidRDefault="00721DD3" w:rsidP="00193061">
      <w:pPr>
        <w:tabs>
          <w:tab w:val="left" w:pos="9288"/>
        </w:tabs>
        <w:ind w:left="360"/>
        <w:jc w:val="right"/>
        <w:rPr>
          <w:sz w:val="28"/>
          <w:szCs w:val="28"/>
        </w:rPr>
      </w:pPr>
      <w:r w:rsidRPr="005A19F0">
        <w:rPr>
          <w:sz w:val="28"/>
          <w:szCs w:val="28"/>
        </w:rPr>
        <w:t xml:space="preserve">Составитель: учитель </w:t>
      </w:r>
      <w:r w:rsidR="00A518B0" w:rsidRPr="005A19F0">
        <w:rPr>
          <w:sz w:val="28"/>
          <w:szCs w:val="28"/>
        </w:rPr>
        <w:t>Казурова Ирина Александровна</w:t>
      </w:r>
    </w:p>
    <w:p w14:paraId="2E4A8AB6" w14:textId="77777777" w:rsidR="00193061" w:rsidRDefault="00193061" w:rsidP="00193061">
      <w:pPr>
        <w:tabs>
          <w:tab w:val="left" w:pos="9288"/>
        </w:tabs>
        <w:ind w:left="360"/>
        <w:jc w:val="center"/>
      </w:pPr>
      <w:r>
        <w:tab/>
      </w:r>
    </w:p>
    <w:p w14:paraId="01CB682B" w14:textId="7C74F792" w:rsidR="00721DD3" w:rsidRDefault="00721DD3" w:rsidP="00193061">
      <w:pPr>
        <w:tabs>
          <w:tab w:val="left" w:pos="9288"/>
        </w:tabs>
        <w:ind w:left="360"/>
        <w:jc w:val="center"/>
      </w:pPr>
      <w:r>
        <w:t>20</w:t>
      </w:r>
      <w:r w:rsidR="00193061">
        <w:t>20</w:t>
      </w:r>
      <w:r>
        <w:t xml:space="preserve"> – 20</w:t>
      </w:r>
      <w:r w:rsidR="00A518B0">
        <w:t>2</w:t>
      </w:r>
      <w:r w:rsidR="00193061">
        <w:t>1</w:t>
      </w:r>
      <w:r w:rsidRPr="007A2B67">
        <w:t xml:space="preserve">  учебный год</w:t>
      </w:r>
    </w:p>
    <w:p w14:paraId="76BD35B5" w14:textId="2151D342" w:rsidR="00721DD3" w:rsidRDefault="00193061" w:rsidP="00193061">
      <w:pPr>
        <w:tabs>
          <w:tab w:val="center" w:pos="5282"/>
          <w:tab w:val="left" w:pos="7260"/>
        </w:tabs>
        <w:ind w:right="1416"/>
        <w:rPr>
          <w:b/>
          <w:sz w:val="36"/>
          <w:szCs w:val="36"/>
        </w:rPr>
      </w:pPr>
      <w:r>
        <w:lastRenderedPageBreak/>
        <w:tab/>
      </w:r>
      <w:r w:rsidR="00721DD3">
        <w:rPr>
          <w:b/>
          <w:sz w:val="36"/>
          <w:szCs w:val="36"/>
        </w:rPr>
        <w:t>Рабочая программа</w:t>
      </w: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6"/>
        <w:gridCol w:w="1445"/>
        <w:gridCol w:w="8363"/>
      </w:tblGrid>
      <w:tr w:rsidR="00721DD3" w14:paraId="3F63EBCA" w14:textId="77777777" w:rsidTr="00A518B0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5E8F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26CE3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Название  раздела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319B" w14:textId="77777777" w:rsidR="00721DD3" w:rsidRDefault="00721DD3" w:rsidP="00A518B0">
            <w:pPr>
              <w:tabs>
                <w:tab w:val="left" w:pos="4432"/>
              </w:tabs>
              <w:snapToGrid w:val="0"/>
              <w:spacing w:after="0" w:line="240" w:lineRule="auto"/>
              <w:ind w:right="500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721DD3" w14:paraId="08B92F53" w14:textId="77777777" w:rsidTr="00A518B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6E2F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>1.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4FE0E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 xml:space="preserve">Осень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3807" w14:textId="77777777" w:rsidR="00721DD3" w:rsidRDefault="006107AE" w:rsidP="00C11547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</w:pPr>
            <w:r>
              <w:t>16</w:t>
            </w:r>
          </w:p>
        </w:tc>
      </w:tr>
      <w:tr w:rsidR="00721DD3" w14:paraId="40A0918A" w14:textId="77777777" w:rsidTr="00A518B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94145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>2.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BDCC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>О героях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0AC3" w14:textId="77777777" w:rsidR="00721DD3" w:rsidRDefault="00721DD3" w:rsidP="006107AE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</w:pPr>
            <w:r>
              <w:t>1</w:t>
            </w:r>
            <w:r w:rsidR="006107AE">
              <w:t>5</w:t>
            </w:r>
          </w:p>
        </w:tc>
      </w:tr>
      <w:tr w:rsidR="00721DD3" w14:paraId="244F42B2" w14:textId="77777777" w:rsidTr="00A518B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2589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>3.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E0C5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 xml:space="preserve">Зима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C3E7" w14:textId="77777777" w:rsidR="00721DD3" w:rsidRDefault="00721DD3" w:rsidP="006107AE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</w:pPr>
            <w:r>
              <w:t>1</w:t>
            </w:r>
            <w:r w:rsidR="006107AE">
              <w:t>8</w:t>
            </w:r>
          </w:p>
        </w:tc>
      </w:tr>
      <w:tr w:rsidR="00721DD3" w14:paraId="6BDC36AC" w14:textId="77777777" w:rsidTr="00A518B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6EF9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>4.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04CD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</w:pPr>
            <w:r>
              <w:t xml:space="preserve">Весна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8E4BE" w14:textId="4CE8A5B1" w:rsidR="00721DD3" w:rsidRDefault="00721DD3" w:rsidP="006107AE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</w:pPr>
            <w:r>
              <w:t>1</w:t>
            </w:r>
            <w:r w:rsidR="00482BE0">
              <w:t>6</w:t>
            </w:r>
          </w:p>
        </w:tc>
      </w:tr>
      <w:tr w:rsidR="00721DD3" w14:paraId="1709C9B2" w14:textId="77777777" w:rsidTr="00A518B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A42D1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24024" w14:textId="77777777" w:rsidR="00721DD3" w:rsidRDefault="00721DD3" w:rsidP="00C11547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746D" w14:textId="73C4F952" w:rsidR="00721DD3" w:rsidRDefault="002E4964" w:rsidP="00A518B0">
            <w:pPr>
              <w:tabs>
                <w:tab w:val="left" w:pos="4432"/>
              </w:tabs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82BE0">
              <w:rPr>
                <w:b/>
              </w:rPr>
              <w:t>1</w:t>
            </w:r>
          </w:p>
          <w:p w14:paraId="30466126" w14:textId="77777777" w:rsidR="00241D76" w:rsidRDefault="00241D76" w:rsidP="00241D76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</w:rPr>
            </w:pPr>
          </w:p>
        </w:tc>
      </w:tr>
    </w:tbl>
    <w:p w14:paraId="6D8B71CD" w14:textId="77777777" w:rsidR="00721DD3" w:rsidRDefault="00721DD3" w:rsidP="00721DD3">
      <w:pPr>
        <w:tabs>
          <w:tab w:val="left" w:pos="4432"/>
        </w:tabs>
      </w:pPr>
    </w:p>
    <w:p w14:paraId="1999B1E6" w14:textId="77777777" w:rsidR="00721DD3" w:rsidRDefault="00721DD3" w:rsidP="00721DD3">
      <w:pPr>
        <w:tabs>
          <w:tab w:val="left" w:pos="4432"/>
        </w:tabs>
        <w:rPr>
          <w:b/>
          <w:sz w:val="36"/>
          <w:szCs w:val="36"/>
        </w:rPr>
      </w:pPr>
    </w:p>
    <w:p w14:paraId="384A71BD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1AFA2772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09C7F458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56F582B9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23A4DA3C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06550046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05F8340E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1DF1C086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5E739A70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13F898A7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4304E99A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2E8295DC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62BBD563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5AF62735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304AF9D7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475F81ED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36082C40" w14:textId="77777777" w:rsidR="00A518B0" w:rsidRDefault="00A518B0" w:rsidP="00721DD3">
      <w:pPr>
        <w:tabs>
          <w:tab w:val="left" w:pos="4432"/>
        </w:tabs>
        <w:rPr>
          <w:b/>
          <w:sz w:val="36"/>
          <w:szCs w:val="36"/>
        </w:rPr>
      </w:pPr>
    </w:p>
    <w:p w14:paraId="72967434" w14:textId="12186864" w:rsidR="00241D76" w:rsidRDefault="00241D76" w:rsidP="00241D76">
      <w:pPr>
        <w:pStyle w:val="a5"/>
        <w:jc w:val="center"/>
        <w:rPr>
          <w:rStyle w:val="FontStyle28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Style w:val="FontStyle28"/>
          <w:sz w:val="28"/>
          <w:szCs w:val="28"/>
        </w:rPr>
        <w:t xml:space="preserve">Календарно-тематическое планирование по </w:t>
      </w:r>
      <w:r w:rsidR="0043446A">
        <w:rPr>
          <w:rStyle w:val="FontStyle28"/>
          <w:sz w:val="28"/>
          <w:szCs w:val="28"/>
        </w:rPr>
        <w:t>чтению</w:t>
      </w:r>
    </w:p>
    <w:p w14:paraId="10F4F0BF" w14:textId="71F82A9D" w:rsidR="00241D76" w:rsidRPr="00F07644" w:rsidRDefault="00D04884" w:rsidP="00241D76">
      <w:pPr>
        <w:pStyle w:val="a5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10 </w:t>
      </w:r>
      <w:r w:rsidR="00241D76">
        <w:rPr>
          <w:rStyle w:val="FontStyle28"/>
          <w:sz w:val="28"/>
          <w:szCs w:val="28"/>
        </w:rPr>
        <w:t>класс для детей со ССД</w:t>
      </w:r>
    </w:p>
    <w:p w14:paraId="1FC47A9F" w14:textId="5C3B3A82" w:rsidR="00241D76" w:rsidRPr="00F07644" w:rsidRDefault="00241D76" w:rsidP="00241D76">
      <w:pPr>
        <w:pStyle w:val="a5"/>
        <w:jc w:val="center"/>
        <w:rPr>
          <w:b/>
          <w:bCs/>
          <w:sz w:val="28"/>
          <w:szCs w:val="28"/>
        </w:rPr>
      </w:pPr>
      <w:r w:rsidRPr="00F07644">
        <w:rPr>
          <w:rStyle w:val="FontStyle28"/>
          <w:sz w:val="28"/>
          <w:szCs w:val="28"/>
        </w:rPr>
        <w:t>(</w:t>
      </w:r>
      <w:r w:rsidR="00F556DF">
        <w:rPr>
          <w:rStyle w:val="FontStyle28"/>
          <w:sz w:val="28"/>
          <w:szCs w:val="28"/>
        </w:rPr>
        <w:t>10</w:t>
      </w:r>
      <w:r w:rsidR="0043446A">
        <w:rPr>
          <w:rStyle w:val="FontStyle28"/>
          <w:sz w:val="28"/>
          <w:szCs w:val="28"/>
        </w:rPr>
        <w:t>1</w:t>
      </w:r>
      <w:r w:rsidRPr="00F07644">
        <w:rPr>
          <w:rStyle w:val="FontStyle28"/>
          <w:sz w:val="28"/>
          <w:szCs w:val="28"/>
        </w:rPr>
        <w:t xml:space="preserve"> час, </w:t>
      </w:r>
      <w:r w:rsidR="00F556DF">
        <w:rPr>
          <w:rStyle w:val="FontStyle28"/>
          <w:sz w:val="28"/>
          <w:szCs w:val="28"/>
        </w:rPr>
        <w:t>3</w:t>
      </w:r>
      <w:r w:rsidRPr="00F07644">
        <w:rPr>
          <w:rStyle w:val="FontStyle28"/>
          <w:sz w:val="28"/>
          <w:szCs w:val="28"/>
        </w:rPr>
        <w:t xml:space="preserve"> часа в неделю)</w:t>
      </w:r>
    </w:p>
    <w:tbl>
      <w:tblPr>
        <w:tblW w:w="93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1"/>
        <w:gridCol w:w="6349"/>
        <w:gridCol w:w="1036"/>
        <w:gridCol w:w="1036"/>
      </w:tblGrid>
      <w:tr w:rsidR="00B22C89" w:rsidRPr="00F07644" w14:paraId="32CD6F66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F82F" w14:textId="77777777" w:rsidR="00B22C89" w:rsidRPr="00F07644" w:rsidRDefault="00B22C89" w:rsidP="007E1EF6">
            <w:pPr>
              <w:pStyle w:val="a5"/>
              <w:spacing w:after="0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  <w:r w:rsidRPr="00F07644">
              <w:rPr>
                <w:rStyle w:val="FontStyle28"/>
                <w:sz w:val="28"/>
                <w:szCs w:val="28"/>
                <w:lang w:eastAsia="ru-RU"/>
              </w:rPr>
              <w:t xml:space="preserve">№ п/п </w:t>
            </w:r>
          </w:p>
          <w:p w14:paraId="6D5DF56B" w14:textId="77777777" w:rsidR="00B22C89" w:rsidRPr="00F07644" w:rsidRDefault="00B22C89" w:rsidP="007E1EF6">
            <w:pPr>
              <w:pStyle w:val="a5"/>
              <w:spacing w:after="0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FB9D" w14:textId="77777777" w:rsidR="00B22C89" w:rsidRPr="00F07644" w:rsidRDefault="00B22C89" w:rsidP="007E1EF6">
            <w:pPr>
              <w:pStyle w:val="a5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  <w:r w:rsidRPr="00F07644">
              <w:rPr>
                <w:rStyle w:val="FontStyle28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85AF" w14:textId="77777777" w:rsidR="00B22C89" w:rsidRPr="00F07644" w:rsidRDefault="00B22C89" w:rsidP="007E1EF6">
            <w:pPr>
              <w:pStyle w:val="a5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  <w:r w:rsidRPr="00F07644">
              <w:rPr>
                <w:rStyle w:val="FontStyle28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67A4" w14:textId="77777777" w:rsidR="00B22C89" w:rsidRPr="00F62606" w:rsidRDefault="00B22C89" w:rsidP="007E1EF6">
            <w:pPr>
              <w:pStyle w:val="a5"/>
              <w:jc w:val="center"/>
              <w:rPr>
                <w:rStyle w:val="FontStyle28"/>
                <w:lang w:eastAsia="ru-RU"/>
              </w:rPr>
            </w:pPr>
            <w:r w:rsidRPr="00F62606">
              <w:rPr>
                <w:rStyle w:val="FontStyle28"/>
                <w:lang w:eastAsia="ru-RU"/>
              </w:rPr>
              <w:t>Дата</w:t>
            </w:r>
          </w:p>
          <w:p w14:paraId="02CAA29F" w14:textId="77777777" w:rsidR="00B22C89" w:rsidRPr="00F07644" w:rsidRDefault="00B22C89" w:rsidP="007E1EF6">
            <w:pPr>
              <w:pStyle w:val="a5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  <w:r w:rsidRPr="00F62606">
              <w:rPr>
                <w:rStyle w:val="FontStyle28"/>
                <w:lang w:eastAsia="ru-RU"/>
              </w:rPr>
              <w:t>проведения</w:t>
            </w:r>
          </w:p>
        </w:tc>
      </w:tr>
      <w:tr w:rsidR="00B22C89" w:rsidRPr="00F07644" w14:paraId="3C387869" w14:textId="77777777" w:rsidTr="007E1EF6">
        <w:trPr>
          <w:trHeight w:val="161"/>
          <w:jc w:val="center"/>
        </w:trPr>
        <w:tc>
          <w:tcPr>
            <w:tcW w:w="8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7A65" w14:textId="1AF80E79" w:rsidR="00B22C89" w:rsidRPr="00F07644" w:rsidRDefault="00B22C89" w:rsidP="007E1EF6">
            <w:pPr>
              <w:pStyle w:val="a5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  <w:r w:rsidRPr="00F07644">
              <w:rPr>
                <w:rStyle w:val="FontStyle28"/>
                <w:sz w:val="28"/>
                <w:szCs w:val="28"/>
                <w:lang w:eastAsia="ru-RU"/>
              </w:rPr>
              <w:t>1 четверть (</w:t>
            </w:r>
            <w:r w:rsidR="00797D14">
              <w:rPr>
                <w:rStyle w:val="FontStyle28"/>
                <w:sz w:val="28"/>
                <w:szCs w:val="28"/>
                <w:lang w:eastAsia="ru-RU"/>
              </w:rPr>
              <w:t>23</w:t>
            </w:r>
            <w:r w:rsidRPr="00F07644">
              <w:rPr>
                <w:rStyle w:val="FontStyle28"/>
                <w:sz w:val="28"/>
                <w:szCs w:val="28"/>
                <w:lang w:eastAsia="ru-RU"/>
              </w:rPr>
              <w:t xml:space="preserve"> час</w:t>
            </w:r>
            <w:r w:rsidR="00797D14">
              <w:rPr>
                <w:rStyle w:val="FontStyle28"/>
                <w:sz w:val="28"/>
                <w:szCs w:val="28"/>
                <w:lang w:eastAsia="ru-RU"/>
              </w:rPr>
              <w:t>а</w:t>
            </w:r>
            <w:r w:rsidRPr="00F07644">
              <w:rPr>
                <w:rStyle w:val="FontStyle2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331C" w14:textId="77777777" w:rsidR="00B22C89" w:rsidRPr="00F07644" w:rsidRDefault="00B22C89" w:rsidP="007E1EF6">
            <w:pPr>
              <w:pStyle w:val="a5"/>
              <w:jc w:val="center"/>
              <w:rPr>
                <w:rStyle w:val="FontStyle28"/>
                <w:sz w:val="28"/>
                <w:szCs w:val="28"/>
                <w:lang w:eastAsia="ru-RU"/>
              </w:rPr>
            </w:pPr>
          </w:p>
        </w:tc>
      </w:tr>
      <w:tr w:rsidR="00E1776E" w:rsidRPr="00F07644" w14:paraId="6B896A1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39AC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 w:rsidRPr="00F07644">
              <w:rPr>
                <w:rStyle w:val="FontStyle27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6582" w14:textId="72FBB7E6" w:rsidR="00E1776E" w:rsidRPr="00606FC1" w:rsidRDefault="00E1776E" w:rsidP="00E177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4884">
              <w:rPr>
                <w:b/>
                <w:bCs/>
                <w:sz w:val="28"/>
                <w:szCs w:val="28"/>
              </w:rPr>
              <w:t>Русские народные сказки</w:t>
            </w:r>
            <w:r>
              <w:rPr>
                <w:sz w:val="28"/>
                <w:szCs w:val="28"/>
              </w:rPr>
              <w:t xml:space="preserve">. Сивка-бурка.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06E3" w14:textId="70B4FBF4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2A6C" w14:textId="490A0600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</w:t>
            </w:r>
          </w:p>
        </w:tc>
      </w:tr>
      <w:tr w:rsidR="00E1776E" w:rsidRPr="00F07644" w14:paraId="37CFC46F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F41D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 w:rsidRPr="00F07644">
              <w:rPr>
                <w:rStyle w:val="FontStyle2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A479" w14:textId="2E0502A1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Журавль и цапля.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88AE" w14:textId="6A32AE02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312" w14:textId="20951BC6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</w:t>
            </w:r>
          </w:p>
        </w:tc>
      </w:tr>
      <w:tr w:rsidR="00E1776E" w14:paraId="13C0C199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A753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DC31" w14:textId="072EFB6B" w:rsidR="00E1776E" w:rsidRPr="00BF7120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Умный мужик.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10C0" w14:textId="354A71FF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847E" w14:textId="13573261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7.09.</w:t>
            </w:r>
          </w:p>
        </w:tc>
      </w:tr>
      <w:tr w:rsidR="00E1776E" w:rsidRPr="00F07644" w14:paraId="414A8EF9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CCAB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9DE8" w14:textId="55899C19" w:rsidR="00E1776E" w:rsidRPr="00BF7120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D04884">
              <w:rPr>
                <w:b/>
                <w:bCs/>
                <w:sz w:val="28"/>
                <w:szCs w:val="28"/>
              </w:rPr>
              <w:t>Былина</w:t>
            </w:r>
            <w:r>
              <w:rPr>
                <w:sz w:val="28"/>
                <w:szCs w:val="28"/>
              </w:rPr>
              <w:t>. Три поездки Ильи Муромца.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8254" w14:textId="0404135D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C16E" w14:textId="1334769A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8.09.</w:t>
            </w:r>
          </w:p>
        </w:tc>
      </w:tr>
      <w:tr w:rsidR="00E1776E" w:rsidRPr="00F07644" w14:paraId="18C04B40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C397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D7BC" w14:textId="5A719E6C" w:rsidR="00E1776E" w:rsidRPr="00BF7120" w:rsidRDefault="00E1776E" w:rsidP="00E1776E">
            <w:pPr>
              <w:tabs>
                <w:tab w:val="left" w:pos="4432"/>
              </w:tabs>
              <w:spacing w:after="0" w:line="240" w:lineRule="auto"/>
              <w:rPr>
                <w:sz w:val="28"/>
                <w:szCs w:val="28"/>
              </w:rPr>
            </w:pPr>
            <w:r w:rsidRPr="00D04884">
              <w:rPr>
                <w:b/>
                <w:bCs/>
                <w:sz w:val="28"/>
                <w:szCs w:val="28"/>
              </w:rPr>
              <w:t>Народные песни.</w:t>
            </w:r>
            <w:r>
              <w:rPr>
                <w:sz w:val="28"/>
                <w:szCs w:val="28"/>
              </w:rPr>
              <w:t xml:space="preserve"> «Ах, кабы на цветы не морозы».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2602" w14:textId="2B679474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E4FA" w14:textId="5EB6B0BC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</w:p>
        </w:tc>
      </w:tr>
      <w:tr w:rsidR="00E1776E" w14:paraId="69024904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969E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E000" w14:textId="4A56C815" w:rsidR="00E1776E" w:rsidRPr="00D04884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04884">
              <w:rPr>
                <w:b/>
                <w:bCs/>
                <w:sz w:val="28"/>
                <w:szCs w:val="28"/>
              </w:rPr>
              <w:t>Пословицы.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271C" w14:textId="3FB6EC6C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1F1C" w14:textId="21A6FE61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</w:p>
        </w:tc>
      </w:tr>
      <w:tr w:rsidR="00E1776E" w:rsidRPr="00F07644" w14:paraId="1D9A6658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021C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B5FB" w14:textId="3F4C9AAE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04884">
              <w:rPr>
                <w:b/>
                <w:bCs/>
                <w:sz w:val="28"/>
                <w:szCs w:val="28"/>
              </w:rPr>
              <w:t>Загадки.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0E6F" w14:textId="6798D39B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B7A0" w14:textId="1E79A02A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</w:t>
            </w:r>
          </w:p>
        </w:tc>
      </w:tr>
      <w:tr w:rsidR="00E1776E" w:rsidRPr="00F07644" w14:paraId="36B7FE7C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030D" w14:textId="77777777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F5B2" w14:textId="3291ECF5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D04884">
              <w:rPr>
                <w:b/>
                <w:iCs/>
                <w:sz w:val="28"/>
                <w:szCs w:val="28"/>
              </w:rPr>
              <w:t>А. С. Пушкин</w:t>
            </w:r>
            <w:r>
              <w:rPr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7DB0" w14:textId="6CFAE27C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A279" w14:textId="3B022554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</w:t>
            </w:r>
          </w:p>
        </w:tc>
      </w:tr>
      <w:tr w:rsidR="00E1776E" w:rsidRPr="00F07644" w14:paraId="6E65B389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E959" w14:textId="21A00D33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BD7E" w14:textId="609B6112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7F07" w14:textId="6FCF8E94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EF29" w14:textId="5C5ED896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</w:t>
            </w:r>
          </w:p>
        </w:tc>
      </w:tr>
      <w:tr w:rsidR="00E1776E" w:rsidRPr="00F07644" w14:paraId="0E7E26E2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2CF6" w14:textId="3A429F58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9CBA" w14:textId="233C3FF5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70B9" w14:textId="089DB463" w:rsidR="00E1776E" w:rsidRDefault="00E1776E" w:rsidP="00E1776E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4B4B" w14:textId="3DA7E0DD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</w:t>
            </w:r>
          </w:p>
        </w:tc>
      </w:tr>
      <w:tr w:rsidR="00E1776E" w:rsidRPr="00F07644" w14:paraId="1DBAA3CD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2850" w14:textId="612A218A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6F17" w14:textId="596E6262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79BB" w14:textId="251DEDBE" w:rsidR="00E1776E" w:rsidRDefault="00E1776E" w:rsidP="00E1776E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 xml:space="preserve">1 ч.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D380" w14:textId="6C6A471D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</w:p>
        </w:tc>
      </w:tr>
      <w:tr w:rsidR="00E1776E" w:rsidRPr="00F07644" w14:paraId="28E16CC4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EEEB" w14:textId="7744EED0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B417" w14:textId="6B16641B" w:rsidR="00E1776E" w:rsidRDefault="00E1776E" w:rsidP="00E1776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C6F9" w14:textId="08365936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1899" w14:textId="443712A7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</w:p>
        </w:tc>
      </w:tr>
      <w:tr w:rsidR="00E1776E" w:rsidRPr="00F07644" w14:paraId="49BD826F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E410" w14:textId="1F959A2F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84C" w14:textId="0641B3EC" w:rsidR="00E1776E" w:rsidRDefault="00E1776E" w:rsidP="00E1776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753" w14:textId="28090F29" w:rsidR="00E1776E" w:rsidRDefault="00E1776E" w:rsidP="00E1776E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B38" w14:textId="0FD378E6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</w:t>
            </w:r>
          </w:p>
        </w:tc>
      </w:tr>
      <w:tr w:rsidR="00E1776E" w14:paraId="41632BAC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9EB5" w14:textId="5BFAB925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606A" w14:textId="3B646E90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Стихи Пушкина.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BA78" w14:textId="7E97679D" w:rsidR="00E1776E" w:rsidRDefault="00E1776E" w:rsidP="00E1776E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6018" w14:textId="3ED1B611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</w:tr>
      <w:tr w:rsidR="00E1776E" w:rsidRPr="00F07644" w14:paraId="7BD0C2F2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2CBF" w14:textId="5BA56765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44E5" w14:textId="1D06717A" w:rsidR="00E1776E" w:rsidRPr="00D04884" w:rsidRDefault="00E1776E" w:rsidP="00E1776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1EF6">
              <w:rPr>
                <w:b/>
                <w:sz w:val="28"/>
                <w:szCs w:val="28"/>
              </w:rPr>
              <w:t>Михаил Юрьевич Лермонтов</w:t>
            </w:r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F728" w14:textId="116EFC6E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9DF0" w14:textId="0E4291F4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</w:t>
            </w:r>
          </w:p>
        </w:tc>
      </w:tr>
      <w:tr w:rsidR="00E1776E" w:rsidRPr="00F07644" w14:paraId="37D3431F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57E6" w14:textId="28A4189D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D550" w14:textId="440D573B" w:rsidR="00E1776E" w:rsidRPr="007E1EF6" w:rsidRDefault="00E1776E" w:rsidP="00E1776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Бородино.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5832" w14:textId="69D6CE51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52DA" w14:textId="2AE60712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</w:tr>
      <w:tr w:rsidR="00E1776E" w:rsidRPr="00F07644" w14:paraId="412512C8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B80D" w14:textId="5422DBD2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8132" w14:textId="5758DCFC" w:rsidR="00E1776E" w:rsidRPr="00606FC1" w:rsidRDefault="00E1776E" w:rsidP="00E177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EF6">
              <w:rPr>
                <w:b/>
                <w:bCs/>
                <w:sz w:val="28"/>
                <w:szCs w:val="28"/>
              </w:rPr>
              <w:t>Иван Андреевич Крылов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3706" w14:textId="70B5E8C4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D58C" w14:textId="55AA17AD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</w:t>
            </w:r>
          </w:p>
        </w:tc>
      </w:tr>
      <w:tr w:rsidR="00E1776E" w:rsidRPr="00F07644" w14:paraId="033C8D4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280D" w14:textId="4207D6C2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3B03" w14:textId="5BF16913" w:rsidR="00E1776E" w:rsidRPr="007E1EF6" w:rsidRDefault="00E1776E" w:rsidP="00E177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«Кукушка и петух»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B617" w14:textId="0DAFA443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3539" w14:textId="795B3564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</w:t>
            </w:r>
          </w:p>
        </w:tc>
      </w:tr>
      <w:tr w:rsidR="00E1776E" w14:paraId="28C25552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61F7" w14:textId="7E8EEAF0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1C5E" w14:textId="71BA8E0B" w:rsidR="00E1776E" w:rsidRPr="00BF7120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«Волк и журавль», «Слон и Моська».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219B" w14:textId="263D57F6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20E3" w14:textId="3B1C2C99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</w:t>
            </w:r>
          </w:p>
        </w:tc>
      </w:tr>
      <w:tr w:rsidR="00E1776E" w:rsidRPr="00F07644" w14:paraId="62AF3564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EEC0" w14:textId="36E64A51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0BED" w14:textId="54FA3FF4" w:rsidR="00E1776E" w:rsidRPr="007E1EF6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7E1EF6">
              <w:rPr>
                <w:b/>
                <w:bCs/>
                <w:sz w:val="28"/>
                <w:szCs w:val="28"/>
              </w:rPr>
              <w:t>Николай Алексеевич Некрасов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4436" w14:textId="1A6445FF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9F8A" w14:textId="42E7B961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</w:p>
        </w:tc>
      </w:tr>
      <w:tr w:rsidR="00E1776E" w:rsidRPr="00F07644" w14:paraId="445C65BA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835B" w14:textId="7F3C1916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49E" w14:textId="2259BA33" w:rsidR="00E1776E" w:rsidRPr="007E1EF6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«Несжатая полоса».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CA9C" w14:textId="13DE0202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98C3" w14:textId="4EBFA93C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</w:t>
            </w:r>
          </w:p>
        </w:tc>
      </w:tr>
      <w:tr w:rsidR="00E1776E" w:rsidRPr="00F07644" w14:paraId="1E2F3E4F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295F" w14:textId="45AD7B31" w:rsidR="00E1776E" w:rsidRPr="00F07644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1EDD" w14:textId="58B7AE70" w:rsidR="00E1776E" w:rsidRPr="00BF7120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«Генерал Топтыгин».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0023" w14:textId="46FFCD4F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48A8" w14:textId="29CC4B53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</w:p>
        </w:tc>
      </w:tr>
      <w:tr w:rsidR="00E1776E" w:rsidRPr="00F07644" w14:paraId="28903F5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1876" w14:textId="206CA996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2043" w14:textId="3D5BC1E7" w:rsidR="00E1776E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896C" w14:textId="5E742D95" w:rsidR="00E1776E" w:rsidRPr="00F07644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E156" w14:textId="1D72718B" w:rsidR="00E1776E" w:rsidRDefault="00E1776E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</w:t>
            </w:r>
          </w:p>
        </w:tc>
      </w:tr>
      <w:tr w:rsidR="00E1776E" w:rsidRPr="00F07644" w14:paraId="15B7B415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3E59" w14:textId="77777777" w:rsidR="00E1776E" w:rsidRDefault="00E1776E" w:rsidP="00E1776E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9640" w14:textId="6CBC7A5F" w:rsidR="00E1776E" w:rsidRDefault="00E1776E" w:rsidP="00E1776E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FEC0" w14:textId="5219D512" w:rsidR="00E1776E" w:rsidRPr="00F07644" w:rsidRDefault="00BC460D" w:rsidP="00E17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DBFF" w14:textId="77777777" w:rsidR="00E1776E" w:rsidRDefault="00E1776E" w:rsidP="00E1776E">
            <w:pPr>
              <w:jc w:val="center"/>
              <w:rPr>
                <w:sz w:val="28"/>
                <w:szCs w:val="28"/>
              </w:rPr>
            </w:pPr>
          </w:p>
        </w:tc>
      </w:tr>
      <w:tr w:rsidR="00E1776E" w:rsidRPr="00F07644" w14:paraId="0C56EDBC" w14:textId="77777777" w:rsidTr="00A35042">
        <w:trPr>
          <w:trHeight w:val="161"/>
          <w:jc w:val="center"/>
        </w:trPr>
        <w:tc>
          <w:tcPr>
            <w:tcW w:w="9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542C" w14:textId="4E4DA002" w:rsidR="00E1776E" w:rsidRDefault="00E1776E" w:rsidP="00E1776E">
            <w:pPr>
              <w:jc w:val="center"/>
              <w:rPr>
                <w:sz w:val="28"/>
                <w:szCs w:val="28"/>
              </w:rPr>
            </w:pPr>
            <w:r w:rsidRPr="00F62606">
              <w:rPr>
                <w:b/>
                <w:sz w:val="28"/>
                <w:szCs w:val="28"/>
              </w:rPr>
              <w:t>2 четверть (</w:t>
            </w:r>
            <w:r>
              <w:rPr>
                <w:b/>
                <w:sz w:val="28"/>
                <w:szCs w:val="28"/>
              </w:rPr>
              <w:t>2</w:t>
            </w:r>
            <w:r w:rsidR="00AC57ED">
              <w:rPr>
                <w:b/>
                <w:sz w:val="28"/>
                <w:szCs w:val="28"/>
              </w:rPr>
              <w:t>4</w:t>
            </w:r>
            <w:r w:rsidRPr="00F62606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а</w:t>
            </w:r>
            <w:r w:rsidRPr="00F62606">
              <w:rPr>
                <w:b/>
                <w:sz w:val="28"/>
                <w:szCs w:val="28"/>
              </w:rPr>
              <w:t>)</w:t>
            </w:r>
          </w:p>
        </w:tc>
      </w:tr>
      <w:tr w:rsidR="00CA3A2B" w14:paraId="38F5AB7F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181F" w14:textId="440FF5FF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124F" w14:textId="19952465" w:rsidR="00CA3A2B" w:rsidRPr="00BF7120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7E1EF6">
              <w:rPr>
                <w:b/>
                <w:bCs/>
                <w:sz w:val="28"/>
                <w:szCs w:val="28"/>
              </w:rPr>
              <w:t>Лев Николаевич Толстой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519D" w14:textId="75D36834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EA0C" w14:textId="64508D8D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</w:tr>
      <w:tr w:rsidR="00CA3A2B" w14:paraId="543916AA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8CF" w14:textId="74A7324D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6E20" w14:textId="1F299711" w:rsidR="00CA3A2B" w:rsidRPr="007E1EF6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«Кавказкий пленник».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7BB1" w14:textId="01534F44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2CBC" w14:textId="74148C89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</w:tr>
      <w:tr w:rsidR="00CA3A2B" w:rsidRPr="00F07644" w14:paraId="378BA02E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F882" w14:textId="4D41B2AD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771B" w14:textId="4DC59973" w:rsidR="00CA3A2B" w:rsidRPr="00606FC1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«Кавказкий пленник».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2584" w14:textId="536063BF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993" w14:textId="33DF850F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</w:tr>
      <w:tr w:rsidR="00CA3A2B" w:rsidRPr="00F07644" w14:paraId="3885E67A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BE6" w14:textId="6C7076AE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019" w14:textId="309CBF73" w:rsidR="00CA3A2B" w:rsidRPr="00606FC1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«Кавказкий пленник».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DC1A" w14:textId="21004ECB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CD4E" w14:textId="23DB7A05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</w:t>
            </w:r>
          </w:p>
        </w:tc>
      </w:tr>
      <w:tr w:rsidR="00CA3A2B" w14:paraId="605CB871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88E" w14:textId="3185D744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814" w14:textId="08695D1F" w:rsidR="00CA3A2B" w:rsidRPr="00BF7120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«Кавказкий пленник».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75D1" w14:textId="35E4D51A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CB2F" w14:textId="26D024A2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</w:t>
            </w:r>
          </w:p>
        </w:tc>
      </w:tr>
      <w:tr w:rsidR="00CA3A2B" w:rsidRPr="00F07644" w14:paraId="72A0005E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B651" w14:textId="76A00E76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3783" w14:textId="4D262688" w:rsidR="00CA3A2B" w:rsidRPr="00BF7120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«Кавказкий пленник».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09F" w14:textId="1A1A1AB1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1A0C" w14:textId="767EC8D8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</w:p>
        </w:tc>
      </w:tr>
      <w:tr w:rsidR="00CA3A2B" w:rsidRPr="00F07644" w14:paraId="3ACA5606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3F72" w14:textId="7557BEFF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E6A2" w14:textId="0A0FB887" w:rsidR="00CA3A2B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«Кавказкий пленник».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B61C" w14:textId="78EC10C9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212C" w14:textId="134CD4DA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</w:t>
            </w:r>
          </w:p>
        </w:tc>
      </w:tr>
      <w:tr w:rsidR="00CA3A2B" w:rsidRPr="00F07644" w14:paraId="5A69EBB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9645" w14:textId="42473FD6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9369" w14:textId="15867173" w:rsidR="00CA3A2B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Павлович Чехов.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DB6B" w14:textId="058E5CFB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5B27" w14:textId="4191BBFC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</w:t>
            </w:r>
          </w:p>
        </w:tc>
      </w:tr>
      <w:tr w:rsidR="00CA3A2B" w:rsidRPr="00F07644" w14:paraId="5519325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CBC5" w14:textId="4268D0AE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0648" w14:textId="59E5EB6F" w:rsidR="00CA3A2B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«Хамелеон».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B718" w14:textId="0EE5923C" w:rsidR="00CA3A2B" w:rsidRDefault="00CA3A2B" w:rsidP="00CA3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03BC" w14:textId="1827B98D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</w:t>
            </w:r>
          </w:p>
        </w:tc>
      </w:tr>
      <w:tr w:rsidR="00CA3A2B" w:rsidRPr="00F07644" w14:paraId="72411DDC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1752" w14:textId="748155CC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AAB0" w14:textId="2FC77110" w:rsidR="00CA3A2B" w:rsidRPr="00BF7120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7E1EF6">
              <w:rPr>
                <w:b/>
                <w:bCs/>
                <w:sz w:val="28"/>
                <w:szCs w:val="28"/>
              </w:rPr>
              <w:t>Владимир Галактионович Короленко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EC31" w14:textId="47062113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DDD" w14:textId="512FC159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</w:t>
            </w:r>
          </w:p>
        </w:tc>
      </w:tr>
      <w:tr w:rsidR="00CA3A2B" w:rsidRPr="00F07644" w14:paraId="037AF5A9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8FAB" w14:textId="51BA77AC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58BB" w14:textId="6CB4EC01" w:rsidR="00CA3A2B" w:rsidRPr="007E1EF6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«Дети подземелья».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CDF5" w14:textId="30195F4E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098C" w14:textId="586A035C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</w:p>
        </w:tc>
      </w:tr>
      <w:tr w:rsidR="00CA3A2B" w:rsidRPr="00F07644" w14:paraId="0D32DF03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1461" w14:textId="5596491F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AD00" w14:textId="29DB05A7" w:rsidR="00CA3A2B" w:rsidRPr="007E1EF6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«Дети подземелья».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1B9" w14:textId="760FB9F5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2CF0" w14:textId="545DEE87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</w:p>
        </w:tc>
      </w:tr>
      <w:tr w:rsidR="00CA3A2B" w:rsidRPr="00F07644" w14:paraId="1522C55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8D48" w14:textId="273B6A58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CB89" w14:textId="3D404D40" w:rsidR="00CA3A2B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«Дети подземелья».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271" w14:textId="32949B11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F390" w14:textId="0A0DB5D8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</w:p>
        </w:tc>
      </w:tr>
      <w:tr w:rsidR="00CA3A2B" w:rsidRPr="00F07644" w14:paraId="1B9AA548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AF04" w14:textId="0E198CD4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0132" w14:textId="41ECDCB5" w:rsidR="00CA3A2B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«Кукла».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C5B6" w14:textId="4B05CAB4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BC32" w14:textId="383E2DD0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</w:tr>
      <w:tr w:rsidR="00CA3A2B" w14:paraId="43D4BDBA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7450" w14:textId="792CE8BA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F06A" w14:textId="54CF3B82" w:rsidR="00CA3A2B" w:rsidRPr="00BF7120" w:rsidRDefault="00CA3A2B" w:rsidP="00CA3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7E1EF6">
              <w:rPr>
                <w:b/>
                <w:bCs/>
                <w:sz w:val="28"/>
                <w:szCs w:val="28"/>
              </w:rPr>
              <w:t>Максим Горький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D3B2" w14:textId="447056E9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2E8E" w14:textId="24C2F406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</w:tr>
      <w:tr w:rsidR="00CA3A2B" w:rsidRPr="00F07644" w14:paraId="0FADCC02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4EA1" w14:textId="6D83BA54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49F5" w14:textId="1C9D68BF" w:rsidR="00CA3A2B" w:rsidRPr="00606FC1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232E" w14:textId="661859AD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7A1F" w14:textId="4F353756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</w:t>
            </w:r>
          </w:p>
        </w:tc>
      </w:tr>
      <w:tr w:rsidR="00CA3A2B" w:rsidRPr="00F07644" w14:paraId="6DDBC7E5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2D17" w14:textId="402F66C5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8294" w14:textId="6B173709" w:rsidR="00CA3A2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3C97" w14:textId="4798B0E3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11A4" w14:textId="47C6DBB7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</w:t>
            </w:r>
          </w:p>
        </w:tc>
      </w:tr>
      <w:tr w:rsidR="00CA3A2B" w14:paraId="0557DC71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2CEA" w14:textId="3FF50DE7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CBB9" w14:textId="5DC8293F" w:rsidR="00CA3A2B" w:rsidRPr="00606FC1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5352" w14:textId="32E7E0DC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45D5" w14:textId="04AA288C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</w:t>
            </w:r>
          </w:p>
        </w:tc>
      </w:tr>
      <w:tr w:rsidR="00CA3A2B" w14:paraId="1C361816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8949" w14:textId="5D03C949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6BC5" w14:textId="2AA61D63" w:rsidR="00CA3A2B" w:rsidRPr="008D113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людях».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2B86" w14:textId="0EE2476C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8E0C" w14:textId="19DAB56E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</w:t>
            </w:r>
          </w:p>
        </w:tc>
      </w:tr>
      <w:tr w:rsidR="00CA3A2B" w14:paraId="5F63A4EC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782A" w14:textId="03577B6B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C8DC" w14:textId="01FCEAFB" w:rsidR="00CA3A2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людях».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8573" w14:textId="766F0377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6B57" w14:textId="1BE4E983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</w:t>
            </w:r>
          </w:p>
        </w:tc>
      </w:tr>
      <w:tr w:rsidR="00CA3A2B" w14:paraId="7031C8EA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7726" w14:textId="34ABB317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BC4D" w14:textId="43D30EAB" w:rsidR="00CA3A2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Васильевич Исаковский.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CB75" w14:textId="37DF150A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4084" w14:textId="0437014B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</w:tc>
      </w:tr>
      <w:tr w:rsidR="00CA3A2B" w14:paraId="6C07C11A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ED69" w14:textId="030E1B92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8088" w14:textId="56569CC7" w:rsidR="00CA3A2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B68" w14:textId="4D3959DC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9F87" w14:textId="2C392EEE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</w:t>
            </w:r>
          </w:p>
        </w:tc>
      </w:tr>
      <w:tr w:rsidR="00CA3A2B" w14:paraId="26F7B6F1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A229" w14:textId="0AC4F1FF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044" w14:textId="6B1C2AFB" w:rsidR="00CA3A2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«Ветер», «Весна».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0D5D" w14:textId="28CA2A6B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6626" w14:textId="6ECA090F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</w:t>
            </w:r>
          </w:p>
        </w:tc>
      </w:tr>
      <w:tr w:rsidR="00CA3A2B" w14:paraId="78CF1FB1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9EA5" w14:textId="3B6C50FD" w:rsidR="00CA3A2B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E93A" w14:textId="2B555D5C" w:rsidR="00CA3A2B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FBEA" w14:textId="57CA7B82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E912" w14:textId="0DF11C32" w:rsidR="00CA3A2B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</w:t>
            </w:r>
          </w:p>
        </w:tc>
      </w:tr>
      <w:tr w:rsidR="00CA3A2B" w:rsidRPr="00F07644" w14:paraId="5CE72B50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C088" w14:textId="77777777" w:rsidR="00CA3A2B" w:rsidRPr="00F07644" w:rsidRDefault="00CA3A2B" w:rsidP="00CA3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189E" w14:textId="77777777" w:rsidR="00CA3A2B" w:rsidRPr="00F62606" w:rsidRDefault="00CA3A2B" w:rsidP="00CA3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3EDE" w14:textId="77777777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797A" w14:textId="77777777" w:rsidR="00CA3A2B" w:rsidRPr="00F07644" w:rsidRDefault="00CA3A2B" w:rsidP="00CA3A2B">
            <w:pPr>
              <w:jc w:val="center"/>
              <w:rPr>
                <w:sz w:val="28"/>
                <w:szCs w:val="28"/>
              </w:rPr>
            </w:pPr>
          </w:p>
        </w:tc>
      </w:tr>
      <w:tr w:rsidR="00567570" w:rsidRPr="00F07644" w14:paraId="25F86D86" w14:textId="77777777" w:rsidTr="00DE0945">
        <w:trPr>
          <w:trHeight w:val="161"/>
          <w:jc w:val="center"/>
        </w:trPr>
        <w:tc>
          <w:tcPr>
            <w:tcW w:w="9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5D05" w14:textId="5DA30F09" w:rsidR="00567570" w:rsidRPr="00F07644" w:rsidRDefault="00567570" w:rsidP="00CA3A2B">
            <w:pPr>
              <w:jc w:val="center"/>
              <w:rPr>
                <w:sz w:val="28"/>
                <w:szCs w:val="28"/>
              </w:rPr>
            </w:pPr>
            <w:r w:rsidRPr="003337D4">
              <w:rPr>
                <w:rStyle w:val="FontStyle28"/>
                <w:sz w:val="28"/>
                <w:szCs w:val="28"/>
                <w:lang w:eastAsia="ru-RU"/>
              </w:rPr>
              <w:t>3 четверть (</w:t>
            </w:r>
            <w:r>
              <w:rPr>
                <w:rStyle w:val="FontStyle28"/>
                <w:sz w:val="28"/>
                <w:szCs w:val="28"/>
                <w:lang w:eastAsia="ru-RU"/>
              </w:rPr>
              <w:t>28</w:t>
            </w:r>
            <w:r w:rsidRPr="003337D4">
              <w:rPr>
                <w:rStyle w:val="FontStyle28"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C7AD1" w:rsidRPr="00F07644" w14:paraId="74C964D3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046E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CFCB" w14:textId="58F5B028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любимое произведение.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84CD" w14:textId="1CC16EB2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6F15" w14:textId="43C05C6F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</w:t>
            </w:r>
          </w:p>
        </w:tc>
      </w:tr>
      <w:tr w:rsidR="003C7AD1" w14:paraId="154E3046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D794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3C62" w14:textId="538A9157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Любимый персонаж.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3992" w14:textId="45A6E9E3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1D6" w14:textId="2F6781F5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</w:t>
            </w:r>
          </w:p>
        </w:tc>
      </w:tr>
      <w:tr w:rsidR="003C7AD1" w:rsidRPr="00F07644" w14:paraId="7195312B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A360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91B0" w14:textId="1B4EF686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Георгиевич Паустовский. «Последний черт».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D180" w14:textId="30F15B56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D6B1" w14:textId="3649C916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</w:t>
            </w:r>
          </w:p>
        </w:tc>
      </w:tr>
      <w:tr w:rsidR="003C7AD1" w:rsidRPr="00F07644" w14:paraId="0666D625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3BFB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BB50" w14:textId="229308FF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 Зощенко. «Великие путешественники».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CF91" w14:textId="47B41879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CFE9" w14:textId="631BBEBC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</w:t>
            </w:r>
          </w:p>
        </w:tc>
      </w:tr>
      <w:tr w:rsidR="003C7AD1" w14:paraId="40F3D596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FB45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57E3" w14:textId="5EFC17FD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 Михайлович Симонов.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6CA" w14:textId="3A7117E6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DFBB" w14:textId="1FAEB816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</w:p>
        </w:tc>
      </w:tr>
      <w:tr w:rsidR="003C7AD1" w:rsidRPr="00F07644" w14:paraId="3BF44EC7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AE5C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FB95" w14:textId="04235BA1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«Сын артиллериста».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35C9" w14:textId="0CD8DC31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0B68" w14:textId="7684001D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</w:t>
            </w:r>
          </w:p>
        </w:tc>
      </w:tr>
      <w:tr w:rsidR="003C7AD1" w:rsidRPr="00F07644" w14:paraId="3D32EED6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F266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FF2E" w14:textId="5B7EEA02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«Сын артиллериста».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7688" w14:textId="41056134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BC1" w14:textId="066EEDB9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</w:t>
            </w:r>
          </w:p>
        </w:tc>
      </w:tr>
      <w:tr w:rsidR="003C7AD1" w14:paraId="44654255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6E2B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4D13" w14:textId="4108C7EF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Петрович Катаев. «Флаг».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A97F" w14:textId="68A27FE9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2D92" w14:textId="3D120634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</w:t>
            </w:r>
          </w:p>
        </w:tc>
      </w:tr>
      <w:tr w:rsidR="003C7AD1" w:rsidRPr="00F07644" w14:paraId="48512D65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A04D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999D" w14:textId="4DE847EA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Иванович Рыленков. Стихи.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0EBF" w14:textId="7784DCB1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B930" w14:textId="3F137068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</w:t>
            </w:r>
          </w:p>
        </w:tc>
      </w:tr>
      <w:tr w:rsidR="003C7AD1" w:rsidRPr="00F07644" w14:paraId="5CA72834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560D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332C" w14:textId="787A25E7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Иосифович Коваль. «Капитан Клюквин».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01F7" w14:textId="67CC143B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388C" w14:textId="1B30FC18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1.02.</w:t>
            </w:r>
          </w:p>
        </w:tc>
      </w:tr>
      <w:tr w:rsidR="003C7AD1" w14:paraId="45A627CC" w14:textId="77777777" w:rsidTr="007E1EF6">
        <w:trPr>
          <w:trHeight w:val="16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2876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FAFB" w14:textId="45536918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«Картофельная собака».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26EE" w14:textId="4143E455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57B2" w14:textId="649B72E2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2.02.</w:t>
            </w:r>
          </w:p>
        </w:tc>
      </w:tr>
      <w:tr w:rsidR="003C7AD1" w:rsidRPr="00F07644" w14:paraId="20FFA993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98AD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D6F9" w14:textId="3B1E341E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«Картофельная собака».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FC27" w14:textId="3A93386B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3B03" w14:textId="3CE8456D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4.02.</w:t>
            </w:r>
          </w:p>
        </w:tc>
      </w:tr>
      <w:tr w:rsidR="003C7AD1" w:rsidRPr="00F07644" w14:paraId="1805B04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2AD2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7987" w14:textId="23C777E4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Яковлевич Яковлев. «Багульник».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1593" w14:textId="35BC374C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6099" w14:textId="10A22A24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8.02.</w:t>
            </w:r>
          </w:p>
        </w:tc>
      </w:tr>
      <w:tr w:rsidR="003C7AD1" w14:paraId="58161AF3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DCA6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8BC5" w14:textId="26C8670D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«Багульник».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D8A3" w14:textId="38375E27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B769" w14:textId="3F23C50D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9.02.</w:t>
            </w:r>
          </w:p>
        </w:tc>
      </w:tr>
      <w:tr w:rsidR="003C7AD1" w:rsidRPr="00F07644" w14:paraId="42AB80DC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B404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F231" w14:textId="1A5505E5" w:rsidR="003C7AD1" w:rsidRPr="00BF7120" w:rsidRDefault="003C7AD1" w:rsidP="003C7AD1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 Петрович Погодин. «Время говорит – пора».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1B7D" w14:textId="5A4B571E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483" w14:textId="1759FA1C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</w:t>
            </w:r>
          </w:p>
        </w:tc>
      </w:tr>
      <w:tr w:rsidR="003C7AD1" w:rsidRPr="00F07644" w14:paraId="071CB40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4566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2CDA" w14:textId="158A8C21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«Время говорит – пора».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7606" w14:textId="71DCC056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7AF3" w14:textId="3CCB9DFA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</w:tc>
      </w:tr>
      <w:tr w:rsidR="003C7AD1" w14:paraId="58A8A0E9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BB1E" w14:textId="77777777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5A8B" w14:textId="135D606B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Георгиевич Алексин. «Двадцать девятое февраля».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F05" w14:textId="6A7847AD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FBA3" w14:textId="2362991B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</w:t>
            </w:r>
          </w:p>
        </w:tc>
      </w:tr>
      <w:tr w:rsidR="003C7AD1" w:rsidRPr="00F07644" w14:paraId="3EA5DDD2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FEDB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0D33" w14:textId="250E0A72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Яковлевич Ваншенкин. «Мальчишка».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17BE" w14:textId="189871CF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D966" w14:textId="2B52D33D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</w:p>
        </w:tc>
      </w:tr>
      <w:tr w:rsidR="003C7AD1" w:rsidRPr="00F07644" w14:paraId="64F81675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8ADE" w14:textId="7777777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4EBA" w14:textId="158A9119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«Снежки».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F496" w14:textId="237E981D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EF1D" w14:textId="4A9E58EA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</w:t>
            </w:r>
          </w:p>
        </w:tc>
      </w:tr>
      <w:tr w:rsidR="003C7AD1" w14:paraId="03DFDCEC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6823" w14:textId="471292A1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D431" w14:textId="64B18C2E" w:rsidR="003C7AD1" w:rsidRPr="00D05646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46">
              <w:rPr>
                <w:sz w:val="28"/>
                <w:szCs w:val="28"/>
              </w:rPr>
              <w:t>И.С.Тургенев. Биография.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2E98" w14:textId="37C5F4AE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269" w14:textId="404891BA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</w:t>
            </w:r>
          </w:p>
        </w:tc>
      </w:tr>
      <w:tr w:rsidR="003C7AD1" w:rsidRPr="00F07644" w14:paraId="120EB117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F4BE" w14:textId="6619DB27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00E8" w14:textId="316582FD" w:rsidR="003C7AD1" w:rsidRPr="003337D4" w:rsidRDefault="003C7AD1" w:rsidP="003C7A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1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7CA1" w14:textId="3B0B503B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6BD" w14:textId="3C11C219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1.03.</w:t>
            </w:r>
          </w:p>
        </w:tc>
      </w:tr>
      <w:tr w:rsidR="003C7AD1" w:rsidRPr="00F07644" w14:paraId="0B43A632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7F91" w14:textId="5DFD72DD" w:rsidR="003C7AD1" w:rsidRPr="00F07644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D110" w14:textId="2399C070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2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4886" w14:textId="10500AAF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244F" w14:textId="69B687A1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2.03.</w:t>
            </w:r>
          </w:p>
        </w:tc>
      </w:tr>
      <w:tr w:rsidR="003C7AD1" w14:paraId="257267A8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882F" w14:textId="4427BE06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3982" w14:textId="0F18815C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3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002D" w14:textId="1A7E2433" w:rsidR="003C7AD1" w:rsidRDefault="003C7AD1" w:rsidP="003C7AD1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90EB" w14:textId="743F83E7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</w:t>
            </w:r>
          </w:p>
        </w:tc>
      </w:tr>
      <w:tr w:rsidR="003C7AD1" w:rsidRPr="00F07644" w14:paraId="22B215F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5B2B" w14:textId="1393DBAF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50DE" w14:textId="135D1678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4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4318" w14:textId="43B42AC8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BF84" w14:textId="71DA09DA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9.03.</w:t>
            </w:r>
          </w:p>
        </w:tc>
      </w:tr>
      <w:tr w:rsidR="003C7AD1" w:rsidRPr="00F07644" w14:paraId="04637266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CD37" w14:textId="4BACFA07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A38E" w14:textId="5DA27942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5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39A1" w14:textId="54B8F02C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B46C" w14:textId="55E2AB1D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</w:t>
            </w:r>
          </w:p>
        </w:tc>
      </w:tr>
      <w:tr w:rsidR="003C7AD1" w:rsidRPr="00F07644" w14:paraId="21CD5F0B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7393" w14:textId="27C7C10C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C996" w14:textId="121AC553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6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4AA5" w14:textId="73CB5D49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CE6" w14:textId="5BC6ACFC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</w:tc>
      </w:tr>
      <w:tr w:rsidR="003C7AD1" w:rsidRPr="00F07644" w14:paraId="14777677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BB58" w14:textId="4B5F26C0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E3AE" w14:textId="24950EA9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7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357" w14:textId="6FE715F0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153B" w14:textId="0F418297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</w:t>
            </w:r>
          </w:p>
        </w:tc>
      </w:tr>
      <w:tr w:rsidR="003C7AD1" w:rsidRPr="00F07644" w14:paraId="312C85F2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725C" w14:textId="6C6B795D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017F" w14:textId="579BB681" w:rsidR="003C7AD1" w:rsidRPr="003337D4" w:rsidRDefault="003C7AD1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«Муму» 8 часть.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4951" w14:textId="5F3B8BA2" w:rsidR="003C7AD1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7CB9" w14:textId="0A68A936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</w:t>
            </w:r>
          </w:p>
        </w:tc>
      </w:tr>
      <w:tr w:rsidR="003C7AD1" w:rsidRPr="00F07644" w14:paraId="5C41A48C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5568" w14:textId="77777777" w:rsidR="003C7AD1" w:rsidRDefault="003C7AD1" w:rsidP="003C7AD1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266F" w14:textId="519D2C59" w:rsidR="003C7AD1" w:rsidRPr="003337D4" w:rsidRDefault="00B86868" w:rsidP="003C7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E3E" w14:textId="3EB7F770" w:rsidR="003C7AD1" w:rsidRDefault="00B86868" w:rsidP="003C7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5C45" w14:textId="77777777" w:rsidR="003C7AD1" w:rsidRPr="00F07644" w:rsidRDefault="003C7AD1" w:rsidP="003C7AD1">
            <w:pPr>
              <w:jc w:val="center"/>
              <w:rPr>
                <w:sz w:val="28"/>
                <w:szCs w:val="28"/>
              </w:rPr>
            </w:pPr>
          </w:p>
        </w:tc>
      </w:tr>
      <w:tr w:rsidR="003C7AD1" w:rsidRPr="00F07644" w14:paraId="1177C11D" w14:textId="77777777" w:rsidTr="007E1EF6">
        <w:trPr>
          <w:trHeight w:val="301"/>
          <w:jc w:val="center"/>
        </w:trPr>
        <w:tc>
          <w:tcPr>
            <w:tcW w:w="8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28C" w14:textId="4D0190B9" w:rsidR="003C7AD1" w:rsidRPr="003337D4" w:rsidRDefault="003C7AD1" w:rsidP="003C7AD1">
            <w:pPr>
              <w:jc w:val="center"/>
              <w:rPr>
                <w:b/>
                <w:sz w:val="28"/>
                <w:szCs w:val="28"/>
              </w:rPr>
            </w:pPr>
            <w:r w:rsidRPr="003337D4">
              <w:rPr>
                <w:b/>
                <w:sz w:val="28"/>
                <w:szCs w:val="28"/>
              </w:rPr>
              <w:t>4 четверть (</w:t>
            </w:r>
            <w:r>
              <w:rPr>
                <w:b/>
                <w:sz w:val="28"/>
                <w:szCs w:val="28"/>
              </w:rPr>
              <w:t>2</w:t>
            </w:r>
            <w:r w:rsidR="00797D14">
              <w:rPr>
                <w:b/>
                <w:sz w:val="28"/>
                <w:szCs w:val="28"/>
              </w:rPr>
              <w:t>6</w:t>
            </w:r>
            <w:r w:rsidRPr="003337D4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3337D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B872" w14:textId="77777777" w:rsidR="003C7AD1" w:rsidRPr="00F07644" w:rsidRDefault="003C7AD1" w:rsidP="003C7A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5A2B" w:rsidRPr="00F07644" w14:paraId="3DFFB9ED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4E4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10E1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В.Астафьев. «Злодейка»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373D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2582" w14:textId="048E5219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</w:t>
            </w:r>
          </w:p>
        </w:tc>
      </w:tr>
      <w:tr w:rsidR="00A35A2B" w:rsidRPr="00F07644" w14:paraId="387277E6" w14:textId="77777777" w:rsidTr="007E1EF6">
        <w:trPr>
          <w:trHeight w:val="45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A0CD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9AF0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Е.Баронина. Рассказы про зверей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A115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8FCC" w14:textId="62F0306B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</w:t>
            </w:r>
          </w:p>
        </w:tc>
      </w:tr>
      <w:tr w:rsidR="00A35A2B" w14:paraId="062757D1" w14:textId="77777777" w:rsidTr="007E1EF6">
        <w:trPr>
          <w:trHeight w:val="45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96E3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3E43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Е.Баронина. Рассказы про зверей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41DE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BDF5" w14:textId="337E6093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1.04.</w:t>
            </w:r>
          </w:p>
        </w:tc>
      </w:tr>
      <w:tr w:rsidR="00A35A2B" w:rsidRPr="00F07644" w14:paraId="2D6083EC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B17D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C39A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В.Драгунский. «Кот в сапогах»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D7D0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43D8" w14:textId="124BA9DE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</w:t>
            </w:r>
          </w:p>
        </w:tc>
      </w:tr>
      <w:tr w:rsidR="00A35A2B" w:rsidRPr="00F07644" w14:paraId="42F8EB5D" w14:textId="77777777" w:rsidTr="007E1EF6">
        <w:trPr>
          <w:trHeight w:val="45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AF07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8585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Д.Хармс. «Заяц и еж»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154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371C" w14:textId="7BC0618B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</w:t>
            </w:r>
          </w:p>
        </w:tc>
      </w:tr>
      <w:tr w:rsidR="00A35A2B" w14:paraId="6AB1364E" w14:textId="77777777" w:rsidTr="007E1EF6">
        <w:trPr>
          <w:trHeight w:val="45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1F7B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A394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Р.Киплинг. «Рикки-тикки-тави»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1BD6" w14:textId="77777777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CDFD" w14:textId="1E6AFEAB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</w:t>
            </w:r>
          </w:p>
        </w:tc>
      </w:tr>
      <w:tr w:rsidR="00A35A2B" w:rsidRPr="00F07644" w14:paraId="0439788C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2E8C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6D06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Р.Киплинг. «Рикки-тикки-тави»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79E9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CDDD" w14:textId="09B8B2A0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</w:tc>
      </w:tr>
      <w:tr w:rsidR="00A35A2B" w:rsidRPr="00F07644" w14:paraId="78E90F5D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3D7F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F22D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Р.Киплинг. «Рикки-тикки-тави»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754C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D35A" w14:textId="0DA96910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</w:tc>
      </w:tr>
      <w:tr w:rsidR="00A35A2B" w14:paraId="5C5CA42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63BD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145E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Р.Киплинг. «Рикки-тикки-тави»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114C" w14:textId="77777777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5E75" w14:textId="3730427C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</w:t>
            </w:r>
          </w:p>
        </w:tc>
      </w:tr>
      <w:tr w:rsidR="00A35A2B" w:rsidRPr="00F07644" w14:paraId="506E535F" w14:textId="77777777" w:rsidTr="007E1EF6">
        <w:trPr>
          <w:trHeight w:val="62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D9CF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C724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Р.Киплинг. «Рикки-тикки-тави»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B454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7644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C4EB" w14:textId="51736750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</w:t>
            </w:r>
          </w:p>
        </w:tc>
      </w:tr>
      <w:tr w:rsidR="00A35A2B" w:rsidRPr="00F07644" w14:paraId="027920D2" w14:textId="77777777" w:rsidTr="007E1EF6">
        <w:trPr>
          <w:trHeight w:val="494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41D9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EF9D" w14:textId="77777777" w:rsidR="00A35A2B" w:rsidRPr="003337D4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В.Медведев. «Звездолет Брунька»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FBFB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8A86" w14:textId="534F40DA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</w:t>
            </w:r>
          </w:p>
        </w:tc>
      </w:tr>
      <w:tr w:rsidR="00A35A2B" w14:paraId="539B2C67" w14:textId="77777777" w:rsidTr="007E1EF6">
        <w:trPr>
          <w:trHeight w:val="45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C3E5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1D75" w14:textId="77777777" w:rsidR="00A35A2B" w:rsidRPr="003337D4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В.Медведев. «Звездолет Брунька»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E640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E970" w14:textId="2277CE67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</w:t>
            </w:r>
          </w:p>
        </w:tc>
      </w:tr>
      <w:tr w:rsidR="00A35A2B" w:rsidRPr="00F07644" w14:paraId="543E2D26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4689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A474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К.Паустовский. «Корзина с еловыми шишками»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AFD6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9057" w14:textId="69360BC6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</w:t>
            </w:r>
          </w:p>
        </w:tc>
      </w:tr>
      <w:tr w:rsidR="00A35A2B" w:rsidRPr="00F07644" w14:paraId="1EEDC34C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F8F2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5C91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>К.Паустовский. «Корзина с еловыми шишками»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FBDF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 w:rsidRPr="00F07644"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61A5" w14:textId="596E9A46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</w:t>
            </w:r>
          </w:p>
        </w:tc>
      </w:tr>
      <w:tr w:rsidR="00A35A2B" w14:paraId="6CE21300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F19C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AD96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 xml:space="preserve">А.де Сент-Экзюпери. «Маленький принц» 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2B02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CB90" w14:textId="03214620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</w:p>
        </w:tc>
      </w:tr>
      <w:tr w:rsidR="00A35A2B" w14:paraId="2B4D7FF7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CFFA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6FBA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F7120">
              <w:rPr>
                <w:sz w:val="28"/>
                <w:szCs w:val="28"/>
              </w:rPr>
              <w:t xml:space="preserve">А.де Сент-Экзюпери. «Маленький принц» 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1E78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AAA6" w14:textId="2E8BF32C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4.05.</w:t>
            </w:r>
          </w:p>
        </w:tc>
      </w:tr>
      <w:tr w:rsidR="00A35A2B" w:rsidRPr="00F07644" w14:paraId="0DC863A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0284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6F59" w14:textId="77777777" w:rsidR="00A35A2B" w:rsidRPr="00BF7120" w:rsidRDefault="00A35A2B" w:rsidP="00A35A2B">
            <w:pPr>
              <w:tabs>
                <w:tab w:val="left" w:pos="4432"/>
              </w:tabs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В.Астафьев. «Зорькина песня»</w:t>
            </w:r>
            <w:r w:rsidRPr="00BF7120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8AA9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3BA" w14:textId="49FCA5A5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6.05.</w:t>
            </w:r>
          </w:p>
        </w:tc>
      </w:tr>
      <w:tr w:rsidR="00A35A2B" w14:paraId="3541962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3F7A" w14:textId="77777777" w:rsidR="00A35A2B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0E4E" w14:textId="77777777" w:rsidR="00A35A2B" w:rsidRPr="005E36CD" w:rsidRDefault="00A35A2B" w:rsidP="00A35A2B">
            <w:pPr>
              <w:rPr>
                <w:sz w:val="28"/>
                <w:szCs w:val="28"/>
              </w:rPr>
            </w:pPr>
            <w:r w:rsidRPr="005E36CD">
              <w:rPr>
                <w:sz w:val="28"/>
                <w:szCs w:val="28"/>
              </w:rPr>
              <w:t xml:space="preserve">Н. Рыленков </w:t>
            </w:r>
            <w:r>
              <w:rPr>
                <w:sz w:val="28"/>
                <w:szCs w:val="28"/>
              </w:rPr>
              <w:t xml:space="preserve"> «</w:t>
            </w:r>
            <w:r w:rsidRPr="005E36CD">
              <w:rPr>
                <w:sz w:val="28"/>
                <w:szCs w:val="28"/>
              </w:rPr>
              <w:t>Нынче ветер, как мальчишка</w:t>
            </w:r>
            <w:r>
              <w:rPr>
                <w:sz w:val="28"/>
                <w:szCs w:val="28"/>
              </w:rPr>
              <w:t>…"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77CB" w14:textId="77777777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55BA" w14:textId="7C6B806E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</w:tc>
      </w:tr>
      <w:tr w:rsidR="00A35A2B" w:rsidRPr="00F07644" w14:paraId="56161E8B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A730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BA8C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рассказа по картинкам на тему «Весна»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6C19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A963" w14:textId="432B05D4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</w:t>
            </w:r>
          </w:p>
        </w:tc>
      </w:tr>
      <w:tr w:rsidR="00A35A2B" w:rsidRPr="00F07644" w14:paraId="7D06798D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A3B2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BE67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чтения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4DFC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8AD8" w14:textId="648B783F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</w:t>
            </w:r>
          </w:p>
        </w:tc>
      </w:tr>
      <w:tr w:rsidR="00A35A2B" w14:paraId="17674A39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0470" w14:textId="77777777" w:rsidR="00A35A2B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4462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деформированного текста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3BA5" w14:textId="77777777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ECD3" w14:textId="5590E7BF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</w:tr>
      <w:tr w:rsidR="00A35A2B" w:rsidRPr="00F07644" w14:paraId="70392A48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31F0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BE18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 русских народных сказок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8CF0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B484" w14:textId="33176294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</w:p>
        </w:tc>
      </w:tr>
      <w:tr w:rsidR="00A35A2B" w:rsidRPr="00F07644" w14:paraId="5B36FD94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EF6F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6917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 русских народных сказок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32F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D505" w14:textId="232D999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</w:t>
            </w:r>
          </w:p>
        </w:tc>
      </w:tr>
      <w:tr w:rsidR="00A35A2B" w14:paraId="3D1993E3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EBA8" w14:textId="77777777" w:rsidR="00A35A2B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8485" w14:textId="77777777" w:rsidR="00A35A2B" w:rsidRPr="003337D4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98CB" w14:textId="77777777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593F" w14:textId="2769F6D2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</w:tr>
      <w:tr w:rsidR="00A35A2B" w14:paraId="3A85C520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2ADF" w14:textId="416D8C6E" w:rsidR="00A35A2B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A5A5" w14:textId="3849810E" w:rsidR="00A35A2B" w:rsidRDefault="00A35A2B" w:rsidP="00A3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95DD" w14:textId="36706FEE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D8" w14:textId="272E9C46" w:rsidR="00A35A2B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</w:p>
        </w:tc>
      </w:tr>
      <w:tr w:rsidR="00A35A2B" w:rsidRPr="00F07644" w14:paraId="5AB5E0B9" w14:textId="77777777" w:rsidTr="007E1EF6">
        <w:trPr>
          <w:trHeight w:val="43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48AE" w14:textId="77777777" w:rsidR="00A35A2B" w:rsidRPr="00F07644" w:rsidRDefault="00A35A2B" w:rsidP="00A35A2B">
            <w:pPr>
              <w:pStyle w:val="a5"/>
              <w:jc w:val="center"/>
              <w:rPr>
                <w:rStyle w:val="FontStyle27"/>
                <w:sz w:val="28"/>
                <w:szCs w:val="28"/>
                <w:lang w:eastAsia="ru-RU"/>
              </w:rPr>
            </w:pPr>
            <w:r>
              <w:rPr>
                <w:rStyle w:val="FontStyle27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ED2F" w14:textId="77777777" w:rsidR="00A35A2B" w:rsidRPr="00F07644" w:rsidRDefault="00A35A2B" w:rsidP="00A35A2B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2A32" w14:textId="5DA2BB94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ч.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9F65" w14:textId="77777777" w:rsidR="00A35A2B" w:rsidRPr="00F07644" w:rsidRDefault="00A35A2B" w:rsidP="00A35A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7AFCF1" w14:textId="77777777" w:rsidR="00241D76" w:rsidRDefault="00241D76" w:rsidP="00241D76">
      <w:pPr>
        <w:rPr>
          <w:sz w:val="28"/>
          <w:szCs w:val="28"/>
        </w:rPr>
      </w:pPr>
    </w:p>
    <w:p w14:paraId="1F4653F6" w14:textId="77777777" w:rsidR="00241D76" w:rsidRDefault="00241D76" w:rsidP="00721DD3">
      <w:pPr>
        <w:tabs>
          <w:tab w:val="left" w:pos="4432"/>
        </w:tabs>
        <w:rPr>
          <w:b/>
          <w:sz w:val="36"/>
          <w:szCs w:val="36"/>
        </w:rPr>
      </w:pPr>
    </w:p>
    <w:p w14:paraId="680FD6DC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42B2B59A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5CED9C33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228E46C4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473D98CE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211BFB3E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49823C49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244F904B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1B5F4392" w14:textId="77777777" w:rsidR="00B22C89" w:rsidRDefault="00B22C89" w:rsidP="00721DD3">
      <w:pPr>
        <w:tabs>
          <w:tab w:val="left" w:pos="4432"/>
        </w:tabs>
        <w:rPr>
          <w:b/>
          <w:sz w:val="36"/>
          <w:szCs w:val="36"/>
        </w:rPr>
      </w:pPr>
    </w:p>
    <w:p w14:paraId="2625DF11" w14:textId="77777777" w:rsidR="00721DD3" w:rsidRDefault="00721DD3" w:rsidP="00721DD3">
      <w:pPr>
        <w:tabs>
          <w:tab w:val="left" w:pos="387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Материально- техническое оснащение:</w:t>
      </w:r>
    </w:p>
    <w:p w14:paraId="15EB5BD5" w14:textId="77777777" w:rsidR="00721DD3" w:rsidRDefault="00721DD3" w:rsidP="00721DD3">
      <w:r>
        <w:t>1.Программы специальных (коррекционных) ОУ 8 вида, 5-9 классы / под редакцией И.М. Бгажноковой. – М.: «Просвещение», 2011.</w:t>
      </w:r>
    </w:p>
    <w:p w14:paraId="012EA6E4" w14:textId="77777777" w:rsidR="00721DD3" w:rsidRDefault="00721DD3" w:rsidP="00721DD3">
      <w:r>
        <w:t>2. И.М.Бгажнокова. Чтение  6 класс для специальных (коррекционных) ОУ 8 вида. – М.: «Просвещение», 2010г.</w:t>
      </w:r>
    </w:p>
    <w:p w14:paraId="75C52841" w14:textId="77777777" w:rsidR="00721DD3" w:rsidRDefault="00721DD3" w:rsidP="00721DD3">
      <w:r>
        <w:t>3.. В.Волина.  Учимся играя. -  М.: «Новая школа», 1994г</w:t>
      </w:r>
    </w:p>
    <w:p w14:paraId="27A644FF" w14:textId="77777777" w:rsidR="00721DD3" w:rsidRDefault="00721DD3" w:rsidP="00721DD3">
      <w:pPr>
        <w:tabs>
          <w:tab w:val="left" w:pos="3871"/>
        </w:tabs>
      </w:pPr>
      <w:r>
        <w:t xml:space="preserve">4. Интернет-ресурсы: </w:t>
      </w:r>
      <w:hyperlink r:id="rId6" w:history="1">
        <w:r>
          <w:rPr>
            <w:rStyle w:val="a3"/>
          </w:rPr>
          <w:t>http://pedsovet.org</w:t>
        </w:r>
      </w:hyperlink>
    </w:p>
    <w:p w14:paraId="30B1A18F" w14:textId="77777777" w:rsidR="00721DD3" w:rsidRDefault="00721DD3" w:rsidP="00721DD3">
      <w:pPr>
        <w:tabs>
          <w:tab w:val="left" w:pos="3871"/>
        </w:tabs>
      </w:pPr>
      <w:r>
        <w:t>http:</w:t>
      </w:r>
      <w:hyperlink r:id="rId7" w:history="1">
        <w:r>
          <w:rPr>
            <w:rStyle w:val="a3"/>
          </w:rPr>
          <w:t xml:space="preserve">//slovari.gramota.ru/portal_sl.html?d=azimov </w:t>
        </w:r>
      </w:hyperlink>
    </w:p>
    <w:p w14:paraId="298FCA42" w14:textId="77777777" w:rsidR="00721DD3" w:rsidRDefault="00482BE0" w:rsidP="00721DD3">
      <w:pPr>
        <w:tabs>
          <w:tab w:val="left" w:pos="3871"/>
        </w:tabs>
      </w:pPr>
      <w:hyperlink r:id="rId8" w:history="1">
        <w:r w:rsidR="00721DD3">
          <w:rPr>
            <w:rStyle w:val="a3"/>
          </w:rPr>
          <w:t>www.gramota.ru</w:t>
        </w:r>
      </w:hyperlink>
    </w:p>
    <w:p w14:paraId="0C4F219E" w14:textId="77777777" w:rsidR="00721DD3" w:rsidRDefault="00482BE0" w:rsidP="00721DD3">
      <w:pPr>
        <w:tabs>
          <w:tab w:val="left" w:pos="3871"/>
        </w:tabs>
      </w:pPr>
      <w:hyperlink r:id="rId9" w:history="1">
        <w:r w:rsidR="00721DD3">
          <w:rPr>
            <w:rStyle w:val="a3"/>
          </w:rPr>
          <w:t>http://www.uchportal.ru</w:t>
        </w:r>
      </w:hyperlink>
    </w:p>
    <w:p w14:paraId="52C9637E" w14:textId="77777777" w:rsidR="00721DD3" w:rsidRDefault="00482BE0" w:rsidP="00721DD3">
      <w:pPr>
        <w:tabs>
          <w:tab w:val="left" w:pos="3871"/>
        </w:tabs>
      </w:pPr>
      <w:hyperlink r:id="rId10" w:history="1">
        <w:r w:rsidR="00721DD3">
          <w:rPr>
            <w:rStyle w:val="a3"/>
          </w:rPr>
          <w:t>http://pedsovet.su</w:t>
        </w:r>
      </w:hyperlink>
    </w:p>
    <w:p w14:paraId="12FAC25A" w14:textId="77777777" w:rsidR="00721DD3" w:rsidRDefault="00482BE0" w:rsidP="00721DD3">
      <w:pPr>
        <w:tabs>
          <w:tab w:val="left" w:pos="3871"/>
        </w:tabs>
      </w:pPr>
      <w:hyperlink r:id="rId11" w:history="1">
        <w:r w:rsidR="00721DD3">
          <w:rPr>
            <w:rStyle w:val="a3"/>
          </w:rPr>
          <w:t>http://www.openclass.ru/node/25903</w:t>
        </w:r>
      </w:hyperlink>
    </w:p>
    <w:p w14:paraId="38FEA78D" w14:textId="77777777" w:rsidR="00721DD3" w:rsidRDefault="00482BE0" w:rsidP="00721DD3">
      <w:pPr>
        <w:tabs>
          <w:tab w:val="left" w:pos="3871"/>
        </w:tabs>
      </w:pPr>
      <w:hyperlink r:id="rId12" w:history="1">
        <w:r w:rsidR="00721DD3">
          <w:rPr>
            <w:rStyle w:val="a3"/>
          </w:rPr>
          <w:t>http://brava.ucoz.ru/load/tematicheskoe_planirovanie_po_russkomu_jazyku_i_chteniju_9_klass_8_vid/1-1-0-3</w:t>
        </w:r>
      </w:hyperlink>
    </w:p>
    <w:p w14:paraId="1C6E902F" w14:textId="77777777" w:rsidR="00721DD3" w:rsidRDefault="00482BE0" w:rsidP="00721DD3">
      <w:pPr>
        <w:tabs>
          <w:tab w:val="left" w:pos="3871"/>
        </w:tabs>
      </w:pPr>
      <w:hyperlink r:id="rId13" w:history="1">
        <w:r w:rsidR="00721DD3">
          <w:rPr>
            <w:rStyle w:val="a3"/>
          </w:rPr>
          <w:t>http://www.k-yroky.ru/load/86</w:t>
        </w:r>
      </w:hyperlink>
    </w:p>
    <w:p w14:paraId="589E2B3F" w14:textId="77777777" w:rsidR="00721DD3" w:rsidRDefault="00482BE0" w:rsidP="00721DD3">
      <w:pPr>
        <w:tabs>
          <w:tab w:val="left" w:pos="3871"/>
        </w:tabs>
      </w:pPr>
      <w:hyperlink r:id="rId14" w:history="1">
        <w:r w:rsidR="00721DD3">
          <w:rPr>
            <w:rStyle w:val="a3"/>
          </w:rPr>
          <w:t>http://www.protema.ru/multimedia/rpconstructor/about-rpconstructor</w:t>
        </w:r>
      </w:hyperlink>
    </w:p>
    <w:p w14:paraId="46EDF75D" w14:textId="134B5E88" w:rsidR="00721DD3" w:rsidRDefault="00721DD3" w:rsidP="00721DD3">
      <w:pPr>
        <w:tabs>
          <w:tab w:val="left" w:pos="3871"/>
        </w:tabs>
      </w:pPr>
    </w:p>
    <w:sectPr w:rsidR="00721DD3" w:rsidSect="00721DD3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Courier New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57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DD3"/>
    <w:rsid w:val="00007090"/>
    <w:rsid w:val="00123634"/>
    <w:rsid w:val="00136254"/>
    <w:rsid w:val="00163256"/>
    <w:rsid w:val="00165B25"/>
    <w:rsid w:val="00193061"/>
    <w:rsid w:val="0022432C"/>
    <w:rsid w:val="00241D76"/>
    <w:rsid w:val="002B438B"/>
    <w:rsid w:val="002B66D9"/>
    <w:rsid w:val="002E4964"/>
    <w:rsid w:val="002F0F87"/>
    <w:rsid w:val="0030042D"/>
    <w:rsid w:val="00332EC7"/>
    <w:rsid w:val="003571C6"/>
    <w:rsid w:val="00357DF5"/>
    <w:rsid w:val="00377570"/>
    <w:rsid w:val="003805ED"/>
    <w:rsid w:val="00397BD4"/>
    <w:rsid w:val="003B39FF"/>
    <w:rsid w:val="003C1E27"/>
    <w:rsid w:val="003C7AD1"/>
    <w:rsid w:val="0043446A"/>
    <w:rsid w:val="00482BE0"/>
    <w:rsid w:val="00567570"/>
    <w:rsid w:val="005A19F0"/>
    <w:rsid w:val="005A746E"/>
    <w:rsid w:val="005B52CC"/>
    <w:rsid w:val="005E36CD"/>
    <w:rsid w:val="006107AE"/>
    <w:rsid w:val="00686A1D"/>
    <w:rsid w:val="006F5726"/>
    <w:rsid w:val="00706198"/>
    <w:rsid w:val="00721DD3"/>
    <w:rsid w:val="00742E42"/>
    <w:rsid w:val="00797D14"/>
    <w:rsid w:val="007E1EF6"/>
    <w:rsid w:val="008D113B"/>
    <w:rsid w:val="0090015A"/>
    <w:rsid w:val="009A2B20"/>
    <w:rsid w:val="00A35A2B"/>
    <w:rsid w:val="00A518B0"/>
    <w:rsid w:val="00AB3FAB"/>
    <w:rsid w:val="00AC57ED"/>
    <w:rsid w:val="00AD11CA"/>
    <w:rsid w:val="00B059B2"/>
    <w:rsid w:val="00B22C89"/>
    <w:rsid w:val="00B27793"/>
    <w:rsid w:val="00B86868"/>
    <w:rsid w:val="00BC151E"/>
    <w:rsid w:val="00BC460D"/>
    <w:rsid w:val="00BC4920"/>
    <w:rsid w:val="00BF7120"/>
    <w:rsid w:val="00C11547"/>
    <w:rsid w:val="00C11F5E"/>
    <w:rsid w:val="00C603E3"/>
    <w:rsid w:val="00CA3A2B"/>
    <w:rsid w:val="00CD7189"/>
    <w:rsid w:val="00D04884"/>
    <w:rsid w:val="00D05646"/>
    <w:rsid w:val="00D419F2"/>
    <w:rsid w:val="00D5532D"/>
    <w:rsid w:val="00DA6036"/>
    <w:rsid w:val="00DB1E36"/>
    <w:rsid w:val="00DD501E"/>
    <w:rsid w:val="00E1776E"/>
    <w:rsid w:val="00E314C3"/>
    <w:rsid w:val="00E53B12"/>
    <w:rsid w:val="00EC1355"/>
    <w:rsid w:val="00F556DF"/>
    <w:rsid w:val="00F85A82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B5D8"/>
  <w15:docId w15:val="{FEAAB6D1-A6DE-4E4C-B9C1-F37BDBB1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D3"/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DD3"/>
    <w:rPr>
      <w:color w:val="0000FF"/>
      <w:u w:val="single"/>
    </w:rPr>
  </w:style>
  <w:style w:type="paragraph" w:styleId="a4">
    <w:name w:val="List Paragraph"/>
    <w:basedOn w:val="a"/>
    <w:qFormat/>
    <w:rsid w:val="00721DD3"/>
    <w:pPr>
      <w:ind w:left="720"/>
    </w:pPr>
  </w:style>
  <w:style w:type="character" w:customStyle="1" w:styleId="FontStyle27">
    <w:name w:val="Font Style27"/>
    <w:rsid w:val="00241D76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rsid w:val="00241D76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Body Text"/>
    <w:basedOn w:val="a"/>
    <w:link w:val="a6"/>
    <w:rsid w:val="00241D76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lang w:eastAsia="en-US"/>
    </w:rPr>
  </w:style>
  <w:style w:type="character" w:customStyle="1" w:styleId="a6">
    <w:name w:val="Основной текст Знак"/>
    <w:basedOn w:val="a0"/>
    <w:link w:val="a5"/>
    <w:rsid w:val="00241D76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56DF"/>
  </w:style>
  <w:style w:type="character" w:customStyle="1" w:styleId="c14">
    <w:name w:val="c14"/>
    <w:basedOn w:val="a0"/>
    <w:rsid w:val="00D05646"/>
  </w:style>
  <w:style w:type="character" w:customStyle="1" w:styleId="c2">
    <w:name w:val="c2"/>
    <w:basedOn w:val="a0"/>
    <w:rsid w:val="00D0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" TargetMode="External"/><Relationship Id="rId13" Type="http://schemas.openxmlformats.org/officeDocument/2006/relationships/hyperlink" Target="http://www.k-yroky.ru/load/86" TargetMode="External"/><Relationship Id="rId3" Type="http://schemas.openxmlformats.org/officeDocument/2006/relationships/styles" Target="styles.xml"/><Relationship Id="rId7" Type="http://schemas.openxmlformats.org/officeDocument/2006/relationships/hyperlink" Target="http://slovari.gramota.ru/portal_sl.html?d=azimov%20" TargetMode="External"/><Relationship Id="rId12" Type="http://schemas.openxmlformats.org/officeDocument/2006/relationships/hyperlink" Target="http://brava.ucoz.ru/load/tematicheskoe_planirovanie_po_russkomu_jazyku_i_chteniju_9_klass_8_vid/1-1-0-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edsovet.org/" TargetMode="External"/><Relationship Id="rId11" Type="http://schemas.openxmlformats.org/officeDocument/2006/relationships/hyperlink" Target="http://www.openclass.ru/node/259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dsovet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hyperlink" Target="http://www.protema.ru/multimedia/rpconstructor/about-rpconstruc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A7BF-6D38-4E23-8499-6EEA388D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Amirkin</dc:creator>
  <cp:keywords/>
  <dc:description/>
  <cp:lastModifiedBy>Ксюша Туманова</cp:lastModifiedBy>
  <cp:revision>52</cp:revision>
  <dcterms:created xsi:type="dcterms:W3CDTF">2019-08-25T11:13:00Z</dcterms:created>
  <dcterms:modified xsi:type="dcterms:W3CDTF">2020-10-11T16:22:00Z</dcterms:modified>
</cp:coreProperties>
</file>