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A" w:rsidRDefault="007F012A" w:rsidP="00BA577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04E43">
        <w:rPr>
          <w:rFonts w:ascii="Times New Roman" w:hAnsi="Times New Roman"/>
          <w:b/>
          <w:sz w:val="24"/>
          <w:szCs w:val="24"/>
        </w:rPr>
        <w:t>Приложение 1</w:t>
      </w:r>
    </w:p>
    <w:p w:rsidR="007F012A" w:rsidRDefault="0064771A" w:rsidP="00BA577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436.55pt;height:423.55pt;visibility:visible">
            <v:imagedata r:id="rId8" o:title=""/>
          </v:shape>
        </w:pict>
      </w:r>
      <w:bookmarkEnd w:id="0"/>
    </w:p>
    <w:p w:rsidR="007F012A" w:rsidRPr="00A04E43" w:rsidRDefault="007F012A" w:rsidP="00BA5774">
      <w:pPr>
        <w:spacing w:line="240" w:lineRule="auto"/>
        <w:jc w:val="center"/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1. Район исследования</w:t>
      </w:r>
      <w:r w:rsidRPr="00A04E43">
        <w:rPr>
          <w:rFonts w:ascii="Times New Roman" w:hAnsi="Times New Roman"/>
          <w:sz w:val="24"/>
          <w:szCs w:val="24"/>
        </w:rPr>
        <w:t xml:space="preserve"> в черте г.Кирова</w:t>
      </w:r>
    </w:p>
    <w:p w:rsidR="007F012A" w:rsidRPr="00A04E43" w:rsidRDefault="007F012A" w:rsidP="00BA5774">
      <w:pPr>
        <w:spacing w:line="240" w:lineRule="auto"/>
        <w:ind w:left="2977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протока</w:t>
      </w:r>
      <w:r w:rsidRPr="00A04E43">
        <w:rPr>
          <w:rFonts w:ascii="Times New Roman" w:hAnsi="Times New Roman"/>
          <w:bCs/>
          <w:sz w:val="24"/>
          <w:szCs w:val="24"/>
        </w:rPr>
        <w:t xml:space="preserve"> Курья</w:t>
      </w:r>
    </w:p>
    <w:p w:rsidR="007F012A" w:rsidRPr="00A04E43" w:rsidRDefault="007F012A" w:rsidP="00BA5774">
      <w:pPr>
        <w:spacing w:line="240" w:lineRule="auto"/>
        <w:ind w:left="2977"/>
        <w:rPr>
          <w:rFonts w:ascii="Times New Roman" w:hAnsi="Times New Roman"/>
          <w:bCs/>
          <w:sz w:val="24"/>
          <w:szCs w:val="24"/>
        </w:rPr>
      </w:pPr>
      <w:r w:rsidRPr="00A04E43">
        <w:rPr>
          <w:rFonts w:ascii="Times New Roman" w:hAnsi="Times New Roman"/>
          <w:bCs/>
          <w:sz w:val="24"/>
          <w:szCs w:val="24"/>
        </w:rPr>
        <w:t>2. Водоемы Заречного парка</w:t>
      </w:r>
    </w:p>
    <w:p w:rsidR="007F012A" w:rsidRPr="00906D0E" w:rsidRDefault="007F012A" w:rsidP="00BA5774">
      <w:pPr>
        <w:spacing w:line="240" w:lineRule="auto"/>
        <w:ind w:left="2977"/>
        <w:rPr>
          <w:rFonts w:ascii="Times New Roman" w:hAnsi="Times New Roman"/>
          <w:bCs/>
          <w:sz w:val="24"/>
          <w:szCs w:val="24"/>
        </w:rPr>
      </w:pPr>
      <w:r w:rsidRPr="00A04E43">
        <w:rPr>
          <w:rFonts w:ascii="Times New Roman" w:hAnsi="Times New Roman"/>
          <w:bCs/>
          <w:sz w:val="24"/>
          <w:szCs w:val="24"/>
        </w:rPr>
        <w:t>3. Ежово озеро</w:t>
      </w:r>
    </w:p>
    <w:p w:rsidR="007F012A" w:rsidRDefault="007F012A" w:rsidP="00BA577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F012A" w:rsidRPr="00A04E43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7F012A" w:rsidRPr="00A04E43" w:rsidRDefault="007F012A" w:rsidP="00BA5774">
      <w:pPr>
        <w:jc w:val="center"/>
        <w:rPr>
          <w:rFonts w:ascii="Times New Roman" w:hAnsi="Times New Roman"/>
          <w:b/>
          <w:sz w:val="24"/>
          <w:szCs w:val="24"/>
        </w:rPr>
      </w:pPr>
      <w:r w:rsidRPr="00A04E43">
        <w:rPr>
          <w:rFonts w:ascii="Times New Roman" w:hAnsi="Times New Roman"/>
          <w:b/>
          <w:sz w:val="24"/>
          <w:szCs w:val="24"/>
        </w:rPr>
        <w:t>Классификация вольфии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E43">
        <w:rPr>
          <w:rFonts w:ascii="Times New Roman" w:hAnsi="Times New Roman"/>
          <w:b/>
          <w:sz w:val="24"/>
          <w:szCs w:val="24"/>
        </w:rPr>
        <w:t>бескорневой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837">
        <w:rPr>
          <w:rFonts w:ascii="Times New Roman" w:hAnsi="Times New Roman"/>
          <w:b/>
          <w:i/>
          <w:sz w:val="24"/>
          <w:szCs w:val="24"/>
        </w:rPr>
        <w:t>(Wolffia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7837">
        <w:rPr>
          <w:rFonts w:ascii="Times New Roman" w:hAnsi="Times New Roman"/>
          <w:b/>
          <w:i/>
          <w:sz w:val="24"/>
          <w:szCs w:val="24"/>
        </w:rPr>
        <w:t>arrhiza)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12"/>
        <w:gridCol w:w="1743"/>
        <w:gridCol w:w="2977"/>
      </w:tblGrid>
      <w:tr w:rsidR="007F012A" w:rsidRPr="00352F10" w:rsidTr="00BA5774">
        <w:tc>
          <w:tcPr>
            <w:tcW w:w="1701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Домен: </w:t>
            </w:r>
          </w:p>
        </w:tc>
        <w:tc>
          <w:tcPr>
            <w:tcW w:w="2812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Эукариоты</w:t>
            </w:r>
          </w:p>
        </w:tc>
        <w:tc>
          <w:tcPr>
            <w:tcW w:w="1743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Семейство: </w:t>
            </w:r>
          </w:p>
        </w:tc>
        <w:tc>
          <w:tcPr>
            <w:tcW w:w="2977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Ароидные</w:t>
            </w:r>
          </w:p>
        </w:tc>
      </w:tr>
      <w:tr w:rsidR="007F012A" w:rsidRPr="00352F10" w:rsidTr="00BA5774">
        <w:tc>
          <w:tcPr>
            <w:tcW w:w="1701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Царство: </w:t>
            </w:r>
          </w:p>
        </w:tc>
        <w:tc>
          <w:tcPr>
            <w:tcW w:w="2812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743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Подсемейство:</w:t>
            </w:r>
          </w:p>
        </w:tc>
        <w:tc>
          <w:tcPr>
            <w:tcW w:w="2977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Рясковые</w:t>
            </w:r>
          </w:p>
        </w:tc>
      </w:tr>
      <w:tr w:rsidR="007F012A" w:rsidRPr="00352F10" w:rsidTr="00BA5774">
        <w:tc>
          <w:tcPr>
            <w:tcW w:w="1701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Отдел: </w:t>
            </w:r>
          </w:p>
        </w:tc>
        <w:tc>
          <w:tcPr>
            <w:tcW w:w="2812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Цветковые</w:t>
            </w:r>
          </w:p>
        </w:tc>
        <w:tc>
          <w:tcPr>
            <w:tcW w:w="1743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Род: </w:t>
            </w:r>
          </w:p>
        </w:tc>
        <w:tc>
          <w:tcPr>
            <w:tcW w:w="2977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Вольфия</w:t>
            </w:r>
          </w:p>
        </w:tc>
      </w:tr>
      <w:tr w:rsidR="007F012A" w:rsidRPr="00352F10" w:rsidTr="00BA5774">
        <w:tc>
          <w:tcPr>
            <w:tcW w:w="1701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Класс: </w:t>
            </w:r>
          </w:p>
        </w:tc>
        <w:tc>
          <w:tcPr>
            <w:tcW w:w="2812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Однодольные</w:t>
            </w:r>
          </w:p>
        </w:tc>
        <w:tc>
          <w:tcPr>
            <w:tcW w:w="1743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Вид: </w:t>
            </w:r>
          </w:p>
        </w:tc>
        <w:tc>
          <w:tcPr>
            <w:tcW w:w="2977" w:type="dxa"/>
          </w:tcPr>
          <w:p w:rsidR="007F012A" w:rsidRPr="00CB17F3" w:rsidRDefault="007F012A" w:rsidP="00BA57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F3">
              <w:rPr>
                <w:rFonts w:ascii="Times New Roman" w:hAnsi="Times New Roman"/>
                <w:bCs/>
                <w:sz w:val="24"/>
                <w:szCs w:val="24"/>
              </w:rPr>
              <w:t>Вольфия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17F3">
              <w:rPr>
                <w:rFonts w:ascii="Times New Roman" w:hAnsi="Times New Roman"/>
                <w:bCs/>
                <w:sz w:val="24"/>
                <w:szCs w:val="24"/>
              </w:rPr>
              <w:t>бескорневая</w:t>
            </w:r>
          </w:p>
        </w:tc>
      </w:tr>
      <w:tr w:rsidR="007F012A" w:rsidRPr="00352F10" w:rsidTr="00BA5774">
        <w:tc>
          <w:tcPr>
            <w:tcW w:w="1701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Порядок: </w:t>
            </w:r>
          </w:p>
        </w:tc>
        <w:tc>
          <w:tcPr>
            <w:tcW w:w="2812" w:type="dxa"/>
          </w:tcPr>
          <w:p w:rsidR="007F012A" w:rsidRPr="00A04E43" w:rsidRDefault="007F012A" w:rsidP="00BA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E43">
              <w:rPr>
                <w:rFonts w:ascii="Times New Roman" w:hAnsi="Times New Roman"/>
                <w:sz w:val="24"/>
                <w:szCs w:val="24"/>
              </w:rPr>
              <w:t>Частухоцветные</w:t>
            </w:r>
          </w:p>
        </w:tc>
        <w:tc>
          <w:tcPr>
            <w:tcW w:w="1743" w:type="dxa"/>
          </w:tcPr>
          <w:p w:rsidR="007F012A" w:rsidRPr="00A04E43" w:rsidRDefault="007F012A" w:rsidP="00BA57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12A" w:rsidRPr="00CB17F3" w:rsidRDefault="007F012A" w:rsidP="00BA57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012A" w:rsidRDefault="007F012A" w:rsidP="00BA577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64771A" w:rsidP="00BA577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277.6pt;height:212.75pt;visibility:visible">
            <v:imagedata r:id="rId9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7" type="#_x0000_t75" style="width:158.25pt;height:215.35pt;visibility:visible">
            <v:imagedata r:id="rId10" o:title=""/>
          </v:shape>
        </w:pict>
      </w:r>
    </w:p>
    <w:p w:rsidR="007F012A" w:rsidRPr="00A04E43" w:rsidRDefault="007F012A" w:rsidP="00BA5774">
      <w:pPr>
        <w:jc w:val="center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2</w:t>
      </w:r>
      <w:r w:rsidRPr="00A04E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43">
        <w:rPr>
          <w:rFonts w:ascii="Times New Roman" w:hAnsi="Times New Roman"/>
          <w:sz w:val="24"/>
          <w:szCs w:val="24"/>
        </w:rPr>
        <w:t>Вольфия</w:t>
      </w:r>
      <w:r>
        <w:rPr>
          <w:rFonts w:ascii="Times New Roman" w:hAnsi="Times New Roman"/>
          <w:sz w:val="24"/>
          <w:szCs w:val="24"/>
        </w:rPr>
        <w:t xml:space="preserve"> бескорневая (</w:t>
      </w:r>
      <w:r w:rsidRPr="009E4CE5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4CE5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i/>
          <w:sz w:val="24"/>
          <w:szCs w:val="24"/>
        </w:rPr>
        <w:t>)</w:t>
      </w:r>
      <w:r w:rsidRPr="00A04E43">
        <w:rPr>
          <w:rFonts w:ascii="Times New Roman" w:hAnsi="Times New Roman"/>
          <w:sz w:val="24"/>
          <w:szCs w:val="24"/>
        </w:rPr>
        <w:t xml:space="preserve"> среди других водных растений</w:t>
      </w:r>
    </w:p>
    <w:p w:rsidR="007F012A" w:rsidRPr="00A04E43" w:rsidRDefault="007F012A" w:rsidP="00BA577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jc w:val="right"/>
        <w:rPr>
          <w:rFonts w:ascii="Times New Roman" w:hAnsi="Times New Roman"/>
          <w:b/>
          <w:sz w:val="24"/>
          <w:szCs w:val="24"/>
        </w:rPr>
      </w:pPr>
    </w:p>
    <w:p w:rsidR="007F012A" w:rsidRPr="005937D0" w:rsidRDefault="007F012A" w:rsidP="00BA577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A04E4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5937D0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7F012A" w:rsidRPr="00A04E43" w:rsidRDefault="007F012A" w:rsidP="00BA57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Объекты </w:t>
      </w:r>
      <w:r w:rsidRPr="00C66858">
        <w:rPr>
          <w:rFonts w:ascii="Times New Roman" w:hAnsi="Times New Roman"/>
          <w:b/>
          <w:sz w:val="24"/>
          <w:szCs w:val="24"/>
        </w:rPr>
        <w:t>биоиндикации по макрозообентосу</w:t>
      </w:r>
    </w:p>
    <w:p w:rsidR="007F012A" w:rsidRPr="00A04E43" w:rsidRDefault="00BE47D5" w:rsidP="00BA5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0" o:spid="_x0000_i1028" type="#_x0000_t75" style="width:206.25pt;height:151.8pt;visibility:visible">
            <v:imagedata r:id="rId11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style="width:186.15pt;height:147.9pt;visibility:visible">
            <v:imagedata r:id="rId12" o:title=""/>
          </v:shape>
        </w:pict>
      </w:r>
    </w:p>
    <w:p w:rsidR="007F012A" w:rsidRPr="00A04E43" w:rsidRDefault="007F012A" w:rsidP="00BA5774">
      <w:pPr>
        <w:jc w:val="center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3</w:t>
      </w:r>
      <w:r w:rsidRPr="00A04E43">
        <w:rPr>
          <w:rFonts w:ascii="Times New Roman" w:hAnsi="Times New Roman"/>
          <w:sz w:val="24"/>
          <w:szCs w:val="24"/>
        </w:rPr>
        <w:t xml:space="preserve"> Представитель макрозобентоса (личинка стрекозы)</w:t>
      </w:r>
      <w:r>
        <w:rPr>
          <w:rFonts w:ascii="Times New Roman" w:hAnsi="Times New Roman"/>
          <w:sz w:val="24"/>
          <w:szCs w:val="24"/>
        </w:rPr>
        <w:t>, трубочник и катушка</w:t>
      </w:r>
    </w:p>
    <w:p w:rsidR="007F012A" w:rsidRPr="00A04E43" w:rsidRDefault="007F012A" w:rsidP="00BA5774">
      <w:pPr>
        <w:rPr>
          <w:rFonts w:ascii="Times New Roman" w:hAnsi="Times New Roman"/>
          <w:sz w:val="24"/>
          <w:szCs w:val="24"/>
        </w:rPr>
      </w:pPr>
    </w:p>
    <w:p w:rsidR="007F012A" w:rsidRDefault="00BE47D5" w:rsidP="00BA5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0" type="#_x0000_t75" style="width:206.9pt;height:154.4pt;visibility:visible">
            <v:imagedata r:id="rId13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1" type="#_x0000_t75" style="width:197.2pt;height:155.05pt;visibility:visible">
            <v:imagedata r:id="rId14" o:title=""/>
          </v:shape>
        </w:pict>
      </w:r>
    </w:p>
    <w:p w:rsidR="007F012A" w:rsidRPr="00A04E43" w:rsidRDefault="007F012A" w:rsidP="00BA5774">
      <w:pPr>
        <w:jc w:val="center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4E43">
        <w:rPr>
          <w:rFonts w:ascii="Times New Roman" w:hAnsi="Times New Roman"/>
          <w:sz w:val="24"/>
          <w:szCs w:val="24"/>
        </w:rPr>
        <w:t>Представители макрозообентоса</w:t>
      </w:r>
      <w:r>
        <w:rPr>
          <w:rFonts w:ascii="Times New Roman" w:hAnsi="Times New Roman"/>
          <w:sz w:val="24"/>
          <w:szCs w:val="24"/>
        </w:rPr>
        <w:t>: прудовик, катушка, ручейник, пиявка</w:t>
      </w:r>
    </w:p>
    <w:p w:rsidR="007F012A" w:rsidRPr="00A04E43" w:rsidRDefault="007F012A" w:rsidP="00BA5774">
      <w:pPr>
        <w:rPr>
          <w:rFonts w:ascii="Times New Roman" w:hAnsi="Times New Roman"/>
          <w:sz w:val="24"/>
          <w:szCs w:val="24"/>
        </w:rPr>
      </w:pPr>
    </w:p>
    <w:p w:rsidR="007F012A" w:rsidRPr="001B4D47" w:rsidRDefault="007F012A" w:rsidP="00BA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04E43">
        <w:rPr>
          <w:rFonts w:ascii="Times New Roman" w:hAnsi="Times New Roman"/>
          <w:b/>
          <w:sz w:val="24"/>
          <w:szCs w:val="24"/>
        </w:rPr>
        <w:br w:type="page"/>
      </w:r>
      <w:r w:rsidRPr="00A04E4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1B4D47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7F012A" w:rsidRPr="00A04E43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7F012A" w:rsidRPr="00A04E43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4E43">
        <w:rPr>
          <w:rFonts w:ascii="Times New Roman" w:hAnsi="Times New Roman"/>
          <w:b/>
          <w:sz w:val="24"/>
          <w:szCs w:val="24"/>
          <w:lang w:eastAsia="ru-RU"/>
        </w:rPr>
        <w:t>Определение биотического индекса пресноводных экосистем</w:t>
      </w:r>
    </w:p>
    <w:p w:rsidR="007F012A" w:rsidRPr="00A04E43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4E43">
        <w:rPr>
          <w:rFonts w:ascii="Times New Roman" w:hAnsi="Times New Roman"/>
          <w:b/>
          <w:sz w:val="24"/>
          <w:szCs w:val="24"/>
          <w:lang w:eastAsia="ru-RU"/>
        </w:rPr>
        <w:t>по донным беспозвоночным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805"/>
        <w:gridCol w:w="1245"/>
        <w:gridCol w:w="1245"/>
        <w:gridCol w:w="1251"/>
        <w:gridCol w:w="1261"/>
        <w:gridCol w:w="1261"/>
      </w:tblGrid>
      <w:tr w:rsidR="007F012A" w:rsidRPr="00352F10" w:rsidTr="00BA5774">
        <w:trPr>
          <w:trHeight w:val="90"/>
        </w:trPr>
        <w:tc>
          <w:tcPr>
            <w:tcW w:w="2856" w:type="dxa"/>
            <w:gridSpan w:val="2"/>
            <w:vMerge w:val="restart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организмы</w:t>
            </w:r>
          </w:p>
        </w:tc>
        <w:tc>
          <w:tcPr>
            <w:tcW w:w="6715" w:type="dxa"/>
            <w:gridSpan w:val="5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групп </w:t>
            </w:r>
          </w:p>
        </w:tc>
      </w:tr>
      <w:tr w:rsidR="007F012A" w:rsidRPr="00352F10" w:rsidTr="00BA5774">
        <w:trPr>
          <w:trHeight w:val="90"/>
        </w:trPr>
        <w:tc>
          <w:tcPr>
            <w:tcW w:w="2856" w:type="dxa"/>
            <w:gridSpan w:val="2"/>
            <w:vMerge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16-18</w:t>
            </w:r>
          </w:p>
        </w:tc>
      </w:tr>
      <w:tr w:rsidR="007F012A" w:rsidRPr="00352F10" w:rsidTr="00BA5774">
        <w:trPr>
          <w:trHeight w:val="90"/>
        </w:trPr>
        <w:tc>
          <w:tcPr>
            <w:tcW w:w="2856" w:type="dxa"/>
            <w:gridSpan w:val="2"/>
            <w:vMerge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5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Биотический индекс 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Личинки веснянок имеются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1 вида 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Только 1 вид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Личинки поденок имеются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1 вида 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Только 1 вид*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Личинки ручейников имеются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1 вида 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Только 1 вид**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Бокоплавы имеются 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прочие виды отсутствуют 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Водяные ослики имеются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Все прочие виды отсутствуют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Черви трубочники и красные личинки хирономид имеются 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Все прочие виды отсутствуют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12A" w:rsidRPr="00352F10" w:rsidTr="00BA5774">
        <w:tc>
          <w:tcPr>
            <w:tcW w:w="1502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другие ключевые группы отсутствуют </w:t>
            </w:r>
          </w:p>
        </w:tc>
        <w:tc>
          <w:tcPr>
            <w:tcW w:w="1354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организмы, не требующие растворенного кислорода, могут присутствовать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7F012A" w:rsidRPr="00A04E43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F012A" w:rsidRPr="00A04E43" w:rsidRDefault="007F012A" w:rsidP="00BA57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43">
        <w:rPr>
          <w:rFonts w:ascii="Times New Roman" w:hAnsi="Times New Roman"/>
          <w:sz w:val="28"/>
          <w:szCs w:val="28"/>
          <w:lang w:eastAsia="ru-RU"/>
        </w:rPr>
        <w:t xml:space="preserve">* - </w:t>
      </w:r>
      <w:r w:rsidRPr="00A04E43">
        <w:rPr>
          <w:rFonts w:ascii="Times New Roman" w:hAnsi="Times New Roman"/>
          <w:sz w:val="24"/>
          <w:szCs w:val="24"/>
          <w:lang w:eastAsia="ru-RU"/>
        </w:rPr>
        <w:t xml:space="preserve">исключая личинок поденок вида </w:t>
      </w:r>
      <w:r w:rsidRPr="00A04E43">
        <w:rPr>
          <w:rFonts w:ascii="Times New Roman" w:hAnsi="Times New Roman"/>
          <w:sz w:val="24"/>
          <w:szCs w:val="24"/>
          <w:lang w:val="en-US" w:eastAsia="ru-RU"/>
        </w:rPr>
        <w:t>Baetisrhodani</w:t>
      </w:r>
    </w:p>
    <w:p w:rsidR="007F012A" w:rsidRPr="00A04E43" w:rsidRDefault="007F012A" w:rsidP="00BA57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43">
        <w:rPr>
          <w:rFonts w:ascii="Times New Roman" w:hAnsi="Times New Roman"/>
          <w:sz w:val="24"/>
          <w:szCs w:val="24"/>
          <w:lang w:eastAsia="ru-RU"/>
        </w:rPr>
        <w:t xml:space="preserve">** - личинка поденок вида </w:t>
      </w:r>
      <w:r w:rsidRPr="00A04E43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A04E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04E43">
        <w:rPr>
          <w:rFonts w:ascii="Times New Roman" w:hAnsi="Times New Roman"/>
          <w:sz w:val="24"/>
          <w:szCs w:val="24"/>
          <w:lang w:val="en-US" w:eastAsia="ru-RU"/>
        </w:rPr>
        <w:t>rhodani</w:t>
      </w:r>
      <w:r w:rsidRPr="00A04E43">
        <w:rPr>
          <w:rFonts w:ascii="Times New Roman" w:hAnsi="Times New Roman"/>
          <w:sz w:val="24"/>
          <w:szCs w:val="24"/>
          <w:lang w:eastAsia="ru-RU"/>
        </w:rPr>
        <w:t xml:space="preserve"> включаются в группу личинок ручейников, что связанно с их экологическими особенностями. </w:t>
      </w:r>
    </w:p>
    <w:p w:rsidR="007F012A" w:rsidRPr="00A04E43" w:rsidRDefault="007F012A" w:rsidP="00BA5774">
      <w:pPr>
        <w:spacing w:line="240" w:lineRule="auto"/>
      </w:pPr>
    </w:p>
    <w:p w:rsidR="007F012A" w:rsidRPr="00A04E43" w:rsidRDefault="007F012A" w:rsidP="00BA5774"/>
    <w:p w:rsidR="007F012A" w:rsidRPr="00A04E43" w:rsidRDefault="007F012A" w:rsidP="00BA5774"/>
    <w:p w:rsidR="007F012A" w:rsidRPr="00A04E43" w:rsidRDefault="007F012A" w:rsidP="00BA5774"/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8"/>
          <w:szCs w:val="28"/>
          <w:lang w:eastAsia="ru-RU"/>
        </w:rPr>
        <w:br w:type="page"/>
      </w:r>
      <w:r w:rsidRPr="00906D0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5</w:t>
      </w:r>
    </w:p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3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D0E">
        <w:rPr>
          <w:rFonts w:ascii="Times New Roman" w:hAnsi="Times New Roman"/>
          <w:b/>
          <w:bCs/>
          <w:sz w:val="24"/>
          <w:szCs w:val="24"/>
        </w:rPr>
        <w:t>Определение запахов естественного происхождения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463"/>
      </w:tblGrid>
      <w:tr w:rsidR="007F012A" w:rsidRPr="00906D0E" w:rsidTr="00BA5774">
        <w:trPr>
          <w:trHeight w:val="613"/>
        </w:trPr>
        <w:tc>
          <w:tcPr>
            <w:tcW w:w="3840" w:type="dxa"/>
            <w:vAlign w:val="center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запаха</w:t>
            </w:r>
          </w:p>
        </w:tc>
        <w:tc>
          <w:tcPr>
            <w:tcW w:w="5463" w:type="dxa"/>
            <w:vAlign w:val="center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 род запаха</w:t>
            </w:r>
          </w:p>
        </w:tc>
      </w:tr>
      <w:tr w:rsidR="007F012A" w:rsidRPr="00906D0E" w:rsidTr="00BA5774">
        <w:trPr>
          <w:trHeight w:val="1101"/>
        </w:trPr>
        <w:tc>
          <w:tcPr>
            <w:tcW w:w="3840" w:type="dxa"/>
          </w:tcPr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Ароматический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Болотный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Гнилостный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Древесный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Землистый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Плесневелый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Рыбный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Сероводородный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Травянистый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Неопределённый</w:t>
            </w:r>
          </w:p>
        </w:tc>
        <w:tc>
          <w:tcPr>
            <w:tcW w:w="5463" w:type="dxa"/>
          </w:tcPr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Огуречный, цветочный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Илистый, тинистый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Фекальный, сточной воды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Мокрой щепы, древесной коры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Прелый, гнилостный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Затхлый, застойный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Рыбы, рыбьего жира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Тухлых яиц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Скошенной травы, сена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Не подходящий под предыдущие запахи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F012A" w:rsidRPr="00030915" w:rsidRDefault="007F012A" w:rsidP="00BA5774">
      <w:pPr>
        <w:spacing w:after="0" w:line="240" w:lineRule="auto"/>
        <w:ind w:right="174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06D0E">
        <w:rPr>
          <w:rFonts w:ascii="Times New Roman" w:hAnsi="Times New Roman"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D0E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запахов в баллах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609"/>
        <w:gridCol w:w="7014"/>
      </w:tblGrid>
      <w:tr w:rsidR="007F012A" w:rsidRPr="00906D0E" w:rsidTr="00BA5774">
        <w:trPr>
          <w:trHeight w:val="1109"/>
        </w:trPr>
        <w:tc>
          <w:tcPr>
            <w:tcW w:w="777" w:type="dxa"/>
          </w:tcPr>
          <w:p w:rsidR="007F012A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ал-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09" w:type="dxa"/>
            <w:vAlign w:val="center"/>
          </w:tcPr>
          <w:p w:rsidR="007F012A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Интенсив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ность запаха</w:t>
            </w:r>
          </w:p>
        </w:tc>
        <w:tc>
          <w:tcPr>
            <w:tcW w:w="7014" w:type="dxa"/>
            <w:vAlign w:val="center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7F012A" w:rsidRPr="00906D0E" w:rsidTr="00BA5774">
        <w:trPr>
          <w:trHeight w:val="2128"/>
        </w:trPr>
        <w:tc>
          <w:tcPr>
            <w:tcW w:w="777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Никакая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Очень слабая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Заметная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Отчётливая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7014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Отсутствие ощутимого запаха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Обнаруживается опытным исследователем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Не привлекает, обнаруживается, если обратить внимание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Легко обнаруживается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Обращает на себя внимание, делает воду непригодной для питья (неприятной)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Настолько сильный, что вода совершенно непригодна для питья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Таблица 5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D0E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окисляемости (содержание органических загрязнений)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4068"/>
      </w:tblGrid>
      <w:tr w:rsidR="007F012A" w:rsidRPr="00906D0E" w:rsidTr="00BA5774">
        <w:tc>
          <w:tcPr>
            <w:tcW w:w="5292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Окраска раствора</w:t>
            </w:r>
          </w:p>
        </w:tc>
        <w:tc>
          <w:tcPr>
            <w:tcW w:w="4068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Окисляемость, мл кислорода /л</w:t>
            </w:r>
          </w:p>
        </w:tc>
      </w:tr>
      <w:tr w:rsidR="007F012A" w:rsidRPr="00906D0E" w:rsidTr="00BA5774">
        <w:tc>
          <w:tcPr>
            <w:tcW w:w="5292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Ярко-розовая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Лилово- розовая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Слабо-лилово-розовая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Бледно-лилово-розовая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Бледно-розовая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Розово-жёлтая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Жёлтая</w:t>
            </w:r>
          </w:p>
        </w:tc>
        <w:tc>
          <w:tcPr>
            <w:tcW w:w="4068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16 и выше</w:t>
            </w:r>
          </w:p>
        </w:tc>
      </w:tr>
    </w:tbl>
    <w:p w:rsidR="007F012A" w:rsidRPr="00906D0E" w:rsidRDefault="007F012A" w:rsidP="00BA57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012A" w:rsidRPr="00030915" w:rsidRDefault="007F012A" w:rsidP="00BA577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06D0E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D0E">
        <w:rPr>
          <w:rFonts w:ascii="Times New Roman" w:hAnsi="Times New Roman"/>
          <w:b/>
          <w:bCs/>
          <w:sz w:val="24"/>
          <w:szCs w:val="24"/>
        </w:rPr>
        <w:t>Определение сульфатов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6"/>
        <w:gridCol w:w="3414"/>
      </w:tblGrid>
      <w:tr w:rsidR="007F012A" w:rsidRPr="00906D0E" w:rsidTr="00BA5774">
        <w:tc>
          <w:tcPr>
            <w:tcW w:w="5766" w:type="dxa"/>
            <w:vAlign w:val="center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Мутность раствора, объём осадка</w:t>
            </w:r>
          </w:p>
        </w:tc>
        <w:tc>
          <w:tcPr>
            <w:tcW w:w="3414" w:type="dxa"/>
            <w:vAlign w:val="center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Содержание сульфатов, мг/л</w:t>
            </w:r>
          </w:p>
        </w:tc>
      </w:tr>
      <w:tr w:rsidR="007F012A" w:rsidRPr="00906D0E" w:rsidTr="00BA5774">
        <w:tc>
          <w:tcPr>
            <w:tcW w:w="5766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Слабая муть через несколько минут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Слабая муть сразу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Сильная муть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 xml:space="preserve">Большой осадок, который сразу садится на дно </w:t>
            </w:r>
          </w:p>
        </w:tc>
        <w:tc>
          <w:tcPr>
            <w:tcW w:w="3414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10-100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100-150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12A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bCs/>
          <w:sz w:val="24"/>
          <w:szCs w:val="24"/>
        </w:rPr>
      </w:pPr>
    </w:p>
    <w:p w:rsidR="007F012A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bCs/>
          <w:sz w:val="24"/>
          <w:szCs w:val="24"/>
        </w:rPr>
      </w:pPr>
    </w:p>
    <w:p w:rsidR="007F012A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bCs/>
          <w:sz w:val="24"/>
          <w:szCs w:val="24"/>
        </w:rPr>
      </w:pPr>
    </w:p>
    <w:p w:rsidR="007F012A" w:rsidRPr="00030915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bCs/>
          <w:sz w:val="24"/>
          <w:szCs w:val="24"/>
        </w:rPr>
      </w:pPr>
      <w:r w:rsidRPr="00906D0E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D0E">
        <w:rPr>
          <w:rFonts w:ascii="Times New Roman" w:hAnsi="Times New Roman"/>
          <w:b/>
          <w:bCs/>
          <w:sz w:val="24"/>
          <w:szCs w:val="24"/>
        </w:rPr>
        <w:t>Определение хлоридов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563"/>
      </w:tblGrid>
      <w:tr w:rsidR="007F012A" w:rsidRPr="00906D0E" w:rsidTr="00BA5774">
        <w:trPr>
          <w:trHeight w:val="381"/>
        </w:trPr>
        <w:tc>
          <w:tcPr>
            <w:tcW w:w="5760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Мутность раствора, объём осадка</w:t>
            </w:r>
          </w:p>
        </w:tc>
        <w:tc>
          <w:tcPr>
            <w:tcW w:w="3563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</w:rPr>
              <w:t>Содержание хлоридов, мг/л</w:t>
            </w:r>
          </w:p>
        </w:tc>
      </w:tr>
      <w:tr w:rsidR="007F012A" w:rsidRPr="00906D0E" w:rsidTr="00BA5774">
        <w:trPr>
          <w:trHeight w:val="1088"/>
        </w:trPr>
        <w:tc>
          <w:tcPr>
            <w:tcW w:w="5760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Опалисценция, слабая муть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Сильная муть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Хлопья, оседающие не сразу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Большой объёмистый осадок</w:t>
            </w:r>
          </w:p>
        </w:tc>
        <w:tc>
          <w:tcPr>
            <w:tcW w:w="3563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10-50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50-100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более 100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F012A" w:rsidRPr="00030915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bCs/>
          <w:sz w:val="24"/>
          <w:szCs w:val="24"/>
        </w:rPr>
      </w:pPr>
      <w:r w:rsidRPr="00906D0E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D0E">
        <w:rPr>
          <w:rFonts w:ascii="Times New Roman" w:hAnsi="Times New Roman"/>
          <w:b/>
          <w:bCs/>
          <w:sz w:val="24"/>
          <w:szCs w:val="24"/>
        </w:rPr>
        <w:t>Определения содержания железа общего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685"/>
        <w:gridCol w:w="1843"/>
      </w:tblGrid>
      <w:tr w:rsidR="007F012A" w:rsidRPr="00906D0E" w:rsidTr="00BA5774">
        <w:tc>
          <w:tcPr>
            <w:tcW w:w="3794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Окраска сбоку раствора в пробирке</w:t>
            </w:r>
          </w:p>
        </w:tc>
        <w:tc>
          <w:tcPr>
            <w:tcW w:w="3685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Окраска сверху раствора в пробирке</w:t>
            </w:r>
          </w:p>
        </w:tc>
        <w:tc>
          <w:tcPr>
            <w:tcW w:w="1843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Концентрации железа, мг/л</w:t>
            </w:r>
          </w:p>
        </w:tc>
      </w:tr>
      <w:tr w:rsidR="007F012A" w:rsidRPr="00906D0E" w:rsidTr="00BA5774">
        <w:tc>
          <w:tcPr>
            <w:tcW w:w="3794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Едва заметное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Очень слабое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Слабое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Светло -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Желто-розовое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Желтовато-красное</w:t>
            </w:r>
          </w:p>
        </w:tc>
        <w:tc>
          <w:tcPr>
            <w:tcW w:w="3685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Очень слабое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Слабое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Светло желтовато-розовое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Желто-розовое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Желто-красное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Ярко-красное</w:t>
            </w:r>
          </w:p>
        </w:tc>
        <w:tc>
          <w:tcPr>
            <w:tcW w:w="1843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Менее 0,05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более 2,0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012A" w:rsidRPr="00030915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sz w:val="24"/>
          <w:szCs w:val="24"/>
        </w:rPr>
      </w:pPr>
      <w:r w:rsidRPr="00906D0E">
        <w:rPr>
          <w:rFonts w:ascii="Times New Roman" w:hAnsi="Times New Roman"/>
          <w:bCs/>
          <w:sz w:val="24"/>
          <w:szCs w:val="24"/>
        </w:rPr>
        <w:t>Таблица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D0E">
        <w:rPr>
          <w:rFonts w:ascii="Times New Roman" w:hAnsi="Times New Roman"/>
          <w:b/>
          <w:bCs/>
          <w:sz w:val="24"/>
          <w:szCs w:val="24"/>
        </w:rPr>
        <w:t>Определение нитритов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336"/>
        <w:gridCol w:w="2502"/>
      </w:tblGrid>
      <w:tr w:rsidR="007F012A" w:rsidRPr="00906D0E" w:rsidTr="00BA5774">
        <w:trPr>
          <w:trHeight w:val="819"/>
        </w:trPr>
        <w:tc>
          <w:tcPr>
            <w:tcW w:w="3405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Окрашивание сбоку пробирки</w:t>
            </w:r>
          </w:p>
        </w:tc>
        <w:tc>
          <w:tcPr>
            <w:tcW w:w="3336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Окрашивание сверху пробирки</w:t>
            </w:r>
          </w:p>
        </w:tc>
        <w:tc>
          <w:tcPr>
            <w:tcW w:w="2502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Концентрация</w:t>
            </w:r>
          </w:p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</w:tr>
      <w:tr w:rsidR="007F012A" w:rsidRPr="00906D0E" w:rsidTr="00BA5774">
        <w:trPr>
          <w:trHeight w:val="2518"/>
        </w:trPr>
        <w:tc>
          <w:tcPr>
            <w:tcW w:w="3405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Едва заметно 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Очень слабо-розовое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Слабо-розовое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Светло-розовое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Сильно-розовое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</w:p>
        </w:tc>
        <w:tc>
          <w:tcPr>
            <w:tcW w:w="3336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Чрезвычайнослабо-розовое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Очень слабо-розовое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Слабо-розовое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Светло-розовое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Сильно-розовое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Красное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Ярко-красное</w:t>
            </w:r>
          </w:p>
        </w:tc>
        <w:tc>
          <w:tcPr>
            <w:tcW w:w="2502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Менее 0,003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0,003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0,007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0,013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0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7F012A" w:rsidRPr="00030915" w:rsidRDefault="007F012A" w:rsidP="00BA5774">
      <w:pPr>
        <w:spacing w:after="0" w:line="240" w:lineRule="auto"/>
        <w:ind w:right="354"/>
        <w:jc w:val="right"/>
        <w:rPr>
          <w:rFonts w:ascii="Times New Roman" w:hAnsi="Times New Roman"/>
          <w:bCs/>
          <w:sz w:val="24"/>
          <w:szCs w:val="24"/>
        </w:rPr>
      </w:pPr>
      <w:r w:rsidRPr="00906D0E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10</w:t>
      </w:r>
    </w:p>
    <w:p w:rsidR="007F012A" w:rsidRPr="00906D0E" w:rsidRDefault="007F012A" w:rsidP="00BA57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D0E">
        <w:rPr>
          <w:rFonts w:ascii="Times New Roman" w:hAnsi="Times New Roman"/>
          <w:b/>
          <w:bCs/>
          <w:sz w:val="24"/>
          <w:szCs w:val="24"/>
        </w:rPr>
        <w:t>Определение аммония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4228"/>
      </w:tblGrid>
      <w:tr w:rsidR="007F012A" w:rsidRPr="00906D0E" w:rsidTr="00BA5774">
        <w:tc>
          <w:tcPr>
            <w:tcW w:w="4952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Окраска проб воды</w:t>
            </w:r>
          </w:p>
        </w:tc>
        <w:tc>
          <w:tcPr>
            <w:tcW w:w="4228" w:type="dxa"/>
          </w:tcPr>
          <w:p w:rsidR="007F012A" w:rsidRPr="00906D0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Концентрация аммония, мг/л</w:t>
            </w:r>
          </w:p>
        </w:tc>
      </w:tr>
      <w:tr w:rsidR="007F012A" w:rsidRPr="00906D0E" w:rsidTr="00BA5774">
        <w:tc>
          <w:tcPr>
            <w:tcW w:w="4952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Слабо-жёлтая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Желтоватая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Жёлтая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Буро-жёлтая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Буро-жёлтая, мутная</w:t>
            </w:r>
          </w:p>
        </w:tc>
        <w:tc>
          <w:tcPr>
            <w:tcW w:w="4228" w:type="dxa"/>
          </w:tcPr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Менее 0,05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0,03-0,25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0,25-0,5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0,5-2,5</w:t>
            </w:r>
          </w:p>
          <w:p w:rsidR="007F012A" w:rsidRPr="00906D0E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2,5-5,0</w:t>
            </w:r>
          </w:p>
          <w:p w:rsidR="007F012A" w:rsidRPr="00906D0E" w:rsidRDefault="007F012A" w:rsidP="00BA5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D0E">
              <w:rPr>
                <w:rFonts w:ascii="Times New Roman" w:hAnsi="Times New Roman"/>
                <w:sz w:val="24"/>
                <w:szCs w:val="24"/>
                <w:lang w:eastAsia="ru-RU"/>
              </w:rPr>
              <w:t>5,0-10,0</w:t>
            </w:r>
          </w:p>
        </w:tc>
      </w:tr>
    </w:tbl>
    <w:p w:rsidR="007F012A" w:rsidRPr="00906D0E" w:rsidRDefault="007F012A" w:rsidP="00BA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F012A" w:rsidRDefault="007F012A" w:rsidP="00BA577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06D0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F012A" w:rsidRPr="00616CDB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F012A" w:rsidRDefault="00BE47D5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2" type="#_x0000_t75" style="width:229.6pt;height:132.95pt;visibility:visible">
            <v:imagedata r:id="rId15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3" type="#_x0000_t75" style="width:227.05pt;height:132.95pt;visibility:visible">
            <v:imagedata r:id="rId16" o:title=""/>
          </v:shape>
        </w:pict>
      </w: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Рис. 5.  </w:t>
      </w:r>
      <w:r w:rsidRPr="004776C1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776C1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пробе воды из протоки Курья (у трамплина) 28.06.17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7F012A" w:rsidSect="00874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12A" w:rsidRDefault="00BE47D5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34" type="#_x0000_t75" style="width:195.25pt;height:255.55pt;visibility:visible">
            <v:imagedata r:id="rId17" o:title=""/>
          </v:shape>
        </w:pict>
      </w:r>
      <w:r w:rsidR="007F01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5" type="#_x0000_t75" style="width:254.25pt;height:125.85pt;rotation:90;visibility:visible">
            <v:imagedata r:id="rId18" o:title=""/>
          </v:shape>
        </w:pict>
      </w:r>
    </w:p>
    <w:p w:rsidR="007F012A" w:rsidRDefault="007F012A" w:rsidP="008B21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7F012A" w:rsidSect="008B21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Рис. 6.  </w:t>
      </w:r>
      <w:r w:rsidRPr="004776C1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776C1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пробе воды из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протоки Курья (у коллектора) 28.06.17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BE47D5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10" o:spid="_x0000_i1036" type="#_x0000_t75" style="width:391.15pt;height:289.95pt;visibility:visible">
            <v:imagedata r:id="rId19" o:title=""/>
          </v:shape>
        </w:pic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1E50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Рис. 7. </w:t>
      </w:r>
      <w:r w:rsidRPr="00A04E43">
        <w:rPr>
          <w:rFonts w:ascii="Times New Roman" w:hAnsi="Times New Roman"/>
          <w:sz w:val="24"/>
          <w:szCs w:val="24"/>
        </w:rPr>
        <w:t>Ежово озеро</w:t>
      </w:r>
      <w:r>
        <w:rPr>
          <w:rFonts w:ascii="Times New Roman" w:hAnsi="Times New Roman"/>
          <w:sz w:val="24"/>
          <w:szCs w:val="24"/>
        </w:rPr>
        <w:t xml:space="preserve">, наблюдение за </w:t>
      </w:r>
      <w:r w:rsidRPr="004776C1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776C1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2017 г.</w:t>
      </w: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BE47D5" w:rsidP="001E50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7" type="#_x0000_t75" style="width:393.75pt;height:274.4pt;visibility:visible">
            <v:imagedata r:id="rId20" o:title=""/>
          </v:shape>
        </w:pict>
      </w:r>
    </w:p>
    <w:p w:rsidR="007F012A" w:rsidRDefault="007F012A" w:rsidP="001E50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1E50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Рис.8.  </w:t>
      </w:r>
      <w:r w:rsidRPr="00A04E43">
        <w:rPr>
          <w:rFonts w:ascii="Times New Roman" w:hAnsi="Times New Roman"/>
          <w:sz w:val="24"/>
          <w:szCs w:val="24"/>
        </w:rPr>
        <w:t>Старица в Заречном парке</w:t>
      </w:r>
      <w:r>
        <w:rPr>
          <w:rFonts w:ascii="Times New Roman" w:hAnsi="Times New Roman"/>
          <w:sz w:val="24"/>
          <w:szCs w:val="24"/>
        </w:rPr>
        <w:t>,</w:t>
      </w:r>
      <w:r w:rsidRPr="001E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наблюдение за </w:t>
      </w:r>
      <w:r w:rsidRPr="004776C1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776C1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июне 2017 </w:t>
      </w:r>
      <w:r w:rsidRPr="0017172C">
        <w:rPr>
          <w:rFonts w:ascii="Times New Roman" w:hAnsi="Times New Roman"/>
          <w:sz w:val="24"/>
          <w:szCs w:val="24"/>
        </w:rPr>
        <w:t>г.</w:t>
      </w:r>
    </w:p>
    <w:p w:rsidR="007F012A" w:rsidRDefault="007F012A" w:rsidP="001E50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BE47D5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3" o:spid="_x0000_i1038" type="#_x0000_t75" style="width:369.1pt;height:169.3pt;visibility:visible">
            <v:imagedata r:id="rId21" o:title=""/>
          </v:shape>
        </w:pict>
      </w:r>
    </w:p>
    <w:p w:rsidR="007F012A" w:rsidRDefault="00BE47D5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9" type="#_x0000_t75" style="width:365.85pt;height:201.75pt;visibility:visible">
            <v:imagedata r:id="rId22" o:title=""/>
          </v:shape>
        </w:pict>
      </w: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Рис.9. Три пойменных водоёма в районе протоки Курья, где велись наблюдения за </w:t>
      </w:r>
      <w:r w:rsidRPr="004776C1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776C1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sz w:val="24"/>
          <w:szCs w:val="24"/>
        </w:rPr>
        <w:t>в июне и октябре 2017, 2018 г</w:t>
      </w:r>
      <w:r w:rsidRPr="0017172C">
        <w:rPr>
          <w:rFonts w:ascii="Times New Roman" w:hAnsi="Times New Roman"/>
          <w:sz w:val="24"/>
          <w:szCs w:val="24"/>
        </w:rPr>
        <w:t>г.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12A" w:rsidRDefault="00BE47D5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40" type="#_x0000_t75" style="width:168pt;height:234.8pt;visibility:visible">
            <v:imagedata r:id="rId23" o:title=""/>
          </v:shape>
        </w:pict>
      </w:r>
      <w:r w:rsidR="007F01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41" type="#_x0000_t75" style="width:152.45pt;height:241.3pt;visibility:visible">
            <v:imagedata r:id="rId24" o:title=""/>
          </v:shape>
        </w:pic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Рис. 10. </w:t>
      </w:r>
      <w:r w:rsidRPr="004776C1">
        <w:rPr>
          <w:rFonts w:ascii="Times New Roman" w:hAnsi="Times New Roman"/>
          <w:i/>
          <w:sz w:val="24"/>
          <w:szCs w:val="24"/>
        </w:rPr>
        <w:t>Wolffia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776C1">
        <w:rPr>
          <w:rFonts w:ascii="Times New Roman" w:hAnsi="Times New Roman"/>
          <w:i/>
          <w:sz w:val="24"/>
          <w:szCs w:val="24"/>
        </w:rPr>
        <w:t>arrhiza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протоке Курья (у трамплина) в октябре 2018 г. </w:t>
      </w: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7</w:t>
      </w:r>
    </w:p>
    <w:p w:rsidR="007F012A" w:rsidRPr="00457DBB" w:rsidRDefault="007F012A" w:rsidP="00BA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F012A" w:rsidRDefault="007F012A" w:rsidP="00C012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F2A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11</w:t>
      </w:r>
    </w:p>
    <w:p w:rsidR="007F012A" w:rsidRPr="003E301C" w:rsidRDefault="007F012A" w:rsidP="00C012B9">
      <w:pPr>
        <w:tabs>
          <w:tab w:val="left" w:pos="18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E301C">
        <w:rPr>
          <w:rFonts w:ascii="Times New Roman" w:hAnsi="Times New Roman"/>
          <w:b/>
          <w:sz w:val="24"/>
          <w:szCs w:val="24"/>
          <w:lang w:eastAsia="ru-RU"/>
        </w:rPr>
        <w:t>Присутствующие группы бентосных организмов</w:t>
      </w:r>
    </w:p>
    <w:p w:rsidR="007F012A" w:rsidRDefault="007F012A" w:rsidP="00C012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протоки Курья за </w:t>
      </w:r>
      <w:r w:rsidRPr="00D32F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2015 г.</w:t>
      </w:r>
    </w:p>
    <w:p w:rsidR="007F012A" w:rsidRPr="00F71853" w:rsidRDefault="007F012A" w:rsidP="00C012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Личинка ручейника - 1 вид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Водный клещ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Личинка ручейника  -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 вид 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Водолюб большой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хирономид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Водяной ослик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Пиявка двуглазая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5. 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Жук-плавунец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Пиявка рыбья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Катушка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Пиявка улитковая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Клоп плавт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Прудовик большой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Личинка бабочки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17.</w:t>
            </w:r>
            <w:r w:rsidRPr="00E25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Трубочник</w:t>
            </w:r>
          </w:p>
        </w:tc>
      </w:tr>
      <w:tr w:rsidR="007F012A" w:rsidRPr="00D32F38" w:rsidTr="000B595B">
        <w:tc>
          <w:tcPr>
            <w:tcW w:w="4608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9.</w:t>
            </w:r>
            <w:r w:rsidRPr="00D32F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Личинка двукрылых</w:t>
            </w:r>
          </w:p>
        </w:tc>
        <w:tc>
          <w:tcPr>
            <w:tcW w:w="5040" w:type="dxa"/>
          </w:tcPr>
          <w:p w:rsidR="007F012A" w:rsidRPr="00D32F38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Шаровка</w:t>
            </w:r>
          </w:p>
        </w:tc>
      </w:tr>
      <w:tr w:rsidR="007F012A" w:rsidRPr="00D32F38" w:rsidTr="000B595B">
        <w:tc>
          <w:tcPr>
            <w:tcW w:w="9648" w:type="dxa"/>
            <w:gridSpan w:val="2"/>
          </w:tcPr>
          <w:p w:rsidR="007F012A" w:rsidRPr="00EC3D4C" w:rsidRDefault="007F012A" w:rsidP="000B59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Итого: 18</w:t>
            </w:r>
            <w:r w:rsidRPr="00EC3D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Pr="00BA5774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5774">
        <w:rPr>
          <w:rFonts w:ascii="Times New Roman" w:hAnsi="Times New Roman"/>
          <w:sz w:val="24"/>
          <w:szCs w:val="24"/>
          <w:lang w:eastAsia="ru-RU"/>
        </w:rPr>
        <w:t>Таблица 12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5774">
        <w:rPr>
          <w:rFonts w:ascii="Times New Roman" w:hAnsi="Times New Roman"/>
          <w:b/>
          <w:sz w:val="24"/>
          <w:szCs w:val="24"/>
          <w:lang w:eastAsia="ru-RU"/>
        </w:rPr>
        <w:t>Присутствующие группы бентосных организмов в пойменных озерах р. Вятка 10.06.16 и 27.06.2016 г.</w:t>
      </w:r>
    </w:p>
    <w:p w:rsidR="007F012A" w:rsidRPr="00BA5774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83"/>
        <w:gridCol w:w="2989"/>
        <w:gridCol w:w="2865"/>
      </w:tblGrid>
      <w:tr w:rsidR="007F012A" w:rsidRPr="001F4B20" w:rsidTr="00BA5774">
        <w:trPr>
          <w:trHeight w:val="210"/>
        </w:trPr>
        <w:tc>
          <w:tcPr>
            <w:tcW w:w="534" w:type="dxa"/>
          </w:tcPr>
          <w:p w:rsidR="007F012A" w:rsidRPr="001F4B20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Протока</w:t>
            </w: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Курья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Ежово озеро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Старица Заречный парк</w:t>
            </w:r>
          </w:p>
        </w:tc>
      </w:tr>
      <w:tr w:rsidR="007F012A" w:rsidRPr="001F4B20" w:rsidTr="00BA5774">
        <w:trPr>
          <w:trHeight w:val="444"/>
        </w:trPr>
        <w:tc>
          <w:tcPr>
            <w:tcW w:w="534" w:type="dxa"/>
          </w:tcPr>
          <w:p w:rsidR="007F012A" w:rsidRPr="00BA5774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Битиния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Битиния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Водяной ослик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Катушкароговая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Бокоплав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жука длинноуса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Катушка-2-й вид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Водяной ослик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Живородка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Катушка – 3-й вид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Водяной скорпион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Жук-плавунчик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Клоп плавт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Жук водолюб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Катушка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жука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Жук плавунчик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Клоп-гребляк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ручейника-1 вид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Катушка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Личинки поденки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Пиявка малоложноконская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ручейника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поденки 2</w:t>
            </w:r>
            <w:r w:rsidRPr="001F4B20">
              <w:rPr>
                <w:rFonts w:ascii="Times New Roman" w:hAnsi="Times New Roman"/>
                <w:lang w:val="en-US" w:eastAsia="ru-RU"/>
              </w:rPr>
              <w:t>-й</w:t>
            </w:r>
            <w:r w:rsidRPr="001F4B20">
              <w:rPr>
                <w:rFonts w:ascii="Times New Roman" w:hAnsi="Times New Roman"/>
                <w:lang w:eastAsia="ru-RU"/>
              </w:rPr>
              <w:t xml:space="preserve"> вид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Пиявка плоская (улитковая)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Паук серебрянка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ручейника 1-й вид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Прудовик  большой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Пиявка малоложноконская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ручейника 2-й вид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Прудовик овальный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Планария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стрекозы стрелки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Физа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Прудовик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стрекозы – 2-й вид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Шаровка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Ручейник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Личинка хирономид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Физа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Пиявка двуглазая</w:t>
            </w:r>
          </w:p>
        </w:tc>
      </w:tr>
      <w:tr w:rsidR="007F012A" w:rsidRPr="001F4B20" w:rsidTr="00BA5774">
        <w:trPr>
          <w:trHeight w:val="429"/>
        </w:trPr>
        <w:tc>
          <w:tcPr>
            <w:tcW w:w="534" w:type="dxa"/>
          </w:tcPr>
          <w:p w:rsidR="007F012A" w:rsidRPr="001F4B20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183" w:type="dxa"/>
          </w:tcPr>
          <w:p w:rsidR="007F012A" w:rsidRPr="001F4B20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</w:p>
        </w:tc>
        <w:tc>
          <w:tcPr>
            <w:tcW w:w="2989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Эуглеза</w:t>
            </w:r>
          </w:p>
        </w:tc>
        <w:tc>
          <w:tcPr>
            <w:tcW w:w="2865" w:type="dxa"/>
          </w:tcPr>
          <w:p w:rsidR="007F012A" w:rsidRPr="001F4B20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20">
              <w:rPr>
                <w:rFonts w:ascii="Times New Roman" w:hAnsi="Times New Roman"/>
                <w:lang w:eastAsia="ru-RU"/>
              </w:rPr>
              <w:t>Поденка двукрылая</w:t>
            </w:r>
          </w:p>
        </w:tc>
      </w:tr>
    </w:tbl>
    <w:p w:rsidR="007F012A" w:rsidRPr="00C0781D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C0781D">
        <w:rPr>
          <w:rFonts w:ascii="Times New Roman" w:hAnsi="Times New Roman"/>
          <w:sz w:val="24"/>
          <w:szCs w:val="24"/>
          <w:lang w:eastAsia="ru-RU"/>
        </w:rPr>
        <w:lastRenderedPageBreak/>
        <w:t>Таблица 13</w:t>
      </w:r>
    </w:p>
    <w:p w:rsidR="007F012A" w:rsidRPr="00C0781D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81D">
        <w:rPr>
          <w:rFonts w:ascii="Times New Roman" w:hAnsi="Times New Roman"/>
          <w:b/>
          <w:sz w:val="24"/>
          <w:szCs w:val="24"/>
          <w:lang w:eastAsia="ru-RU"/>
        </w:rPr>
        <w:t xml:space="preserve">Присутствующие группы бентосных организмов </w:t>
      </w:r>
    </w:p>
    <w:p w:rsidR="007F012A" w:rsidRPr="00C0781D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81D">
        <w:rPr>
          <w:rFonts w:ascii="Times New Roman" w:hAnsi="Times New Roman"/>
          <w:b/>
          <w:sz w:val="24"/>
          <w:szCs w:val="24"/>
          <w:lang w:eastAsia="ru-RU"/>
        </w:rPr>
        <w:t>в пойменных озерах р. Вятка 28.06.2017 г.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567"/>
        <w:gridCol w:w="4346"/>
      </w:tblGrid>
      <w:tr w:rsidR="007F012A" w:rsidRPr="00D96FE4" w:rsidTr="00BA5774">
        <w:trPr>
          <w:trHeight w:val="210"/>
        </w:trPr>
        <w:tc>
          <w:tcPr>
            <w:tcW w:w="534" w:type="dxa"/>
          </w:tcPr>
          <w:p w:rsidR="007F012A" w:rsidRPr="00D96FE4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D96FE4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D96FE4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Протока Курья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D96FE4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D96FE4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Ежово озеро</w:t>
            </w:r>
          </w:p>
        </w:tc>
      </w:tr>
      <w:tr w:rsidR="007F012A" w:rsidRPr="00D96FE4" w:rsidTr="00BA5774">
        <w:trPr>
          <w:trHeight w:val="444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969" w:type="dxa"/>
          </w:tcPr>
          <w:p w:rsidR="007F012A" w:rsidRPr="00D96FE4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Cs/>
                <w:sz w:val="22"/>
                <w:szCs w:val="22"/>
              </w:rPr>
              <w:t>Ресничные черви (Turbellaria)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  <w:t>- Планария 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Малощетинковые черви (</w:t>
            </w:r>
            <w:r w:rsidRPr="00D96FE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  <w:lang w:val="en-US"/>
              </w:rPr>
              <w:t>Oligochaeta</w:t>
            </w:r>
            <w:r w:rsidRPr="00D96FE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  <w:t>- Трубочник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  <w:t>- Стилярия озерная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Малощетинковые черви (</w:t>
            </w:r>
            <w:r w:rsidRPr="00D96FE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  <w:lang w:val="en-US"/>
              </w:rPr>
              <w:t>Oligochaeta</w:t>
            </w:r>
            <w:r w:rsidRPr="00D96FE4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</w:rPr>
              <w:t>- Стилярия озерная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3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Пияви (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val="en-US"/>
              </w:rPr>
              <w:t>Hirudinea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  <w:t>- Пиявка малая ложноконская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  <w:t>- Пиявка - 2й вид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3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Пияви (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val="en-US"/>
              </w:rPr>
              <w:t>Hirudinea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  <w:t xml:space="preserve">- Пиявка улитковая – 1шт 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</w:rPr>
              <w:t>- Пиявка малая ложноконская – 1 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5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6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7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8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9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Брюхоногие моллюски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Gastropoda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Прудовик овальный-5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Прудовик большой –3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Катушка (1й вид) – 9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Катушка (2й вид) – 5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 xml:space="preserve">- Катушка (3й вид)  – 1шт 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CF9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Битиния – 22 шт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5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6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7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Брюхоногие моллюски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Gastropoda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 xml:space="preserve">- Прудовик большой – 2шт 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Прудовик овальный – 2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Битиния – 8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Катушка – 2 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Двустворчатые моллюски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Bivalvia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Шаровка – 37 шт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Двустворчатые моллюски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Bivalvia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Шаровка – 5 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12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13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Ракообразные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Crustacea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Бокоплав – 1шт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Циклоп – 1 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CF9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Водяной ослик – 1 шт</w:t>
            </w:r>
          </w:p>
          <w:p w:rsidR="007F012A" w:rsidRPr="00D96FE4" w:rsidRDefault="007F012A" w:rsidP="00BA5774">
            <w:pPr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10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Ракообразные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Crustacea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Водяной ослик – 1 шт</w:t>
            </w:r>
          </w:p>
          <w:p w:rsidR="007F012A" w:rsidRPr="00D96FE4" w:rsidRDefault="007F012A" w:rsidP="00BA5774">
            <w:pPr>
              <w:pStyle w:val="1"/>
              <w:tabs>
                <w:tab w:val="num" w:pos="896"/>
              </w:tabs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Ветвистоусый рачок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Водяные клещи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Hydrachnidae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i/>
                <w:sz w:val="22"/>
                <w:szCs w:val="22"/>
              </w:rPr>
              <w:t>- Водяные клещи (1 вид) – 1 шт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Водяные клещи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Hydrachnidae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Водяной клещ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16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Поденки (</w:t>
            </w:r>
            <w:r w:rsidRPr="00D96FE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Ephemeroptera</w:t>
            </w:r>
            <w:r w:rsidRPr="00D96FE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  <w:t>- Личинка поденки (семейство сифлонуры) – 40 шт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AF6CF9">
              <w:rPr>
                <w:rFonts w:ascii="Times New Roman" w:hAnsi="Times New Roman"/>
                <w:bCs/>
                <w:i/>
                <w:color w:val="000000"/>
                <w:spacing w:val="-2"/>
              </w:rPr>
              <w:t xml:space="preserve">- </w:t>
            </w: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</w:rPr>
              <w:t>Личинка поденки грязевика – 1 шт.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13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Поденки (</w:t>
            </w:r>
            <w:r w:rsidRPr="00D96FE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Ephemeroptera</w:t>
            </w:r>
            <w:r w:rsidRPr="00D96FE4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  <w:sz w:val="22"/>
                <w:szCs w:val="22"/>
              </w:rPr>
              <w:t xml:space="preserve">- Личинка поденки двухвостой – 1шт 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2"/>
              </w:rPr>
              <w:t>- Личинка поденки грязевика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96FE4">
              <w:rPr>
                <w:rFonts w:ascii="Times New Roman" w:hAnsi="Times New Roman"/>
                <w:iCs/>
                <w:lang w:eastAsia="ru-RU"/>
              </w:rPr>
              <w:t>18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val="it-IT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Водныеклопы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val="it-IT"/>
              </w:rPr>
              <w:t xml:space="preserve"> (Hemiptera)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lang w:val="it-IT" w:eastAsia="ru-RU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  <w:lang w:val="it-IT"/>
              </w:rPr>
              <w:t>- Plea minutissima – 1</w:t>
            </w: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</w:rPr>
              <w:t>шт</w:t>
            </w: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  <w:lang w:val="it-IT"/>
              </w:rPr>
              <w:t>.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it-IT"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96FE4">
              <w:rPr>
                <w:rFonts w:ascii="Times New Roman" w:hAnsi="Times New Roman"/>
                <w:iCs/>
                <w:lang w:eastAsia="ru-RU"/>
              </w:rPr>
              <w:t>15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Водные клопы (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val="en-US"/>
              </w:rPr>
              <w:t>Hemiptera</w:t>
            </w:r>
            <w:r w:rsidRPr="00D96FE4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3"/>
                <w:sz w:val="22"/>
                <w:szCs w:val="22"/>
              </w:rPr>
              <w:t xml:space="preserve">- Водяной скорпион – 2шт 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19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20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21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22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23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  <w:t>Жесткокрылые (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  <w:lang w:val="en-US"/>
              </w:rPr>
              <w:t>Coleoptera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>- Жук водолюб – 1 шт</w:t>
            </w:r>
          </w:p>
          <w:p w:rsidR="007F012A" w:rsidRPr="00D96FE4" w:rsidRDefault="007F012A" w:rsidP="00BA577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>- Личинка жука плавунца - 1 шт</w:t>
            </w:r>
          </w:p>
          <w:p w:rsidR="007F012A" w:rsidRPr="00D96FE4" w:rsidRDefault="007F012A" w:rsidP="00BA577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>- Жук плавунец – 1 шт</w:t>
            </w:r>
          </w:p>
          <w:p w:rsidR="007F012A" w:rsidRPr="00D96FE4" w:rsidRDefault="007F012A" w:rsidP="00BA577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>- Личинка жука плавунчика – 1 шт</w:t>
            </w:r>
          </w:p>
          <w:p w:rsidR="007F012A" w:rsidRPr="00D96FE4" w:rsidRDefault="007F012A" w:rsidP="00BA5774">
            <w:pPr>
              <w:pStyle w:val="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 xml:space="preserve">- Личинка жука 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  <w:t xml:space="preserve">(сем. 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  <w:lang w:val="en-US"/>
              </w:rPr>
              <w:t>Elodida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  <w:t>е)</w:t>
            </w: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 xml:space="preserve"> - 5 шт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</w:rPr>
              <w:t>- Жук толстоус – 2 шт.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16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17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  <w:t>Жесткокрылые (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  <w:lang w:val="en-US"/>
              </w:rPr>
              <w:t>Coleoptera</w:t>
            </w:r>
            <w:r w:rsidRPr="00D96FE4">
              <w:rPr>
                <w:rFonts w:ascii="Times New Roman" w:hAnsi="Times New Roman"/>
                <w:bCs/>
                <w:color w:val="000000"/>
                <w:spacing w:val="-13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>- Жук плавунец – 1шт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>- Жук водолюб – 1шт</w:t>
            </w:r>
          </w:p>
          <w:p w:rsidR="007F012A" w:rsidRPr="00D96FE4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bCs/>
                <w:i/>
                <w:color w:val="000000"/>
                <w:spacing w:val="-13"/>
                <w:sz w:val="22"/>
                <w:szCs w:val="22"/>
              </w:rPr>
              <w:t xml:space="preserve">- Жук плавунчик – 1шт 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7F012A" w:rsidRPr="00D96FE4" w:rsidRDefault="007F012A" w:rsidP="00BA577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Большекрылые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Megaloptera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Личинка вислокрылки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7F012A" w:rsidRPr="00D96FE4" w:rsidRDefault="007F012A" w:rsidP="00BA577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Бабочки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Lepidoptera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Личинка бабочки огневки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Ручейники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Trichoptera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Личинка ручейника настоящего – 1шт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346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Ручейники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Trichoptera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Домик ручейника настоящего 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D96FE4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3969" w:type="dxa"/>
          </w:tcPr>
          <w:p w:rsidR="007F012A" w:rsidRPr="00D96FE4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96FE4">
              <w:rPr>
                <w:rFonts w:ascii="Times New Roman" w:hAnsi="Times New Roman"/>
                <w:sz w:val="22"/>
                <w:szCs w:val="22"/>
              </w:rPr>
              <w:t>Двукрылые (</w:t>
            </w:r>
            <w:r w:rsidRPr="00D96FE4">
              <w:rPr>
                <w:rFonts w:ascii="Times New Roman" w:hAnsi="Times New Roman"/>
                <w:sz w:val="22"/>
                <w:szCs w:val="22"/>
                <w:lang w:val="en-US"/>
              </w:rPr>
              <w:t>Diptera</w:t>
            </w:r>
            <w:r w:rsidRPr="00D96FE4">
              <w:rPr>
                <w:rFonts w:ascii="Times New Roman" w:hAnsi="Times New Roman"/>
                <w:sz w:val="22"/>
                <w:szCs w:val="22"/>
              </w:rPr>
              <w:t>)</w:t>
            </w:r>
            <w:r w:rsidRPr="00D96FE4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Tanypodinae</w:t>
            </w:r>
          </w:p>
          <w:p w:rsidR="007F012A" w:rsidRPr="00D96FE4" w:rsidRDefault="007F012A" w:rsidP="00BA57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D96FE4">
              <w:rPr>
                <w:rFonts w:ascii="Times New Roman" w:hAnsi="Times New Roman"/>
                <w:i/>
              </w:rPr>
              <w:t>- Личинка мокреца – 1шт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4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69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96FE4">
              <w:rPr>
                <w:rFonts w:ascii="Times New Roman" w:hAnsi="Times New Roman"/>
                <w:iCs/>
                <w:lang w:eastAsia="ru-RU"/>
              </w:rPr>
              <w:t>Итого: 26 групп</w:t>
            </w:r>
          </w:p>
        </w:tc>
        <w:tc>
          <w:tcPr>
            <w:tcW w:w="567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46" w:type="dxa"/>
          </w:tcPr>
          <w:p w:rsidR="007F012A" w:rsidRPr="00D96FE4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96FE4">
              <w:rPr>
                <w:rFonts w:ascii="Times New Roman" w:hAnsi="Times New Roman"/>
                <w:iCs/>
                <w:lang w:eastAsia="ru-RU"/>
              </w:rPr>
              <w:t>Итого: 21 группа</w:t>
            </w:r>
          </w:p>
        </w:tc>
      </w:tr>
    </w:tbl>
    <w:p w:rsidR="007F012A" w:rsidRPr="00D96FE4" w:rsidRDefault="007F012A" w:rsidP="00BA5774">
      <w:pPr>
        <w:spacing w:after="0" w:line="240" w:lineRule="auto"/>
        <w:rPr>
          <w:rFonts w:ascii="Times New Roman" w:hAnsi="Times New Roman"/>
        </w:rPr>
      </w:pPr>
    </w:p>
    <w:p w:rsidR="007F012A" w:rsidRPr="00C0781D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br w:type="page"/>
      </w:r>
      <w:r>
        <w:rPr>
          <w:rFonts w:ascii="Times New Roman" w:hAnsi="Times New Roman"/>
          <w:lang w:eastAsia="ru-RU"/>
        </w:rPr>
        <w:lastRenderedPageBreak/>
        <w:t>Таблица 14</w:t>
      </w:r>
    </w:p>
    <w:p w:rsidR="007F012A" w:rsidRPr="00C0781D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81D">
        <w:rPr>
          <w:rFonts w:ascii="Times New Roman" w:hAnsi="Times New Roman"/>
          <w:b/>
          <w:sz w:val="24"/>
          <w:szCs w:val="24"/>
          <w:lang w:eastAsia="ru-RU"/>
        </w:rPr>
        <w:t xml:space="preserve">Присутствующие группы бентосных организмов 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81D">
        <w:rPr>
          <w:rFonts w:ascii="Times New Roman" w:hAnsi="Times New Roman"/>
          <w:b/>
          <w:sz w:val="24"/>
          <w:szCs w:val="24"/>
          <w:lang w:eastAsia="ru-RU"/>
        </w:rPr>
        <w:t>в пойменных озерах р. Вятка 10.06.2018 г.</w:t>
      </w:r>
    </w:p>
    <w:p w:rsidR="007F012A" w:rsidRPr="00C0781D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567"/>
        <w:gridCol w:w="4346"/>
      </w:tblGrid>
      <w:tr w:rsidR="007F012A" w:rsidRPr="00D96FE4" w:rsidTr="00BA5774">
        <w:trPr>
          <w:trHeight w:val="210"/>
        </w:trPr>
        <w:tc>
          <w:tcPr>
            <w:tcW w:w="534" w:type="dxa"/>
          </w:tcPr>
          <w:p w:rsidR="007F012A" w:rsidRPr="00C0781D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78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78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Протока Курья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78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78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Ежово озеро</w:t>
            </w:r>
          </w:p>
        </w:tc>
      </w:tr>
      <w:tr w:rsidR="007F012A" w:rsidRPr="00D96FE4" w:rsidTr="00BA5774">
        <w:trPr>
          <w:trHeight w:val="444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Cs/>
                <w:sz w:val="24"/>
                <w:szCs w:val="24"/>
              </w:rPr>
              <w:t>Ресничные черви (Turbellaria)</w:t>
            </w:r>
          </w:p>
          <w:p w:rsidR="007F012A" w:rsidRPr="00C0781D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Cs/>
                <w:sz w:val="24"/>
                <w:szCs w:val="24"/>
              </w:rPr>
              <w:t>Ресничные черви (Turbellaria)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- Планария  – 2шт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Малощетинковые черви (</w:t>
            </w:r>
            <w:r w:rsidRPr="00C0781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Oligochaeta</w:t>
            </w:r>
            <w:r w:rsidRPr="00C0781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-Плоские черви – планария 1шт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Малощетинковые черви (</w:t>
            </w:r>
            <w:r w:rsidRPr="00C0781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Oligochaeta</w:t>
            </w:r>
            <w:r w:rsidRPr="00C0781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</w:pP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Пияви (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Hirudinea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Пиявка малая ложноконская -18шт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 xml:space="preserve"> -Пиявка плоская (улитковая)-1 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-Пиявка большая ложноконская -3шт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Пияви (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Hirudinea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3"/>
                <w:sz w:val="24"/>
                <w:szCs w:val="24"/>
              </w:rPr>
              <w:t>- Пиявка малая ложноконская – 8шт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Брюхоногие моллюски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Gastropoda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Прудовик овальный – 21 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Битиния – 60шт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Прудовик обыкновенный – 3 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Улитка лужанка – 1 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Катушка роговая – 8шт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Прудовик овальный – 10 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Брюхоногие моллюски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Gastropoda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 xml:space="preserve">- Прудовик большой – 3шт 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Прудовик овальный – 6шт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Битиния – 4шт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Катушка –4 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Двустворчатые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моллюски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(Bivalvia)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Беззубка</w:t>
            </w: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10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Двустворчатые моллюски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Bivalvia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Беззубка - 10 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Ракообразные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Crustacea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Водяной ослик – 21шт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Водяной скорпион – 2шт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Ракообразные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Crustacea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Водяной ослик – 50шт</w:t>
            </w:r>
          </w:p>
          <w:p w:rsidR="007F012A" w:rsidRPr="00C0781D" w:rsidRDefault="007F012A" w:rsidP="00BA5774">
            <w:pPr>
              <w:pStyle w:val="1"/>
              <w:tabs>
                <w:tab w:val="num" w:pos="8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Веснянки (Plecoptera)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Личинка веснянки – 6шт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Веснянки (Plecoptera)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Водные клопы (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it-IT"/>
              </w:rPr>
              <w:t>Hemiptera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 - Плавт – 14шт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Водные клопы (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Hemiptera</w:t>
            </w:r>
            <w:r w:rsidRPr="00C0781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-Гребляк – 3шт 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</w:rPr>
              <w:t>Жесткокрылые</w:t>
            </w:r>
            <w:r w:rsidRPr="00C0781D"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  <w:lang w:val="en-US"/>
              </w:rPr>
              <w:t xml:space="preserve"> (Coleoptera)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  <w:lang w:val="en-US"/>
              </w:rPr>
              <w:t xml:space="preserve"> - 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>Жук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  <w:lang w:val="en-US"/>
              </w:rPr>
              <w:t xml:space="preserve"> 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>плавунец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  <w:lang w:val="en-US"/>
              </w:rPr>
              <w:t xml:space="preserve"> – 4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>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-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Жук</w:t>
            </w: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водолюб</w:t>
            </w: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малый</w:t>
            </w: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4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 xml:space="preserve">- Жук плавунчик – 2шт 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 xml:space="preserve"> - Личинка жука - 4шт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 xml:space="preserve"> - Жук( 1 вид) – 3 шт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 xml:space="preserve"> - Жук (2 ви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  <w:lang w:val="en-US"/>
              </w:rPr>
              <w:t>l</w:t>
            </w: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>) – 4 шт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</w:rPr>
              <w:t>Жесткокрылые (</w:t>
            </w:r>
            <w:r w:rsidRPr="00C0781D"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  <w:lang w:val="en-US"/>
              </w:rPr>
              <w:t>Coleoptera</w:t>
            </w:r>
            <w:r w:rsidRPr="00C0781D"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 xml:space="preserve">-Личинка жука плавунчика – 20шт </w:t>
            </w:r>
          </w:p>
          <w:p w:rsidR="007F012A" w:rsidRPr="00C0781D" w:rsidRDefault="007F012A" w:rsidP="00BA577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  <w:t xml:space="preserve">-Личинка жука – 2шт 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Большекрылые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Megaloptera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Большекрылые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Megaloptera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Личинка вислокрылки – 1шт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Бабочки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Lepidoptera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Личинка бабочки огневки – 2шт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Бабочки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Lepidoptera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Личинка бабочки огневки – 2шт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Ручейники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Trichoptera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 xml:space="preserve">- Личинка ручейника-1 вид -6шт 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Домик ручейника – 5  шт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7F012A" w:rsidRPr="00C0781D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6" w:type="dxa"/>
          </w:tcPr>
          <w:p w:rsidR="007F012A" w:rsidRPr="00C0781D" w:rsidRDefault="007F012A" w:rsidP="00BA5774">
            <w:pPr>
              <w:pStyle w:val="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1D">
              <w:rPr>
                <w:rFonts w:ascii="Times New Roman" w:hAnsi="Times New Roman"/>
                <w:sz w:val="24"/>
                <w:szCs w:val="24"/>
              </w:rPr>
              <w:t>Ручейники (</w:t>
            </w:r>
            <w:r w:rsidRPr="00C0781D">
              <w:rPr>
                <w:rFonts w:ascii="Times New Roman" w:hAnsi="Times New Roman"/>
                <w:sz w:val="24"/>
                <w:szCs w:val="24"/>
                <w:lang w:val="en-US"/>
              </w:rPr>
              <w:t>Trichoptera</w:t>
            </w:r>
            <w:r w:rsidRPr="00C078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 Домик ручейника настоящего  – 1шт</w:t>
            </w:r>
          </w:p>
          <w:p w:rsidR="007F012A" w:rsidRPr="00C0781D" w:rsidRDefault="007F012A" w:rsidP="00BA57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i/>
                <w:sz w:val="24"/>
                <w:szCs w:val="24"/>
              </w:rPr>
              <w:t>-Ручейник настоящий - 10 шт</w:t>
            </w:r>
          </w:p>
        </w:tc>
      </w:tr>
      <w:tr w:rsidR="007F012A" w:rsidRPr="00D96FE4" w:rsidTr="00BA5774">
        <w:trPr>
          <w:trHeight w:val="429"/>
        </w:trPr>
        <w:tc>
          <w:tcPr>
            <w:tcW w:w="534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Итого: </w:t>
            </w:r>
            <w:r w:rsidRPr="00C0781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0781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  <w:r w:rsidRPr="00C078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567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7F012A" w:rsidRPr="00C0781D" w:rsidRDefault="007F012A" w:rsidP="00BA5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078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Итого: 16  групп</w:t>
            </w:r>
          </w:p>
        </w:tc>
      </w:tr>
    </w:tbl>
    <w:p w:rsidR="007F012A" w:rsidRPr="00D96FE4" w:rsidRDefault="007F012A" w:rsidP="00BA5774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7F012A" w:rsidRPr="00D96FE4" w:rsidRDefault="007F012A" w:rsidP="00BA5774">
      <w:pPr>
        <w:spacing w:after="0" w:line="240" w:lineRule="auto"/>
        <w:rPr>
          <w:rFonts w:ascii="Times New Roman" w:hAnsi="Times New Roman"/>
          <w:lang w:val="en-US"/>
        </w:rPr>
      </w:pPr>
    </w:p>
    <w:p w:rsidR="007F012A" w:rsidRPr="00D96FE4" w:rsidRDefault="007F012A" w:rsidP="00BA577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F012A" w:rsidRPr="00F71853" w:rsidRDefault="007F012A" w:rsidP="00BA57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F2A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Таблица </w:t>
      </w:r>
      <w:r w:rsidRPr="0076402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F012A" w:rsidRDefault="007F012A" w:rsidP="00BA57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E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Общие результаты исследования чистоты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протоки</w:t>
      </w:r>
      <w:r w:rsidRPr="00A04E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Курья за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A04E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БИ</w:t>
      </w:r>
    </w:p>
    <w:p w:rsidR="007F012A" w:rsidRDefault="007F012A" w:rsidP="00BA5774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186"/>
        <w:gridCol w:w="901"/>
        <w:gridCol w:w="1117"/>
        <w:gridCol w:w="2006"/>
        <w:gridCol w:w="2160"/>
      </w:tblGrid>
      <w:tr w:rsidR="007F012A" w:rsidRPr="00764028" w:rsidTr="00BA5774">
        <w:trPr>
          <w:trHeight w:val="1102"/>
        </w:trPr>
        <w:tc>
          <w:tcPr>
            <w:tcW w:w="1278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 чистоты водоема</w:t>
            </w:r>
          </w:p>
        </w:tc>
        <w:tc>
          <w:tcPr>
            <w:tcW w:w="218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Ключевая группа</w:t>
            </w:r>
          </w:p>
        </w:tc>
        <w:tc>
          <w:tcPr>
            <w:tcW w:w="901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 групп</w:t>
            </w:r>
          </w:p>
        </w:tc>
        <w:tc>
          <w:tcPr>
            <w:tcW w:w="1117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Биотический индекс</w:t>
            </w:r>
          </w:p>
        </w:tc>
        <w:tc>
          <w:tcPr>
            <w:tcW w:w="200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Состояние</w:t>
            </w:r>
          </w:p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водоема</w:t>
            </w:r>
          </w:p>
        </w:tc>
        <w:tc>
          <w:tcPr>
            <w:tcW w:w="2160" w:type="dxa"/>
          </w:tcPr>
          <w:p w:rsidR="007F012A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воды</w:t>
            </w:r>
          </w:p>
          <w:p w:rsidR="007F012A" w:rsidRPr="0099625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класс)</w:t>
            </w:r>
          </w:p>
        </w:tc>
      </w:tr>
      <w:tr w:rsidR="007F012A" w:rsidRPr="00764028" w:rsidTr="00BA5774">
        <w:trPr>
          <w:trHeight w:val="733"/>
        </w:trPr>
        <w:tc>
          <w:tcPr>
            <w:tcW w:w="1278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8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Личинки ручейника</w:t>
            </w: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2-х видов</w:t>
            </w:r>
          </w:p>
        </w:tc>
        <w:tc>
          <w:tcPr>
            <w:tcW w:w="901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 чистый</w:t>
            </w:r>
          </w:p>
        </w:tc>
        <w:tc>
          <w:tcPr>
            <w:tcW w:w="2160" w:type="dxa"/>
          </w:tcPr>
          <w:p w:rsidR="007F012A" w:rsidRPr="00996254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II </w:t>
            </w:r>
          </w:p>
        </w:tc>
      </w:tr>
      <w:tr w:rsidR="007F012A" w:rsidRPr="00764028" w:rsidTr="00BA5774">
        <w:trPr>
          <w:trHeight w:val="830"/>
        </w:trPr>
        <w:tc>
          <w:tcPr>
            <w:tcW w:w="1278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18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Личинки ручейника</w:t>
            </w: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вида</w:t>
            </w:r>
          </w:p>
        </w:tc>
        <w:tc>
          <w:tcPr>
            <w:tcW w:w="901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7F012A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Слабозагрязнен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</w:t>
            </w:r>
          </w:p>
        </w:tc>
        <w:tc>
          <w:tcPr>
            <w:tcW w:w="2160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</w:tr>
      <w:tr w:rsidR="007F012A" w:rsidRPr="00764028" w:rsidTr="00BA5774">
        <w:trPr>
          <w:trHeight w:val="544"/>
        </w:trPr>
        <w:tc>
          <w:tcPr>
            <w:tcW w:w="1278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186" w:type="dxa"/>
          </w:tcPr>
          <w:p w:rsidR="007F012A" w:rsidRPr="009C57D2" w:rsidRDefault="007F012A" w:rsidP="00BA5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C57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Личинки подёнок</w:t>
            </w:r>
          </w:p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2-х видов</w:t>
            </w:r>
          </w:p>
        </w:tc>
        <w:tc>
          <w:tcPr>
            <w:tcW w:w="901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Чистый</w:t>
            </w:r>
          </w:p>
        </w:tc>
        <w:tc>
          <w:tcPr>
            <w:tcW w:w="2160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</w:tr>
      <w:tr w:rsidR="007F012A" w:rsidRPr="00764028" w:rsidTr="00BA5774">
        <w:trPr>
          <w:trHeight w:val="287"/>
        </w:trPr>
        <w:tc>
          <w:tcPr>
            <w:tcW w:w="1278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86" w:type="dxa"/>
          </w:tcPr>
          <w:p w:rsidR="007F012A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Личинки веснянок </w:t>
            </w:r>
          </w:p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вида</w:t>
            </w:r>
          </w:p>
        </w:tc>
        <w:tc>
          <w:tcPr>
            <w:tcW w:w="901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Чистый</w:t>
            </w:r>
          </w:p>
        </w:tc>
        <w:tc>
          <w:tcPr>
            <w:tcW w:w="2160" w:type="dxa"/>
          </w:tcPr>
          <w:p w:rsidR="007F012A" w:rsidRPr="009C57D2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</w:tr>
    </w:tbl>
    <w:p w:rsidR="007F012A" w:rsidRDefault="007F012A" w:rsidP="00BA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12A" w:rsidRDefault="007F012A" w:rsidP="00C078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16</w:t>
      </w:r>
    </w:p>
    <w:p w:rsidR="007F012A" w:rsidRDefault="007F012A" w:rsidP="00C078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C078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E30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Общие результаты исследования чистоты пойменных озер р. Вятка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 БИ</w:t>
      </w:r>
    </w:p>
    <w:p w:rsidR="007F012A" w:rsidRPr="001F4B20" w:rsidRDefault="007F012A" w:rsidP="00C0781D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eastAsia="ru-RU"/>
        </w:rPr>
      </w:pPr>
      <w:r w:rsidRPr="001F4B20">
        <w:rPr>
          <w:rFonts w:ascii="Times New Roman" w:hAnsi="Times New Roman"/>
          <w:b/>
          <w:color w:val="000000"/>
          <w:shd w:val="clear" w:color="auto" w:fill="FFFFFF"/>
          <w:lang w:eastAsia="ru-RU"/>
        </w:rPr>
        <w:t>2015-2018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267"/>
        <w:gridCol w:w="1599"/>
        <w:gridCol w:w="1653"/>
        <w:gridCol w:w="2251"/>
      </w:tblGrid>
      <w:tr w:rsidR="007F012A" w:rsidRPr="001F4B20" w:rsidTr="000B595B">
        <w:trPr>
          <w:trHeight w:val="516"/>
        </w:trPr>
        <w:tc>
          <w:tcPr>
            <w:tcW w:w="1800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Название водоема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Ключевая группа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Общее кол-во </w:t>
            </w: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групп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Биотический индекс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/>
              </w:rPr>
              <w:t>Состояние водоема</w:t>
            </w:r>
          </w:p>
        </w:tc>
      </w:tr>
      <w:tr w:rsidR="007F012A" w:rsidRPr="001F4B20" w:rsidTr="000B595B">
        <w:tc>
          <w:tcPr>
            <w:tcW w:w="9570" w:type="dxa"/>
            <w:gridSpan w:val="5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lang w:val="en-US"/>
              </w:rPr>
              <w:t>Июнь 2015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Протока</w:t>
            </w:r>
            <w:r w:rsidRPr="001F4B20">
              <w:rPr>
                <w:rFonts w:ascii="Times New Roman" w:hAnsi="Times New Roman"/>
                <w:iCs/>
                <w:lang w:eastAsia="ru-RU"/>
              </w:rPr>
              <w:t xml:space="preserve"> Курья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spacing w:after="0" w:line="240" w:lineRule="auto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</w:rPr>
              <w:t>Личинкa ручейника, 2 вида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</w:rPr>
              <w:t>18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</w:rPr>
              <w:t>8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Относительно чистый</w:t>
            </w:r>
          </w:p>
        </w:tc>
      </w:tr>
      <w:tr w:rsidR="007F012A" w:rsidRPr="001F4B20" w:rsidTr="000B595B">
        <w:tc>
          <w:tcPr>
            <w:tcW w:w="9570" w:type="dxa"/>
            <w:gridSpan w:val="5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lang w:val="en-US"/>
              </w:rPr>
              <w:t>Июнь 201</w:t>
            </w:r>
            <w:r w:rsidRPr="001F4B20">
              <w:rPr>
                <w:rFonts w:ascii="Times New Roman" w:hAnsi="Times New Roman"/>
              </w:rPr>
              <w:t>6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Протока</w:t>
            </w:r>
            <w:r w:rsidRPr="001F4B20">
              <w:rPr>
                <w:rFonts w:ascii="Times New Roman" w:hAnsi="Times New Roman"/>
                <w:iCs/>
                <w:lang w:eastAsia="ru-RU"/>
              </w:rPr>
              <w:t xml:space="preserve"> Курья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Личинк</w:t>
            </w:r>
            <w:r w:rsidRPr="001F4B20">
              <w:rPr>
                <w:rFonts w:ascii="Times New Roman" w:hAnsi="Times New Roman"/>
                <w:iCs/>
                <w:lang w:val="en-US" w:eastAsia="ru-RU"/>
              </w:rPr>
              <w:t>а</w:t>
            </w:r>
            <w:r w:rsidRPr="001F4B20">
              <w:rPr>
                <w:rFonts w:ascii="Times New Roman" w:hAnsi="Times New Roman"/>
                <w:iCs/>
                <w:lang w:eastAsia="ru-RU"/>
              </w:rPr>
              <w:t xml:space="preserve"> ручейника, 1 вид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Слабозагрязненный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Ежово озеро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Личинк</w:t>
            </w:r>
            <w:r w:rsidRPr="001F4B20">
              <w:rPr>
                <w:rFonts w:ascii="Times New Roman" w:hAnsi="Times New Roman"/>
                <w:iCs/>
                <w:lang w:val="en-US" w:eastAsia="ru-RU"/>
              </w:rPr>
              <w:t>а</w:t>
            </w:r>
            <w:r w:rsidRPr="001F4B20">
              <w:rPr>
                <w:rFonts w:ascii="Times New Roman" w:hAnsi="Times New Roman"/>
                <w:iCs/>
                <w:lang w:eastAsia="ru-RU"/>
              </w:rPr>
              <w:t xml:space="preserve"> ручейника, 1 вид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Слабозагрязненный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Старица Заречный парк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 xml:space="preserve">Личинка подёнки, </w:t>
            </w:r>
          </w:p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3 вида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Чистый</w:t>
            </w:r>
          </w:p>
        </w:tc>
      </w:tr>
      <w:tr w:rsidR="007F012A" w:rsidRPr="001F4B20" w:rsidTr="000B595B">
        <w:tc>
          <w:tcPr>
            <w:tcW w:w="9570" w:type="dxa"/>
            <w:gridSpan w:val="5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20">
              <w:rPr>
                <w:rFonts w:ascii="Times New Roman" w:hAnsi="Times New Roman"/>
                <w:lang w:val="en-US"/>
              </w:rPr>
              <w:t>Июнь 201</w:t>
            </w:r>
            <w:r w:rsidRPr="001F4B20">
              <w:rPr>
                <w:rFonts w:ascii="Times New Roman" w:hAnsi="Times New Roman"/>
              </w:rPr>
              <w:t>7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Протока</w:t>
            </w:r>
            <w:r w:rsidRPr="001F4B20">
              <w:rPr>
                <w:rFonts w:ascii="Times New Roman" w:hAnsi="Times New Roman"/>
                <w:iCs/>
                <w:lang w:eastAsia="ru-RU"/>
              </w:rPr>
              <w:t xml:space="preserve"> Курья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Личинка подёнки,</w:t>
            </w:r>
          </w:p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2 вида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Чистый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Ежово озеро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 xml:space="preserve">Личинка подёнки, </w:t>
            </w:r>
          </w:p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2 вида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Чистый</w:t>
            </w:r>
          </w:p>
        </w:tc>
      </w:tr>
      <w:tr w:rsidR="007F012A" w:rsidRPr="001F4B20" w:rsidTr="000B595B">
        <w:tc>
          <w:tcPr>
            <w:tcW w:w="9570" w:type="dxa"/>
            <w:gridSpan w:val="5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Июнь 2018 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Протока</w:t>
            </w:r>
            <w:r w:rsidRPr="001F4B20">
              <w:rPr>
                <w:rFonts w:ascii="Times New Roman" w:hAnsi="Times New Roman"/>
                <w:iCs/>
                <w:lang w:eastAsia="ru-RU"/>
              </w:rPr>
              <w:t xml:space="preserve"> Курья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Личинки веснянок, 2 вида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Чистый</w:t>
            </w:r>
          </w:p>
        </w:tc>
      </w:tr>
      <w:tr w:rsidR="007F012A" w:rsidRPr="001F4B20" w:rsidTr="000B595B">
        <w:tc>
          <w:tcPr>
            <w:tcW w:w="1800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Ежово озеро</w:t>
            </w:r>
          </w:p>
        </w:tc>
        <w:tc>
          <w:tcPr>
            <w:tcW w:w="2267" w:type="dxa"/>
          </w:tcPr>
          <w:p w:rsidR="007F012A" w:rsidRPr="001F4B20" w:rsidRDefault="007F012A" w:rsidP="000B5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F4B20">
              <w:rPr>
                <w:rFonts w:ascii="Times New Roman" w:hAnsi="Times New Roman"/>
                <w:iCs/>
                <w:lang w:eastAsia="ru-RU"/>
              </w:rPr>
              <w:t>Личинка ручейника, 1 вид</w:t>
            </w:r>
          </w:p>
        </w:tc>
        <w:tc>
          <w:tcPr>
            <w:tcW w:w="1599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653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51" w:type="dxa"/>
          </w:tcPr>
          <w:p w:rsidR="007F012A" w:rsidRPr="001F4B20" w:rsidRDefault="007F012A" w:rsidP="000B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4B2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Слабозагрязненный</w:t>
            </w:r>
          </w:p>
        </w:tc>
      </w:tr>
    </w:tbl>
    <w:p w:rsidR="007F012A" w:rsidRDefault="007F012A" w:rsidP="00C078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Pr="00D96FE4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8</w:t>
      </w:r>
    </w:p>
    <w:p w:rsidR="007F012A" w:rsidRPr="00D96FE4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17</w:t>
      </w:r>
    </w:p>
    <w:p w:rsidR="007F012A" w:rsidRPr="00D96FE4" w:rsidRDefault="007F012A" w:rsidP="00BA577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D96FE4">
        <w:rPr>
          <w:rFonts w:ascii="Times New Roman" w:hAnsi="Times New Roman"/>
          <w:b/>
          <w:sz w:val="24"/>
          <w:szCs w:val="24"/>
        </w:rPr>
        <w:t>Бактериологический анализ воды</w:t>
      </w:r>
    </w:p>
    <w:p w:rsidR="007F012A" w:rsidRPr="00D96FE4" w:rsidRDefault="007F012A" w:rsidP="00BA577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Ежово озеро  от «26» июня 2016</w:t>
      </w:r>
      <w:r w:rsidRPr="00D96FE4">
        <w:rPr>
          <w:rFonts w:ascii="Times New Roman" w:hAnsi="Times New Roman"/>
          <w:b/>
          <w:sz w:val="24"/>
          <w:szCs w:val="24"/>
        </w:rPr>
        <w:t>г. и «28»  июня  2017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2"/>
        <w:gridCol w:w="1080"/>
        <w:gridCol w:w="1431"/>
        <w:gridCol w:w="1297"/>
        <w:gridCol w:w="1297"/>
        <w:gridCol w:w="1297"/>
      </w:tblGrid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№1    2017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№2     2017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В 100 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E4">
              <w:rPr>
                <w:rFonts w:ascii="Times New Roman" w:hAnsi="Times New Roman"/>
                <w:sz w:val="24"/>
                <w:szCs w:val="24"/>
              </w:rPr>
              <w:t>колиформные бактерии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В 100 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Коли-фаги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БОЕ/мл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Pseudomonas aeruginosa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 в 1 мл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Споры сульфитредуцклостридий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 в 20 мл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8*10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Staphylococcus aureus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Salmonella spp.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Bacillus subtilis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3202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Enterococcus spp.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Enterococcusfaecalis</w:t>
            </w:r>
          </w:p>
        </w:tc>
        <w:tc>
          <w:tcPr>
            <w:tcW w:w="108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31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8*10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012A" w:rsidRPr="00D96FE4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012A" w:rsidRPr="00D96FE4" w:rsidRDefault="007F012A" w:rsidP="00BA5774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18</w:t>
      </w:r>
    </w:p>
    <w:p w:rsidR="007F012A" w:rsidRPr="00D96FE4" w:rsidRDefault="007F012A" w:rsidP="00BA577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D96FE4">
        <w:rPr>
          <w:rFonts w:ascii="Times New Roman" w:hAnsi="Times New Roman"/>
          <w:b/>
          <w:sz w:val="24"/>
          <w:szCs w:val="24"/>
        </w:rPr>
        <w:t>Бактериологический анализ воды</w:t>
      </w:r>
    </w:p>
    <w:p w:rsidR="007F012A" w:rsidRPr="00D96FE4" w:rsidRDefault="007F012A" w:rsidP="00BA577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D96FE4">
        <w:rPr>
          <w:rFonts w:ascii="Times New Roman" w:hAnsi="Times New Roman"/>
          <w:b/>
          <w:sz w:val="24"/>
          <w:szCs w:val="24"/>
        </w:rPr>
        <w:t>Протока Курья  от «27»  июня  2016 г. и «28»  июня  2017 г.</w:t>
      </w: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1260"/>
        <w:gridCol w:w="1440"/>
        <w:gridCol w:w="1260"/>
        <w:gridCol w:w="1260"/>
        <w:gridCol w:w="1076"/>
        <w:gridCol w:w="1276"/>
      </w:tblGrid>
      <w:tr w:rsidR="007F012A" w:rsidRPr="00D96FE4" w:rsidTr="00BA5774">
        <w:trPr>
          <w:trHeight w:val="906"/>
        </w:trPr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«У трам-</w:t>
            </w:r>
          </w:p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плина»</w:t>
            </w:r>
          </w:p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«У трам-плина» 2017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«У кол-лектора2017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Результат«Родник»</w:t>
            </w:r>
          </w:p>
          <w:p w:rsidR="007F012A" w:rsidRPr="00D96FE4" w:rsidRDefault="007F012A" w:rsidP="00BA577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В 100 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E4">
              <w:rPr>
                <w:rFonts w:ascii="Times New Roman" w:hAnsi="Times New Roman"/>
                <w:sz w:val="24"/>
                <w:szCs w:val="24"/>
              </w:rPr>
              <w:t>колиформные бактерии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В 100 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8*10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Коли-фаги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БОЕ/мл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Pseudomonas aeruginosa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 в 1 мл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12A" w:rsidRPr="00D96FE4" w:rsidTr="00BA5774">
        <w:trPr>
          <w:trHeight w:val="683"/>
        </w:trPr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Споры сульфитредуцклостридий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 в 20 мл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Staphylococcus aureus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Salmonella spp.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Bacillus subtilis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5*10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Enterococcus spp.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Enterococcusfaecalis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8*10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6*10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4*10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D96FE4" w:rsidTr="00BA5774">
        <w:tc>
          <w:tcPr>
            <w:tcW w:w="2444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FE4">
              <w:rPr>
                <w:rFonts w:ascii="Times New Roman" w:hAnsi="Times New Roman"/>
                <w:sz w:val="24"/>
                <w:szCs w:val="24"/>
                <w:lang w:val="en-US"/>
              </w:rPr>
              <w:t>Rhodotorula spp.</w:t>
            </w: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44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7*10</w:t>
            </w:r>
            <w:r w:rsidRPr="00D96FE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F012A" w:rsidRPr="00D96FE4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012A" w:rsidRPr="00D96FE4" w:rsidRDefault="007F012A" w:rsidP="00BA57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012A" w:rsidRPr="00170E5E" w:rsidRDefault="007F012A" w:rsidP="00BA5774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Таблица 19</w:t>
      </w:r>
    </w:p>
    <w:p w:rsidR="007F012A" w:rsidRPr="00170E5E" w:rsidRDefault="007F012A" w:rsidP="00BA577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170E5E">
        <w:rPr>
          <w:rFonts w:ascii="Times New Roman" w:hAnsi="Times New Roman"/>
          <w:b/>
          <w:sz w:val="24"/>
          <w:szCs w:val="24"/>
        </w:rPr>
        <w:t>Бактериологический анализ воды</w:t>
      </w:r>
    </w:p>
    <w:p w:rsidR="007F012A" w:rsidRPr="00170E5E" w:rsidRDefault="007F012A" w:rsidP="00BA577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170E5E">
        <w:rPr>
          <w:rFonts w:ascii="Times New Roman" w:hAnsi="Times New Roman"/>
          <w:b/>
          <w:sz w:val="24"/>
          <w:szCs w:val="24"/>
        </w:rPr>
        <w:t>Протока Курья   и Ежово озеро от «22»  июня  2018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"/>
        <w:gridCol w:w="1186"/>
        <w:gridCol w:w="963"/>
        <w:gridCol w:w="904"/>
        <w:gridCol w:w="900"/>
        <w:gridCol w:w="1080"/>
        <w:gridCol w:w="900"/>
        <w:gridCol w:w="896"/>
      </w:tblGrid>
      <w:tr w:rsidR="007F012A" w:rsidRPr="00170E5E" w:rsidTr="00BA5774">
        <w:tc>
          <w:tcPr>
            <w:tcW w:w="3821" w:type="dxa"/>
            <w:gridSpan w:val="3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E5E">
              <w:rPr>
                <w:rFonts w:ascii="Times New Roman" w:hAnsi="Times New Roman"/>
                <w:b/>
                <w:sz w:val="24"/>
                <w:szCs w:val="24"/>
              </w:rPr>
              <w:t>Водоем</w:t>
            </w:r>
          </w:p>
        </w:tc>
        <w:tc>
          <w:tcPr>
            <w:tcW w:w="3847" w:type="dxa"/>
            <w:gridSpan w:val="4"/>
          </w:tcPr>
          <w:p w:rsidR="007F012A" w:rsidRPr="00170E5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E5E">
              <w:rPr>
                <w:rFonts w:ascii="Times New Roman" w:hAnsi="Times New Roman"/>
                <w:b/>
                <w:sz w:val="24"/>
                <w:szCs w:val="24"/>
              </w:rPr>
              <w:t>Протока Курья</w:t>
            </w:r>
          </w:p>
        </w:tc>
        <w:tc>
          <w:tcPr>
            <w:tcW w:w="1796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E5E">
              <w:rPr>
                <w:rFonts w:ascii="Times New Roman" w:hAnsi="Times New Roman"/>
                <w:b/>
                <w:sz w:val="24"/>
                <w:szCs w:val="24"/>
              </w:rPr>
              <w:t>Ежово озеро</w:t>
            </w:r>
          </w:p>
        </w:tc>
      </w:tr>
      <w:tr w:rsidR="007F012A" w:rsidRPr="00170E5E" w:rsidTr="00BA5774">
        <w:trPr>
          <w:trHeight w:val="274"/>
        </w:trPr>
        <w:tc>
          <w:tcPr>
            <w:tcW w:w="2628" w:type="dxa"/>
            <w:vMerge w:val="restart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93" w:type="dxa"/>
            <w:gridSpan w:val="2"/>
            <w:vMerge w:val="restart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963" w:type="dxa"/>
            <w:vMerge w:val="restart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904" w:type="dxa"/>
            <w:vMerge w:val="restart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У коллектора</w:t>
            </w:r>
          </w:p>
        </w:tc>
        <w:tc>
          <w:tcPr>
            <w:tcW w:w="1980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У трамплина</w:t>
            </w:r>
          </w:p>
        </w:tc>
        <w:tc>
          <w:tcPr>
            <w:tcW w:w="900" w:type="dxa"/>
            <w:vMerge w:val="restart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restart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12A" w:rsidRPr="00170E5E" w:rsidTr="00BA5774">
        <w:trPr>
          <w:trHeight w:val="274"/>
        </w:trPr>
        <w:tc>
          <w:tcPr>
            <w:tcW w:w="2628" w:type="dxa"/>
            <w:vMerge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В 100 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В 100 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8*10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Коли-фаги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БОЕ/мл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Pseudomonas aeruginosa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8*10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Споры сульфитредуцирующих клостридий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3*10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Staphylococcus aureus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Salmonella spp.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Bacillus subtilis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3*10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Enterococcus spp.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Enterococcus</w:t>
            </w:r>
            <w:r w:rsidRPr="0017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faecalis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8*10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8*10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7*10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8*10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4*10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Stenothrophomonas maltophilia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6*10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70E5E">
              <w:rPr>
                <w:rFonts w:ascii="Times New Roman" w:hAnsi="Times New Roman"/>
                <w:sz w:val="24"/>
                <w:szCs w:val="24"/>
              </w:rPr>
              <w:t>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0E5E">
              <w:rPr>
                <w:rFonts w:ascii="Times New Roman" w:hAnsi="Times New Roman"/>
                <w:sz w:val="24"/>
                <w:szCs w:val="24"/>
              </w:rPr>
              <w:t>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70E5E">
              <w:rPr>
                <w:rFonts w:ascii="Times New Roman" w:hAnsi="Times New Roman"/>
                <w:sz w:val="24"/>
                <w:szCs w:val="24"/>
              </w:rPr>
              <w:t>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012A" w:rsidRPr="00170E5E" w:rsidTr="00BA5774">
        <w:tc>
          <w:tcPr>
            <w:tcW w:w="2635" w:type="dxa"/>
            <w:gridSpan w:val="2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Candida membranifaciens</w:t>
            </w:r>
          </w:p>
        </w:tc>
        <w:tc>
          <w:tcPr>
            <w:tcW w:w="1186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963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70E5E">
              <w:rPr>
                <w:rFonts w:ascii="Times New Roman" w:hAnsi="Times New Roman"/>
                <w:sz w:val="24"/>
                <w:szCs w:val="24"/>
              </w:rPr>
              <w:t>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170E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70E5E">
              <w:rPr>
                <w:rFonts w:ascii="Times New Roman" w:hAnsi="Times New Roman"/>
                <w:sz w:val="24"/>
                <w:szCs w:val="24"/>
              </w:rPr>
              <w:t>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5*10</w:t>
            </w:r>
            <w:r w:rsidRPr="00170E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7F012A" w:rsidRPr="00170E5E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7F012A" w:rsidRPr="00170E5E" w:rsidRDefault="007F012A" w:rsidP="00BA5774">
            <w:pPr>
              <w:tabs>
                <w:tab w:val="left" w:pos="432"/>
              </w:tabs>
              <w:spacing w:after="0" w:line="240" w:lineRule="auto"/>
              <w:ind w:right="498"/>
              <w:rPr>
                <w:rFonts w:ascii="Times New Roman" w:hAnsi="Times New Roman"/>
                <w:sz w:val="24"/>
                <w:szCs w:val="24"/>
              </w:rPr>
            </w:pPr>
            <w:r w:rsidRPr="00170E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012A" w:rsidRDefault="007F012A" w:rsidP="002B572B">
      <w:pPr>
        <w:rPr>
          <w:rFonts w:ascii="Times New Roman" w:hAnsi="Times New Roman"/>
          <w:sz w:val="24"/>
          <w:szCs w:val="24"/>
          <w:lang w:eastAsia="ru-RU"/>
        </w:rPr>
      </w:pPr>
    </w:p>
    <w:p w:rsidR="007F012A" w:rsidRPr="004B23EB" w:rsidRDefault="007F012A" w:rsidP="002B572B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4B23EB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9</w:t>
      </w:r>
    </w:p>
    <w:p w:rsidR="007F012A" w:rsidRPr="004B23EB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3EB">
        <w:rPr>
          <w:rFonts w:ascii="Times New Roman" w:hAnsi="Times New Roman"/>
          <w:sz w:val="24"/>
          <w:szCs w:val="24"/>
        </w:rPr>
        <w:t>Таблица 20</w:t>
      </w:r>
    </w:p>
    <w:p w:rsidR="007F012A" w:rsidRPr="004B23EB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3EB">
        <w:rPr>
          <w:rFonts w:ascii="Times New Roman" w:hAnsi="Times New Roman"/>
          <w:b/>
          <w:sz w:val="24"/>
          <w:szCs w:val="24"/>
        </w:rPr>
        <w:t>Результаты химического анализа проб воды 2017 г.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53"/>
        <w:gridCol w:w="1560"/>
        <w:gridCol w:w="1560"/>
        <w:gridCol w:w="1826"/>
        <w:gridCol w:w="1467"/>
      </w:tblGrid>
      <w:tr w:rsidR="007F012A" w:rsidRPr="00C67E3B" w:rsidTr="00BA5774">
        <w:trPr>
          <w:trHeight w:val="221"/>
        </w:trPr>
        <w:tc>
          <w:tcPr>
            <w:tcW w:w="540" w:type="dxa"/>
            <w:vMerge w:val="restart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3" w:type="dxa"/>
            <w:vMerge w:val="restart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20" w:type="dxa"/>
            <w:gridSpan w:val="2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</w:t>
            </w:r>
          </w:p>
        </w:tc>
        <w:tc>
          <w:tcPr>
            <w:tcW w:w="3293" w:type="dxa"/>
            <w:gridSpan w:val="2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Требования СанПиН</w:t>
            </w:r>
          </w:p>
        </w:tc>
      </w:tr>
      <w:tr w:rsidR="007F012A" w:rsidRPr="00C67E3B" w:rsidTr="00BA5774">
        <w:trPr>
          <w:trHeight w:val="277"/>
        </w:trPr>
        <w:tc>
          <w:tcPr>
            <w:tcW w:w="540" w:type="dxa"/>
            <w:vMerge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Протока Курья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Родник у протоки Курья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Поверхностные воды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Родниковые воды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Запах, баллы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E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 2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 2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Окисляемость мг кислорода/л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&lt;10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 xml:space="preserve">Сульфаты мг/л 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&lt;500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&lt;500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Хлориды мг/л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1-50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&lt;350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&lt;350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Железо мг/л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&lt;0,05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&lt;0,05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&lt;0,5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&lt;0,3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6,5-8,5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6,5-8,5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 xml:space="preserve">Нитриты 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 xml:space="preserve">Фосфаты 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&lt;3,5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&lt;3,5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Аммоний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&lt;0,05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&lt;0,05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&lt;2,5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&lt;2,5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Карбонатная жесткость, мг/л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245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3B">
              <w:rPr>
                <w:rFonts w:ascii="Times New Roman" w:hAnsi="Times New Roman"/>
                <w:sz w:val="24"/>
                <w:szCs w:val="24"/>
              </w:rPr>
              <w:t>Общая жесткость м моль – экв/л.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560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16,0</w:t>
            </w:r>
          </w:p>
        </w:tc>
        <w:tc>
          <w:tcPr>
            <w:tcW w:w="1826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&lt;10,0</w:t>
            </w:r>
          </w:p>
        </w:tc>
        <w:tc>
          <w:tcPr>
            <w:tcW w:w="1467" w:type="dxa"/>
          </w:tcPr>
          <w:p w:rsidR="007F012A" w:rsidRPr="00C67E3B" w:rsidRDefault="007F012A" w:rsidP="00BA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3B">
              <w:rPr>
                <w:rFonts w:ascii="Times New Roman" w:hAnsi="Times New Roman"/>
                <w:sz w:val="24"/>
                <w:szCs w:val="24"/>
                <w:lang w:val="en-US"/>
              </w:rPr>
              <w:t>&lt;7,0</w:t>
            </w:r>
          </w:p>
        </w:tc>
      </w:tr>
    </w:tbl>
    <w:p w:rsidR="007F012A" w:rsidRDefault="007F012A" w:rsidP="00BA5774">
      <w:pPr>
        <w:spacing w:after="0" w:line="240" w:lineRule="auto"/>
        <w:jc w:val="right"/>
        <w:rPr>
          <w:rFonts w:ascii="Times New Roman" w:hAnsi="Times New Roman"/>
        </w:rPr>
      </w:pPr>
    </w:p>
    <w:p w:rsidR="007F012A" w:rsidRPr="004B23EB" w:rsidRDefault="007F012A" w:rsidP="00BA5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3EB">
        <w:rPr>
          <w:rFonts w:ascii="Times New Roman" w:hAnsi="Times New Roman"/>
          <w:sz w:val="24"/>
          <w:szCs w:val="24"/>
        </w:rPr>
        <w:t>Таблица 21</w:t>
      </w:r>
    </w:p>
    <w:p w:rsidR="007F012A" w:rsidRPr="004B23EB" w:rsidRDefault="007F012A" w:rsidP="00BA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3EB">
        <w:rPr>
          <w:rFonts w:ascii="Times New Roman" w:hAnsi="Times New Roman"/>
          <w:b/>
          <w:sz w:val="24"/>
          <w:szCs w:val="24"/>
        </w:rPr>
        <w:t>Результаты химического анализа проб воды 2018 г.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160"/>
        <w:gridCol w:w="1260"/>
        <w:gridCol w:w="1260"/>
        <w:gridCol w:w="1260"/>
        <w:gridCol w:w="1260"/>
      </w:tblGrid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Определяемая</w:t>
            </w:r>
          </w:p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характеристика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Методика измерений</w:t>
            </w:r>
          </w:p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Результат Курья</w:t>
            </w:r>
          </w:p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у колл-ра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Результат Курья  у трамп-на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Результат Ежово озеро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Треб-я СанПиН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</w:rPr>
              <w:t>Водородный показатель, ед. рН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</w:rPr>
              <w:t>ПНД Ф 14.1:2:3:4.121-97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7,6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7,5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8,1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6,5-8,5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Аммоний-ион,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ПНД Ф 14.1:2:3.1-95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0,06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0,07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0,05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&lt;2,5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Нитрит-ион,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bCs/>
              </w:rPr>
              <w:t>ПНД Ф 14.1:2:4.3-95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0,02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0,020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0,18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&lt;0,02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Фосфат-ион,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4B23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bCs/>
              </w:rPr>
              <w:t>ПНД Ф 14.1:2:4.112-97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0,050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0,05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0,05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&lt;3,5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Нитрат-ион,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ПНД Ф 14.1:2:4.4-95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0,69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0,48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30,2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</w:t>
            </w:r>
            <w:r w:rsidRPr="00C67E3B">
              <w:rPr>
                <w:rFonts w:ascii="Times New Roman" w:hAnsi="Times New Roman"/>
              </w:rPr>
              <w:t>45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Общая минера</w:t>
            </w:r>
            <w:r>
              <w:rPr>
                <w:rFonts w:ascii="Times New Roman" w:hAnsi="Times New Roman"/>
              </w:rPr>
              <w:t>-</w:t>
            </w:r>
            <w:r w:rsidRPr="00C67E3B">
              <w:rPr>
                <w:rFonts w:ascii="Times New Roman" w:hAnsi="Times New Roman"/>
              </w:rPr>
              <w:t>лизация,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ПНД Ф 14.1:2:4.261-2010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255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234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615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</w:t>
            </w:r>
            <w:r w:rsidRPr="00C67E3B">
              <w:rPr>
                <w:rFonts w:ascii="Times New Roman" w:hAnsi="Times New Roman"/>
              </w:rPr>
              <w:t>10</w:t>
            </w:r>
            <w:r w:rsidRPr="00C67E3B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Взвешенные вещества,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ind w:right="-1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bCs/>
                <w:sz w:val="22"/>
                <w:szCs w:val="22"/>
              </w:rPr>
              <w:t>ПНД Ф 14.1:2:4.254-2009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7E3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7E3B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</w:t>
            </w:r>
            <w:r w:rsidRPr="00C67E3B">
              <w:rPr>
                <w:rFonts w:ascii="Times New Roman" w:hAnsi="Times New Roman"/>
              </w:rPr>
              <w:t xml:space="preserve"> 0,75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ХПК, мгО/дм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bCs/>
                <w:sz w:val="22"/>
                <w:szCs w:val="22"/>
              </w:rPr>
              <w:t>ПНД Ф 14.1:2:4.190-2003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</w:t>
            </w:r>
            <w:r w:rsidRPr="00C67E3B">
              <w:rPr>
                <w:rFonts w:ascii="Times New Roman" w:hAnsi="Times New Roman"/>
              </w:rPr>
              <w:t xml:space="preserve"> 30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БПК</w:t>
            </w:r>
            <w:r w:rsidRPr="00C67E3B">
              <w:rPr>
                <w:rFonts w:ascii="Times New Roman" w:hAnsi="Times New Roman"/>
                <w:vertAlign w:val="subscript"/>
              </w:rPr>
              <w:t>5</w:t>
            </w:r>
            <w:r w:rsidRPr="00C67E3B">
              <w:rPr>
                <w:rFonts w:ascii="Times New Roman" w:hAnsi="Times New Roman"/>
              </w:rPr>
              <w:t>, мгО</w:t>
            </w:r>
            <w:r w:rsidRPr="00C67E3B">
              <w:rPr>
                <w:rFonts w:ascii="Times New Roman" w:hAnsi="Times New Roman"/>
                <w:vertAlign w:val="subscript"/>
              </w:rPr>
              <w:t>2</w:t>
            </w:r>
            <w:r w:rsidRPr="00C67E3B">
              <w:rPr>
                <w:rFonts w:ascii="Times New Roman" w:hAnsi="Times New Roman"/>
              </w:rPr>
              <w:t>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sz w:val="22"/>
                <w:szCs w:val="22"/>
              </w:rPr>
              <w:t>ПНД Ф 14.1:2:3:4.123-97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1,26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1,11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1,15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</w:t>
            </w:r>
            <w:r w:rsidRPr="00C67E3B">
              <w:rPr>
                <w:rFonts w:ascii="Times New Roman" w:hAnsi="Times New Roman"/>
              </w:rPr>
              <w:t xml:space="preserve"> 4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АПАВ,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ПНД Ф 14.1:2:4.158-2000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0,025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0,025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0,10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</w:t>
            </w:r>
            <w:r w:rsidRPr="00C67E3B">
              <w:rPr>
                <w:rFonts w:ascii="Times New Roman" w:hAnsi="Times New Roman"/>
              </w:rPr>
              <w:t>0,5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Железо общее,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bCs/>
                <w:sz w:val="22"/>
                <w:szCs w:val="22"/>
              </w:rPr>
              <w:t>ПНД Ф 14.1:2:4.50-96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0,12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0,20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67E3B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&lt;0,5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Сульфат-ион,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ПНД Ф 14.1:2.159-2000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10,0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10,0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67E3B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&lt;500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Хлорид-ион, мг/дм</w:t>
            </w:r>
            <w:r w:rsidRPr="00C67E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sz w:val="22"/>
                <w:szCs w:val="22"/>
              </w:rPr>
              <w:t>ПНД Ф 14.1:2:3.96-97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10,0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менее 10,0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67E3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&lt;350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 xml:space="preserve">Общая жесткость, </w:t>
            </w:r>
            <w:r w:rsidRPr="00C67E3B">
              <w:rPr>
                <w:rFonts w:ascii="Times New Roman" w:hAnsi="Times New Roman"/>
                <w:vertAlign w:val="superscript"/>
              </w:rPr>
              <w:t>0</w:t>
            </w:r>
            <w:r w:rsidRPr="00C67E3B">
              <w:rPr>
                <w:rFonts w:ascii="Times New Roman" w:hAnsi="Times New Roman"/>
              </w:rPr>
              <w:t>Ж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sz w:val="22"/>
                <w:szCs w:val="22"/>
              </w:rPr>
              <w:t>ПНД Ф 14.1:2:3.98-97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5,9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5,7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C67E3B">
              <w:rPr>
                <w:rFonts w:ascii="Times New Roman" w:hAnsi="Times New Roman"/>
                <w:b/>
                <w:sz w:val="22"/>
                <w:szCs w:val="22"/>
              </w:rPr>
              <w:t>15,3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  <w:lang w:val="en-US"/>
              </w:rPr>
              <w:t>&lt;10,0</w:t>
            </w:r>
          </w:p>
        </w:tc>
      </w:tr>
      <w:tr w:rsidR="007F012A" w:rsidRPr="00C67E3B" w:rsidTr="00BA5774">
        <w:tc>
          <w:tcPr>
            <w:tcW w:w="540" w:type="dxa"/>
          </w:tcPr>
          <w:p w:rsidR="007F012A" w:rsidRPr="00C67E3B" w:rsidRDefault="007F012A" w:rsidP="00BA5774">
            <w:pPr>
              <w:spacing w:after="0" w:line="240" w:lineRule="auto"/>
              <w:ind w:left="-46" w:right="-108"/>
              <w:rPr>
                <w:rFonts w:ascii="Times New Roman" w:hAnsi="Times New Roman"/>
                <w:bCs/>
              </w:rPr>
            </w:pPr>
            <w:r w:rsidRPr="00C67E3B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Прозрачность, см</w:t>
            </w:r>
          </w:p>
        </w:tc>
        <w:tc>
          <w:tcPr>
            <w:tcW w:w="2160" w:type="dxa"/>
          </w:tcPr>
          <w:p w:rsidR="007F012A" w:rsidRPr="00C67E3B" w:rsidRDefault="007F012A" w:rsidP="00BA57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7E3B">
              <w:rPr>
                <w:rFonts w:ascii="Times New Roman" w:hAnsi="Times New Roman" w:cs="Times New Roman"/>
                <w:sz w:val="22"/>
                <w:szCs w:val="22"/>
              </w:rPr>
              <w:t>ПНД Ф 12.16.1-10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более 30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e"/>
              <w:spacing w:after="0" w:line="240" w:lineRule="auto"/>
              <w:rPr>
                <w:rFonts w:ascii="Times New Roman" w:hAnsi="Times New Roman"/>
              </w:rPr>
            </w:pPr>
            <w:r w:rsidRPr="00C67E3B">
              <w:rPr>
                <w:rFonts w:ascii="Times New Roman" w:hAnsi="Times New Roman"/>
              </w:rPr>
              <w:t>более 30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67E3B">
              <w:rPr>
                <w:rFonts w:ascii="Times New Roman" w:hAnsi="Times New Roman"/>
                <w:sz w:val="22"/>
                <w:szCs w:val="22"/>
              </w:rPr>
              <w:t>более 30</w:t>
            </w:r>
          </w:p>
        </w:tc>
        <w:tc>
          <w:tcPr>
            <w:tcW w:w="1260" w:type="dxa"/>
          </w:tcPr>
          <w:p w:rsidR="007F012A" w:rsidRPr="00C67E3B" w:rsidRDefault="007F012A" w:rsidP="00BA577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F012A" w:rsidRDefault="007F012A" w:rsidP="004B2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10</w:t>
      </w:r>
    </w:p>
    <w:p w:rsidR="007F012A" w:rsidRDefault="007F012A" w:rsidP="004B2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F012A" w:rsidRPr="00040693" w:rsidRDefault="00BE47D5" w:rsidP="004B23EB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42" type="#_x0000_t75" style="width:190.05pt;height:169.3pt;visibility:visible">
            <v:imagedata r:id="rId25" o:title=""/>
          </v:shape>
        </w:pic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5C6">
        <w:rPr>
          <w:rFonts w:ascii="Times New Roman" w:hAnsi="Times New Roman"/>
          <w:sz w:val="24"/>
          <w:szCs w:val="24"/>
          <w:lang w:eastAsia="ru-RU"/>
        </w:rPr>
        <w:t>Рис. 11</w:t>
      </w:r>
      <w:r>
        <w:rPr>
          <w:rFonts w:ascii="Times New Roman" w:hAnsi="Times New Roman"/>
          <w:sz w:val="24"/>
          <w:szCs w:val="24"/>
          <w:lang w:eastAsia="ru-RU"/>
        </w:rPr>
        <w:t>. Образец вольфии от 24.09.18 из протоки Курья</w:t>
      </w:r>
    </w:p>
    <w:p w:rsidR="007F012A" w:rsidRDefault="007F012A" w:rsidP="004B23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Pr="00040693" w:rsidRDefault="00BE47D5" w:rsidP="004B23EB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2" o:spid="_x0000_i1043" type="#_x0000_t75" style="width:351.55pt;height:133.6pt;visibility:visible">
            <v:imagedata r:id="rId26" o:title=""/>
          </v:shape>
        </w:pic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Рис. 12. Вольфия в культуральных флаконах </w: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Pr="009616D0" w:rsidRDefault="007F012A" w:rsidP="004B23E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Таблица 22</w:t>
      </w:r>
    </w:p>
    <w:p w:rsidR="007F012A" w:rsidRDefault="007F012A" w:rsidP="004B2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16D0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наблюдения за размножением </w:t>
      </w:r>
      <w:r w:rsidRPr="009616D0">
        <w:rPr>
          <w:rFonts w:ascii="Times New Roman" w:hAnsi="Times New Roman"/>
          <w:b/>
          <w:i/>
          <w:sz w:val="24"/>
          <w:szCs w:val="24"/>
          <w:lang w:val="en-US"/>
        </w:rPr>
        <w:t>Wolffia</w:t>
      </w:r>
      <w:r w:rsidRPr="009616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16D0">
        <w:rPr>
          <w:rFonts w:ascii="Times New Roman" w:hAnsi="Times New Roman"/>
          <w:b/>
          <w:i/>
          <w:sz w:val="24"/>
          <w:szCs w:val="24"/>
          <w:lang w:val="en-US"/>
        </w:rPr>
        <w:t>Arrhiza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16D0">
        <w:rPr>
          <w:rFonts w:ascii="Times New Roman" w:hAnsi="Times New Roman"/>
          <w:b/>
          <w:sz w:val="24"/>
          <w:szCs w:val="24"/>
        </w:rPr>
        <w:t>в условиях эксперимента</w:t>
      </w:r>
    </w:p>
    <w:p w:rsidR="007F012A" w:rsidRPr="009616D0" w:rsidRDefault="007F012A" w:rsidP="004B23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1701"/>
        <w:gridCol w:w="1701"/>
        <w:gridCol w:w="1842"/>
        <w:gridCol w:w="1525"/>
      </w:tblGrid>
      <w:tr w:rsidR="007F012A" w:rsidRPr="005613B8" w:rsidTr="00AF6CF9">
        <w:tc>
          <w:tcPr>
            <w:tcW w:w="2802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№ флакона</w:t>
            </w:r>
          </w:p>
        </w:tc>
        <w:tc>
          <w:tcPr>
            <w:tcW w:w="1701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12A" w:rsidRPr="005613B8" w:rsidTr="00AF6CF9">
        <w:tc>
          <w:tcPr>
            <w:tcW w:w="2802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5613B8">
              <w:rPr>
                <w:rFonts w:ascii="Times New Roman" w:hAnsi="Times New Roman"/>
                <w:sz w:val="24"/>
                <w:szCs w:val="24"/>
              </w:rPr>
              <w:t>ольфии</w:t>
            </w:r>
          </w:p>
        </w:tc>
        <w:tc>
          <w:tcPr>
            <w:tcW w:w="1701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</w:tcPr>
          <w:p w:rsidR="007F012A" w:rsidRPr="005613B8" w:rsidRDefault="007F012A" w:rsidP="00AF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3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  <w:sectPr w:rsidR="007F012A" w:rsidSect="002B572B">
          <w:type w:val="continuous"/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7F012A" w:rsidRDefault="00BE47D5" w:rsidP="004B23EB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44" type="#_x0000_t75" style="width:217.3pt;height:195.25pt;visibility:visible">
            <v:imagedata r:id="rId27" o:title=""/>
          </v:shape>
        </w:pict>
      </w: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1B6">
        <w:rPr>
          <w:rFonts w:ascii="Times New Roman" w:hAnsi="Times New Roman"/>
          <w:noProof/>
          <w:lang w:eastAsia="ru-RU"/>
        </w:rPr>
        <w:t xml:space="preserve">Рис. 13 Аквариум для размещения </w:t>
      </w:r>
      <w:r w:rsidRPr="00A561B6">
        <w:rPr>
          <w:rFonts w:ascii="Times New Roman" w:hAnsi="Times New Roman"/>
          <w:i/>
          <w:sz w:val="24"/>
          <w:szCs w:val="24"/>
          <w:lang w:val="en-US"/>
        </w:rPr>
        <w:t>Wolffia</w:t>
      </w:r>
      <w:r w:rsidRPr="00A561B6">
        <w:rPr>
          <w:rFonts w:ascii="Times New Roman" w:hAnsi="Times New Roman"/>
          <w:i/>
          <w:sz w:val="24"/>
          <w:szCs w:val="24"/>
        </w:rPr>
        <w:t xml:space="preserve"> </w:t>
      </w:r>
      <w:r w:rsidRPr="00A561B6">
        <w:rPr>
          <w:rFonts w:ascii="Times New Roman" w:hAnsi="Times New Roman"/>
          <w:i/>
          <w:sz w:val="24"/>
          <w:szCs w:val="24"/>
          <w:lang w:val="en-US"/>
        </w:rPr>
        <w:t>Arrhiza</w:t>
      </w: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012A" w:rsidRPr="00040693" w:rsidRDefault="00BE47D5" w:rsidP="004B23EB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45" type="#_x0000_t75" style="width:211.45pt;height:173.85pt;visibility:visible">
            <v:imagedata r:id="rId28" o:title=""/>
          </v:shape>
        </w:pic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Рис. 14 Аэратор для эксперимента</w: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12A" w:rsidRDefault="0064771A" w:rsidP="004B23EB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46" type="#_x0000_t75" style="width:252.3pt;height:138.8pt;visibility:visible">
            <v:imagedata r:id="rId29" o:title=""/>
          </v:shape>
        </w:pict>
      </w: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Pr="00A561B6" w:rsidRDefault="007F012A" w:rsidP="004B23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561B6">
        <w:rPr>
          <w:rFonts w:ascii="Times New Roman" w:hAnsi="Times New Roman"/>
          <w:noProof/>
          <w:sz w:val="24"/>
          <w:szCs w:val="24"/>
          <w:lang w:eastAsia="ru-RU"/>
        </w:rPr>
        <w:t xml:space="preserve">Рис. 15  Фитолампа </w: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012A" w:rsidRPr="00A561B6" w:rsidRDefault="007F012A" w:rsidP="004B23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12A" w:rsidRDefault="00BE47D5" w:rsidP="004B23EB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47" type="#_x0000_t75" style="width:252.3pt;height:139.45pt;visibility:visible">
            <v:imagedata r:id="rId30" o:title=""/>
          </v:shape>
        </w:pict>
      </w: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jc w:val="both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rPr>
          <w:noProof/>
          <w:lang w:eastAsia="ru-RU"/>
        </w:rPr>
      </w:pPr>
    </w:p>
    <w:p w:rsidR="007F012A" w:rsidRDefault="007F012A" w:rsidP="004B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1B6">
        <w:rPr>
          <w:rFonts w:ascii="Times New Roman" w:hAnsi="Times New Roman"/>
          <w:noProof/>
          <w:lang w:eastAsia="ru-RU"/>
        </w:rPr>
        <w:t xml:space="preserve">Рис. 16 </w:t>
      </w:r>
      <w:r>
        <w:rPr>
          <w:rFonts w:ascii="Times New Roman" w:hAnsi="Times New Roman"/>
          <w:noProof/>
          <w:lang w:eastAsia="ru-RU"/>
        </w:rPr>
        <w:t>Ф</w:t>
      </w:r>
      <w:r w:rsidRPr="00A561B6">
        <w:rPr>
          <w:rFonts w:ascii="Times New Roman" w:hAnsi="Times New Roman"/>
          <w:sz w:val="24"/>
          <w:szCs w:val="24"/>
        </w:rPr>
        <w:t>ольгированный светоотражающий и теплоизолирующий пенополистирол</w:t>
      </w: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012A" w:rsidRDefault="007F012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12A" w:rsidRPr="00A561B6" w:rsidRDefault="0064771A" w:rsidP="004B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6" type="#_x0000_t75" style="position:absolute;left:0;text-align:left;margin-left:18pt;margin-top:10.55pt;width:234pt;height:153.55pt;z-index:1;visibility:visible">
            <v:imagedata r:id="rId31" o:title=""/>
          </v:shape>
        </w:pict>
      </w:r>
    </w:p>
    <w:p w:rsidR="007F012A" w:rsidRDefault="007F012A" w:rsidP="004B23EB">
      <w:pPr>
        <w:jc w:val="right"/>
        <w:rPr>
          <w:rFonts w:ascii="Times New Roman" w:hAnsi="Times New Roman"/>
          <w:sz w:val="24"/>
          <w:szCs w:val="24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12A" w:rsidRDefault="007F012A" w:rsidP="004B23EB">
      <w:pPr>
        <w:jc w:val="right"/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jc w:val="right"/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jc w:val="right"/>
        <w:rPr>
          <w:rFonts w:ascii="Times New Roman" w:hAnsi="Times New Roman"/>
          <w:sz w:val="24"/>
          <w:szCs w:val="24"/>
        </w:rPr>
      </w:pPr>
    </w:p>
    <w:p w:rsidR="007F012A" w:rsidRPr="00A561B6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Pr="00A561B6" w:rsidRDefault="007F012A" w:rsidP="004B23EB">
      <w:pPr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jc w:val="right"/>
        <w:rPr>
          <w:rFonts w:ascii="Times New Roman" w:hAnsi="Times New Roman"/>
          <w:sz w:val="24"/>
          <w:szCs w:val="24"/>
        </w:rPr>
      </w:pPr>
    </w:p>
    <w:p w:rsidR="007F012A" w:rsidRDefault="007F012A" w:rsidP="004B23EB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Рис. 17 Освещение аквариума</w:t>
      </w:r>
    </w:p>
    <w:p w:rsidR="007F012A" w:rsidRDefault="007F012A" w:rsidP="004B23EB">
      <w:pPr>
        <w:tabs>
          <w:tab w:val="left" w:pos="5250"/>
        </w:tabs>
        <w:rPr>
          <w:noProof/>
          <w:lang w:eastAsia="ru-RU"/>
        </w:rPr>
        <w:sectPr w:rsidR="007F012A" w:rsidSect="004B23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012A" w:rsidRDefault="00BE47D5" w:rsidP="004B23EB">
      <w:pPr>
        <w:tabs>
          <w:tab w:val="left" w:pos="525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48" type="#_x0000_t75" style="width:359.35pt;height:225.1pt;visibility:visible">
            <v:imagedata r:id="rId32" o:title=""/>
          </v:shape>
        </w:pict>
      </w:r>
    </w:p>
    <w:p w:rsidR="007F012A" w:rsidRDefault="007F012A" w:rsidP="004B23EB">
      <w:pPr>
        <w:tabs>
          <w:tab w:val="left" w:pos="5250"/>
        </w:tabs>
        <w:jc w:val="center"/>
        <w:rPr>
          <w:rFonts w:ascii="Times New Roman" w:hAnsi="Times New Roman"/>
          <w:sz w:val="24"/>
          <w:szCs w:val="24"/>
        </w:rPr>
      </w:pPr>
      <w:r w:rsidRPr="008B0126">
        <w:rPr>
          <w:rFonts w:ascii="Times New Roman" w:hAnsi="Times New Roman"/>
          <w:noProof/>
          <w:lang w:eastAsia="ru-RU"/>
        </w:rPr>
        <w:t xml:space="preserve">Рис. 18  </w:t>
      </w:r>
      <w:r w:rsidRPr="008B0126">
        <w:rPr>
          <w:rFonts w:ascii="Times New Roman" w:hAnsi="Times New Roman"/>
          <w:i/>
          <w:sz w:val="24"/>
          <w:szCs w:val="24"/>
          <w:lang w:val="en-US"/>
        </w:rPr>
        <w:t>Wolffia</w:t>
      </w:r>
      <w:r w:rsidRPr="008B0126">
        <w:rPr>
          <w:rFonts w:ascii="Times New Roman" w:hAnsi="Times New Roman"/>
          <w:i/>
          <w:sz w:val="24"/>
          <w:szCs w:val="24"/>
        </w:rPr>
        <w:t xml:space="preserve"> </w:t>
      </w:r>
      <w:r w:rsidRPr="008B0126">
        <w:rPr>
          <w:rFonts w:ascii="Times New Roman" w:hAnsi="Times New Roman"/>
          <w:i/>
          <w:sz w:val="24"/>
          <w:szCs w:val="24"/>
          <w:lang w:val="en-US"/>
        </w:rPr>
        <w:t>Arrhiza</w:t>
      </w:r>
      <w:r w:rsidRPr="008B0126">
        <w:rPr>
          <w:rFonts w:ascii="Times New Roman" w:hAnsi="Times New Roman"/>
          <w:i/>
          <w:sz w:val="24"/>
          <w:szCs w:val="24"/>
        </w:rPr>
        <w:t xml:space="preserve"> </w:t>
      </w:r>
      <w:r w:rsidRPr="008B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эксперименте </w:t>
      </w:r>
      <w:r w:rsidRPr="008B0126">
        <w:rPr>
          <w:rFonts w:ascii="Times New Roman" w:hAnsi="Times New Roman"/>
          <w:sz w:val="24"/>
          <w:szCs w:val="24"/>
        </w:rPr>
        <w:t>декабрь 2018 г.</w:t>
      </w:r>
    </w:p>
    <w:p w:rsidR="007F012A" w:rsidRDefault="007F012A" w:rsidP="004B23EB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</w:p>
    <w:p w:rsidR="007F012A" w:rsidRPr="00457DBB" w:rsidRDefault="007F012A" w:rsidP="004B23E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04E4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A561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F012A" w:rsidRDefault="007F012A" w:rsidP="004B23EB">
      <w:pPr>
        <w:jc w:val="center"/>
        <w:rPr>
          <w:rFonts w:ascii="Times New Roman" w:hAnsi="Times New Roman"/>
          <w:b/>
          <w:sz w:val="24"/>
          <w:szCs w:val="24"/>
        </w:rPr>
      </w:pPr>
      <w:r w:rsidRPr="00A04E43">
        <w:rPr>
          <w:rFonts w:ascii="Times New Roman" w:hAnsi="Times New Roman"/>
          <w:b/>
          <w:sz w:val="24"/>
          <w:szCs w:val="24"/>
        </w:rPr>
        <w:t>Фотоотчет по исследовательской работе</w:t>
      </w:r>
    </w:p>
    <w:p w:rsidR="007F012A" w:rsidRDefault="00BE47D5" w:rsidP="004B23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1" o:spid="_x0000_i1049" type="#_x0000_t75" style="width:224.45pt;height:398.25pt;visibility:visible">
            <v:imagedata r:id="rId33" o:title=""/>
          </v:shape>
        </w:pict>
      </w:r>
    </w:p>
    <w:p w:rsidR="007F012A" w:rsidRDefault="007F012A" w:rsidP="004B23EB">
      <w:pPr>
        <w:jc w:val="center"/>
        <w:rPr>
          <w:rFonts w:ascii="Times New Roman" w:hAnsi="Times New Roman"/>
          <w:sz w:val="24"/>
          <w:szCs w:val="24"/>
        </w:rPr>
      </w:pPr>
      <w:r w:rsidRPr="00436B39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>19.</w:t>
      </w:r>
      <w:r w:rsidRPr="00436B39">
        <w:rPr>
          <w:rFonts w:ascii="Times New Roman" w:hAnsi="Times New Roman"/>
          <w:sz w:val="24"/>
          <w:szCs w:val="24"/>
        </w:rPr>
        <w:t xml:space="preserve"> Отбор проб макрозообентоса в Курье 28.06.2017</w:t>
      </w:r>
    </w:p>
    <w:p w:rsidR="007F012A" w:rsidRDefault="00BE47D5" w:rsidP="004B23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" o:spid="_x0000_i1050" type="#_x0000_t75" style="width:371.7pt;height:205.6pt;visibility:visible">
            <v:imagedata r:id="rId34" o:title=""/>
          </v:shape>
        </w:pict>
      </w:r>
    </w:p>
    <w:p w:rsidR="007F012A" w:rsidRDefault="007F012A" w:rsidP="004B23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20. Разбор проб макрозообентоса у Ежова озера 28.06.2017 г.</w:t>
      </w:r>
    </w:p>
    <w:p w:rsidR="007F012A" w:rsidRPr="00A04E43" w:rsidRDefault="00BE47D5" w:rsidP="004B23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51" type="#_x0000_t75" style="width:271.8pt;height:201.75pt;visibility:visible">
            <v:imagedata r:id="rId35" o:title=""/>
          </v:shape>
        </w:pict>
      </w:r>
    </w:p>
    <w:p w:rsidR="007F012A" w:rsidRDefault="007F012A" w:rsidP="004B23EB">
      <w:pPr>
        <w:jc w:val="center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21.</w:t>
      </w:r>
      <w:r w:rsidRPr="00A04E43">
        <w:rPr>
          <w:rFonts w:ascii="Times New Roman" w:hAnsi="Times New Roman"/>
          <w:sz w:val="24"/>
          <w:szCs w:val="24"/>
        </w:rPr>
        <w:t xml:space="preserve"> Разбор проб макрозообентоса в школьной лаборатории</w:t>
      </w:r>
      <w:r>
        <w:rPr>
          <w:rFonts w:ascii="Times New Roman" w:hAnsi="Times New Roman"/>
          <w:sz w:val="24"/>
          <w:szCs w:val="24"/>
        </w:rPr>
        <w:t xml:space="preserve"> с Кочуровой Т.И.</w:t>
      </w:r>
    </w:p>
    <w:p w:rsidR="007F012A" w:rsidRPr="00A04E43" w:rsidRDefault="007F012A" w:rsidP="004B23EB">
      <w:pPr>
        <w:jc w:val="center"/>
        <w:rPr>
          <w:rFonts w:ascii="Times New Roman" w:hAnsi="Times New Roman"/>
          <w:sz w:val="24"/>
          <w:szCs w:val="24"/>
        </w:rPr>
        <w:sectPr w:rsidR="007F012A" w:rsidRPr="00A04E43" w:rsidSect="004B23EB">
          <w:footerReference w:type="even" r:id="rId36"/>
          <w:footerReference w:type="default" r:id="rId37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7F012A" w:rsidRDefault="00BE47D5" w:rsidP="004B23EB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24" o:spid="_x0000_i1052" type="#_x0000_t75" style="width:311.35pt;height:181.6pt;visibility:visible">
            <v:imagedata r:id="rId38" o:title="" gain="72818f" blacklevel="3277f"/>
          </v:shape>
        </w:pict>
      </w:r>
    </w:p>
    <w:p w:rsidR="007F012A" w:rsidRPr="00A04E43" w:rsidRDefault="007F012A" w:rsidP="004B23EB">
      <w:pPr>
        <w:jc w:val="center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 xml:space="preserve">22. </w:t>
      </w:r>
      <w:r w:rsidRPr="00A04E43">
        <w:rPr>
          <w:rFonts w:ascii="Times New Roman" w:hAnsi="Times New Roman"/>
          <w:sz w:val="24"/>
          <w:szCs w:val="24"/>
        </w:rPr>
        <w:t>Проведение микробиологического анализа в микробиологической лаборатории на кафедре микробиологии и вирусологии Кировско</w:t>
      </w:r>
      <w:r>
        <w:rPr>
          <w:rFonts w:ascii="Times New Roman" w:hAnsi="Times New Roman"/>
          <w:sz w:val="24"/>
          <w:szCs w:val="24"/>
        </w:rPr>
        <w:t>го государственного медицинского университета</w:t>
      </w:r>
    </w:p>
    <w:p w:rsidR="007F012A" w:rsidRDefault="00BE47D5" w:rsidP="004B23E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53" type="#_x0000_t75" style="width:284.1pt;height:190.05pt;visibility:visible">
            <v:imagedata r:id="rId39" o:title=""/>
          </v:shape>
        </w:pict>
      </w:r>
    </w:p>
    <w:p w:rsidR="007F012A" w:rsidRPr="004A23F8" w:rsidRDefault="007F012A" w:rsidP="004B23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Рис.23. Автор с заведующей </w:t>
      </w:r>
      <w:r w:rsidRPr="004A23F8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ой</w:t>
      </w:r>
      <w:r w:rsidRPr="004A23F8">
        <w:rPr>
          <w:rFonts w:ascii="Times New Roman" w:hAnsi="Times New Roman"/>
          <w:sz w:val="24"/>
          <w:szCs w:val="24"/>
        </w:rPr>
        <w:t xml:space="preserve"> микробиологии и вирусологии </w:t>
      </w:r>
      <w:r>
        <w:rPr>
          <w:rFonts w:ascii="Times New Roman" w:hAnsi="Times New Roman"/>
          <w:sz w:val="24"/>
          <w:szCs w:val="24"/>
        </w:rPr>
        <w:t>КГМУ Колеватых Екатерина Петровна</w:t>
      </w:r>
    </w:p>
    <w:p w:rsidR="007F012A" w:rsidRDefault="007F012A"/>
    <w:p w:rsidR="007F012A" w:rsidRDefault="00BE47D5" w:rsidP="004B23EB">
      <w:pPr>
        <w:jc w:val="center"/>
      </w:pPr>
      <w:r>
        <w:rPr>
          <w:noProof/>
          <w:lang w:eastAsia="ru-RU"/>
        </w:rPr>
        <w:lastRenderedPageBreak/>
        <w:pict>
          <v:shape id="Рисунок 26" o:spid="_x0000_i1054" type="#_x0000_t75" alt="P_20160630_135826" style="width:299.7pt;height:196.55pt;visibility:visible">
            <v:imagedata r:id="rId40" o:title=""/>
          </v:shape>
        </w:pict>
      </w:r>
    </w:p>
    <w:p w:rsidR="007F012A" w:rsidRPr="00174D67" w:rsidRDefault="007F012A" w:rsidP="004B23EB">
      <w:pPr>
        <w:jc w:val="center"/>
        <w:rPr>
          <w:rFonts w:ascii="Times New Roman" w:hAnsi="Times New Roman"/>
          <w:sz w:val="24"/>
          <w:szCs w:val="24"/>
        </w:rPr>
      </w:pPr>
      <w:r w:rsidRPr="00A04E43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24.</w:t>
      </w:r>
      <w:r w:rsidRPr="00EB37B6">
        <w:rPr>
          <w:rFonts w:ascii="Times New Roman" w:hAnsi="Times New Roman"/>
          <w:sz w:val="24"/>
          <w:szCs w:val="24"/>
        </w:rPr>
        <w:t xml:space="preserve"> </w:t>
      </w:r>
      <w:r w:rsidRPr="00A04E43">
        <w:rPr>
          <w:rFonts w:ascii="Times New Roman" w:hAnsi="Times New Roman"/>
          <w:sz w:val="24"/>
          <w:szCs w:val="24"/>
        </w:rPr>
        <w:t>Колонии микроорганизмов в чашка</w:t>
      </w:r>
      <w:r>
        <w:rPr>
          <w:rFonts w:ascii="Times New Roman" w:hAnsi="Times New Roman"/>
          <w:sz w:val="24"/>
          <w:szCs w:val="24"/>
        </w:rPr>
        <w:t>х Петри</w:t>
      </w:r>
    </w:p>
    <w:p w:rsidR="007F012A" w:rsidRDefault="007F012A"/>
    <w:sectPr w:rsidR="007F012A" w:rsidSect="004B2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1A" w:rsidRDefault="0064771A" w:rsidP="001B6517">
      <w:pPr>
        <w:spacing w:after="0" w:line="240" w:lineRule="auto"/>
      </w:pPr>
      <w:r>
        <w:separator/>
      </w:r>
    </w:p>
  </w:endnote>
  <w:endnote w:type="continuationSeparator" w:id="0">
    <w:p w:rsidR="0064771A" w:rsidRDefault="0064771A" w:rsidP="001B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A" w:rsidRDefault="007F012A" w:rsidP="00AF6CF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012A" w:rsidRDefault="007F012A" w:rsidP="00AF6CF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A" w:rsidRDefault="007F012A" w:rsidP="00AF6CF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7D5">
      <w:rPr>
        <w:rStyle w:val="ab"/>
        <w:noProof/>
      </w:rPr>
      <w:t>22</w:t>
    </w:r>
    <w:r>
      <w:rPr>
        <w:rStyle w:val="ab"/>
      </w:rPr>
      <w:fldChar w:fldCharType="end"/>
    </w:r>
  </w:p>
  <w:p w:rsidR="007F012A" w:rsidRPr="009D676B" w:rsidRDefault="007F012A" w:rsidP="00AF6CF9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1A" w:rsidRDefault="0064771A" w:rsidP="001B6517">
      <w:pPr>
        <w:spacing w:after="0" w:line="240" w:lineRule="auto"/>
      </w:pPr>
      <w:r>
        <w:separator/>
      </w:r>
    </w:p>
  </w:footnote>
  <w:footnote w:type="continuationSeparator" w:id="0">
    <w:p w:rsidR="0064771A" w:rsidRDefault="0064771A" w:rsidP="001B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AA"/>
    <w:multiLevelType w:val="hybridMultilevel"/>
    <w:tmpl w:val="25BE722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480002"/>
    <w:multiLevelType w:val="hybridMultilevel"/>
    <w:tmpl w:val="68EA7324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0A4074F0"/>
    <w:multiLevelType w:val="hybridMultilevel"/>
    <w:tmpl w:val="CD802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A3440"/>
    <w:multiLevelType w:val="hybridMultilevel"/>
    <w:tmpl w:val="B56C7DD6"/>
    <w:lvl w:ilvl="0" w:tplc="6066B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F559E7"/>
    <w:multiLevelType w:val="hybridMultilevel"/>
    <w:tmpl w:val="B21C618E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5">
    <w:nsid w:val="1AC951AF"/>
    <w:multiLevelType w:val="hybridMultilevel"/>
    <w:tmpl w:val="F62C8BA0"/>
    <w:lvl w:ilvl="0" w:tplc="F560E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3A0F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06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187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700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2A7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04C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F09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AC9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AF67FC0"/>
    <w:multiLevelType w:val="multilevel"/>
    <w:tmpl w:val="935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45802"/>
    <w:multiLevelType w:val="hybridMultilevel"/>
    <w:tmpl w:val="2E3C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58F1"/>
    <w:multiLevelType w:val="multilevel"/>
    <w:tmpl w:val="9D8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675D4"/>
    <w:multiLevelType w:val="multilevel"/>
    <w:tmpl w:val="D5C0A70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cs="Times New Roman" w:hint="default"/>
      </w:rPr>
    </w:lvl>
  </w:abstractNum>
  <w:abstractNum w:abstractNumId="10">
    <w:nsid w:val="23F52E53"/>
    <w:multiLevelType w:val="hybridMultilevel"/>
    <w:tmpl w:val="DA44F2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955693A"/>
    <w:multiLevelType w:val="multilevel"/>
    <w:tmpl w:val="41C8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30B2E"/>
    <w:multiLevelType w:val="hybridMultilevel"/>
    <w:tmpl w:val="4AFC3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81B56"/>
    <w:multiLevelType w:val="hybridMultilevel"/>
    <w:tmpl w:val="EA5EBA9E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4">
    <w:nsid w:val="347931A2"/>
    <w:multiLevelType w:val="hybridMultilevel"/>
    <w:tmpl w:val="84DC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7369"/>
    <w:multiLevelType w:val="hybridMultilevel"/>
    <w:tmpl w:val="83028C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2C37B22"/>
    <w:multiLevelType w:val="hybridMultilevel"/>
    <w:tmpl w:val="486254AC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7">
    <w:nsid w:val="43DB7DA6"/>
    <w:multiLevelType w:val="hybridMultilevel"/>
    <w:tmpl w:val="5B403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B92734"/>
    <w:multiLevelType w:val="hybridMultilevel"/>
    <w:tmpl w:val="4EB85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9923BB"/>
    <w:multiLevelType w:val="hybridMultilevel"/>
    <w:tmpl w:val="FD8CA1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55C41195"/>
    <w:multiLevelType w:val="multilevel"/>
    <w:tmpl w:val="5E8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153C8"/>
    <w:multiLevelType w:val="hybridMultilevel"/>
    <w:tmpl w:val="96943AAE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2">
    <w:nsid w:val="57BF0CE4"/>
    <w:multiLevelType w:val="multilevel"/>
    <w:tmpl w:val="71D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8A4F0C"/>
    <w:multiLevelType w:val="hybridMultilevel"/>
    <w:tmpl w:val="80387F6C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4">
    <w:nsid w:val="5BA6314E"/>
    <w:multiLevelType w:val="hybridMultilevel"/>
    <w:tmpl w:val="B614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4A85"/>
    <w:multiLevelType w:val="hybridMultilevel"/>
    <w:tmpl w:val="F9A0F61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6">
    <w:nsid w:val="5E2E6008"/>
    <w:multiLevelType w:val="hybridMultilevel"/>
    <w:tmpl w:val="AC5A8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8019D"/>
    <w:multiLevelType w:val="multilevel"/>
    <w:tmpl w:val="1902D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56725F"/>
    <w:multiLevelType w:val="hybridMultilevel"/>
    <w:tmpl w:val="2C483058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9">
    <w:nsid w:val="637122B4"/>
    <w:multiLevelType w:val="hybridMultilevel"/>
    <w:tmpl w:val="2288FDBA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0">
    <w:nsid w:val="63C6776E"/>
    <w:multiLevelType w:val="multilevel"/>
    <w:tmpl w:val="FAF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C56E91"/>
    <w:multiLevelType w:val="hybridMultilevel"/>
    <w:tmpl w:val="C758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E76390"/>
    <w:multiLevelType w:val="hybridMultilevel"/>
    <w:tmpl w:val="9398AC6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9605E03"/>
    <w:multiLevelType w:val="hybridMultilevel"/>
    <w:tmpl w:val="F5A6954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4">
    <w:nsid w:val="6D216BA7"/>
    <w:multiLevelType w:val="hybridMultilevel"/>
    <w:tmpl w:val="826CD8CA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5">
    <w:nsid w:val="6F7071EB"/>
    <w:multiLevelType w:val="hybridMultilevel"/>
    <w:tmpl w:val="4468C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462E7"/>
    <w:multiLevelType w:val="hybridMultilevel"/>
    <w:tmpl w:val="02EE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F16BD"/>
    <w:multiLevelType w:val="hybridMultilevel"/>
    <w:tmpl w:val="890E4864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8">
    <w:nsid w:val="7B6C31DB"/>
    <w:multiLevelType w:val="hybridMultilevel"/>
    <w:tmpl w:val="0644CB64"/>
    <w:lvl w:ilvl="0" w:tplc="488EEC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DFE53A7"/>
    <w:multiLevelType w:val="hybridMultilevel"/>
    <w:tmpl w:val="3CC246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>
    <w:nsid w:val="7E000EEC"/>
    <w:multiLevelType w:val="hybridMultilevel"/>
    <w:tmpl w:val="391E8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5"/>
  </w:num>
  <w:num w:numId="5">
    <w:abstractNumId w:val="18"/>
  </w:num>
  <w:num w:numId="6">
    <w:abstractNumId w:val="22"/>
  </w:num>
  <w:num w:numId="7">
    <w:abstractNumId w:val="17"/>
  </w:num>
  <w:num w:numId="8">
    <w:abstractNumId w:val="31"/>
  </w:num>
  <w:num w:numId="9">
    <w:abstractNumId w:val="20"/>
  </w:num>
  <w:num w:numId="10">
    <w:abstractNumId w:val="2"/>
  </w:num>
  <w:num w:numId="11">
    <w:abstractNumId w:val="19"/>
  </w:num>
  <w:num w:numId="12">
    <w:abstractNumId w:val="38"/>
  </w:num>
  <w:num w:numId="13">
    <w:abstractNumId w:val="9"/>
  </w:num>
  <w:num w:numId="14">
    <w:abstractNumId w:val="30"/>
    <w:lvlOverride w:ilvl="0">
      <w:startOverride w:val="3"/>
    </w:lvlOverride>
  </w:num>
  <w:num w:numId="15">
    <w:abstractNumId w:val="3"/>
  </w:num>
  <w:num w:numId="16">
    <w:abstractNumId w:val="26"/>
  </w:num>
  <w:num w:numId="17">
    <w:abstractNumId w:val="40"/>
  </w:num>
  <w:num w:numId="18">
    <w:abstractNumId w:val="1"/>
  </w:num>
  <w:num w:numId="19">
    <w:abstractNumId w:val="23"/>
  </w:num>
  <w:num w:numId="20">
    <w:abstractNumId w:val="28"/>
  </w:num>
  <w:num w:numId="21">
    <w:abstractNumId w:val="33"/>
  </w:num>
  <w:num w:numId="22">
    <w:abstractNumId w:val="37"/>
  </w:num>
  <w:num w:numId="23">
    <w:abstractNumId w:val="12"/>
  </w:num>
  <w:num w:numId="24">
    <w:abstractNumId w:val="7"/>
  </w:num>
  <w:num w:numId="25">
    <w:abstractNumId w:val="14"/>
  </w:num>
  <w:num w:numId="26">
    <w:abstractNumId w:val="10"/>
  </w:num>
  <w:num w:numId="27">
    <w:abstractNumId w:val="25"/>
  </w:num>
  <w:num w:numId="28">
    <w:abstractNumId w:val="36"/>
  </w:num>
  <w:num w:numId="29">
    <w:abstractNumId w:val="24"/>
  </w:num>
  <w:num w:numId="30">
    <w:abstractNumId w:val="16"/>
  </w:num>
  <w:num w:numId="31">
    <w:abstractNumId w:val="15"/>
  </w:num>
  <w:num w:numId="32">
    <w:abstractNumId w:val="34"/>
  </w:num>
  <w:num w:numId="33">
    <w:abstractNumId w:val="29"/>
  </w:num>
  <w:num w:numId="34">
    <w:abstractNumId w:val="13"/>
  </w:num>
  <w:num w:numId="35">
    <w:abstractNumId w:val="4"/>
  </w:num>
  <w:num w:numId="36">
    <w:abstractNumId w:val="21"/>
  </w:num>
  <w:num w:numId="37">
    <w:abstractNumId w:val="0"/>
  </w:num>
  <w:num w:numId="38">
    <w:abstractNumId w:val="32"/>
  </w:num>
  <w:num w:numId="39">
    <w:abstractNumId w:val="39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774"/>
    <w:rsid w:val="00030915"/>
    <w:rsid w:val="00040693"/>
    <w:rsid w:val="000940DB"/>
    <w:rsid w:val="000B595B"/>
    <w:rsid w:val="00102403"/>
    <w:rsid w:val="00170E5E"/>
    <w:rsid w:val="0017172C"/>
    <w:rsid w:val="00174D67"/>
    <w:rsid w:val="001B09D0"/>
    <w:rsid w:val="001B4D47"/>
    <w:rsid w:val="001B6517"/>
    <w:rsid w:val="001E50BC"/>
    <w:rsid w:val="001F4B20"/>
    <w:rsid w:val="00226190"/>
    <w:rsid w:val="002B572B"/>
    <w:rsid w:val="00352F10"/>
    <w:rsid w:val="003E301C"/>
    <w:rsid w:val="00436B39"/>
    <w:rsid w:val="00457DBB"/>
    <w:rsid w:val="004776C1"/>
    <w:rsid w:val="004A23F8"/>
    <w:rsid w:val="004B23EB"/>
    <w:rsid w:val="005613B8"/>
    <w:rsid w:val="005937D0"/>
    <w:rsid w:val="00616CDB"/>
    <w:rsid w:val="0064771A"/>
    <w:rsid w:val="00757837"/>
    <w:rsid w:val="00764028"/>
    <w:rsid w:val="007A328C"/>
    <w:rsid w:val="007D25C6"/>
    <w:rsid w:val="007F012A"/>
    <w:rsid w:val="00874129"/>
    <w:rsid w:val="008B0126"/>
    <w:rsid w:val="008B21D1"/>
    <w:rsid w:val="008D5ED0"/>
    <w:rsid w:val="00906D0E"/>
    <w:rsid w:val="009346E8"/>
    <w:rsid w:val="009616D0"/>
    <w:rsid w:val="00996254"/>
    <w:rsid w:val="009C57D2"/>
    <w:rsid w:val="009D676B"/>
    <w:rsid w:val="009E4CE5"/>
    <w:rsid w:val="00A04E43"/>
    <w:rsid w:val="00A52E87"/>
    <w:rsid w:val="00A561B6"/>
    <w:rsid w:val="00A96956"/>
    <w:rsid w:val="00AF6CF9"/>
    <w:rsid w:val="00BA5774"/>
    <w:rsid w:val="00BB20A0"/>
    <w:rsid w:val="00BE47D5"/>
    <w:rsid w:val="00C012B9"/>
    <w:rsid w:val="00C0781D"/>
    <w:rsid w:val="00C66858"/>
    <w:rsid w:val="00C67E3B"/>
    <w:rsid w:val="00CB17F3"/>
    <w:rsid w:val="00D32F38"/>
    <w:rsid w:val="00D51B2C"/>
    <w:rsid w:val="00D8765D"/>
    <w:rsid w:val="00D94579"/>
    <w:rsid w:val="00D96FE4"/>
    <w:rsid w:val="00E25DEA"/>
    <w:rsid w:val="00EB37B6"/>
    <w:rsid w:val="00EC3D4C"/>
    <w:rsid w:val="00F71853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7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BA577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A57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BA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A57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A5774"/>
    <w:pPr>
      <w:ind w:left="720"/>
      <w:contextualSpacing/>
    </w:pPr>
  </w:style>
  <w:style w:type="paragraph" w:styleId="a5">
    <w:name w:val="header"/>
    <w:basedOn w:val="a"/>
    <w:link w:val="a6"/>
    <w:uiPriority w:val="99"/>
    <w:rsid w:val="00BA57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BA5774"/>
    <w:rPr>
      <w:rFonts w:ascii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A57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BA5774"/>
    <w:rPr>
      <w:rFonts w:ascii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BA577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a">
    <w:name w:val="Hyperlink"/>
    <w:uiPriority w:val="99"/>
    <w:rsid w:val="00BA5774"/>
    <w:rPr>
      <w:rFonts w:cs="Times New Roman"/>
      <w:color w:val="0000FF"/>
      <w:u w:val="single"/>
    </w:rPr>
  </w:style>
  <w:style w:type="character" w:styleId="ab">
    <w:name w:val="page number"/>
    <w:uiPriority w:val="99"/>
    <w:rsid w:val="00BA5774"/>
    <w:rPr>
      <w:rFonts w:cs="Times New Roman"/>
    </w:rPr>
  </w:style>
  <w:style w:type="paragraph" w:styleId="ac">
    <w:name w:val="Body Text Indent"/>
    <w:basedOn w:val="a"/>
    <w:link w:val="ad"/>
    <w:uiPriority w:val="99"/>
    <w:rsid w:val="00BA5774"/>
    <w:pPr>
      <w:spacing w:before="100" w:beforeAutospacing="1" w:after="120" w:afterAutospacing="1" w:line="240" w:lineRule="auto"/>
      <w:ind w:left="360"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BA5774"/>
    <w:rPr>
      <w:rFonts w:ascii="Calibri" w:hAnsi="Calibri" w:cs="Times New Roman"/>
      <w:sz w:val="28"/>
      <w:szCs w:val="28"/>
    </w:rPr>
  </w:style>
  <w:style w:type="paragraph" w:customStyle="1" w:styleId="10">
    <w:name w:val="Без интервала1"/>
    <w:uiPriority w:val="99"/>
    <w:rsid w:val="00BA5774"/>
    <w:rPr>
      <w:rFonts w:eastAsia="Times New Roman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BA5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A5774"/>
    <w:rPr>
      <w:rFonts w:ascii="Calibri" w:hAnsi="Calibri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rsid w:val="00BA577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A5774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BA57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A57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2.xml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2582</Words>
  <Characters>14723</Characters>
  <Application>Microsoft Office Word</Application>
  <DocSecurity>0</DocSecurity>
  <Lines>122</Lines>
  <Paragraphs>34</Paragraphs>
  <ScaleCrop>false</ScaleCrop>
  <Company>Microsoft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7</cp:revision>
  <dcterms:created xsi:type="dcterms:W3CDTF">2019-01-03T08:56:00Z</dcterms:created>
  <dcterms:modified xsi:type="dcterms:W3CDTF">2019-02-28T14:08:00Z</dcterms:modified>
</cp:coreProperties>
</file>