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FD" w:rsidRPr="00DD08FD" w:rsidRDefault="00DD08FD" w:rsidP="00DD0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D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DD08FD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DD08FD">
        <w:rPr>
          <w:rFonts w:ascii="Times New Roman" w:hAnsi="Times New Roman" w:cs="Times New Roman"/>
          <w:b/>
          <w:sz w:val="28"/>
          <w:szCs w:val="28"/>
        </w:rPr>
        <w:t xml:space="preserve">К)ОУ </w:t>
      </w:r>
      <w:proofErr w:type="spellStart"/>
      <w:r w:rsidRPr="00DD08FD">
        <w:rPr>
          <w:rFonts w:ascii="Times New Roman" w:hAnsi="Times New Roman" w:cs="Times New Roman"/>
          <w:b/>
          <w:sz w:val="28"/>
          <w:szCs w:val="28"/>
        </w:rPr>
        <w:t>Кугесьская</w:t>
      </w:r>
      <w:proofErr w:type="spellEnd"/>
      <w:r w:rsidRPr="00DD08FD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общеобразовательная школа-интернат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8FD">
        <w:rPr>
          <w:rFonts w:ascii="Times New Roman" w:hAnsi="Times New Roman" w:cs="Times New Roman"/>
          <w:b/>
          <w:sz w:val="28"/>
          <w:szCs w:val="28"/>
        </w:rPr>
        <w:t>Минобразования Чувашии</w:t>
      </w: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FD">
        <w:rPr>
          <w:rFonts w:ascii="Times New Roman" w:hAnsi="Times New Roman" w:cs="Times New Roman"/>
          <w:b/>
          <w:sz w:val="40"/>
          <w:szCs w:val="40"/>
        </w:rPr>
        <w:t>Педагогический</w:t>
      </w: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FD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48"/>
          <w:szCs w:val="48"/>
        </w:rPr>
      </w:pPr>
      <w:r w:rsidRPr="00DD08FD">
        <w:rPr>
          <w:rFonts w:ascii="Times New Roman" w:hAnsi="Times New Roman" w:cs="Times New Roman"/>
          <w:b/>
          <w:sz w:val="48"/>
          <w:szCs w:val="48"/>
        </w:rPr>
        <w:t>«</w:t>
      </w:r>
      <w:r w:rsidRPr="00DD08FD">
        <w:rPr>
          <w:rFonts w:ascii="Times New Roman" w:hAnsi="Times New Roman" w:cs="Times New Roman"/>
          <w:b/>
          <w:i/>
          <w:color w:val="000000"/>
          <w:sz w:val="48"/>
          <w:szCs w:val="48"/>
          <w:lang w:eastAsia="ru-RU" w:bidi="ru-RU"/>
        </w:rPr>
        <w:t>РЕБЕНОК В МИРЕ СКАЗОК</w:t>
      </w:r>
      <w:r w:rsidRPr="00DD08FD">
        <w:rPr>
          <w:rFonts w:ascii="Times New Roman" w:hAnsi="Times New Roman" w:cs="Times New Roman"/>
          <w:sz w:val="48"/>
          <w:szCs w:val="48"/>
        </w:rPr>
        <w:t>»</w:t>
      </w: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FD">
        <w:rPr>
          <w:rFonts w:ascii="Times New Roman" w:hAnsi="Times New Roman" w:cs="Times New Roman"/>
          <w:sz w:val="28"/>
          <w:szCs w:val="28"/>
        </w:rPr>
        <w:t>Для детей с</w:t>
      </w:r>
      <w:r>
        <w:rPr>
          <w:rFonts w:ascii="Times New Roman" w:hAnsi="Times New Roman" w:cs="Times New Roman"/>
          <w:sz w:val="28"/>
          <w:szCs w:val="28"/>
        </w:rPr>
        <w:t>таршей</w:t>
      </w:r>
      <w:r w:rsidRPr="00DD08FD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интеллекта</w:t>
      </w: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8FD" w:rsidRPr="00DD08FD" w:rsidRDefault="00DD08FD" w:rsidP="00DD08FD">
      <w:pPr>
        <w:ind w:left="5940" w:right="174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D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DD08FD" w:rsidRPr="00DD08FD" w:rsidRDefault="00DD08FD" w:rsidP="00DD08FD">
      <w:pPr>
        <w:ind w:left="5940" w:right="174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DD08FD" w:rsidRPr="00DD08FD" w:rsidRDefault="00DD08FD" w:rsidP="00DD08FD">
      <w:pPr>
        <w:ind w:left="5940" w:right="174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D">
        <w:rPr>
          <w:rFonts w:ascii="Times New Roman" w:hAnsi="Times New Roman" w:cs="Times New Roman"/>
          <w:b/>
          <w:sz w:val="28"/>
          <w:szCs w:val="28"/>
        </w:rPr>
        <w:t xml:space="preserve">Афанасьева Елена </w:t>
      </w:r>
      <w:proofErr w:type="spellStart"/>
      <w:r w:rsidRPr="00DD08FD">
        <w:rPr>
          <w:rFonts w:ascii="Times New Roman" w:hAnsi="Times New Roman" w:cs="Times New Roman"/>
          <w:b/>
          <w:sz w:val="28"/>
          <w:szCs w:val="28"/>
        </w:rPr>
        <w:t>Полифановна</w:t>
      </w:r>
      <w:proofErr w:type="spellEnd"/>
    </w:p>
    <w:p w:rsidR="00DD08FD" w:rsidRDefault="00DD08FD" w:rsidP="00DD08FD">
      <w:pPr>
        <w:ind w:left="5940" w:right="174" w:firstLine="180"/>
        <w:rPr>
          <w:rFonts w:ascii="Arial Black" w:hAnsi="Arial Black"/>
          <w:b/>
          <w:color w:val="339966"/>
          <w:sz w:val="28"/>
          <w:szCs w:val="28"/>
        </w:rPr>
      </w:pPr>
    </w:p>
    <w:p w:rsidR="00DD08FD" w:rsidRDefault="00DD08FD" w:rsidP="003C3D03">
      <w:pPr>
        <w:pStyle w:val="Bodytext4"/>
        <w:shd w:val="clear" w:color="auto" w:fill="auto"/>
        <w:spacing w:after="122" w:line="280" w:lineRule="exac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F53194" w:rsidRPr="00A76B02" w:rsidRDefault="00F53194" w:rsidP="003C3D03">
      <w:pPr>
        <w:pStyle w:val="Bodytext4"/>
        <w:shd w:val="clear" w:color="auto" w:fill="auto"/>
        <w:spacing w:after="122" w:line="280" w:lineRule="exac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76B0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lastRenderedPageBreak/>
        <w:t>Информационно-творческий проект «РЕБЕНОК В МИРЕ СКАЗОК»</w:t>
      </w:r>
    </w:p>
    <w:p w:rsidR="00F53194" w:rsidRPr="00A76B02" w:rsidRDefault="0044336A" w:rsidP="00A76B02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A76B02">
        <w:rPr>
          <w:rStyle w:val="Bodytext3"/>
          <w:rFonts w:ascii="Times New Roman" w:hAnsi="Times New Roman" w:cs="Times New Roman"/>
          <w:sz w:val="24"/>
          <w:szCs w:val="24"/>
        </w:rPr>
        <w:t>Проектирование как метод работы в</w:t>
      </w:r>
      <w:r w:rsidRPr="00A76B02">
        <w:rPr>
          <w:rStyle w:val="Bodytext9NotBoldExact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3"/>
          <w:rFonts w:ascii="Times New Roman" w:hAnsi="Times New Roman" w:cs="Times New Roman"/>
          <w:sz w:val="24"/>
          <w:szCs w:val="24"/>
        </w:rPr>
        <w:t>детском саду появился сравнитель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но недавно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успешно развивается. Это новый интересный метод работы с детьми, который помогает взглянуть на предмет исследования с разных сто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рон.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Метод проектов дает возможность раскрыть себя, проявить инициативу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не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только ребенку, но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взрослому. Все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виды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деятельности в проекте связаны единой темой, которая проецируется на пять образовательных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областей.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А это, в свою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очередь,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повышает качество образовательного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процесса,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способствует 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повышению компетентности педагогов, служит развитию </w:t>
      </w:r>
      <w:proofErr w:type="spellStart"/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мышления.</w:t>
      </w:r>
    </w:p>
    <w:p w:rsidR="00F53194" w:rsidRPr="00A76B02" w:rsidRDefault="00084A0E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Для детей коррекционной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группы </w:t>
      </w:r>
      <w:r w:rsidR="00F53194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этот метод 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позволяет </w:t>
      </w:r>
      <w:r w:rsidR="00F53194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повысить 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самооценку, преодолеть робость и застенчивость, </w:t>
      </w:r>
      <w:r w:rsidR="00F53194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проявить 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свои эмоции. </w:t>
      </w:r>
      <w:r w:rsidR="00F53194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Перед педаго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>гич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еским коллективом </w:t>
      </w:r>
      <w:r w:rsidR="00F53194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группы в рамках проекта ставятся </w:t>
      </w:r>
      <w:r w:rsidR="00F53194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задачи:</w:t>
      </w:r>
    </w:p>
    <w:p w:rsidR="00F53194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побуждать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интерес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детей к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предла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гаемой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F53194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приобщать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детей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к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процессу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по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знания;</w:t>
      </w:r>
    </w:p>
    <w:p w:rsidR="00F53194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формировать, обогащать и расши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рять представления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об окружающем мире;</w:t>
      </w:r>
    </w:p>
    <w:p w:rsidR="00F53194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расширять словарь детей;</w:t>
      </w:r>
    </w:p>
    <w:p w:rsidR="00F53194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формировать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правильное произ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ношение;</w:t>
      </w:r>
    </w:p>
    <w:p w:rsidR="00F53194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побуждать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детей к совместной деятельности;</w:t>
      </w:r>
    </w:p>
    <w:p w:rsidR="0044336A" w:rsidRPr="00A76B02" w:rsidRDefault="00F53194" w:rsidP="00A76B02">
      <w:pPr>
        <w:pStyle w:val="a3"/>
        <w:numPr>
          <w:ilvl w:val="0"/>
          <w:numId w:val="5"/>
        </w:numPr>
        <w:tabs>
          <w:tab w:val="left" w:pos="851"/>
        </w:tabs>
        <w:ind w:left="284" w:firstLine="284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A76B02">
        <w:rPr>
          <w:rFonts w:ascii="Times New Roman" w:hAnsi="Times New Roman" w:cs="Times New Roman"/>
          <w:sz w:val="24"/>
          <w:szCs w:val="24"/>
        </w:rPr>
        <w:t>формировать эмоциональную заинтересованность;</w:t>
      </w:r>
    </w:p>
    <w:p w:rsidR="0044336A" w:rsidRPr="00A76B02" w:rsidRDefault="0044336A" w:rsidP="00A76B02">
      <w:pPr>
        <w:pStyle w:val="a3"/>
        <w:numPr>
          <w:ilvl w:val="0"/>
          <w:numId w:val="4"/>
        </w:numPr>
        <w:tabs>
          <w:tab w:val="left" w:pos="851"/>
        </w:tabs>
        <w:ind w:left="284" w:firstLine="284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A76B0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развивать мышление и воображение</w:t>
      </w:r>
    </w:p>
    <w:p w:rsidR="0044336A" w:rsidRPr="00A76B02" w:rsidRDefault="0044336A" w:rsidP="00A76B02">
      <w:pPr>
        <w:pStyle w:val="a3"/>
        <w:numPr>
          <w:ilvl w:val="0"/>
          <w:numId w:val="4"/>
        </w:numPr>
        <w:tabs>
          <w:tab w:val="left" w:pos="851"/>
        </w:tabs>
        <w:ind w:left="284" w:firstLine="284"/>
        <w:jc w:val="both"/>
        <w:rPr>
          <w:rStyle w:val="Bodytext3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A76B02">
        <w:rPr>
          <w:rStyle w:val="Bodytext3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формировать различные способы</w:t>
      </w:r>
      <w:r w:rsidRPr="00A76B02">
        <w:rPr>
          <w:rStyle w:val="Bodytext9NotBoldExact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A76B02">
        <w:rPr>
          <w:rStyle w:val="Bodytext3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общения.</w:t>
      </w:r>
    </w:p>
    <w:p w:rsidR="003C3D03" w:rsidRPr="00A76B02" w:rsidRDefault="00F53194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Главная цель —</w:t>
      </w:r>
      <w:r w:rsidR="003C3D03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п</w:t>
      </w:r>
      <w:r w:rsidR="00084A0E">
        <w:rPr>
          <w:rStyle w:val="Bodytext20"/>
          <w:rFonts w:ascii="Times New Roman" w:hAnsi="Times New Roman" w:cs="Times New Roman"/>
          <w:sz w:val="24"/>
          <w:szCs w:val="24"/>
        </w:rPr>
        <w:t>ривлечение родителей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к чтению книг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3C3D03" w:rsidRPr="00A76B02">
        <w:rPr>
          <w:rStyle w:val="Bodytext20"/>
          <w:rFonts w:ascii="Times New Roman" w:hAnsi="Times New Roman" w:cs="Times New Roman"/>
          <w:sz w:val="24"/>
          <w:szCs w:val="24"/>
        </w:rPr>
        <w:t>популяризация ли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тературных произведений.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Нам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бы хотелось рассказать о том, какую раб</w:t>
      </w:r>
      <w:r w:rsidR="003C3D03" w:rsidRPr="00A76B02">
        <w:rPr>
          <w:rStyle w:val="Bodytext20"/>
          <w:rFonts w:ascii="Times New Roman" w:hAnsi="Times New Roman" w:cs="Times New Roman"/>
          <w:sz w:val="24"/>
          <w:szCs w:val="24"/>
        </w:rPr>
        <w:t>оту мы провели в подготовитель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н</w:t>
      </w:r>
      <w:r w:rsidR="00084A0E">
        <w:rPr>
          <w:rStyle w:val="Bodytext20"/>
          <w:rFonts w:ascii="Times New Roman" w:hAnsi="Times New Roman" w:cs="Times New Roman"/>
          <w:sz w:val="24"/>
          <w:szCs w:val="24"/>
        </w:rPr>
        <w:t>ой коррекционной</w:t>
      </w:r>
      <w:r w:rsidR="003C3D03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группе по при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общению детей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устному народному творчеству, как старались привить интерес к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чтению русских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народных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сказок, работая над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проектом </w:t>
      </w:r>
      <w:r w:rsidRPr="00A76B02">
        <w:rPr>
          <w:rStyle w:val="Bodytext2Bold"/>
          <w:rFonts w:ascii="Times New Roman" w:hAnsi="Times New Roman" w:cs="Times New Roman"/>
          <w:sz w:val="24"/>
          <w:szCs w:val="24"/>
        </w:rPr>
        <w:t>«Ре</w:t>
      </w:r>
      <w:r w:rsidR="003C3D03" w:rsidRPr="00A76B02">
        <w:rPr>
          <w:rStyle w:val="Bodytext9Exact"/>
          <w:rFonts w:ascii="Times New Roman" w:hAnsi="Times New Roman" w:cs="Times New Roman"/>
          <w:bCs w:val="0"/>
          <w:sz w:val="24"/>
          <w:szCs w:val="24"/>
        </w:rPr>
        <w:t>бенок в мире сказок».</w:t>
      </w:r>
    </w:p>
    <w:p w:rsidR="003C3D03" w:rsidRPr="00A76B02" w:rsidRDefault="003C3D03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BoldExact"/>
          <w:rFonts w:ascii="Times New Roman" w:hAnsi="Times New Roman" w:cs="Times New Roman"/>
          <w:sz w:val="24"/>
          <w:szCs w:val="24"/>
        </w:rPr>
        <w:t xml:space="preserve">Тип проекта 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— информационно-творческий.</w:t>
      </w:r>
    </w:p>
    <w:p w:rsidR="003C3D03" w:rsidRPr="00A76B02" w:rsidRDefault="003C3D03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BoldExact"/>
          <w:rFonts w:ascii="Times New Roman" w:hAnsi="Times New Roman" w:cs="Times New Roman"/>
          <w:sz w:val="24"/>
          <w:szCs w:val="24"/>
        </w:rPr>
        <w:t xml:space="preserve">Участники проекта </w:t>
      </w:r>
      <w:r w:rsidR="00084A0E">
        <w:rPr>
          <w:rStyle w:val="Bodytext2Exact"/>
          <w:rFonts w:ascii="Times New Roman" w:hAnsi="Times New Roman" w:cs="Times New Roman"/>
          <w:sz w:val="24"/>
          <w:szCs w:val="24"/>
        </w:rPr>
        <w:t>— учитель-дефектолог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, воспитатели, родители</w:t>
      </w:r>
      <w:r w:rsidR="00084A0E">
        <w:rPr>
          <w:rStyle w:val="Bodytext2Exact"/>
          <w:rFonts w:ascii="Times New Roman" w:hAnsi="Times New Roman" w:cs="Times New Roman"/>
          <w:sz w:val="24"/>
          <w:szCs w:val="24"/>
        </w:rPr>
        <w:t xml:space="preserve"> и дети подготовительной 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 группы.</w:t>
      </w:r>
    </w:p>
    <w:p w:rsidR="003C3D03" w:rsidRPr="00A76B02" w:rsidRDefault="003C3D03" w:rsidP="00A76B0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Style w:val="Bodytext9Exact"/>
          <w:rFonts w:ascii="Times New Roman" w:hAnsi="Times New Roman" w:cs="Times New Roman"/>
          <w:bCs w:val="0"/>
          <w:sz w:val="24"/>
          <w:szCs w:val="24"/>
        </w:rPr>
        <w:t>Срок реализации проекта</w:t>
      </w:r>
      <w:r w:rsidRPr="00A76B02">
        <w:rPr>
          <w:rStyle w:val="Bodytext9Exac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76B02">
        <w:rPr>
          <w:rStyle w:val="Bodytext9NotBoldExact"/>
          <w:rFonts w:ascii="Times New Roman" w:hAnsi="Times New Roman" w:cs="Times New Roman"/>
          <w:sz w:val="24"/>
          <w:szCs w:val="24"/>
        </w:rPr>
        <w:t xml:space="preserve">— </w:t>
      </w:r>
      <w:r w:rsidRPr="00A76B02">
        <w:rPr>
          <w:rStyle w:val="Bodytext9NotBoldExact"/>
          <w:rFonts w:ascii="Times New Roman" w:hAnsi="Times New Roman" w:cs="Times New Roman"/>
          <w:b w:val="0"/>
          <w:sz w:val="24"/>
          <w:szCs w:val="24"/>
        </w:rPr>
        <w:t>октябрь — ноябрь.</w:t>
      </w:r>
    </w:p>
    <w:p w:rsidR="003C3D03" w:rsidRPr="00A76B02" w:rsidRDefault="003C3D03" w:rsidP="00A76B0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C3D03" w:rsidRPr="00A76B02" w:rsidRDefault="003C3D03" w:rsidP="00A76B02">
      <w:pPr>
        <w:pStyle w:val="a3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A76B02">
        <w:rPr>
          <w:rFonts w:ascii="Times New Roman" w:hAnsi="Times New Roman" w:cs="Times New Roman"/>
          <w:b/>
          <w:sz w:val="26"/>
          <w:szCs w:val="26"/>
          <w:lang w:eastAsia="ru-RU" w:bidi="ru-RU"/>
        </w:rPr>
        <w:t>Актуальность проекта</w:t>
      </w:r>
    </w:p>
    <w:p w:rsidR="000C066A" w:rsidRPr="00A76B02" w:rsidRDefault="003C3D03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Почему наши дети плохо говорят? Может быть, потому, что мы разучились с ними разговаривать? Телевизор, видео, компьютер поглощают ребенка, завоевывая заповедные уголки его сознания и души.</w:t>
      </w:r>
    </w:p>
    <w:p w:rsidR="0044336A" w:rsidRPr="00A76B02" w:rsidRDefault="003C3D03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Использование в работе с детьми</w:t>
      </w:r>
      <w:r w:rsidR="000C066A"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 произведений 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устного народного</w:t>
      </w:r>
      <w:r w:rsidRPr="00A76B02">
        <w:rPr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творчества</w:t>
      </w:r>
      <w:r w:rsidR="000C066A" w:rsidRPr="00A76B02">
        <w:rPr>
          <w:rStyle w:val="Bodytext2Exact"/>
          <w:rFonts w:ascii="Times New Roman" w:hAnsi="Times New Roman" w:cs="Times New Roman"/>
          <w:sz w:val="24"/>
          <w:szCs w:val="24"/>
        </w:rPr>
        <w:t>,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 создает уникальные ус</w:t>
      </w:r>
      <w:r w:rsidR="0044336A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ловия для </w:t>
      </w:r>
      <w:r w:rsidR="0044336A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развития речи, </w:t>
      </w:r>
      <w:r w:rsidR="0044336A"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мышления, мотивации поведения, накопления положительного морального опыта в межличностных отношениях. Гениальными произведениями народного творчества являются </w:t>
      </w:r>
      <w:r w:rsidR="0044336A"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народные </w:t>
      </w:r>
      <w:r w:rsidR="0044336A" w:rsidRPr="00A76B02">
        <w:rPr>
          <w:rStyle w:val="Bodytext20"/>
          <w:rFonts w:ascii="Times New Roman" w:hAnsi="Times New Roman" w:cs="Times New Roman"/>
          <w:sz w:val="24"/>
          <w:szCs w:val="24"/>
        </w:rPr>
        <w:t>сказки. Они издавна составляют элемент народной педагогики.</w:t>
      </w:r>
    </w:p>
    <w:p w:rsidR="0044336A" w:rsidRPr="00A76B02" w:rsidRDefault="0044336A" w:rsidP="00A76B02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A76B02">
        <w:rPr>
          <w:sz w:val="24"/>
          <w:szCs w:val="24"/>
          <w:lang w:eastAsia="ru-RU" w:bidi="ru-RU"/>
        </w:rPr>
        <w:t xml:space="preserve">В.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А. Сухомлинский писал: </w:t>
      </w:r>
      <w:r w:rsidRPr="00A76B02">
        <w:rPr>
          <w:sz w:val="24"/>
          <w:szCs w:val="24"/>
          <w:lang w:eastAsia="ru-RU" w:bidi="ru-RU"/>
        </w:rPr>
        <w:t xml:space="preserve">«В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сказке ребенок черпает первые представления о справедливости и несправедливости, познает мир не только умом, но и сердцем». Сказка как сокровищница русского народа находит применение в различных областях работы с детьми дошкольного возраста, она обладает удивительной способностью пробуждать в людях доброе начало. По своему содержанию народная сказка</w:t>
      </w:r>
      <w:r w:rsidRPr="00A76B02">
        <w:rPr>
          <w:rStyle w:val="Bodytext9NotBoldExact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3"/>
          <w:rFonts w:ascii="Times New Roman" w:hAnsi="Times New Roman" w:cs="Times New Roman"/>
          <w:sz w:val="24"/>
          <w:szCs w:val="24"/>
        </w:rPr>
        <w:t>вполне доступна маленькому ребенку,</w:t>
      </w:r>
      <w:r w:rsidRPr="00A76B02">
        <w:rPr>
          <w:rStyle w:val="Bodytext9NotBoldExact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3"/>
          <w:rFonts w:ascii="Times New Roman" w:hAnsi="Times New Roman" w:cs="Times New Roman"/>
          <w:sz w:val="24"/>
          <w:szCs w:val="24"/>
        </w:rPr>
        <w:t xml:space="preserve">близка </w:t>
      </w:r>
      <w:r w:rsidRPr="00A76B02">
        <w:rPr>
          <w:sz w:val="24"/>
          <w:szCs w:val="24"/>
          <w:lang w:eastAsia="ru-RU" w:bidi="ru-RU"/>
        </w:rPr>
        <w:t xml:space="preserve">его </w:t>
      </w:r>
      <w:r w:rsidRPr="00A76B02">
        <w:rPr>
          <w:rStyle w:val="Bodytext3"/>
          <w:rFonts w:ascii="Times New Roman" w:hAnsi="Times New Roman" w:cs="Times New Roman"/>
          <w:sz w:val="24"/>
          <w:szCs w:val="24"/>
        </w:rPr>
        <w:t>мышлению, представлению.</w:t>
      </w:r>
      <w:r w:rsidRPr="00A76B0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Русские народные сказки открывают простор для чувств и мыслей ребенка </w:t>
      </w:r>
      <w:r w:rsidRPr="00A76B02">
        <w:rPr>
          <w:sz w:val="24"/>
          <w:szCs w:val="24"/>
          <w:lang w:eastAsia="ru-RU" w:bidi="ru-RU"/>
        </w:rPr>
        <w:t xml:space="preserve">о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сложном мире, где дети утверждаются в неизбежной победе добра над злом, удивляются чудесам и тайнам. </w:t>
      </w:r>
    </w:p>
    <w:p w:rsidR="0044336A" w:rsidRPr="00A76B02" w:rsidRDefault="0044336A" w:rsidP="00A76B02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Через сказку мы можем обогатить речь образными выражениями, оборотами; развивать у </w:t>
      </w:r>
      <w:r w:rsidRPr="00A76B02">
        <w:rPr>
          <w:sz w:val="24"/>
          <w:szCs w:val="24"/>
          <w:lang w:eastAsia="ru-RU" w:bidi="ru-RU"/>
        </w:rPr>
        <w:t xml:space="preserve">детей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понимание красоты родного языка, его выразительности, меткости.</w:t>
      </w:r>
    </w:p>
    <w:p w:rsidR="00F53194" w:rsidRPr="00A76B02" w:rsidRDefault="00F53194" w:rsidP="00A76B02">
      <w:pPr>
        <w:pStyle w:val="a3"/>
        <w:ind w:firstLine="284"/>
        <w:rPr>
          <w:rStyle w:val="Bodytext210ptBold"/>
          <w:sz w:val="24"/>
          <w:szCs w:val="24"/>
        </w:rPr>
      </w:pPr>
    </w:p>
    <w:p w:rsidR="00F53194" w:rsidRPr="00A76B02" w:rsidRDefault="00F53194" w:rsidP="00A76B02">
      <w:pPr>
        <w:pStyle w:val="a3"/>
        <w:ind w:firstLine="284"/>
        <w:rPr>
          <w:rStyle w:val="Bodytext210ptBold"/>
          <w:rFonts w:ascii="Times New Roman" w:hAnsi="Times New Roman" w:cs="Times New Roman"/>
          <w:sz w:val="26"/>
          <w:szCs w:val="26"/>
        </w:rPr>
      </w:pPr>
      <w:r w:rsidRPr="00A76B02">
        <w:rPr>
          <w:rStyle w:val="Bodytext210ptBold"/>
          <w:rFonts w:ascii="Times New Roman" w:hAnsi="Times New Roman" w:cs="Times New Roman"/>
          <w:sz w:val="26"/>
          <w:szCs w:val="26"/>
        </w:rPr>
        <w:t>Цель проекта</w:t>
      </w:r>
    </w:p>
    <w:p w:rsidR="00F53194" w:rsidRPr="00A76B02" w:rsidRDefault="00F53194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Обобщить знания детей о прочитанных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сказках, прививать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любовь </w:t>
      </w:r>
      <w:r w:rsidRPr="00A76B02">
        <w:rPr>
          <w:rStyle w:val="Bodytext2Bold"/>
          <w:rFonts w:ascii="Times New Roman" w:hAnsi="Times New Roman" w:cs="Times New Roman"/>
          <w:b w:val="0"/>
          <w:sz w:val="24"/>
          <w:szCs w:val="24"/>
        </w:rPr>
        <w:t>к</w:t>
      </w:r>
      <w:r w:rsidR="000C066A" w:rsidRPr="00A76B02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устному народному творчеству.</w:t>
      </w:r>
    </w:p>
    <w:p w:rsidR="000C066A" w:rsidRPr="00A76B02" w:rsidRDefault="000C066A" w:rsidP="00A76B02">
      <w:pPr>
        <w:pStyle w:val="Bodytext8"/>
        <w:shd w:val="clear" w:color="auto" w:fill="auto"/>
        <w:spacing w:before="0"/>
        <w:ind w:firstLine="284"/>
        <w:rPr>
          <w:rFonts w:ascii="Times New Roman" w:hAnsi="Times New Roman" w:cs="Times New Roman"/>
          <w:sz w:val="26"/>
          <w:szCs w:val="26"/>
        </w:rPr>
      </w:pPr>
      <w:r w:rsidRPr="00A76B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Задачи проекта</w:t>
      </w:r>
    </w:p>
    <w:p w:rsidR="000C066A" w:rsidRPr="00A76B02" w:rsidRDefault="000C066A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9Exact"/>
          <w:rFonts w:ascii="Times New Roman" w:hAnsi="Times New Roman" w:cs="Times New Roman"/>
          <w:bCs w:val="0"/>
          <w:sz w:val="24"/>
          <w:szCs w:val="24"/>
        </w:rPr>
        <w:t>Речевое развитие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lastRenderedPageBreak/>
        <w:t>Читать и рассказывать детям русские народные сказки, беседовать по прочитанным сказкам.</w:t>
      </w:r>
    </w:p>
    <w:p w:rsidR="000C066A" w:rsidRPr="00A76B02" w:rsidRDefault="000C066A" w:rsidP="00A76B02">
      <w:pPr>
        <w:pStyle w:val="a3"/>
        <w:ind w:firstLine="284"/>
        <w:jc w:val="both"/>
        <w:rPr>
          <w:rStyle w:val="Bodytext2Exact"/>
          <w:rFonts w:ascii="Times New Roman" w:eastAsiaTheme="minorHAnsi" w:hAnsi="Times New Roman" w:cs="Times New Roman"/>
          <w:sz w:val="24"/>
          <w:szCs w:val="24"/>
        </w:rPr>
      </w:pP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Повысить эффективность работы по </w:t>
      </w:r>
      <w:r w:rsidRPr="00A76B02">
        <w:rPr>
          <w:rFonts w:ascii="Times New Roman" w:hAnsi="Times New Roman" w:cs="Times New Roman"/>
          <w:sz w:val="24"/>
          <w:szCs w:val="24"/>
        </w:rPr>
        <w:t>п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риобщению детей к сказкам во</w:t>
      </w:r>
      <w:r w:rsidRPr="00A76B02">
        <w:rPr>
          <w:rStyle w:val="Bodytext2Exact"/>
          <w:sz w:val="24"/>
          <w:szCs w:val="24"/>
        </w:rPr>
        <w:t xml:space="preserve"> </w:t>
      </w:r>
      <w:r w:rsidR="003C3D03"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взаимодействии всех 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- </w:t>
      </w:r>
      <w:r w:rsidR="003C3D03"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 педагогов, детей, родителей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.</w:t>
      </w:r>
      <w:r w:rsidR="003C3D03"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 </w:t>
      </w:r>
    </w:p>
    <w:p w:rsidR="000C066A" w:rsidRPr="00A76B02" w:rsidRDefault="003C3D03" w:rsidP="00A76B02">
      <w:pPr>
        <w:pStyle w:val="a3"/>
        <w:ind w:firstLine="284"/>
        <w:jc w:val="both"/>
        <w:rPr>
          <w:rStyle w:val="Bodytext2Exact"/>
          <w:rFonts w:ascii="Times New Roman" w:hAnsi="Times New Roman" w:cs="Times New Roman"/>
          <w:sz w:val="24"/>
          <w:szCs w:val="24"/>
        </w:rPr>
      </w:pP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0C066A" w:rsidRPr="00A76B02">
        <w:rPr>
          <w:rStyle w:val="Bodytext2Exact"/>
          <w:rFonts w:ascii="Times New Roman" w:hAnsi="Times New Roman" w:cs="Times New Roman"/>
          <w:sz w:val="24"/>
          <w:szCs w:val="24"/>
        </w:rPr>
        <w:t>поддержанию традиций семейного чтения.</w:t>
      </w:r>
    </w:p>
    <w:p w:rsidR="003C3D03" w:rsidRPr="00A76B02" w:rsidRDefault="003C3D03" w:rsidP="00A76B02">
      <w:pPr>
        <w:pStyle w:val="a3"/>
        <w:ind w:firstLine="284"/>
        <w:jc w:val="both"/>
        <w:rPr>
          <w:rStyle w:val="Bodytext2Exact"/>
          <w:rFonts w:ascii="Times New Roman" w:hAnsi="Times New Roman" w:cs="Times New Roman"/>
          <w:sz w:val="24"/>
          <w:szCs w:val="24"/>
        </w:rPr>
      </w:pP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Продолжать совершенствовать </w:t>
      </w:r>
      <w:proofErr w:type="spellStart"/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х</w:t>
      </w:r>
      <w:r w:rsidR="000C066A" w:rsidRPr="00A76B02">
        <w:rPr>
          <w:rStyle w:val="Bodytext2Exact"/>
          <w:rFonts w:ascii="Times New Roman" w:hAnsi="Times New Roman" w:cs="Times New Roman"/>
          <w:sz w:val="24"/>
          <w:szCs w:val="24"/>
        </w:rPr>
        <w:t>дожественно-речевые</w:t>
      </w:r>
      <w:proofErr w:type="spellEnd"/>
      <w:r w:rsidR="000C066A" w:rsidRPr="00A76B02">
        <w:rPr>
          <w:rStyle w:val="Bodytext2Exact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2Exact"/>
          <w:rFonts w:ascii="Times New Roman" w:hAnsi="Times New Roman" w:cs="Times New Roman"/>
          <w:sz w:val="24"/>
          <w:szCs w:val="24"/>
        </w:rPr>
        <w:t>исполнительские навыки при рассказывании сказок, в драматизациях.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Вызвать у детей желание самим заниматься литературным творчес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твом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— придумыванием сказок, сочинением стихов.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Развивать общие речевые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выки, диалогическую речь, работать над четкостью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дикции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 выразитель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ностью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речи.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Используя сказки, совершенство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вать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навыки пересказа и составле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ния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рассказов по картине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серии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картинок.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Обогащать словарный запас, совершенствовать грамматический строй речи, связную речь, работать над </w:t>
      </w:r>
      <w:proofErr w:type="spellStart"/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 структурой,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ав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томатизацией поставленных звуков.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Воспитывать желание выразить свои впечатления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переживания после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прочтения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произведения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в слове, рисунке.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Подводить детей к перенесению разнообразных средств художественной выразительности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самостоятельное словесное творчество, продуктивную деятельность.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Познавательное развитие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Расширить представления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детей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о том,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что такое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сказка, какие бывают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сказки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(народные и литературные, или авторские).</w:t>
      </w:r>
    </w:p>
    <w:p w:rsidR="000C066A" w:rsidRPr="00A76B02" w:rsidRDefault="000C066A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Познакомить с основными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видами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русских народных сказок (волшебные, сказки о животных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бытовые).</w:t>
      </w:r>
    </w:p>
    <w:p w:rsidR="000C066A" w:rsidRPr="00A76B02" w:rsidRDefault="000C066A" w:rsidP="00A76B02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Развивать психические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функ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ции — восприятие,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внимание, па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мять, творческое воображение, фантазию.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Fonts w:ascii="Times New Roman" w:hAnsi="Times New Roman" w:cs="Times New Roman"/>
          <w:b/>
          <w:sz w:val="24"/>
          <w:szCs w:val="24"/>
          <w:lang w:eastAsia="ru-RU" w:bidi="ru-RU"/>
        </w:rPr>
        <w:t>Художественно-эстетическое развитие»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Приобщать детей к изобразительному искусству, познакомить с творчеством художников-иллюстраторов русских народных сказок.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Воспитывать желание выразить свои впечатления и переживания после прочтения сказок в слове, рисунке.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Продолжать развивать коллективное творчество.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Воспитывать трудолюбие, желание участвовать в совместной </w:t>
      </w:r>
      <w:proofErr w:type="gram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взрослыми трудовой деятельности по оформлению выставки «Путешествие по русским народным сказкам».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Социально-коммуникативное развитие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Развивать у детей умение сочувствовать, сопереживать положительным героям русских народных сказок.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Воспитывать любовь к устному народному творчеству.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Подводить к пониманию нравственного смысла произведения, к мотивированной оценке поступков и характера главных героев.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Участвовать в драматизации прочитанных сказок.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Физическое развитие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Развивать общую и мелкую моторику подобрать упражнения на координацию речи с движением, пальчиковые разминки.</w:t>
      </w: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A76B02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Предполагаемый результат</w:t>
      </w:r>
      <w:bookmarkEnd w:id="0"/>
    </w:p>
    <w:p w:rsidR="00A76B02" w:rsidRPr="00A76B02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Расширение представления детей о русских народных сказках, воспитание любви к устному народному творчеству.</w:t>
      </w:r>
    </w:p>
    <w:p w:rsidR="000C066A" w:rsidRDefault="00A76B02" w:rsidP="00A76B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Повышение компетентности родителей и воспитателей в вопросах знакомства детей с русскими народными сказками.</w:t>
      </w:r>
    </w:p>
    <w:p w:rsidR="00A76B02" w:rsidRDefault="00A76B0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A76B02" w:rsidRDefault="00A76B02" w:rsidP="00A76B02">
      <w:pPr>
        <w:pStyle w:val="Heading10"/>
        <w:keepNext/>
        <w:keepLines/>
        <w:shd w:val="clear" w:color="auto" w:fill="auto"/>
        <w:spacing w:line="210" w:lineRule="exact"/>
        <w:jc w:val="center"/>
        <w:rPr>
          <w:rStyle w:val="Heading1Exact"/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A76B02">
        <w:rPr>
          <w:rStyle w:val="Heading1Exact"/>
          <w:rFonts w:ascii="Times New Roman" w:hAnsi="Times New Roman" w:cs="Times New Roman"/>
          <w:b/>
          <w:sz w:val="26"/>
          <w:szCs w:val="26"/>
        </w:rPr>
        <w:lastRenderedPageBreak/>
        <w:t>План реализации проекта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5237"/>
      </w:tblGrid>
      <w:tr w:rsidR="00A76B02" w:rsidTr="004002B4">
        <w:trPr>
          <w:trHeight w:hRule="exact" w:val="2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50" w:lineRule="exact"/>
              <w:jc w:val="center"/>
            </w:pPr>
            <w:r>
              <w:rPr>
                <w:rStyle w:val="Bodytext275pt"/>
              </w:rPr>
              <w:t>Содержание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50" w:lineRule="exact"/>
              <w:jc w:val="center"/>
            </w:pPr>
            <w:r>
              <w:rPr>
                <w:rStyle w:val="Bodytext275pt"/>
              </w:rPr>
              <w:t>Задачи</w:t>
            </w:r>
          </w:p>
        </w:tc>
      </w:tr>
      <w:tr w:rsidR="00A76B02" w:rsidTr="004002B4">
        <w:trPr>
          <w:trHeight w:hRule="exact" w:val="235"/>
          <w:jc w:val="center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50" w:lineRule="exact"/>
              <w:jc w:val="center"/>
            </w:pPr>
            <w:r>
              <w:rPr>
                <w:rStyle w:val="Bodytext275pt"/>
              </w:rPr>
              <w:t>Подготовительный этап</w:t>
            </w:r>
          </w:p>
        </w:tc>
      </w:tr>
      <w:tr w:rsidR="00A76B02" w:rsidTr="004002B4">
        <w:trPr>
          <w:trHeight w:hRule="exact" w:val="58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1. Составление плана реализации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Познакомить администрацию, педагогов и родителей с проектом, разработать конспекты занятий, консультаций, положение о конкурсе рисунков «Моя любимая сказка»</w:t>
            </w:r>
          </w:p>
        </w:tc>
      </w:tr>
      <w:tr w:rsidR="00A76B02" w:rsidTr="004002B4">
        <w:trPr>
          <w:trHeight w:hRule="exact" w:val="24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2. Изучение методической литературы по теме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Подобрать методическое обеспечение проекта</w:t>
            </w:r>
          </w:p>
        </w:tc>
      </w:tr>
      <w:tr w:rsidR="00A76B02" w:rsidTr="004002B4">
        <w:trPr>
          <w:trHeight w:hRule="exact" w:val="24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3. Консультация для родителей «Читаем детям сказки»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Формировать у родителей интерес к проекту, его актуальности, выяснить, читают ли дома детям сказки.</w:t>
            </w:r>
          </w:p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Привлечь внимание родителей и детей к чтению русских народных сказок. Вызвать у родителей желание принимать активное участие в реализации проекта</w:t>
            </w:r>
          </w:p>
        </w:tc>
      </w:tr>
      <w:tr w:rsidR="00A76B02" w:rsidTr="004002B4">
        <w:trPr>
          <w:trHeight w:hRule="exact" w:val="67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4. Информация для родителей в папке-передвижке «Для чего нужны сказки», «9 причин рассказывать детям сказки»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/>
        </w:tc>
      </w:tr>
      <w:tr w:rsidR="00A76B02" w:rsidTr="004002B4">
        <w:trPr>
          <w:trHeight w:hRule="exact" w:val="41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5. Анализ содержания уголка книги в группе в соответствии с возрастом, спецификой работы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Проанализировать содержание книжного уголка в группе</w:t>
            </w:r>
          </w:p>
        </w:tc>
      </w:tr>
      <w:tr w:rsidR="00A76B02" w:rsidTr="004002B4">
        <w:trPr>
          <w:trHeight w:hRule="exact" w:val="235"/>
          <w:jc w:val="center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50" w:lineRule="exact"/>
              <w:jc w:val="center"/>
            </w:pPr>
            <w:r>
              <w:rPr>
                <w:rStyle w:val="Bodytext275pt"/>
              </w:rPr>
              <w:t>Основной этап</w:t>
            </w:r>
          </w:p>
        </w:tc>
      </w:tr>
      <w:tr w:rsidR="00A76B02" w:rsidTr="004002B4">
        <w:trPr>
          <w:trHeight w:hRule="exact" w:val="74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1. Создание мини-библиотеки «Путешествие по русским народным сказкам», чтение русских народных сказок, пересказ прочитанных сказок, их инсценировка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Создать условия для знакомства детей с русскими народными сказками.</w:t>
            </w:r>
          </w:p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Закреплять умение пересказывать сказки, совершенствовать интонационную выразительность речи</w:t>
            </w:r>
          </w:p>
        </w:tc>
      </w:tr>
      <w:tr w:rsidR="00A76B02" w:rsidTr="004002B4">
        <w:trPr>
          <w:trHeight w:hRule="exact" w:val="23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2. Организация мастерской по ремонту книг «</w:t>
            </w:r>
            <w:proofErr w:type="spellStart"/>
            <w:r>
              <w:rPr>
                <w:rStyle w:val="Bodytext27pt"/>
              </w:rPr>
              <w:t>Книжкина</w:t>
            </w:r>
            <w:proofErr w:type="spellEnd"/>
            <w:r>
              <w:rPr>
                <w:rStyle w:val="Bodytext27pt"/>
              </w:rPr>
              <w:t xml:space="preserve"> больница»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Воспитывать любовь и бережное отношение к книге</w:t>
            </w:r>
          </w:p>
        </w:tc>
      </w:tr>
      <w:tr w:rsidR="00A76B02" w:rsidTr="004002B4">
        <w:trPr>
          <w:trHeight w:hRule="exact" w:val="75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A76B02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after="0" w:line="173" w:lineRule="exact"/>
              <w:jc w:val="both"/>
            </w:pPr>
            <w:r>
              <w:rPr>
                <w:rStyle w:val="Bodytext27pt"/>
              </w:rPr>
              <w:t xml:space="preserve">Беседы с детьми «Сказки добрые друзья» </w:t>
            </w:r>
            <w:r>
              <w:rPr>
                <w:rStyle w:val="Bodytext2TimesNewRoman8ptItalic"/>
                <w:rFonts w:eastAsiaTheme="minorHAnsi"/>
              </w:rPr>
              <w:t>(</w:t>
            </w:r>
            <w:proofErr w:type="gramStart"/>
            <w:r>
              <w:rPr>
                <w:rStyle w:val="Bodytext2TimesNewRoman8ptItalic"/>
                <w:rFonts w:eastAsiaTheme="minorHAnsi"/>
              </w:rPr>
              <w:t>см</w:t>
            </w:r>
            <w:proofErr w:type="gramEnd"/>
            <w:r>
              <w:rPr>
                <w:rStyle w:val="Bodytext2TimesNewRoman8ptItalic"/>
                <w:rFonts w:eastAsiaTheme="minorHAnsi"/>
              </w:rPr>
              <w:t>. Приложение 2),</w:t>
            </w:r>
            <w:r>
              <w:rPr>
                <w:rStyle w:val="Bodytext27pt"/>
              </w:rPr>
              <w:t xml:space="preserve"> «Мои любимые сказки».</w:t>
            </w:r>
          </w:p>
          <w:p w:rsidR="00A76B02" w:rsidRDefault="00A76B02" w:rsidP="00A76B02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after="0" w:line="173" w:lineRule="exact"/>
              <w:jc w:val="both"/>
            </w:pPr>
            <w:r>
              <w:rPr>
                <w:rStyle w:val="Bodytext27pt"/>
              </w:rPr>
              <w:t xml:space="preserve">Подготовка </w:t>
            </w:r>
            <w:proofErr w:type="spellStart"/>
            <w:r>
              <w:rPr>
                <w:rStyle w:val="Bodytext27pt"/>
              </w:rPr>
              <w:t>мультимедийной</w:t>
            </w:r>
            <w:proofErr w:type="spellEnd"/>
            <w:r>
              <w:rPr>
                <w:rStyle w:val="Bodytext27pt"/>
              </w:rPr>
              <w:t xml:space="preserve"> презентации «Путешествие в мир сказок»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Расширить представления детей о том, что такое сказка, какие бывают сказки (народные и литературные, или авторские). Познакомить с основными видами русских народных сказок (волшебные, сказки о животных и бытовые)</w:t>
            </w:r>
          </w:p>
        </w:tc>
      </w:tr>
      <w:tr w:rsidR="00A76B02" w:rsidTr="004002B4">
        <w:trPr>
          <w:trHeight w:hRule="exact" w:val="16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 xml:space="preserve">5. Рассматривание иллюстраций разных художников к сказкам, беседа «Художники-иллюстраторы русских народных сказок Е. М. </w:t>
            </w:r>
            <w:proofErr w:type="spellStart"/>
            <w:r>
              <w:rPr>
                <w:rStyle w:val="Bodytext27pt"/>
              </w:rPr>
              <w:t>Чарушин</w:t>
            </w:r>
            <w:proofErr w:type="spellEnd"/>
            <w:r>
              <w:rPr>
                <w:rStyle w:val="Bodytext27pt"/>
              </w:rPr>
              <w:t xml:space="preserve"> и Ю. А. Васнецов». Раскрашивание иллюстраций к русским народным сказкам.</w:t>
            </w:r>
          </w:p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Коллективная аппликация по мотивам сказки «Теремок». Аппликация из пластилиновых шариков по мотивам сказки «Репка». Аппликация в технике оригами по мотивам сказки «Царевна-лягушка».</w:t>
            </w:r>
          </w:p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Аппликация по мотивам сказки «Маша и медведь»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Приобщать детей к изобразительному искусству, познакомить с творчеством художников-иллюстраторов русских народных сказок. Воспитывать желание выразить свои впечатления и переживания после прочтения сказок в рисунке, аппликации, поделке. Продолжать развивать коллективное творчество</w:t>
            </w:r>
          </w:p>
        </w:tc>
      </w:tr>
      <w:tr w:rsidR="00A76B02" w:rsidTr="004002B4">
        <w:trPr>
          <w:trHeight w:hRule="exact" w:val="58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6. Драматизация русских народных сказок «Репка», «Колобок», «Петушок и бобовое зернышко»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Совершенствовать художественно-речевые исполнительские навыки при рассказывании сказок, в драматизациях, создать условия для творческого самовыражения</w:t>
            </w:r>
          </w:p>
        </w:tc>
      </w:tr>
      <w:tr w:rsidR="00A76B02" w:rsidTr="004002B4">
        <w:trPr>
          <w:trHeight w:hRule="exact" w:val="57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7. Просмотр мультфильмов по сказкам «Маша и медведь», «Лиса и журавль», «Каша из топора» и др.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Повышать осведомленность ребенка, развивать мышление и воображение доступным и интересным ребенку языком, учить добру, справедливости, создать радостное настроение</w:t>
            </w:r>
          </w:p>
        </w:tc>
      </w:tr>
      <w:tr w:rsidR="00A76B02" w:rsidTr="004002B4">
        <w:trPr>
          <w:trHeight w:hRule="exact" w:val="58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8. Дидактические игры «Герои русских сказок», «Разложи по порядку и вспомни сказку», «Расскажи сказку по картинке», «Из какой я сказки?»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Развивать память, закрепить знания о героях сказок, учить находить из картинок с изображением героев только те, которые подходят к задуманной сказке, побуждать детей к пересказу знакомой сказки</w:t>
            </w:r>
          </w:p>
        </w:tc>
      </w:tr>
      <w:tr w:rsidR="00A76B02" w:rsidTr="004002B4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9. Рисование иллюстраций к сказкам детьми в домашних условиях, организация конкурса детских рисунков «Моя любимая сказка»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Выявить творческие способности детей</w:t>
            </w:r>
          </w:p>
        </w:tc>
      </w:tr>
      <w:tr w:rsidR="00A76B02" w:rsidTr="004002B4">
        <w:trPr>
          <w:trHeight w:hRule="exact" w:val="109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 xml:space="preserve">10. Организация педагогической мастерской логопедов района на тему «Роль устного народного творчества в развитии речи детей </w:t>
            </w:r>
            <w:r>
              <w:rPr>
                <w:rStyle w:val="Bodytext27pt"/>
                <w:rFonts w:eastAsiaTheme="minorHAnsi"/>
              </w:rPr>
              <w:t>5—7 лет»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Обсудить с коллегами возможность и необходимость внедрения в практику коррекционной работы метода проектов, показать, как через песню, сказку, игру, овладевая родным языком, ребенок дошкольного возраста получает первые представления о культуре своего народа, обратить внимание на неоценимую роль устного народного творчества во всестороннем развитии и воспитании детей</w:t>
            </w:r>
          </w:p>
        </w:tc>
      </w:tr>
      <w:tr w:rsidR="00A76B02" w:rsidTr="004002B4">
        <w:trPr>
          <w:trHeight w:hRule="exact" w:val="75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11. Итоговая непосредственно образовательная деятельность «Путешествие по русским народным сказкам»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 xml:space="preserve">Воспитывать у детей интерес, любовь к устному народному творчеству; учить </w:t>
            </w:r>
            <w:proofErr w:type="gramStart"/>
            <w:r>
              <w:rPr>
                <w:rStyle w:val="Bodytext27pt"/>
              </w:rPr>
              <w:t>внимательно</w:t>
            </w:r>
            <w:proofErr w:type="gramEnd"/>
            <w:r>
              <w:rPr>
                <w:rStyle w:val="Bodytext27pt"/>
              </w:rPr>
              <w:t xml:space="preserve"> слушать загадки и отгадывать их; развивать навыки звукового анализа и синтеза; развивать связную речь, мышление; закрепить умение мастерить поделки в технике оригами</w:t>
            </w:r>
          </w:p>
        </w:tc>
      </w:tr>
      <w:tr w:rsidR="00A76B02" w:rsidTr="004002B4">
        <w:trPr>
          <w:trHeight w:hRule="exact" w:val="235"/>
          <w:jc w:val="center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50" w:lineRule="exact"/>
              <w:jc w:val="center"/>
            </w:pPr>
            <w:r>
              <w:rPr>
                <w:rStyle w:val="Bodytext275pt"/>
              </w:rPr>
              <w:t>Обобщающий этап</w:t>
            </w:r>
          </w:p>
        </w:tc>
      </w:tr>
      <w:tr w:rsidR="00A76B02" w:rsidTr="004002B4">
        <w:trPr>
          <w:trHeight w:hRule="exact" w:val="57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60" w:lineRule="exact"/>
            </w:pPr>
            <w:r>
              <w:rPr>
                <w:rStyle w:val="Bodytext27pt"/>
              </w:rPr>
              <w:t xml:space="preserve">1. Проведение викторины «Знатоки сказок» </w:t>
            </w:r>
            <w:r>
              <w:rPr>
                <w:rStyle w:val="Bodytext2TimesNewRoman8ptItalic"/>
                <w:rFonts w:eastAsia="Microsoft Sans Serif"/>
              </w:rPr>
              <w:t>(</w:t>
            </w:r>
            <w:proofErr w:type="gramStart"/>
            <w:r>
              <w:rPr>
                <w:rStyle w:val="Bodytext2TimesNewRoman8ptItalic"/>
                <w:rFonts w:eastAsia="Microsoft Sans Serif"/>
              </w:rPr>
              <w:t>см</w:t>
            </w:r>
            <w:proofErr w:type="gramEnd"/>
            <w:r>
              <w:rPr>
                <w:rStyle w:val="Bodytext2TimesNewRoman8ptItalic"/>
                <w:rFonts w:eastAsia="Microsoft Sans Serif"/>
              </w:rPr>
              <w:t>. Приложение 3)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68" w:lineRule="exact"/>
            </w:pPr>
            <w:r>
              <w:rPr>
                <w:rStyle w:val="Bodytext27pt"/>
              </w:rPr>
              <w:t>Закрепить знание детьми русских народных сказок, их главных героев. Воспитывать интерес к русской народной культуре и устному народному творчеству. Учить культуре общения в группе</w:t>
            </w:r>
          </w:p>
        </w:tc>
      </w:tr>
      <w:tr w:rsidR="00A76B02" w:rsidTr="004002B4">
        <w:trPr>
          <w:trHeight w:hRule="exact" w:val="41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>2. Подведение итогов конкурса «Моя любимая сказка», организация выставки, награждение победителей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Поощрить участников реализации проекта</w:t>
            </w:r>
          </w:p>
        </w:tc>
      </w:tr>
      <w:tr w:rsidR="00A76B02" w:rsidTr="004002B4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3. Подготовка отчета о проделанной работе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73" w:lineRule="exact"/>
            </w:pPr>
            <w:r>
              <w:rPr>
                <w:rStyle w:val="Bodytext27pt"/>
              </w:rPr>
              <w:t xml:space="preserve">Обобщить </w:t>
            </w:r>
            <w:r>
              <w:rPr>
                <w:rStyle w:val="Bodytext27pt"/>
                <w:rFonts w:eastAsiaTheme="minorHAnsi"/>
              </w:rPr>
              <w:t xml:space="preserve">опыт по </w:t>
            </w:r>
            <w:r>
              <w:rPr>
                <w:rStyle w:val="Bodytext27pt"/>
              </w:rPr>
              <w:t>формированию устойчивого интереса детей к русским народным сказкам</w:t>
            </w:r>
          </w:p>
        </w:tc>
      </w:tr>
      <w:tr w:rsidR="00A76B02" w:rsidTr="004002B4">
        <w:trPr>
          <w:trHeight w:hRule="exact" w:val="25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</w:rPr>
              <w:t>4 Презентация проекта для логопедов района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02" w:rsidRDefault="00A76B02" w:rsidP="004002B4">
            <w:pPr>
              <w:spacing w:line="140" w:lineRule="exact"/>
            </w:pPr>
            <w:r>
              <w:rPr>
                <w:rStyle w:val="Bodytext27pt"/>
                <w:rFonts w:eastAsiaTheme="minorHAnsi"/>
              </w:rPr>
              <w:t xml:space="preserve">Оформить папку-копилку по </w:t>
            </w:r>
            <w:r>
              <w:rPr>
                <w:rStyle w:val="Bodytext27pt"/>
              </w:rPr>
              <w:t xml:space="preserve">итогам </w:t>
            </w:r>
            <w:r>
              <w:rPr>
                <w:rStyle w:val="Bodytext27pt"/>
                <w:rFonts w:eastAsiaTheme="minorHAnsi"/>
              </w:rPr>
              <w:t>проекта</w:t>
            </w:r>
          </w:p>
        </w:tc>
      </w:tr>
    </w:tbl>
    <w:p w:rsidR="00A76B02" w:rsidRDefault="00A76B02" w:rsidP="00A76B02">
      <w:pPr>
        <w:pStyle w:val="Heading10"/>
        <w:keepNext/>
        <w:keepLines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B02" w:rsidRPr="00A76B02" w:rsidRDefault="00A93548" w:rsidP="00A76B02">
      <w:pPr>
        <w:pStyle w:val="a3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3.25pt;margin-top:-.25pt;width:156.7pt;height:14.65pt;z-index:-2516592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76B02" w:rsidRPr="002D4D13" w:rsidRDefault="00A76B02" w:rsidP="00A76B02"/>
              </w:txbxContent>
            </v:textbox>
            <w10:wrap type="topAndBottom" anchorx="margin" anchory="margin"/>
          </v:shape>
        </w:pic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pict>
          <v:shape id="_x0000_s1031" type="#_x0000_t202" style="position:absolute;left:0;text-align:left;margin-left:2.05pt;margin-top:12.95pt;width:506.4pt;height:.0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76B02" w:rsidRDefault="00A76B02" w:rsidP="00A76B0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bookmarkStart w:id="2" w:name="bookmark2"/>
      <w:r w:rsidR="00A76B02" w:rsidRPr="00A76B02">
        <w:rPr>
          <w:rFonts w:ascii="Times New Roman" w:hAnsi="Times New Roman" w:cs="Times New Roman"/>
          <w:b/>
          <w:sz w:val="26"/>
          <w:szCs w:val="26"/>
          <w:lang w:eastAsia="ru-RU" w:bidi="ru-RU"/>
        </w:rPr>
        <w:t>Заключение</w:t>
      </w:r>
      <w:bookmarkEnd w:id="2"/>
    </w:p>
    <w:p w:rsidR="00A76B02" w:rsidRPr="00A76B02" w:rsidRDefault="00A76B02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Подводя итог работы по проекту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«В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гостях у сказки», можно сделать вывод, что мы выполнили поставленные задачи: сумели объединить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педагогов, детей и родителей, нашли новые интересные формы работы по привитию интереса к устному народному творчеству, создали необходимые условия для знакомства детей с русскими народными сказками.</w:t>
      </w:r>
    </w:p>
    <w:p w:rsidR="00A76B02" w:rsidRPr="00A76B02" w:rsidRDefault="00A76B02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Дети научились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перевоплощаться,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брать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на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себя роль,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владеть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куклами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и доступными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видами театра (паль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чиковый, настольный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т.д.),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стали проявлять творчество, стремиться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к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импровизации.</w:t>
      </w:r>
    </w:p>
    <w:p w:rsidR="00A76B02" w:rsidRPr="00A76B02" w:rsidRDefault="00A76B02" w:rsidP="00A76B02">
      <w:pPr>
        <w:pStyle w:val="Heading10"/>
        <w:keepNext/>
        <w:keepLines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B02" w:rsidRPr="00A76B02" w:rsidRDefault="00A76B02" w:rsidP="00A76B02">
      <w:pPr>
        <w:pStyle w:val="Bodytext110"/>
        <w:shd w:val="clear" w:color="auto" w:fill="auto"/>
        <w:spacing w:after="187" w:line="190" w:lineRule="exact"/>
        <w:rPr>
          <w:sz w:val="24"/>
          <w:szCs w:val="24"/>
        </w:rPr>
      </w:pPr>
      <w:r w:rsidRPr="00A76B02">
        <w:rPr>
          <w:rStyle w:val="Bodytext11Exact"/>
          <w:sz w:val="24"/>
          <w:szCs w:val="24"/>
        </w:rPr>
        <w:t>Приложение 1</w:t>
      </w:r>
    </w:p>
    <w:p w:rsidR="00A76B02" w:rsidRPr="00A76B02" w:rsidRDefault="00A76B02" w:rsidP="00AF1962">
      <w:pPr>
        <w:pStyle w:val="Bodytext13"/>
        <w:shd w:val="clear" w:color="auto" w:fill="auto"/>
        <w:spacing w:before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Русские народные сказки, прочитанные детям в ходе реализации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7212"/>
      </w:tblGrid>
      <w:tr w:rsidR="00A76B02" w:rsidRPr="00A76B02" w:rsidTr="00AF1962">
        <w:trPr>
          <w:trHeight w:hRule="exact" w:val="331"/>
        </w:trPr>
        <w:tc>
          <w:tcPr>
            <w:tcW w:w="610" w:type="dxa"/>
            <w:shd w:val="clear" w:color="auto" w:fill="FFFFFF"/>
            <w:vAlign w:val="center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2" w:type="dxa"/>
            <w:shd w:val="clear" w:color="auto" w:fill="FFFFFF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«Репка» (повторение).</w:t>
            </w:r>
          </w:p>
        </w:tc>
      </w:tr>
      <w:tr w:rsidR="00A76B02" w:rsidRPr="00A76B02" w:rsidTr="00AF1962">
        <w:trPr>
          <w:trHeight w:hRule="exact" w:val="343"/>
        </w:trPr>
        <w:tc>
          <w:tcPr>
            <w:tcW w:w="610" w:type="dxa"/>
            <w:shd w:val="clear" w:color="auto" w:fill="FFFFFF"/>
            <w:vAlign w:val="center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2" w:type="dxa"/>
            <w:shd w:val="clear" w:color="auto" w:fill="FFFFFF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«Колобок» (повторение).</w:t>
            </w:r>
          </w:p>
        </w:tc>
      </w:tr>
      <w:tr w:rsidR="00A76B02" w:rsidRPr="00A76B02" w:rsidTr="00AF1962">
        <w:trPr>
          <w:trHeight w:hRule="exact" w:val="336"/>
        </w:trPr>
        <w:tc>
          <w:tcPr>
            <w:tcW w:w="610" w:type="dxa"/>
            <w:shd w:val="clear" w:color="auto" w:fill="FFFFFF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2" w:type="dxa"/>
            <w:shd w:val="clear" w:color="auto" w:fill="FFFFFF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«Теремок» (повторение).</w:t>
            </w:r>
          </w:p>
        </w:tc>
      </w:tr>
      <w:tr w:rsidR="00A76B02" w:rsidRPr="00A76B02" w:rsidTr="00AF1962">
        <w:trPr>
          <w:trHeight w:hRule="exact" w:val="343"/>
        </w:trPr>
        <w:tc>
          <w:tcPr>
            <w:tcW w:w="610" w:type="dxa"/>
            <w:shd w:val="clear" w:color="auto" w:fill="FFFFFF"/>
          </w:tcPr>
          <w:p w:rsidR="00A76B02" w:rsidRPr="00A76B02" w:rsidRDefault="00AF1962" w:rsidP="00AF1962">
            <w:pPr>
              <w:pStyle w:val="a3"/>
            </w:pPr>
            <w:r>
              <w:t>4</w:t>
            </w:r>
          </w:p>
        </w:tc>
        <w:tc>
          <w:tcPr>
            <w:tcW w:w="7212" w:type="dxa"/>
            <w:shd w:val="clear" w:color="auto" w:fill="FFFFFF"/>
          </w:tcPr>
          <w:p w:rsidR="00A76B02" w:rsidRPr="00A76B02" w:rsidRDefault="00AF1962" w:rsidP="00AF1962">
            <w:pPr>
              <w:pStyle w:val="a3"/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«Г</w:t>
            </w: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уси-лебеди».</w:t>
            </w:r>
          </w:p>
        </w:tc>
      </w:tr>
      <w:tr w:rsidR="00A76B02" w:rsidRPr="00A76B02" w:rsidTr="00AF1962">
        <w:trPr>
          <w:trHeight w:hRule="exact" w:val="336"/>
        </w:trPr>
        <w:tc>
          <w:tcPr>
            <w:tcW w:w="610" w:type="dxa"/>
            <w:shd w:val="clear" w:color="auto" w:fill="FFFFFF"/>
          </w:tcPr>
          <w:p w:rsidR="00A76B02" w:rsidRPr="00A76B02" w:rsidRDefault="00A76B0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2" w:type="dxa"/>
            <w:shd w:val="clear" w:color="auto" w:fill="FFFFFF"/>
          </w:tcPr>
          <w:p w:rsidR="00A76B02" w:rsidRPr="00A76B02" w:rsidRDefault="00AF1962" w:rsidP="00AF1962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«Три медведя».</w:t>
            </w:r>
          </w:p>
        </w:tc>
      </w:tr>
      <w:tr w:rsidR="00AF1962" w:rsidRPr="00A76B02" w:rsidTr="00BA2C55">
        <w:trPr>
          <w:trHeight w:hRule="exact" w:val="343"/>
        </w:trPr>
        <w:tc>
          <w:tcPr>
            <w:tcW w:w="610" w:type="dxa"/>
            <w:shd w:val="clear" w:color="auto" w:fill="FFFFFF"/>
            <w:vAlign w:val="center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2" w:type="dxa"/>
            <w:shd w:val="clear" w:color="auto" w:fill="FFFFFF"/>
            <w:vAlign w:val="center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«Маша и медведь».</w:t>
            </w:r>
          </w:p>
        </w:tc>
      </w:tr>
      <w:tr w:rsidR="00AF1962" w:rsidRPr="00A76B02" w:rsidTr="00BA2C55">
        <w:trPr>
          <w:trHeight w:hRule="exact" w:val="343"/>
        </w:trPr>
        <w:tc>
          <w:tcPr>
            <w:tcW w:w="610" w:type="dxa"/>
            <w:shd w:val="clear" w:color="auto" w:fill="FFFFFF"/>
            <w:vAlign w:val="center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SegoeUI9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76B02">
              <w:rPr>
                <w:rStyle w:val="Bodytext24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«По щучьему велению».</w:t>
            </w:r>
          </w:p>
        </w:tc>
      </w:tr>
      <w:tr w:rsidR="00AF1962" w:rsidRPr="00A76B02" w:rsidTr="00BA2C55">
        <w:trPr>
          <w:trHeight w:hRule="exact" w:val="336"/>
        </w:trPr>
        <w:tc>
          <w:tcPr>
            <w:tcW w:w="610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«Кот, лиса и петух».</w:t>
            </w:r>
          </w:p>
        </w:tc>
      </w:tr>
      <w:tr w:rsidR="00AF1962" w:rsidRPr="00A76B02" w:rsidTr="00AF1962">
        <w:trPr>
          <w:trHeight w:hRule="exact" w:val="350"/>
        </w:trPr>
        <w:tc>
          <w:tcPr>
            <w:tcW w:w="610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</w:tr>
      <w:tr w:rsidR="00AF1962" w:rsidRPr="00A76B02" w:rsidTr="00BA2C55">
        <w:trPr>
          <w:trHeight w:hRule="exact" w:val="350"/>
        </w:trPr>
        <w:tc>
          <w:tcPr>
            <w:tcW w:w="610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«У страха глаза велики».</w:t>
            </w:r>
          </w:p>
        </w:tc>
      </w:tr>
      <w:tr w:rsidR="00AF1962" w:rsidRPr="00A76B02" w:rsidTr="00BA2C55">
        <w:trPr>
          <w:trHeight w:hRule="exact" w:val="356"/>
        </w:trPr>
        <w:tc>
          <w:tcPr>
            <w:tcW w:w="610" w:type="dxa"/>
            <w:shd w:val="clear" w:color="auto" w:fill="FFFFFF"/>
            <w:vAlign w:val="center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12" w:type="dxa"/>
            <w:shd w:val="clear" w:color="auto" w:fill="FFFFFF"/>
            <w:vAlign w:val="bottom"/>
          </w:tcPr>
          <w:p w:rsidR="00AF1962" w:rsidRPr="00A76B02" w:rsidRDefault="00AF1962" w:rsidP="00516470">
            <w:pPr>
              <w:pStyle w:val="a3"/>
            </w:pPr>
            <w:r w:rsidRPr="00A76B0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«Петушок и бобовое зернышко».</w:t>
            </w:r>
          </w:p>
        </w:tc>
      </w:tr>
      <w:tr w:rsidR="00AF1962" w:rsidRPr="00A76B02" w:rsidTr="00AF1962">
        <w:trPr>
          <w:trHeight w:hRule="exact" w:val="324"/>
        </w:trPr>
        <w:tc>
          <w:tcPr>
            <w:tcW w:w="610" w:type="dxa"/>
            <w:shd w:val="clear" w:color="auto" w:fill="FFFFFF"/>
            <w:vAlign w:val="center"/>
          </w:tcPr>
          <w:p w:rsidR="00AF1962" w:rsidRPr="00A76B02" w:rsidRDefault="00AF1962" w:rsidP="00AF1962">
            <w:pPr>
              <w:pStyle w:val="a3"/>
            </w:pP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</w:tr>
      <w:tr w:rsidR="00AF1962" w:rsidRPr="00A76B02" w:rsidTr="00AF1962">
        <w:trPr>
          <w:trHeight w:hRule="exact" w:val="343"/>
        </w:trPr>
        <w:tc>
          <w:tcPr>
            <w:tcW w:w="610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</w:tr>
    </w:tbl>
    <w:p w:rsidR="00DD08FD" w:rsidRDefault="00DD08FD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7212"/>
      </w:tblGrid>
      <w:tr w:rsidR="00AF1962" w:rsidRPr="00A76B02" w:rsidTr="00AF1962">
        <w:trPr>
          <w:trHeight w:hRule="exact" w:val="364"/>
        </w:trPr>
        <w:tc>
          <w:tcPr>
            <w:tcW w:w="610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</w:tr>
      <w:tr w:rsidR="00AF1962" w:rsidRPr="00A76B02" w:rsidTr="00AF1962">
        <w:trPr>
          <w:trHeight w:hRule="exact" w:val="319"/>
        </w:trPr>
        <w:tc>
          <w:tcPr>
            <w:tcW w:w="610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  <w:tc>
          <w:tcPr>
            <w:tcW w:w="7212" w:type="dxa"/>
            <w:shd w:val="clear" w:color="auto" w:fill="FFFFFF"/>
          </w:tcPr>
          <w:p w:rsidR="00AF1962" w:rsidRPr="00A76B02" w:rsidRDefault="00AF1962" w:rsidP="00AF1962">
            <w:pPr>
              <w:pStyle w:val="a3"/>
            </w:pPr>
          </w:p>
        </w:tc>
      </w:tr>
      <w:tr w:rsidR="00AF1962" w:rsidRPr="00A76B02" w:rsidTr="00AF1962">
        <w:trPr>
          <w:trHeight w:hRule="exact" w:val="350"/>
        </w:trPr>
        <w:tc>
          <w:tcPr>
            <w:tcW w:w="610" w:type="dxa"/>
            <w:shd w:val="clear" w:color="auto" w:fill="FFFFFF"/>
            <w:vAlign w:val="center"/>
          </w:tcPr>
          <w:p w:rsidR="00AF1962" w:rsidRPr="00A76B02" w:rsidRDefault="00AF1962" w:rsidP="00AF1962">
            <w:pPr>
              <w:pStyle w:val="a3"/>
            </w:pPr>
          </w:p>
        </w:tc>
        <w:tc>
          <w:tcPr>
            <w:tcW w:w="7212" w:type="dxa"/>
            <w:shd w:val="clear" w:color="auto" w:fill="FFFFFF"/>
            <w:vAlign w:val="bottom"/>
          </w:tcPr>
          <w:p w:rsidR="00AF1962" w:rsidRPr="00A76B02" w:rsidRDefault="00AF1962" w:rsidP="00AF1962">
            <w:pPr>
              <w:pStyle w:val="a3"/>
            </w:pPr>
          </w:p>
        </w:tc>
      </w:tr>
    </w:tbl>
    <w:p w:rsidR="00A76B02" w:rsidRPr="00A76B02" w:rsidRDefault="00A76B02" w:rsidP="00A76B02">
      <w:pPr>
        <w:pStyle w:val="Bodytext110"/>
        <w:shd w:val="clear" w:color="auto" w:fill="auto"/>
        <w:spacing w:after="187" w:line="190" w:lineRule="exact"/>
        <w:rPr>
          <w:sz w:val="24"/>
          <w:szCs w:val="24"/>
        </w:rPr>
      </w:pPr>
      <w:r w:rsidRPr="00A76B02">
        <w:rPr>
          <w:rStyle w:val="Bodytext11Exact"/>
          <w:sz w:val="24"/>
          <w:szCs w:val="24"/>
        </w:rPr>
        <w:t xml:space="preserve">Приложение </w:t>
      </w:r>
      <w:r>
        <w:rPr>
          <w:rStyle w:val="Bodytext11Exact"/>
          <w:sz w:val="24"/>
          <w:szCs w:val="24"/>
        </w:rPr>
        <w:t>2</w:t>
      </w:r>
    </w:p>
    <w:p w:rsidR="00A76B02" w:rsidRPr="00A76B02" w:rsidRDefault="00A76B02" w:rsidP="00AF1962">
      <w:pPr>
        <w:pStyle w:val="Heading12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bookmarkStart w:id="4" w:name="bookmark4"/>
      <w:r w:rsidRPr="00A76B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Беседа с детьми «Сказки - добрые друзья»</w:t>
      </w:r>
      <w:bookmarkEnd w:id="3"/>
    </w:p>
    <w:p w:rsidR="00A76B02" w:rsidRPr="00A76B02" w:rsidRDefault="00A76B02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Сказка сопровождает человека всю жизнь: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раннем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детстве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нам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рассказывают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их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родители, став постарше, мы с удовольствием читаем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сами,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а затем будем рассказывать их своим детям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внукам.</w:t>
      </w:r>
    </w:p>
    <w:p w:rsidR="00A76B02" w:rsidRPr="00A76B02" w:rsidRDefault="00A76B02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11MicrosoftSansSerif85ptNotItalic"/>
          <w:rFonts w:ascii="Times New Roman" w:hAnsi="Times New Roman" w:cs="Times New Roman"/>
          <w:i w:val="0"/>
          <w:sz w:val="24"/>
          <w:szCs w:val="24"/>
        </w:rPr>
        <w:t>Что же такое сказка?</w:t>
      </w:r>
      <w:r w:rsidRPr="00A76B02">
        <w:rPr>
          <w:rStyle w:val="Bodytext11MicrosoftSansSerif85ptNotItalic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Сказки — это занимательные рассказы о необыкновенных, вымышленных событиях </w:t>
      </w:r>
      <w:r w:rsidRPr="00A76B02">
        <w:rPr>
          <w:rFonts w:ascii="Times New Roman" w:hAnsi="Times New Roman" w:cs="Times New Roman"/>
          <w:i/>
          <w:iCs/>
          <w:sz w:val="24"/>
          <w:szCs w:val="24"/>
        </w:rPr>
        <w:t>и приключениях.</w:t>
      </w:r>
    </w:p>
    <w:p w:rsidR="00A76B02" w:rsidRPr="00A76B02" w:rsidRDefault="00A76B02" w:rsidP="00A76B0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Сказки бывают </w:t>
      </w:r>
      <w:r w:rsidRPr="00A76B02">
        <w:rPr>
          <w:rStyle w:val="Bodytext2TimesNewRoman95ptItalic"/>
          <w:rFonts w:eastAsiaTheme="minorHAnsi"/>
          <w:i w:val="0"/>
          <w:sz w:val="24"/>
          <w:szCs w:val="24"/>
        </w:rPr>
        <w:t>народные</w:t>
      </w:r>
      <w:r w:rsidRPr="00A76B02">
        <w:rPr>
          <w:rStyle w:val="Bodytext29pt"/>
          <w:rFonts w:ascii="Times New Roman" w:hAnsi="Times New Roman" w:cs="Times New Roman"/>
          <w:i/>
          <w:sz w:val="24"/>
          <w:szCs w:val="24"/>
        </w:rPr>
        <w:t xml:space="preserve">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</w:t>
      </w:r>
      <w:r w:rsidRPr="00A76B02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 </w:t>
      </w:r>
      <w:r w:rsidRPr="00A76B02">
        <w:rPr>
          <w:rStyle w:val="Bodytext2TimesNewRoman95ptItalic"/>
          <w:rFonts w:eastAsiaTheme="minorHAnsi"/>
          <w:i w:val="0"/>
          <w:sz w:val="24"/>
          <w:szCs w:val="24"/>
        </w:rPr>
        <w:t>литературные</w:t>
      </w:r>
      <w:r w:rsidRPr="00A76B02">
        <w:rPr>
          <w:rStyle w:val="Bodytext2TimesNewRoman95ptItalic"/>
          <w:rFonts w:eastAsiaTheme="minorHAnsi"/>
          <w:sz w:val="24"/>
          <w:szCs w:val="24"/>
        </w:rPr>
        <w:t>.</w:t>
      </w:r>
      <w:r w:rsidRPr="00A76B02">
        <w:rPr>
          <w:rStyle w:val="Bodytext29pt"/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У литературной сказки есть автор, поэтому ее еще называют </w:t>
      </w:r>
      <w:r w:rsidRPr="00A76B02">
        <w:rPr>
          <w:rStyle w:val="Bodytext2TimesNewRoman10ptBoldItalic"/>
          <w:rFonts w:eastAsiaTheme="minorHAnsi"/>
          <w:b w:val="0"/>
          <w:i w:val="0"/>
          <w:sz w:val="24"/>
          <w:szCs w:val="24"/>
        </w:rPr>
        <w:t>авторской,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а у народной сказки автора нет, ее создавал народ.</w:t>
      </w:r>
    </w:p>
    <w:p w:rsidR="00A76B02" w:rsidRDefault="00A76B02" w:rsidP="00A76B02">
      <w:pPr>
        <w:pStyle w:val="a3"/>
        <w:ind w:firstLine="284"/>
        <w:rPr>
          <w:rStyle w:val="Bodytext2TimesNewRoman95ptItalic"/>
          <w:rFonts w:eastAsiaTheme="minorHAnsi"/>
          <w:i w:val="0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Существует три основных вида русских народных сказок: </w:t>
      </w:r>
      <w:r w:rsidRPr="00A76B02">
        <w:rPr>
          <w:rStyle w:val="Bodytext2TimesNewRoman95ptItalic"/>
          <w:rFonts w:eastAsiaTheme="minorHAnsi"/>
          <w:i w:val="0"/>
          <w:sz w:val="24"/>
          <w:szCs w:val="24"/>
        </w:rPr>
        <w:t>волшебные, сказки о животных и бытовые.</w:t>
      </w:r>
    </w:p>
    <w:p w:rsidR="00B07025" w:rsidRPr="00A76B02" w:rsidRDefault="00B07025" w:rsidP="00A76B02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02">
        <w:rPr>
          <w:rFonts w:ascii="Times New Roman" w:hAnsi="Times New Roman" w:cs="Times New Roman"/>
          <w:b/>
          <w:sz w:val="24"/>
          <w:szCs w:val="24"/>
          <w:lang w:eastAsia="ru-RU" w:bidi="ru-RU"/>
        </w:rPr>
        <w:t>Волшебные сказки</w:t>
      </w:r>
    </w:p>
    <w:p w:rsidR="00A76B02" w:rsidRPr="00B07025" w:rsidRDefault="00A76B02" w:rsidP="00B07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В волшебной сказке человек общается с такими существами, которых не встретишь в жизни: Кощеем Бессм</w:t>
      </w:r>
      <w:r w:rsid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ертным, Бабой Ягой, Змеем </w:t>
      </w:r>
      <w:proofErr w:type="spellStart"/>
      <w:r w:rsidR="00B07025">
        <w:rPr>
          <w:rStyle w:val="Bodytext20"/>
          <w:rFonts w:ascii="Times New Roman" w:hAnsi="Times New Roman" w:cs="Times New Roman"/>
          <w:sz w:val="24"/>
          <w:szCs w:val="24"/>
        </w:rPr>
        <w:t>Гбры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нычем</w:t>
      </w:r>
      <w:proofErr w:type="spellEnd"/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. Все эти персонажи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обладают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невероятной силой. В такой сказке все возможно!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76B02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2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Сказки о животных</w:t>
      </w:r>
      <w:bookmarkEnd w:id="4"/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Персонажами этих сказок являются животные — лиса, волк, медведь, заяц и т.д. Им присущи человеческие качества: они бывают хитрыми и глупыми, скупыми и мудрыми, обладают способностью думать. Побеждает в таких сказках не </w:t>
      </w:r>
      <w:proofErr w:type="gram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сильный</w:t>
      </w:r>
      <w:proofErr w:type="gramEnd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, а хитрый и умный.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 сказкам о животных относятся такие русские народные сказки: </w:t>
      </w:r>
      <w:proofErr w:type="gram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«Колобок», «Теремок», «Лиса и журавль», «</w:t>
      </w:r>
      <w:proofErr w:type="spell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Заюшкина</w:t>
      </w:r>
      <w:proofErr w:type="spellEnd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избушка», «Петушок — золотой гребешок», «Кот лиса и петух», «Курочка Ряба», «Зимовье зверей», «Волк и козлята» и др.</w:t>
      </w:r>
      <w:proofErr w:type="gramEnd"/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5" w:name="bookmark5"/>
    </w:p>
    <w:p w:rsidR="00A76B02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Бытовые сказки</w:t>
      </w:r>
      <w:bookmarkEnd w:id="5"/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бытовых сказках в отличие </w:t>
      </w:r>
      <w:proofErr w:type="gram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волшебных все происходит в повседневной жизни. В них обычно рассказывается о богатых и бедных. Бедняки в этих сказках умные, трудолюбивые, умелые, а богачи — злые, глупые, жадные и ленивые. </w:t>
      </w:r>
      <w:proofErr w:type="gram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Правда</w:t>
      </w:r>
      <w:proofErr w:type="gramEnd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этих сказках всегда на стороне бедных.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6" w:name="bookmark6"/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76B02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Для чего нужны сказки</w:t>
      </w:r>
      <w:bookmarkEnd w:id="6"/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чем смысл сказки? Чему она учит детей? </w:t>
      </w:r>
      <w:proofErr w:type="gramStart"/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Прежде всего, сказка учит детей отличать хорошее от плохого, добро от зла, смекалку от глупости.</w:t>
      </w:r>
      <w:proofErr w:type="gramEnd"/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Сказка помогает детям развивать фантазию.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Сказка учит не отчаиваться в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труд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ные минуты и всегда преодолевать трудности.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Сказка учит тому, как важно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каж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дому человеку иметь друзей.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Сказка учит не судить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людях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их внешнему виду.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Сказка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учит слушаться родителей.</w:t>
      </w:r>
    </w:p>
    <w:p w:rsidR="00DD08FD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наконец,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сказка учит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нас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проявлять смекалку, обдумывать свои решения.</w:t>
      </w:r>
    </w:p>
    <w:p w:rsidR="00DD08FD" w:rsidRDefault="00DD08F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7025" w:rsidRDefault="00B07025" w:rsidP="00B0702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76B02" w:rsidRPr="00A76B02" w:rsidRDefault="00A76B02" w:rsidP="00B0702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>Приложение 3</w:t>
      </w:r>
    </w:p>
    <w:p w:rsidR="00A76B02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bookmark7"/>
      <w:r w:rsidRPr="00B07025">
        <w:rPr>
          <w:rFonts w:ascii="Times New Roman" w:hAnsi="Times New Roman" w:cs="Times New Roman"/>
          <w:b/>
          <w:sz w:val="26"/>
          <w:szCs w:val="26"/>
          <w:lang w:eastAsia="ru-RU" w:bidi="ru-RU"/>
        </w:rPr>
        <w:t>Викторина «Знатоки сказок»</w:t>
      </w:r>
      <w:bookmarkEnd w:id="7"/>
    </w:p>
    <w:p w:rsidR="00A76B02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B070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Задачи</w:t>
      </w:r>
      <w:bookmarkEnd w:id="8"/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Закрепить знание детей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русских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народных сказок,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их главных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героев.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Воспитывать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интерес к русской народной культуре и устному народному творчеству.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Учить культуре общения в группе.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9" w:name="bookmark9"/>
    </w:p>
    <w:p w:rsidR="00A76B02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25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Ход викторины</w:t>
      </w:r>
      <w:bookmarkEnd w:id="9"/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Ведущая</w:t>
      </w:r>
      <w:r w:rsidR="00B07025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Собрались все дети в круг;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Я — твой друг,</w:t>
      </w:r>
      <w:r w:rsidR="00B07025">
        <w:rPr>
          <w:rFonts w:ascii="Times New Roman" w:hAnsi="Times New Roman" w:cs="Times New Roman"/>
          <w:sz w:val="24"/>
          <w:szCs w:val="24"/>
        </w:rPr>
        <w:t xml:space="preserve">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 ты — мой друг.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A76B02" w:rsidRPr="00A76B02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B07025" w:rsidRDefault="00B07025" w:rsidP="00B07025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</w:p>
    <w:p w:rsidR="00B07025" w:rsidRPr="00B07025" w:rsidRDefault="00A76B02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Сегодня у нас интересная </w:t>
      </w:r>
      <w:r w:rsidRPr="00A76B0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необычная игра-викторина, на которой вам пригодятся ваши знания и умения. Тема нашей викторины </w:t>
      </w:r>
      <w:r w:rsidR="00B07025">
        <w:rPr>
          <w:rStyle w:val="Bodytext20"/>
          <w:rFonts w:ascii="Times New Roman" w:hAnsi="Times New Roman" w:cs="Times New Roman"/>
          <w:sz w:val="24"/>
          <w:szCs w:val="24"/>
        </w:rPr>
        <w:t xml:space="preserve">– </w:t>
      </w:r>
      <w:r w:rsidRPr="00A76B02">
        <w:rPr>
          <w:rStyle w:val="Bodytext20"/>
          <w:rFonts w:ascii="Times New Roman" w:hAnsi="Times New Roman" w:cs="Times New Roman"/>
          <w:sz w:val="24"/>
          <w:szCs w:val="24"/>
        </w:rPr>
        <w:t xml:space="preserve">«Русские </w:t>
      </w:r>
      <w:r w:rsidR="00B07025" w:rsidRPr="00B07025">
        <w:rPr>
          <w:rFonts w:ascii="Times New Roman" w:hAnsi="Times New Roman" w:cs="Times New Roman"/>
          <w:sz w:val="24"/>
          <w:szCs w:val="24"/>
        </w:rPr>
        <w:t>народные сказки». В викторине прини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мают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участие 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две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команды 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— «Умники» и «Умницы».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Узнаем, какая команда самая 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дружная, находчивая,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сообра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зительная.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Сначала 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пусть команды </w:t>
      </w:r>
      <w:r w:rsidR="00B07025"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выберут </w:t>
      </w:r>
      <w:r w:rsidR="00B07025" w:rsidRPr="00B07025">
        <w:rPr>
          <w:rStyle w:val="Bodytext20"/>
          <w:rFonts w:ascii="Times New Roman" w:hAnsi="Times New Roman" w:cs="Times New Roman"/>
          <w:sz w:val="24"/>
          <w:szCs w:val="24"/>
        </w:rPr>
        <w:t>капитанов.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11MicrosoftSansSerif9ptNotItalic"/>
          <w:rFonts w:ascii="Times New Roman" w:hAnsi="Times New Roman" w:cs="Times New Roman"/>
          <w:i w:val="0"/>
          <w:sz w:val="24"/>
          <w:szCs w:val="24"/>
        </w:rPr>
        <w:t>Дети</w:t>
      </w:r>
      <w:r w:rsidRPr="00B07025">
        <w:rPr>
          <w:rStyle w:val="Bodytext11MicrosoftSansSerif9ptNotItalic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выбирают капитанов команд.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Bold"/>
          <w:rFonts w:ascii="Times New Roman" w:hAnsi="Times New Roman" w:cs="Times New Roman"/>
          <w:b w:val="0"/>
          <w:sz w:val="24"/>
          <w:szCs w:val="24"/>
          <w:u w:val="single"/>
        </w:rPr>
        <w:t>Ведущая.</w:t>
      </w:r>
      <w:r w:rsidRPr="00B07025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Давайте поприветствуем капитанов! </w:t>
      </w:r>
      <w:r w:rsidRPr="00B07025">
        <w:rPr>
          <w:rStyle w:val="Bodytext2TimesNewRoman95ptItalic"/>
          <w:rFonts w:eastAsiaTheme="minorHAnsi"/>
          <w:sz w:val="24"/>
          <w:szCs w:val="24"/>
        </w:rPr>
        <w:t>(Все аплодируют.)</w:t>
      </w:r>
      <w:r w:rsidRPr="00B07025">
        <w:rPr>
          <w:rStyle w:val="Bodytext29pt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А те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перь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поприветствуем наше жюри, которое будет оценивать конкурсы.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(Все аплодируют.)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Bold"/>
          <w:rFonts w:ascii="Times New Roman" w:hAnsi="Times New Roman" w:cs="Times New Roman"/>
          <w:b w:val="0"/>
          <w:sz w:val="24"/>
          <w:szCs w:val="24"/>
          <w:u w:val="single"/>
        </w:rPr>
        <w:t>Ведущая.</w:t>
      </w:r>
      <w:r w:rsidRPr="00B07025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Ребята, я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знаю, что вы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любите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сказки. Ответьте, пожалуйста,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вопросы.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Кто сочиняет сказки? (</w:t>
      </w:r>
      <w:r w:rsidRPr="00B07025">
        <w:rPr>
          <w:rStyle w:val="Bodytext2TimesNewRoman95ptItalic"/>
          <w:rFonts w:eastAsiaTheme="minorHAnsi"/>
          <w:sz w:val="24"/>
          <w:szCs w:val="24"/>
        </w:rPr>
        <w:t>Ответы детей.)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11MicrosoftSansSerif85ptNotItalic"/>
          <w:rFonts w:ascii="Times New Roman" w:hAnsi="Times New Roman" w:cs="Times New Roman"/>
          <w:sz w:val="24"/>
          <w:szCs w:val="24"/>
        </w:rPr>
        <w:t xml:space="preserve">Какие бывают сказки?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(Авторские и народные.)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11MicrosoftSansSerif85ptNotItalic"/>
          <w:rFonts w:ascii="Times New Roman" w:hAnsi="Times New Roman" w:cs="Times New Roman"/>
          <w:sz w:val="24"/>
          <w:szCs w:val="24"/>
        </w:rPr>
        <w:t xml:space="preserve">Кто является героями сказок?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(Люди, звери, птицы, предметы, явления природы.)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Что происходит в сказках?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11MicrosoftSansSerif9ptNotItalic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Чудеса, </w:t>
      </w:r>
      <w:r w:rsidRPr="00B07025">
        <w:rPr>
          <w:rFonts w:ascii="Times New Roman" w:hAnsi="Times New Roman" w:cs="Times New Roman"/>
          <w:i/>
          <w:iCs/>
          <w:sz w:val="24"/>
          <w:szCs w:val="24"/>
        </w:rPr>
        <w:t xml:space="preserve">чудесные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превращения, вол</w:t>
      </w:r>
      <w:r w:rsidRPr="00B07025">
        <w:rPr>
          <w:rFonts w:ascii="Times New Roman" w:hAnsi="Times New Roman" w:cs="Times New Roman"/>
          <w:i/>
          <w:iCs/>
          <w:sz w:val="24"/>
          <w:szCs w:val="24"/>
        </w:rPr>
        <w:t>шебство.)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Bold"/>
          <w:rFonts w:ascii="Times New Roman" w:hAnsi="Times New Roman" w:cs="Times New Roman"/>
          <w:b w:val="0"/>
          <w:sz w:val="24"/>
          <w:szCs w:val="24"/>
          <w:u w:val="single"/>
        </w:rPr>
        <w:t>Ведущая.</w:t>
      </w:r>
      <w:r w:rsidRPr="00B07025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Молодцы! Мы с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вами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знаем пословицы о сказках. Давайте вспомним их.</w:t>
      </w:r>
    </w:p>
    <w:p w:rsidR="00B07025" w:rsidRPr="00B07025" w:rsidRDefault="00B07025" w:rsidP="00B0702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Сказка — ложь, да в ней намек, добрым молодцам урок.</w:t>
      </w:r>
    </w:p>
    <w:p w:rsidR="00B07025" w:rsidRPr="00B07025" w:rsidRDefault="00B07025" w:rsidP="00B0702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Скоро сказка сказывается, да не скоро дело делается.</w:t>
      </w:r>
    </w:p>
    <w:p w:rsidR="00B07025" w:rsidRPr="00B07025" w:rsidRDefault="00B07025" w:rsidP="00B0702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Кашу кушай,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сказку слушай.</w:t>
      </w:r>
    </w:p>
    <w:p w:rsidR="00B07025" w:rsidRPr="00B07025" w:rsidRDefault="00B07025" w:rsidP="00B0702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Хорошая сказка близка к правде.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Звучит песня </w:t>
      </w:r>
      <w:r w:rsidRPr="00B07025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кинофильма «</w:t>
      </w:r>
      <w:proofErr w:type="gramStart"/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Там</w:t>
      </w:r>
      <w:proofErr w:type="gramEnd"/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неведомых дорожках» (сл. Ю. Ким, муз. </w:t>
      </w:r>
      <w:proofErr w:type="gramStart"/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В. Дашкевич).</w:t>
      </w:r>
      <w:proofErr w:type="gramEnd"/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Bold"/>
          <w:rFonts w:ascii="Times New Roman" w:hAnsi="Times New Roman" w:cs="Times New Roman"/>
          <w:b w:val="0"/>
          <w:sz w:val="24"/>
          <w:szCs w:val="24"/>
          <w:u w:val="single"/>
        </w:rPr>
        <w:t>Ведущая.</w:t>
      </w:r>
      <w:r w:rsidRPr="00B07025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Начинаем нашу викторину.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Конкурс 1.</w:t>
      </w:r>
      <w:r w:rsidRPr="00B07025">
        <w:rPr>
          <w:rStyle w:val="Bodytext14MicrosoftSansSerif85ptNotBoldNotItalic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«Вспомни названия сказок»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Команды по очереди называют русские народные сказки. За каждое правильное название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команды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получают по одной фишке.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Кто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наберет больше фишек — тот победитель в этом конкурсе.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Конкурс 2. «Из какой сказки отрывок?»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Педагог читает короткие отрывки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русских народных сказок. Тот; кто</w:t>
      </w:r>
    </w:p>
    <w:p w:rsidR="00B07025" w:rsidRPr="00B07025" w:rsidRDefault="00B07025" w:rsidP="00B07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догадается, из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какой сказки отрывок, поднимает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руку и отвечает.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Педагог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напоминает правило викторины — быть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внимательными и не перебивать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друг 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друга.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Конкурс 3. «Кто говорит эти слова?»</w:t>
      </w:r>
    </w:p>
    <w:p w:rsidR="00B07025" w:rsidRPr="00B07025" w:rsidRDefault="00B07025" w:rsidP="00B070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025">
        <w:rPr>
          <w:rFonts w:ascii="Times New Roman" w:hAnsi="Times New Roman" w:cs="Times New Roman"/>
          <w:i/>
          <w:sz w:val="24"/>
          <w:szCs w:val="24"/>
          <w:lang w:eastAsia="ru-RU" w:bidi="ru-RU"/>
        </w:rPr>
        <w:t>Задание участникам команды «Умницы»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«Сяду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пенек, съем пирожок».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«Я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дедушки ушел, я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бабушки ушел».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«Кукареку! Несу косу на плечи, хочу лесу 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!»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«Кто сидел на моем стульчике и сломал его?».</w:t>
      </w:r>
    </w:p>
    <w:p w:rsidR="00B07025" w:rsidRPr="00B07025" w:rsidRDefault="00B07025" w:rsidP="00B070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025">
        <w:rPr>
          <w:rFonts w:ascii="Times New Roman" w:hAnsi="Times New Roman" w:cs="Times New Roman"/>
          <w:i/>
          <w:sz w:val="24"/>
          <w:szCs w:val="24"/>
          <w:lang w:eastAsia="ru-RU" w:bidi="ru-RU"/>
        </w:rPr>
        <w:t>Задание участникам команды «Умники»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 xml:space="preserve">«У меня не усы,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усища, у меня не глаза, а глазища».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«Не пей из копытца, козленочком</w:t>
      </w:r>
      <w:r>
        <w:rPr>
          <w:rFonts w:ascii="Times New Roman" w:hAnsi="Times New Roman" w:cs="Times New Roman"/>
          <w:sz w:val="24"/>
          <w:szCs w:val="24"/>
        </w:rPr>
        <w:t xml:space="preserve"> станешь</w:t>
      </w:r>
      <w:r w:rsidRPr="00B07025">
        <w:rPr>
          <w:rStyle w:val="Bodytext170"/>
          <w:rFonts w:ascii="Times New Roman" w:hAnsi="Times New Roman" w:cs="Times New Roman"/>
          <w:sz w:val="24"/>
          <w:szCs w:val="24"/>
        </w:rPr>
        <w:t>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«Кто-кто в теремочке живет кто-кто </w:t>
      </w:r>
      <w:proofErr w:type="gram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в</w:t>
      </w:r>
      <w:proofErr w:type="gram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невысоком живет?»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«Ловись, рыбка, большая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и ма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ленькая».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Конкурс 4. «Исправь ошибки в названии сказок»</w:t>
      </w:r>
    </w:p>
    <w:p w:rsidR="00B07025" w:rsidRPr="00B07025" w:rsidRDefault="00B07025" w:rsidP="00B070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025">
        <w:rPr>
          <w:rFonts w:ascii="Times New Roman" w:hAnsi="Times New Roman" w:cs="Times New Roman"/>
          <w:i/>
          <w:sz w:val="24"/>
          <w:szCs w:val="24"/>
          <w:lang w:eastAsia="ru-RU" w:bidi="ru-RU"/>
        </w:rPr>
        <w:t>Задание участникам команды «Умники»: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«Даша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медведь».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«Петушок </w:t>
      </w:r>
      <w:proofErr w:type="gram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Ряба</w:t>
      </w:r>
      <w:proofErr w:type="gram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«Волк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семеро цыплят»,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«По рыбьему велению».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Заюшкин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домик».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«Два медведя».</w:t>
      </w:r>
    </w:p>
    <w:p w:rsidR="00B07025" w:rsidRPr="00B07025" w:rsidRDefault="00B07025" w:rsidP="00B070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025">
        <w:rPr>
          <w:rFonts w:ascii="Times New Roman" w:hAnsi="Times New Roman" w:cs="Times New Roman"/>
          <w:i/>
          <w:sz w:val="24"/>
          <w:szCs w:val="24"/>
          <w:lang w:eastAsia="ru-RU" w:bidi="ru-RU"/>
        </w:rPr>
        <w:t>Задание участникам команды «Умницы»: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«Принцесса-лягушка».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«Утки-лебеди».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Лиса-хваста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«Сестрица 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и братец Егорушка».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«Мужик и волк».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«Кот, лиса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и курица».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Конкурс</w:t>
      </w:r>
      <w:r w:rsidRPr="00B07025">
        <w:rPr>
          <w:rStyle w:val="Bodytext15MicrosoftSansSerif75ptNotBoldNotItali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07025">
        <w:rPr>
          <w:rStyle w:val="Bodytext15MicrosoftSansSerif11ptNotItalic"/>
          <w:rFonts w:ascii="Times New Roman" w:hAnsi="Times New Roman" w:cs="Times New Roman"/>
          <w:b w:val="0"/>
          <w:bCs w:val="0"/>
          <w:i w:val="0"/>
          <w:sz w:val="24"/>
          <w:szCs w:val="24"/>
        </w:rPr>
        <w:t>5</w:t>
      </w:r>
      <w:r w:rsidRPr="00B07025">
        <w:rPr>
          <w:rStyle w:val="Bodytext15Tahoma8ptNotBoldNotItalic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«Веселые художники»</w:t>
      </w:r>
    </w:p>
    <w:p w:rsidR="00B07025" w:rsidRDefault="00B07025" w:rsidP="00B07025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Командам предлагаются раскраски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изображением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героев сказок. Дети выст</w:t>
      </w:r>
      <w:r>
        <w:rPr>
          <w:rStyle w:val="Bodytext20"/>
          <w:rFonts w:ascii="Times New Roman" w:hAnsi="Times New Roman" w:cs="Times New Roman"/>
          <w:sz w:val="24"/>
          <w:szCs w:val="24"/>
        </w:rPr>
        <w:t>упают в роли художников-иллюст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раторов. Побеждает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команда,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выполнит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задание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аккуратнее, быстрее, красочнее.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Пальчиковая разминка «Любимые сказки»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Д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ети загибают т одному пальцу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начиная с </w:t>
      </w:r>
      <w:proofErr w:type="gramStart"/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большого</w:t>
      </w:r>
      <w:proofErr w:type="gramEnd"/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каждое название сказки.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Будем пальчики считать,</w:t>
      </w:r>
    </w:p>
    <w:p w:rsidR="00B07025" w:rsidRDefault="00B07025" w:rsidP="00B07025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Будем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сказки называть:</w:t>
      </w:r>
    </w:p>
    <w:p w:rsidR="00B07025" w:rsidRDefault="00B07025" w:rsidP="00B07025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«Рукавичка», «Теремок», 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Колобок — румяный бок.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Есть Снегурочка-краса,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медведя, волк, лиса.</w:t>
      </w:r>
    </w:p>
    <w:p w:rsidR="00B07025" w:rsidRDefault="00B07025" w:rsidP="00B07025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Про жар-птицу сказку знаем,</w:t>
      </w:r>
    </w:p>
    <w:p w:rsidR="00B07025" w:rsidRDefault="00B07025" w:rsidP="00B07025">
      <w:pPr>
        <w:pStyle w:val="a3"/>
        <w:ind w:firstLine="284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«Репку»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мы </w:t>
      </w:r>
      <w:r>
        <w:rPr>
          <w:rStyle w:val="Bodytext20"/>
          <w:rFonts w:ascii="Times New Roman" w:hAnsi="Times New Roman" w:cs="Times New Roman"/>
          <w:sz w:val="24"/>
          <w:szCs w:val="24"/>
        </w:rPr>
        <w:t>не забываем,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Знаем волка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козлят...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Этим сказкам каждый рад!</w:t>
      </w:r>
    </w:p>
    <w:p w:rsid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02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Конкурс 6. «Кто быстрее»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Командам предлагаются персонажи сказок «Репка»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«Теремок». Дети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команде логопеда должны правильно расположить игрушки в соответствии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заданной сказкой </w:t>
      </w:r>
      <w:r w:rsidRPr="00B07025">
        <w:rPr>
          <w:rStyle w:val="Bodytext2TimesNewRoman95ptItalic"/>
          <w:rFonts w:eastAsiaTheme="minorHAnsi"/>
          <w:sz w:val="24"/>
          <w:szCs w:val="24"/>
        </w:rPr>
        <w:t>(кто за кем тянул репку, кто за кем приходил к теремку и оставался там жить).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Bold"/>
          <w:rFonts w:ascii="Times New Roman" w:hAnsi="Times New Roman" w:cs="Times New Roman"/>
          <w:b w:val="0"/>
          <w:sz w:val="24"/>
          <w:szCs w:val="24"/>
          <w:u w:val="single"/>
        </w:rPr>
        <w:t>Логопед.</w:t>
      </w:r>
      <w:r w:rsidRPr="00B07025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Все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молодцы!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Наша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викторина подошла к концу</w:t>
      </w:r>
      <w:r>
        <w:rPr>
          <w:rStyle w:val="Bodytext20"/>
          <w:rFonts w:ascii="Times New Roman" w:hAnsi="Times New Roman" w:cs="Times New Roman"/>
          <w:sz w:val="24"/>
          <w:szCs w:val="24"/>
        </w:rPr>
        <w:t>.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Предоставим слово членам жюри.</w:t>
      </w:r>
    </w:p>
    <w:p w:rsidR="00B07025" w:rsidRPr="00B07025" w:rsidRDefault="00B07025" w:rsidP="00B070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Жюри объявляет итоги викторины, награждает участников команд.</w:t>
      </w:r>
    </w:p>
    <w:p w:rsidR="00B07025" w:rsidRDefault="00B07025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0" w:name="bookmark10"/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:rsidR="00B07025" w:rsidRDefault="00B07025" w:rsidP="00B0702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07025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Литература</w:t>
      </w:r>
      <w:bookmarkEnd w:id="10"/>
    </w:p>
    <w:p w:rsidR="00B07025" w:rsidRPr="00B07025" w:rsidRDefault="00B07025" w:rsidP="00B0702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25" w:rsidRPr="00B07025" w:rsidRDefault="00B07025" w:rsidP="00B070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TimesNewRoman95ptItalic"/>
          <w:rFonts w:eastAsiaTheme="minorHAnsi"/>
          <w:sz w:val="24"/>
          <w:szCs w:val="24"/>
        </w:rPr>
        <w:t>Александрова Н. И.</w:t>
      </w:r>
      <w:r w:rsidRPr="00B07025">
        <w:rPr>
          <w:rStyle w:val="Bodytext2TimesNewRoman95ptBoldSpacing0pt"/>
          <w:rFonts w:eastAsiaTheme="minorHAnsi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Методика работы со сказкой, —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М.: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Пресса, 2006.</w:t>
      </w:r>
    </w:p>
    <w:p w:rsidR="00B07025" w:rsidRPr="00B07025" w:rsidRDefault="00B07025" w:rsidP="00B070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TimesNewRoman95ptItalic"/>
          <w:rFonts w:eastAsiaTheme="minorHAnsi"/>
          <w:sz w:val="24"/>
          <w:szCs w:val="24"/>
        </w:rPr>
        <w:t>Непомнящая С. Ф.</w:t>
      </w:r>
      <w:r w:rsidRPr="00B07025">
        <w:rPr>
          <w:rStyle w:val="Bodytext2TimesNewRoman95ptBoldSpacing0pt"/>
          <w:rFonts w:eastAsiaTheme="minorHAnsi"/>
          <w:sz w:val="24"/>
          <w:szCs w:val="24"/>
        </w:rPr>
        <w:t xml:space="preserve"> 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Сказкот</w:t>
      </w:r>
      <w:proofErr w:type="gram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е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-</w:t>
      </w:r>
      <w:proofErr w:type="gram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рапия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детском саду. —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М.: Мысль,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2012</w:t>
      </w:r>
      <w:r w:rsidRPr="00B07025">
        <w:rPr>
          <w:rStyle w:val="Bodytext2Tahoma4pt"/>
          <w:rFonts w:ascii="Times New Roman" w:hAnsi="Times New Roman" w:cs="Times New Roman"/>
          <w:sz w:val="24"/>
          <w:szCs w:val="24"/>
        </w:rPr>
        <w:t>.</w:t>
      </w:r>
    </w:p>
    <w:p w:rsidR="00B07025" w:rsidRPr="00B07025" w:rsidRDefault="00B07025" w:rsidP="00B070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Проекты в ДОУ: практика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обуче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ния детей 3—7 лет/ </w:t>
      </w:r>
      <w:proofErr w:type="spellStart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 Е.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А. Ру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мянцева. —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Волгоград: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Учитель,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2015.</w:t>
      </w:r>
    </w:p>
    <w:p w:rsidR="00B07025" w:rsidRPr="00B07025" w:rsidRDefault="00B07025" w:rsidP="00B070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Русские народные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сказки </w:t>
      </w:r>
      <w:r w:rsidRPr="00B07025">
        <w:rPr>
          <w:rStyle w:val="Bodytext2TimesNewRoman95ptBoldSpacing0pt"/>
          <w:rFonts w:eastAsiaTheme="minorHAnsi"/>
          <w:sz w:val="24"/>
          <w:szCs w:val="24"/>
        </w:rPr>
        <w:t xml:space="preserve">/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под ред.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О. Ф.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Трифоновой. —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М.: АСТ-АСТРЕЛЬ,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2002.</w:t>
      </w:r>
    </w:p>
    <w:p w:rsidR="00B07025" w:rsidRPr="00B07025" w:rsidRDefault="00B07025" w:rsidP="00B070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25">
        <w:rPr>
          <w:rStyle w:val="Bodytext2TimesNewRoman95ptItalic"/>
          <w:rFonts w:eastAsiaTheme="minorHAnsi"/>
          <w:sz w:val="24"/>
          <w:szCs w:val="24"/>
        </w:rPr>
        <w:t>Шорохова 0.</w:t>
      </w:r>
      <w:r w:rsidRPr="00B07025">
        <w:rPr>
          <w:rStyle w:val="Bodytext2TimesNewRoman95ptBoldSpacing0pt"/>
          <w:rFonts w:eastAsiaTheme="minorHAnsi"/>
          <w:sz w:val="24"/>
          <w:szCs w:val="24"/>
        </w:rPr>
        <w:t xml:space="preserve"> А</w:t>
      </w:r>
      <w:proofErr w:type="gramStart"/>
      <w:r w:rsidRPr="00B07025">
        <w:rPr>
          <w:rStyle w:val="Bodytext2TimesNewRoman95ptBoldSpacing0pt"/>
          <w:rFonts w:eastAsiaTheme="minorHAnsi"/>
          <w:sz w:val="24"/>
          <w:szCs w:val="24"/>
        </w:rPr>
        <w:t xml:space="preserve">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>И</w:t>
      </w:r>
      <w:proofErr w:type="gramEnd"/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граем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B07025">
        <w:rPr>
          <w:rStyle w:val="Bodytext20"/>
          <w:rFonts w:ascii="Times New Roman" w:hAnsi="Times New Roman" w:cs="Times New Roman"/>
          <w:sz w:val="24"/>
          <w:szCs w:val="24"/>
        </w:rPr>
        <w:t xml:space="preserve">сказку. — </w:t>
      </w:r>
      <w:r w:rsidRPr="00B07025">
        <w:rPr>
          <w:rFonts w:ascii="Times New Roman" w:hAnsi="Times New Roman" w:cs="Times New Roman"/>
          <w:sz w:val="24"/>
          <w:szCs w:val="24"/>
          <w:lang w:eastAsia="ru-RU" w:bidi="ru-RU"/>
        </w:rPr>
        <w:t>М.: 2006.</w:t>
      </w:r>
    </w:p>
    <w:p w:rsidR="00B07025" w:rsidRPr="00A76B02" w:rsidRDefault="00B07025" w:rsidP="00B07025">
      <w:pPr>
        <w:pStyle w:val="a3"/>
        <w:ind w:firstLine="284"/>
        <w:jc w:val="both"/>
        <w:rPr>
          <w:rStyle w:val="Bodytext2Exact"/>
          <w:rFonts w:ascii="Times New Roman" w:hAnsi="Times New Roman" w:cs="Times New Roman"/>
          <w:sz w:val="24"/>
          <w:szCs w:val="24"/>
        </w:rPr>
      </w:pPr>
    </w:p>
    <w:sectPr w:rsidR="00B07025" w:rsidRPr="00A76B02" w:rsidSect="000C066A">
      <w:footerReference w:type="even" r:id="rId7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EE" w:rsidRDefault="004800EE" w:rsidP="003C3D03">
      <w:pPr>
        <w:spacing w:after="0" w:line="240" w:lineRule="auto"/>
      </w:pPr>
      <w:r>
        <w:separator/>
      </w:r>
    </w:p>
  </w:endnote>
  <w:endnote w:type="continuationSeparator" w:id="0">
    <w:p w:rsidR="004800EE" w:rsidRDefault="004800EE" w:rsidP="003C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65" w:rsidRDefault="00A93548">
    <w:pPr>
      <w:rPr>
        <w:sz w:val="2"/>
        <w:szCs w:val="2"/>
      </w:rPr>
    </w:pPr>
    <w:r w:rsidRPr="00A935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pt;margin-top:810.5pt;width:496.3pt;height:12.25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E7765" w:rsidRDefault="00A93548">
                <w:pPr>
                  <w:tabs>
                    <w:tab w:val="right" w:pos="9926"/>
                  </w:tabs>
                  <w:spacing w:line="240" w:lineRule="auto"/>
                </w:pPr>
                <w:r>
                  <w:fldChar w:fldCharType="begin"/>
                </w:r>
                <w:r w:rsidR="005B6F80">
                  <w:instrText xml:space="preserve"> PAGE \* MERGEFORMAT </w:instrText>
                </w:r>
                <w:r>
                  <w:fldChar w:fldCharType="separate"/>
                </w:r>
                <w:r w:rsidR="005B6F80" w:rsidRPr="008B5D37">
                  <w:rPr>
                    <w:rStyle w:val="HeaderorfooterSegoeUI11pt"/>
                    <w:noProof/>
                  </w:rPr>
                  <w:t>24</w:t>
                </w:r>
                <w:r>
                  <w:fldChar w:fldCharType="end"/>
                </w:r>
                <w:r w:rsidR="005B6F80">
                  <w:rPr>
                    <w:rStyle w:val="HeaderorfooterSegoeUI11pt"/>
                  </w:rPr>
                  <w:tab/>
                </w:r>
                <w:r w:rsidR="005B6F80">
                  <w:rPr>
                    <w:rStyle w:val="Headerorfooter0"/>
                  </w:rPr>
                  <w:t>Дошкольная педагогика • Февраль •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EE" w:rsidRDefault="004800EE" w:rsidP="003C3D03">
      <w:pPr>
        <w:spacing w:after="0" w:line="240" w:lineRule="auto"/>
      </w:pPr>
      <w:r>
        <w:separator/>
      </w:r>
    </w:p>
  </w:footnote>
  <w:footnote w:type="continuationSeparator" w:id="0">
    <w:p w:rsidR="004800EE" w:rsidRDefault="004800EE" w:rsidP="003C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C7C"/>
    <w:multiLevelType w:val="multilevel"/>
    <w:tmpl w:val="4FC487C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951DC"/>
    <w:multiLevelType w:val="multilevel"/>
    <w:tmpl w:val="25B288C2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C291B"/>
    <w:multiLevelType w:val="multilevel"/>
    <w:tmpl w:val="65E6BE34"/>
    <w:lvl w:ilvl="0">
      <w:start w:val="1"/>
      <w:numFmt w:val="bullet"/>
      <w:lvlText w:val="❖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D5A98"/>
    <w:multiLevelType w:val="hybridMultilevel"/>
    <w:tmpl w:val="7DC67FA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015674"/>
    <w:multiLevelType w:val="multilevel"/>
    <w:tmpl w:val="DFD0ADC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E4499"/>
    <w:multiLevelType w:val="hybridMultilevel"/>
    <w:tmpl w:val="C964A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E1AEF"/>
    <w:multiLevelType w:val="hybridMultilevel"/>
    <w:tmpl w:val="10C835A0"/>
    <w:lvl w:ilvl="0" w:tplc="FF5AD09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A5A07"/>
    <w:multiLevelType w:val="multilevel"/>
    <w:tmpl w:val="189C5A4A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004F2"/>
    <w:multiLevelType w:val="hybridMultilevel"/>
    <w:tmpl w:val="B1CC94C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4755DC"/>
    <w:multiLevelType w:val="multilevel"/>
    <w:tmpl w:val="628A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AF033E"/>
    <w:multiLevelType w:val="hybridMultilevel"/>
    <w:tmpl w:val="138E80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903886"/>
    <w:multiLevelType w:val="hybridMultilevel"/>
    <w:tmpl w:val="5290F4E8"/>
    <w:lvl w:ilvl="0" w:tplc="FF5AD09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6BF7"/>
    <w:multiLevelType w:val="hybridMultilevel"/>
    <w:tmpl w:val="C1AEC68C"/>
    <w:lvl w:ilvl="0" w:tplc="7EE20B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596D"/>
    <w:multiLevelType w:val="hybridMultilevel"/>
    <w:tmpl w:val="05FAAB14"/>
    <w:lvl w:ilvl="0" w:tplc="FF5AD09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D2136FB"/>
    <w:multiLevelType w:val="multilevel"/>
    <w:tmpl w:val="E990CA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36A"/>
    <w:rsid w:val="00084A0E"/>
    <w:rsid w:val="000C066A"/>
    <w:rsid w:val="003252BD"/>
    <w:rsid w:val="0036557E"/>
    <w:rsid w:val="003C3D03"/>
    <w:rsid w:val="0044336A"/>
    <w:rsid w:val="004800EE"/>
    <w:rsid w:val="005B6F80"/>
    <w:rsid w:val="009B35FB"/>
    <w:rsid w:val="00A76B02"/>
    <w:rsid w:val="00A93548"/>
    <w:rsid w:val="00AF1962"/>
    <w:rsid w:val="00B07025"/>
    <w:rsid w:val="00C87288"/>
    <w:rsid w:val="00DD08FD"/>
    <w:rsid w:val="00F5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link w:val="Bodytext4"/>
    <w:rsid w:val="0044336A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Bodytext5Exact">
    <w:name w:val="Body text (5) Exact"/>
    <w:basedOn w:val="a0"/>
    <w:link w:val="Bodytext5"/>
    <w:rsid w:val="0044336A"/>
    <w:rPr>
      <w:rFonts w:ascii="Microsoft Sans Serif" w:eastAsia="Microsoft Sans Serif" w:hAnsi="Microsoft Sans Serif" w:cs="Microsoft Sans Serif"/>
      <w:b/>
      <w:bCs/>
      <w:spacing w:val="-10"/>
      <w:sz w:val="38"/>
      <w:szCs w:val="3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44336A"/>
    <w:pPr>
      <w:widowControl w:val="0"/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Bodytext5">
    <w:name w:val="Body text (5)"/>
    <w:basedOn w:val="a"/>
    <w:link w:val="Bodytext5Exact"/>
    <w:rsid w:val="0044336A"/>
    <w:pPr>
      <w:widowControl w:val="0"/>
      <w:shd w:val="clear" w:color="auto" w:fill="FFFFFF"/>
      <w:spacing w:before="180" w:after="6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8"/>
      <w:szCs w:val="38"/>
    </w:rPr>
  </w:style>
  <w:style w:type="character" w:customStyle="1" w:styleId="Bodytext2">
    <w:name w:val="Body text (2)_"/>
    <w:basedOn w:val="a0"/>
    <w:rsid w:val="004433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44336A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44336A"/>
    <w:pPr>
      <w:spacing w:after="0" w:line="240" w:lineRule="auto"/>
    </w:pPr>
  </w:style>
  <w:style w:type="character" w:customStyle="1" w:styleId="Bodytext3">
    <w:name w:val="Body text (3)"/>
    <w:basedOn w:val="a0"/>
    <w:rsid w:val="004433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0">
    <w:name w:val="Body text (3)_"/>
    <w:basedOn w:val="a0"/>
    <w:rsid w:val="004433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TimesNewRoman10ptBoldItalic">
    <w:name w:val="Body text (2) + Times New Roman;10 pt;Bold;Italic"/>
    <w:basedOn w:val="Bodytext2"/>
    <w:rsid w:val="00443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75pt">
    <w:name w:val="Body text (2) + 7.5 pt"/>
    <w:basedOn w:val="Bodytext2"/>
    <w:rsid w:val="00F5319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10ptBold">
    <w:name w:val="Body text (2) + 10 pt;Bold"/>
    <w:basedOn w:val="Bodytext2"/>
    <w:rsid w:val="00F5319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Bold">
    <w:name w:val="Body text (2) + Bold"/>
    <w:basedOn w:val="Bodytext2"/>
    <w:rsid w:val="00F531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F53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SegoeUI11pt">
    <w:name w:val="Header or footer + Segoe UI;11 pt"/>
    <w:basedOn w:val="Headerorfooter"/>
    <w:rsid w:val="00F53194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0">
    <w:name w:val="Header or footer"/>
    <w:basedOn w:val="Headerorfooter"/>
    <w:rsid w:val="00F53194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3C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D03"/>
  </w:style>
  <w:style w:type="paragraph" w:styleId="a6">
    <w:name w:val="footer"/>
    <w:basedOn w:val="a"/>
    <w:link w:val="a7"/>
    <w:uiPriority w:val="99"/>
    <w:semiHidden/>
    <w:unhideWhenUsed/>
    <w:rsid w:val="003C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D03"/>
  </w:style>
  <w:style w:type="character" w:customStyle="1" w:styleId="Bodytext2Exact">
    <w:name w:val="Body text (2) Exact"/>
    <w:basedOn w:val="a0"/>
    <w:rsid w:val="003C3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Exact">
    <w:name w:val="Body text (8) Exact"/>
    <w:basedOn w:val="a0"/>
    <w:link w:val="Bodytext8"/>
    <w:rsid w:val="003C3D03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Bodytext9Exact">
    <w:name w:val="Body text (9) Exact"/>
    <w:basedOn w:val="a0"/>
    <w:rsid w:val="003C3D0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3C3D03"/>
    <w:rPr>
      <w:b/>
      <w:bCs/>
    </w:rPr>
  </w:style>
  <w:style w:type="character" w:customStyle="1" w:styleId="Bodytext9NotBoldExact">
    <w:name w:val="Body text (9) + Not Bold Exact"/>
    <w:basedOn w:val="Bodytext9"/>
    <w:rsid w:val="003C3D03"/>
  </w:style>
  <w:style w:type="character" w:customStyle="1" w:styleId="Bodytext9">
    <w:name w:val="Body text (9)_"/>
    <w:basedOn w:val="a0"/>
    <w:link w:val="Bodytext90"/>
    <w:rsid w:val="003C3D03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Bodytext8">
    <w:name w:val="Body text (8)"/>
    <w:basedOn w:val="a"/>
    <w:link w:val="Bodytext8Exact"/>
    <w:rsid w:val="003C3D03"/>
    <w:pPr>
      <w:widowControl w:val="0"/>
      <w:shd w:val="clear" w:color="auto" w:fill="FFFFFF"/>
      <w:spacing w:before="300" w:after="0" w:line="259" w:lineRule="exact"/>
      <w:ind w:firstLine="280"/>
      <w:jc w:val="both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rsid w:val="003C3D03"/>
    <w:pPr>
      <w:widowControl w:val="0"/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character" w:customStyle="1" w:styleId="Bodytext2TimesNewRoman10ptBoldItalicExact">
    <w:name w:val="Body text (2) + Times New Roman;10 pt;Bold;Italic Exact"/>
    <w:basedOn w:val="Bodytext2"/>
    <w:rsid w:val="000C06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A76B0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A76B02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A76B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20">
    <w:name w:val="Heading #2"/>
    <w:basedOn w:val="a"/>
    <w:link w:val="Heading2"/>
    <w:rsid w:val="00A76B02"/>
    <w:pPr>
      <w:widowControl w:val="0"/>
      <w:shd w:val="clear" w:color="auto" w:fill="FFFFFF"/>
      <w:spacing w:before="240" w:after="0" w:line="259" w:lineRule="exact"/>
      <w:ind w:firstLine="320"/>
      <w:jc w:val="both"/>
      <w:outlineLvl w:val="1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Heading1Exact">
    <w:name w:val="Heading #1 Exact"/>
    <w:basedOn w:val="a0"/>
    <w:rsid w:val="00A76B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A76B02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A76B02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Bodytext27pt">
    <w:name w:val="Body text (2) + 7 pt"/>
    <w:basedOn w:val="Bodytext2"/>
    <w:rsid w:val="00A76B0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2TimesNewRoman8ptItalic">
    <w:name w:val="Body text (2) + Times New Roman;8 pt;Italic"/>
    <w:basedOn w:val="Bodytext2"/>
    <w:rsid w:val="00A76B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11Exact">
    <w:name w:val="Body text (11) Exact"/>
    <w:basedOn w:val="a0"/>
    <w:rsid w:val="00A7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Bodytext13Exact">
    <w:name w:val="Body text (13) Exact"/>
    <w:basedOn w:val="a0"/>
    <w:link w:val="Bodytext13"/>
    <w:rsid w:val="00A76B02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A76B0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A76B02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3">
    <w:name w:val="Body text (13)"/>
    <w:basedOn w:val="a"/>
    <w:link w:val="Bodytext13Exact"/>
    <w:rsid w:val="00A76B02"/>
    <w:pPr>
      <w:widowControl w:val="0"/>
      <w:shd w:val="clear" w:color="auto" w:fill="FFFFFF"/>
      <w:spacing w:before="240" w:after="0" w:line="259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Bodytext2SegoeUI9pt">
    <w:name w:val="Body text (2) + Segoe UI;9 pt"/>
    <w:basedOn w:val="Bodytext2"/>
    <w:rsid w:val="00A76B02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45pt">
    <w:name w:val="Body text (2) + 4.5 pt"/>
    <w:basedOn w:val="Bodytext2"/>
    <w:rsid w:val="00A76B02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A76B02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Bodytext11MicrosoftSansSerif85ptNotItalic">
    <w:name w:val="Body text (11) + Microsoft Sans Serif;8.5 pt;Not Italic"/>
    <w:basedOn w:val="Bodytext11"/>
    <w:rsid w:val="00A76B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TimesNewRoman95ptItalic">
    <w:name w:val="Body text (2) + Times New Roman;9.5 pt;Italic"/>
    <w:basedOn w:val="Bodytext2"/>
    <w:rsid w:val="00A76B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9pt">
    <w:name w:val="Body text (2) + 9 pt"/>
    <w:basedOn w:val="Bodytext2"/>
    <w:rsid w:val="00A76B0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A76B0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A76B02"/>
    <w:pPr>
      <w:widowControl w:val="0"/>
      <w:shd w:val="clear" w:color="auto" w:fill="FFFFFF"/>
      <w:spacing w:before="240" w:after="0" w:line="254" w:lineRule="exact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120">
    <w:name w:val="Body text (12)"/>
    <w:basedOn w:val="a"/>
    <w:link w:val="Bodytext12"/>
    <w:rsid w:val="00A76B02"/>
    <w:pPr>
      <w:widowControl w:val="0"/>
      <w:shd w:val="clear" w:color="auto" w:fill="FFFFFF"/>
      <w:spacing w:before="240" w:after="0" w:line="259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Bodytext11MicrosoftSansSerif9ptNotItalic">
    <w:name w:val="Body text (11) + Microsoft Sans Serif;9 pt;Not Italic"/>
    <w:basedOn w:val="Bodytext11"/>
    <w:rsid w:val="00B0702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B0702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4MicrosoftSansSerif85ptNotBoldNotItalic">
    <w:name w:val="Body text (14) + Microsoft Sans Serif;8.5 pt;Not Bold;Not Italic"/>
    <w:basedOn w:val="Bodytext14"/>
    <w:rsid w:val="00B0702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15">
    <w:name w:val="Body text (15)_"/>
    <w:basedOn w:val="a0"/>
    <w:link w:val="Bodytext150"/>
    <w:rsid w:val="00B0702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5MicrosoftSansSerif75ptNotBoldNotItalic">
    <w:name w:val="Body text (15) + Microsoft Sans Serif;7.5 pt;Not Bold;Not Italic"/>
    <w:basedOn w:val="Bodytext15"/>
    <w:rsid w:val="00B0702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B0702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17">
    <w:name w:val="Body text (17)_"/>
    <w:basedOn w:val="a0"/>
    <w:rsid w:val="00B0702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70">
    <w:name w:val="Body text (17)"/>
    <w:basedOn w:val="Bodytext17"/>
    <w:rsid w:val="00B070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5MicrosoftSansSerif11ptNotItalic">
    <w:name w:val="Body text (15) + Microsoft Sans Serif;11 pt;Not Italic"/>
    <w:basedOn w:val="Bodytext15"/>
    <w:rsid w:val="00B0702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5Tahoma8ptNotBoldNotItalic">
    <w:name w:val="Body text (15) + Tahoma;8 pt;Not Bold;Not Italic"/>
    <w:basedOn w:val="Bodytext15"/>
    <w:rsid w:val="00B07025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B0702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odytext2TimesNewRoman95ptBoldSpacing0pt">
    <w:name w:val="Body text (2) + Times New Roman;9.5 pt;Bold;Spacing 0 pt"/>
    <w:basedOn w:val="Bodytext2"/>
    <w:rsid w:val="00B0702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Bodytext2Tahoma4pt">
    <w:name w:val="Body text (2) + Tahoma;4 pt"/>
    <w:basedOn w:val="Bodytext2"/>
    <w:rsid w:val="00B07025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Bodytext140">
    <w:name w:val="Body text (14)"/>
    <w:basedOn w:val="a"/>
    <w:link w:val="Bodytext14"/>
    <w:rsid w:val="00B07025"/>
    <w:pPr>
      <w:widowControl w:val="0"/>
      <w:shd w:val="clear" w:color="auto" w:fill="FFFFFF"/>
      <w:spacing w:before="240" w:after="0" w:line="24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150">
    <w:name w:val="Body text (15)"/>
    <w:basedOn w:val="a"/>
    <w:link w:val="Bodytext15"/>
    <w:rsid w:val="00B07025"/>
    <w:pPr>
      <w:widowControl w:val="0"/>
      <w:shd w:val="clear" w:color="auto" w:fill="FFFFFF"/>
      <w:spacing w:before="240" w:after="0" w:line="240" w:lineRule="exact"/>
      <w:ind w:firstLine="38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160">
    <w:name w:val="Body text (16)"/>
    <w:basedOn w:val="a"/>
    <w:link w:val="Bodytext16"/>
    <w:rsid w:val="00B07025"/>
    <w:pPr>
      <w:widowControl w:val="0"/>
      <w:shd w:val="clear" w:color="auto" w:fill="FFFFFF"/>
      <w:spacing w:after="0" w:line="254" w:lineRule="exact"/>
      <w:ind w:firstLine="3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220">
    <w:name w:val="Heading #2 (2)"/>
    <w:basedOn w:val="a"/>
    <w:link w:val="Heading22"/>
    <w:rsid w:val="00B07025"/>
    <w:pPr>
      <w:widowControl w:val="0"/>
      <w:shd w:val="clear" w:color="auto" w:fill="FFFFFF"/>
      <w:spacing w:before="240" w:after="60" w:line="0" w:lineRule="atLeast"/>
      <w:ind w:firstLine="380"/>
      <w:jc w:val="both"/>
      <w:outlineLvl w:val="1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2017-05-15T09:55:00Z</dcterms:created>
  <dcterms:modified xsi:type="dcterms:W3CDTF">2017-11-12T14:37:00Z</dcterms:modified>
</cp:coreProperties>
</file>