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М1-К-Е-16-130.100.130-4-0-67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К-1, 16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145х115х145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1840 ÷ 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