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D0" w:rsidRPr="003D01DF" w:rsidRDefault="004005D0" w:rsidP="00377389">
      <w:pPr>
        <w:pStyle w:val="aa"/>
        <w:rPr>
          <w:b/>
          <w:u w:val="single"/>
          <w:lang w:val="ru-RU"/>
        </w:rPr>
      </w:pPr>
      <w:bookmarkStart w:id="0" w:name="_GoBack"/>
      <w:bookmarkEnd w:id="0"/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8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22</w:t>
      </w:r>
      <w:r w:rsidRPr="003D01DF">
        <w:rPr>
          <w:b/>
          <w:u w:val="single"/>
          <w:lang w:val="ru-RU"/>
        </w:rPr>
        <w:t xml:space="preserve"> года</w:t>
      </w:r>
    </w:p>
    <w:p w:rsidR="004005D0" w:rsidRDefault="004005D0" w:rsidP="004005D0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4005D0" w:rsidRPr="003D01DF" w:rsidRDefault="004005D0" w:rsidP="004005D0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4005D0" w:rsidRPr="00B915B8" w:rsidTr="00AD50C5">
        <w:trPr>
          <w:trHeight w:val="6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4005D0" w:rsidRPr="004005D0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4005D0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4005D0" w:rsidRPr="003F2C1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8E60F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B915B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005D0" w:rsidRPr="003D01DF" w:rsidRDefault="004005D0" w:rsidP="004005D0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5D0" w:rsidRPr="003D01DF" w:rsidRDefault="004005D0" w:rsidP="004005D0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в сравнении с прошлым периодом </w:t>
      </w:r>
    </w:p>
    <w:p w:rsidR="004005D0" w:rsidRPr="003D01DF" w:rsidRDefault="004005D0" w:rsidP="004005D0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5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5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21</w:t>
      </w:r>
      <w:r w:rsidRPr="009A1BBF">
        <w:rPr>
          <w:lang w:val="ru-RU"/>
        </w:rPr>
        <w:t xml:space="preserve"> года (</w:t>
      </w:r>
      <w:r>
        <w:rPr>
          <w:lang w:val="ru-RU"/>
        </w:rPr>
        <w:t>10</w:t>
      </w:r>
      <w:r w:rsidRPr="009A1BBF">
        <w:rPr>
          <w:lang w:val="ru-RU"/>
        </w:rPr>
        <w:t xml:space="preserve"> ДТП) </w:t>
      </w:r>
      <w:r>
        <w:rPr>
          <w:lang w:val="ru-RU"/>
        </w:rPr>
        <w:t>аварийность снизилась.</w:t>
      </w:r>
      <w:r w:rsidRPr="003D01DF">
        <w:rPr>
          <w:lang w:val="ru-RU"/>
        </w:rPr>
        <w:t xml:space="preserve"> </w:t>
      </w:r>
    </w:p>
    <w:p w:rsidR="004005D0" w:rsidRPr="003D01DF" w:rsidRDefault="004005D0" w:rsidP="004005D0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снизилась, по сравнению с показателями прошлого года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8 (АППГ 14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- 8 (АППГ 16)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03620" cy="26631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5D0" w:rsidRPr="009C5794" w:rsidRDefault="004005D0" w:rsidP="004005D0">
      <w:pPr>
        <w:jc w:val="both"/>
        <w:rPr>
          <w:rFonts w:ascii="Times New Roman" w:hAnsi="Times New Roman" w:cs="Times New Roman"/>
          <w:sz w:val="28"/>
          <w:szCs w:val="28"/>
        </w:rPr>
      </w:pPr>
      <w:r w:rsidRPr="009C579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Структурный анализ аварийности за 8 месяцев 2022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4005D0" w:rsidRPr="009C5794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8 месяцев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велосипедист</w:t>
            </w:r>
          </w:p>
        </w:tc>
      </w:tr>
      <w:tr w:rsidR="004005D0" w:rsidRPr="004005D0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005D0" w:rsidRPr="004005D0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005D0" w:rsidRPr="003F2C18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8E60F8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9C5794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4005D0" w:rsidRPr="003D01DF" w:rsidRDefault="004005D0" w:rsidP="004005D0">
      <w:pPr>
        <w:jc w:val="both"/>
      </w:pP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5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и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е</w:t>
      </w:r>
      <w:r w:rsidRPr="003D01DF">
        <w:rPr>
          <w:lang w:val="ru-RU"/>
        </w:rPr>
        <w:t>: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4005D0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велосипедист.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</w:p>
    <w:p w:rsidR="004005D0" w:rsidRPr="004005D0" w:rsidRDefault="004005D0" w:rsidP="004005D0">
      <w:pPr>
        <w:pStyle w:val="ae"/>
        <w:ind w:left="0"/>
        <w:jc w:val="both"/>
        <w:rPr>
          <w:lang w:val="ru-RU"/>
        </w:rPr>
      </w:pPr>
      <w:r w:rsidRPr="004005D0">
        <w:rPr>
          <w:lang w:val="ru-RU"/>
        </w:rPr>
        <w:t>В г. Славгороде в ДТП пострадало 3 несовершеннолетних:</w:t>
      </w:r>
    </w:p>
    <w:p w:rsidR="004005D0" w:rsidRPr="004005D0" w:rsidRDefault="004005D0" w:rsidP="004005D0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 w:rsidRPr="004005D0">
        <w:rPr>
          <w:lang w:val="ru-RU"/>
        </w:rPr>
        <w:t>2 пешехода;</w:t>
      </w:r>
    </w:p>
    <w:p w:rsidR="004005D0" w:rsidRPr="004005D0" w:rsidRDefault="004005D0" w:rsidP="004005D0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 w:rsidRPr="004005D0">
        <w:rPr>
          <w:lang w:val="ru-RU"/>
        </w:rPr>
        <w:t>2 пассажира.</w:t>
      </w:r>
    </w:p>
    <w:p w:rsidR="004005D0" w:rsidRPr="004005D0" w:rsidRDefault="004005D0" w:rsidP="004005D0">
      <w:pPr>
        <w:pStyle w:val="ae"/>
        <w:spacing w:after="0"/>
        <w:ind w:left="0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>В г.Яровое в ДТП пострадал 1 несовершеннолетний:</w:t>
      </w:r>
    </w:p>
    <w:p w:rsidR="004005D0" w:rsidRPr="004005D0" w:rsidRDefault="004005D0" w:rsidP="004005D0">
      <w:pPr>
        <w:pStyle w:val="ae"/>
        <w:spacing w:after="0"/>
        <w:ind w:left="0" w:firstLine="426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>* 1 велосипедист;</w:t>
      </w:r>
    </w:p>
    <w:p w:rsidR="004005D0" w:rsidRPr="004005D0" w:rsidRDefault="004005D0" w:rsidP="004005D0">
      <w:pPr>
        <w:pStyle w:val="ae"/>
        <w:numPr>
          <w:ilvl w:val="0"/>
          <w:numId w:val="12"/>
        </w:numPr>
        <w:spacing w:after="0"/>
        <w:ind w:left="426" w:firstLine="0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>1 водитель мототранспорта.</w:t>
      </w:r>
    </w:p>
    <w:p w:rsidR="004005D0" w:rsidRPr="003F2C18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F2C18">
        <w:rPr>
          <w:lang w:val="ru-RU"/>
        </w:rPr>
        <w:t>В Бурлинском районе в ДТП пострадало 0 несовершеннолетних.</w:t>
      </w:r>
    </w:p>
    <w:p w:rsidR="004005D0" w:rsidRPr="008E60F8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8E60F8">
        <w:rPr>
          <w:lang w:val="ru-RU"/>
        </w:rPr>
        <w:t>В ННР в ДТП пострадало 2 несовершеннолетних:</w:t>
      </w:r>
    </w:p>
    <w:p w:rsidR="004005D0" w:rsidRPr="008E60F8" w:rsidRDefault="004005D0" w:rsidP="004005D0">
      <w:pPr>
        <w:pStyle w:val="ae"/>
        <w:numPr>
          <w:ilvl w:val="0"/>
          <w:numId w:val="11"/>
        </w:numPr>
        <w:spacing w:after="0"/>
        <w:jc w:val="both"/>
        <w:rPr>
          <w:lang w:val="ru-RU"/>
        </w:rPr>
      </w:pPr>
      <w:r w:rsidRPr="008E60F8">
        <w:rPr>
          <w:lang w:val="ru-RU"/>
        </w:rPr>
        <w:t>2 пассажира.</w:t>
      </w: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  <w:r>
        <w:rPr>
          <w:lang w:val="ru-RU"/>
        </w:rPr>
        <w:t xml:space="preserve">3 несовершеннолетних, </w:t>
      </w:r>
      <w:r w:rsidRPr="003D01DF">
        <w:rPr>
          <w:lang w:val="ru-RU"/>
        </w:rPr>
        <w:t>пострадавши</w:t>
      </w:r>
      <w:r>
        <w:rPr>
          <w:lang w:val="ru-RU"/>
        </w:rPr>
        <w:t>х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категории до 7 лет, двое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7</w:t>
      </w:r>
      <w:r w:rsidRPr="003D01DF">
        <w:rPr>
          <w:lang w:val="ru-RU"/>
        </w:rPr>
        <w:t xml:space="preserve"> до 1</w:t>
      </w:r>
      <w:r>
        <w:rPr>
          <w:lang w:val="ru-RU"/>
        </w:rPr>
        <w:t>0</w:t>
      </w:r>
      <w:r w:rsidRPr="003D01DF">
        <w:rPr>
          <w:lang w:val="ru-RU"/>
        </w:rPr>
        <w:t xml:space="preserve"> лет</w:t>
      </w:r>
      <w:r>
        <w:rPr>
          <w:lang w:val="ru-RU"/>
        </w:rPr>
        <w:t xml:space="preserve">, один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10</w:t>
      </w:r>
      <w:r w:rsidRPr="003D01DF">
        <w:rPr>
          <w:lang w:val="ru-RU"/>
        </w:rPr>
        <w:t xml:space="preserve"> 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двое - к категории 17</w:t>
      </w:r>
      <w:r w:rsidRPr="003D01DF">
        <w:rPr>
          <w:lang w:val="ru-RU"/>
        </w:rPr>
        <w:t xml:space="preserve"> лет.</w:t>
      </w: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92140" cy="305181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5D0" w:rsidRPr="003D01DF" w:rsidRDefault="004005D0" w:rsidP="004005D0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 (</w:t>
      </w:r>
      <w:r w:rsidRPr="004005D0">
        <w:rPr>
          <w:lang w:val="ru-RU"/>
        </w:rPr>
        <w:t>на территории г. Славгорода 4 ДТП</w:t>
      </w:r>
      <w:r w:rsidRPr="003D01DF">
        <w:rPr>
          <w:lang w:val="ru-RU"/>
        </w:rPr>
        <w:t xml:space="preserve">; </w:t>
      </w:r>
      <w:r w:rsidRPr="004005D0">
        <w:rPr>
          <w:b/>
          <w:i/>
          <w:color w:val="FF0000"/>
          <w:lang w:val="ru-RU"/>
        </w:rPr>
        <w:t>на территории г. Яровое - 2</w:t>
      </w:r>
      <w:r w:rsidRPr="003D01DF">
        <w:rPr>
          <w:lang w:val="ru-RU"/>
        </w:rPr>
        <w:t xml:space="preserve">; на территории Бурлинского района - </w:t>
      </w:r>
      <w:r>
        <w:rPr>
          <w:lang w:val="ru-RU"/>
        </w:rPr>
        <w:t>0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2)</w:t>
      </w:r>
      <w:r w:rsidRPr="003D01DF">
        <w:rPr>
          <w:lang w:val="ru-RU"/>
        </w:rPr>
        <w:t>.</w:t>
      </w:r>
    </w:p>
    <w:p w:rsidR="00974C28" w:rsidRDefault="004005D0" w:rsidP="004005D0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>
        <w:rPr>
          <w:lang w:val="ru-RU"/>
        </w:rPr>
        <w:t xml:space="preserve"> не допущено.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88" w:rsidRDefault="00AF3088" w:rsidP="0034208C">
      <w:pPr>
        <w:spacing w:after="0" w:line="240" w:lineRule="auto"/>
      </w:pPr>
      <w:r>
        <w:separator/>
      </w:r>
    </w:p>
  </w:endnote>
  <w:endnote w:type="continuationSeparator" w:id="0">
    <w:p w:rsidR="00AF3088" w:rsidRDefault="00AF3088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88" w:rsidRDefault="00AF3088" w:rsidP="0034208C">
      <w:pPr>
        <w:spacing w:after="0" w:line="240" w:lineRule="auto"/>
      </w:pPr>
      <w:r>
        <w:separator/>
      </w:r>
    </w:p>
  </w:footnote>
  <w:footnote w:type="continuationSeparator" w:id="0">
    <w:p w:rsidR="00AF3088" w:rsidRDefault="00AF3088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8C"/>
    <w:rsid w:val="000804FE"/>
    <w:rsid w:val="000E5D27"/>
    <w:rsid w:val="000F1D2D"/>
    <w:rsid w:val="000F22DA"/>
    <w:rsid w:val="000F24C6"/>
    <w:rsid w:val="00170D28"/>
    <w:rsid w:val="00203D13"/>
    <w:rsid w:val="00206EF1"/>
    <w:rsid w:val="00234783"/>
    <w:rsid w:val="002454EC"/>
    <w:rsid w:val="002A0801"/>
    <w:rsid w:val="002B65E6"/>
    <w:rsid w:val="00324E4E"/>
    <w:rsid w:val="0034208C"/>
    <w:rsid w:val="003635EE"/>
    <w:rsid w:val="00377389"/>
    <w:rsid w:val="00381EA4"/>
    <w:rsid w:val="003856C6"/>
    <w:rsid w:val="00394655"/>
    <w:rsid w:val="003B1231"/>
    <w:rsid w:val="003D4C92"/>
    <w:rsid w:val="003E39E6"/>
    <w:rsid w:val="003E7426"/>
    <w:rsid w:val="004005D0"/>
    <w:rsid w:val="004165BA"/>
    <w:rsid w:val="00435E27"/>
    <w:rsid w:val="00465227"/>
    <w:rsid w:val="00475B3C"/>
    <w:rsid w:val="00490063"/>
    <w:rsid w:val="00491EE7"/>
    <w:rsid w:val="004C0208"/>
    <w:rsid w:val="004D0506"/>
    <w:rsid w:val="004F1BBB"/>
    <w:rsid w:val="004F52F5"/>
    <w:rsid w:val="00523F61"/>
    <w:rsid w:val="006169B1"/>
    <w:rsid w:val="006972F4"/>
    <w:rsid w:val="006D36C7"/>
    <w:rsid w:val="006D3CA8"/>
    <w:rsid w:val="00836F60"/>
    <w:rsid w:val="00890AAA"/>
    <w:rsid w:val="008E3A54"/>
    <w:rsid w:val="00902AEC"/>
    <w:rsid w:val="009106A4"/>
    <w:rsid w:val="00913837"/>
    <w:rsid w:val="00972A3D"/>
    <w:rsid w:val="00973AC0"/>
    <w:rsid w:val="00974C28"/>
    <w:rsid w:val="00987E1F"/>
    <w:rsid w:val="009D492C"/>
    <w:rsid w:val="009D5880"/>
    <w:rsid w:val="00A124B8"/>
    <w:rsid w:val="00A45CE9"/>
    <w:rsid w:val="00A55144"/>
    <w:rsid w:val="00A829FE"/>
    <w:rsid w:val="00A90E8E"/>
    <w:rsid w:val="00AD3D23"/>
    <w:rsid w:val="00AE0249"/>
    <w:rsid w:val="00AE153F"/>
    <w:rsid w:val="00AE36F9"/>
    <w:rsid w:val="00AF3088"/>
    <w:rsid w:val="00B75D9D"/>
    <w:rsid w:val="00BB0AA6"/>
    <w:rsid w:val="00C003E7"/>
    <w:rsid w:val="00C63A91"/>
    <w:rsid w:val="00D63046"/>
    <w:rsid w:val="00D91B1C"/>
    <w:rsid w:val="00D94E10"/>
    <w:rsid w:val="00DE5661"/>
    <w:rsid w:val="00E424CB"/>
    <w:rsid w:val="00E43D59"/>
    <w:rsid w:val="00E46062"/>
    <w:rsid w:val="00E60DEC"/>
    <w:rsid w:val="00E749B7"/>
    <w:rsid w:val="00F740B0"/>
    <w:rsid w:val="00F958C7"/>
    <w:rsid w:val="00F9767A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6EC1"/>
  <w15:docId w15:val="{B2068358-F782-488E-80F1-3956468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Заголовок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2BA-41BC-9635-727C0389CB4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2BA-41BC-9635-727C0389CB4D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2BA-41BC-9635-727C0389CB4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2BA-41BC-9635-727C0389CB4D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BA-41BC-9635-727C0389CB4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2BA-41BC-9635-727C0389CB4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2BA-41BC-9635-727C0389CB4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2BA-41BC-9635-727C0389CB4D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82BA-41BC-9635-727C0389CB4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2BA-41BC-9635-727C0389CB4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2BA-41BC-9635-727C0389CB4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2BA-41BC-9635-727C0389CB4D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82BA-41BC-9635-727C0389CB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85"/>
          <c:w val="0.16730027216255042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7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9-43F2-A4E8-F6F7EA4B67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F9-43F2-A4E8-F6F7EA4B6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843840"/>
        <c:axId val="141845632"/>
        <c:axId val="0"/>
      </c:bar3DChart>
      <c:catAx>
        <c:axId val="14184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84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845632"/>
        <c:scaling>
          <c:orientation val="minMax"/>
          <c:max val="15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843840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4E0-4B4E-8474-E56C8F643F1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4E0-4B4E-8474-E56C8F643F1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4E0-4B4E-8474-E56C8F643F1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4E0-4B4E-8474-E56C8F643F18}"/>
              </c:ext>
            </c:extLst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4E0-4B4E-8474-E56C8F643F18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E0-4B4E-8474-E56C8F643F1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4E0-4B4E-8474-E56C8F643F1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4E0-4B4E-8474-E56C8F643F1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4E0-4B4E-8474-E56C8F643F1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4E0-4B4E-8474-E56C8F643F18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D4E0-4B4E-8474-E56C8F643F1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D4E0-4B4E-8474-E56C8F643F1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D4E0-4B4E-8474-E56C8F643F1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4E0-4B4E-8474-E56C8F643F1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D4E0-4B4E-8474-E56C8F643F18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D4E0-4B4E-8474-E56C8F643F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01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599"/>
          <c:h val="0.47266881028939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E-419D-8AC4-2079643DA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1862016"/>
        <c:axId val="141863552"/>
      </c:barChart>
      <c:catAx>
        <c:axId val="14186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863552"/>
        <c:crosses val="autoZero"/>
        <c:auto val="1"/>
        <c:lblAlgn val="ctr"/>
        <c:lblOffset val="100"/>
        <c:noMultiLvlLbl val="0"/>
      </c:catAx>
      <c:valAx>
        <c:axId val="14186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18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BA9F-E930-42BD-B414-EEE0E6D6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2019-11-06T09:44:00Z</cp:lastPrinted>
  <dcterms:created xsi:type="dcterms:W3CDTF">2020-03-18T08:30:00Z</dcterms:created>
  <dcterms:modified xsi:type="dcterms:W3CDTF">2022-09-05T07:37:00Z</dcterms:modified>
</cp:coreProperties>
</file>