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88" w:rsidRPr="00545F88" w:rsidRDefault="00951254" w:rsidP="0054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545F88">
        <w:rPr>
          <w:lang w:eastAsia="ru-RU"/>
        </w:rPr>
        <w:t xml:space="preserve">Матрица подготовки </w:t>
      </w:r>
      <w:r w:rsidR="00CC275B" w:rsidRPr="00545F88">
        <w:rPr>
          <w:lang w:eastAsia="ru-RU"/>
        </w:rPr>
        <w:t xml:space="preserve">опыта </w:t>
      </w:r>
      <w:r w:rsidR="00B75562" w:rsidRPr="00545F88">
        <w:rPr>
          <w:lang w:eastAsia="ru-RU"/>
        </w:rPr>
        <w:t>управленческих и педагогических практик</w:t>
      </w:r>
      <w:r w:rsidR="00CC275B" w:rsidRPr="00545F88">
        <w:rPr>
          <w:lang w:eastAsia="ru-RU"/>
        </w:rPr>
        <w:t xml:space="preserve">, представленного стажерской площадкой, </w:t>
      </w:r>
      <w:r w:rsidR="001C536E" w:rsidRPr="00545F88">
        <w:rPr>
          <w:lang w:eastAsia="ru-RU"/>
        </w:rPr>
        <w:t xml:space="preserve">к применению </w:t>
      </w:r>
      <w:r w:rsidR="00B75562" w:rsidRPr="00545F88">
        <w:rPr>
          <w:lang w:eastAsia="ru-RU"/>
        </w:rPr>
        <w:t>в собственной профессиональной деятельности</w:t>
      </w:r>
      <w:r w:rsidR="00CC275B" w:rsidRPr="00545F88">
        <w:rPr>
          <w:lang w:eastAsia="ru-RU"/>
        </w:rPr>
        <w:t xml:space="preserve"> / в своей ОО </w:t>
      </w:r>
    </w:p>
    <w:p w:rsidR="00545F88" w:rsidRPr="00545F88" w:rsidRDefault="00545F88" w:rsidP="0054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545F88">
        <w:rPr>
          <w:lang w:eastAsia="ru-RU"/>
        </w:rPr>
        <w:t xml:space="preserve">ФИО, место работы, должность </w:t>
      </w:r>
      <w:proofErr w:type="spellStart"/>
      <w:r w:rsidRPr="00545F88">
        <w:rPr>
          <w:lang w:eastAsia="ru-RU"/>
        </w:rPr>
        <w:t>стажера_</w:t>
      </w:r>
      <w:r w:rsidR="00AD2011" w:rsidRPr="00AD2011">
        <w:rPr>
          <w:u w:val="single"/>
          <w:lang w:eastAsia="ru-RU"/>
        </w:rPr>
        <w:t>Межевикина</w:t>
      </w:r>
      <w:proofErr w:type="spellEnd"/>
      <w:r w:rsidR="00AD2011" w:rsidRPr="00AD2011">
        <w:rPr>
          <w:u w:val="single"/>
          <w:lang w:eastAsia="ru-RU"/>
        </w:rPr>
        <w:t xml:space="preserve"> Наталья Петровна</w:t>
      </w:r>
      <w:r w:rsidR="00AD2011">
        <w:rPr>
          <w:u w:val="single"/>
          <w:lang w:eastAsia="ru-RU"/>
        </w:rPr>
        <w:t xml:space="preserve"> МБДОУ ЦРР-д/с № 31 старший воспитатель</w:t>
      </w:r>
      <w:r w:rsidRPr="00545F88">
        <w:rPr>
          <w:lang w:eastAsia="ru-RU"/>
        </w:rPr>
        <w:t>_______________________</w:t>
      </w:r>
      <w:r w:rsidR="00AD2011">
        <w:rPr>
          <w:lang w:eastAsia="ru-RU"/>
        </w:rPr>
        <w:t>_</w:t>
      </w:r>
    </w:p>
    <w:p w:rsidR="00B75562" w:rsidRDefault="00545F88" w:rsidP="0054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545F88">
        <w:rPr>
          <w:lang w:eastAsia="ru-RU"/>
        </w:rPr>
        <w:t xml:space="preserve">Тема опыта </w:t>
      </w:r>
      <w:r w:rsidR="00AD2011" w:rsidRPr="00AD2011">
        <w:rPr>
          <w:u w:val="single"/>
          <w:lang w:eastAsia="ru-RU"/>
        </w:rPr>
        <w:t>«Эффективные формы развития кадрового потенциала ДОУ в условиях реализации ФГОС ДО»</w:t>
      </w:r>
      <w:r w:rsidR="00AD2011">
        <w:rPr>
          <w:lang w:eastAsia="ru-RU"/>
        </w:rPr>
        <w:t>_________________________________</w:t>
      </w:r>
    </w:p>
    <w:p w:rsidR="00545F88" w:rsidRPr="00545F88" w:rsidRDefault="00545F88" w:rsidP="0054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</w:p>
    <w:tbl>
      <w:tblPr>
        <w:tblStyle w:val="a3"/>
        <w:tblW w:w="15168" w:type="dxa"/>
        <w:tblInd w:w="-572" w:type="dxa"/>
        <w:tblLayout w:type="fixed"/>
        <w:tblLook w:val="04A0"/>
      </w:tblPr>
      <w:tblGrid>
        <w:gridCol w:w="1814"/>
        <w:gridCol w:w="2835"/>
        <w:gridCol w:w="2268"/>
        <w:gridCol w:w="2014"/>
        <w:gridCol w:w="1984"/>
        <w:gridCol w:w="1843"/>
        <w:gridCol w:w="2410"/>
      </w:tblGrid>
      <w:tr w:rsidR="00E67234" w:rsidRPr="00804293" w:rsidTr="00A01CE5">
        <w:tc>
          <w:tcPr>
            <w:tcW w:w="1814" w:type="dxa"/>
          </w:tcPr>
          <w:p w:rsidR="00B75562" w:rsidRPr="00804293" w:rsidRDefault="00B75562" w:rsidP="00A13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804293">
              <w:rPr>
                <w:lang w:eastAsia="ru-RU"/>
              </w:rPr>
              <w:t>Элементы инновационного опыта</w:t>
            </w:r>
          </w:p>
        </w:tc>
        <w:tc>
          <w:tcPr>
            <w:tcW w:w="2835" w:type="dxa"/>
          </w:tcPr>
          <w:p w:rsidR="00B75562" w:rsidRPr="00804293" w:rsidRDefault="00B75562" w:rsidP="00215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 w:rsidRPr="00804293">
              <w:rPr>
                <w:lang w:eastAsia="ru-RU"/>
              </w:rPr>
              <w:t>Что включает</w:t>
            </w:r>
            <w:r w:rsidR="002154C7" w:rsidRPr="00804293">
              <w:rPr>
                <w:lang w:eastAsia="ru-RU"/>
              </w:rPr>
              <w:t xml:space="preserve"> (важны все ресурсы, обеспечивающие содержание опыта стажерской площадки)</w:t>
            </w:r>
          </w:p>
        </w:tc>
        <w:tc>
          <w:tcPr>
            <w:tcW w:w="2268" w:type="dxa"/>
          </w:tcPr>
          <w:p w:rsidR="00B75562" w:rsidRPr="00804293" w:rsidRDefault="00B75562" w:rsidP="00215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 w:rsidRPr="00804293">
              <w:rPr>
                <w:lang w:eastAsia="ru-RU"/>
              </w:rPr>
              <w:t xml:space="preserve">Что есть у меня </w:t>
            </w:r>
            <w:r w:rsidR="002154C7" w:rsidRPr="00804293">
              <w:rPr>
                <w:lang w:eastAsia="ru-RU"/>
              </w:rPr>
              <w:t>из перечисленного</w:t>
            </w:r>
          </w:p>
        </w:tc>
        <w:tc>
          <w:tcPr>
            <w:tcW w:w="2014" w:type="dxa"/>
          </w:tcPr>
          <w:p w:rsidR="00B75562" w:rsidRPr="00804293" w:rsidRDefault="00B75562" w:rsidP="00A13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 w:rsidRPr="00804293">
              <w:rPr>
                <w:lang w:eastAsia="ru-RU"/>
              </w:rPr>
              <w:t>Чего нет у меня</w:t>
            </w:r>
            <w:r w:rsidR="002154C7" w:rsidRPr="00804293">
              <w:rPr>
                <w:lang w:eastAsia="ru-RU"/>
              </w:rPr>
              <w:t xml:space="preserve"> из перечисленного</w:t>
            </w:r>
          </w:p>
        </w:tc>
        <w:tc>
          <w:tcPr>
            <w:tcW w:w="1984" w:type="dxa"/>
          </w:tcPr>
          <w:p w:rsidR="00B75562" w:rsidRPr="00804293" w:rsidRDefault="00B75562" w:rsidP="00215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 w:rsidRPr="00804293">
              <w:rPr>
                <w:lang w:eastAsia="ru-RU"/>
              </w:rPr>
              <w:t>Что нужно сделать</w:t>
            </w:r>
            <w:r w:rsidR="002154C7" w:rsidRPr="00804293">
              <w:rPr>
                <w:lang w:eastAsia="ru-RU"/>
              </w:rPr>
              <w:t>/разработать/</w:t>
            </w:r>
            <w:r w:rsidR="002154C7" w:rsidRPr="00804293">
              <w:rPr>
                <w:lang w:eastAsia="ru-RU"/>
              </w:rPr>
              <w:br/>
              <w:t>закупить/нанять на работу/…</w:t>
            </w:r>
          </w:p>
        </w:tc>
        <w:tc>
          <w:tcPr>
            <w:tcW w:w="1843" w:type="dxa"/>
          </w:tcPr>
          <w:p w:rsidR="00B75562" w:rsidRPr="00804293" w:rsidRDefault="00B75562" w:rsidP="00A13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 w:rsidRPr="00804293">
              <w:rPr>
                <w:lang w:eastAsia="ru-RU"/>
              </w:rPr>
              <w:t>Что для этого необходимо</w:t>
            </w:r>
            <w:r w:rsidR="002154C7" w:rsidRPr="00804293">
              <w:rPr>
                <w:lang w:eastAsia="ru-RU"/>
              </w:rPr>
              <w:t xml:space="preserve"> сделать/разработать/</w:t>
            </w:r>
            <w:r w:rsidR="002154C7" w:rsidRPr="00804293">
              <w:rPr>
                <w:lang w:eastAsia="ru-RU"/>
              </w:rPr>
              <w:br/>
              <w:t>закупить/нанять на работу/…</w:t>
            </w:r>
          </w:p>
        </w:tc>
        <w:tc>
          <w:tcPr>
            <w:tcW w:w="2410" w:type="dxa"/>
          </w:tcPr>
          <w:p w:rsidR="00B75562" w:rsidRPr="00804293" w:rsidRDefault="00B75562" w:rsidP="008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 w:rsidRPr="00804293">
              <w:rPr>
                <w:lang w:eastAsia="ru-RU"/>
              </w:rPr>
              <w:t xml:space="preserve">Критерий оценки </w:t>
            </w:r>
            <w:r w:rsidR="00863CE8" w:rsidRPr="00804293">
              <w:rPr>
                <w:lang w:eastAsia="ru-RU"/>
              </w:rPr>
              <w:t xml:space="preserve">будущего </w:t>
            </w:r>
            <w:r w:rsidRPr="00804293">
              <w:rPr>
                <w:lang w:eastAsia="ru-RU"/>
              </w:rPr>
              <w:t>результата</w:t>
            </w:r>
            <w:r w:rsidR="002154C7" w:rsidRPr="00804293">
              <w:rPr>
                <w:lang w:eastAsia="ru-RU"/>
              </w:rPr>
              <w:t xml:space="preserve"> на желаемом уровне качества </w:t>
            </w:r>
          </w:p>
        </w:tc>
      </w:tr>
      <w:tr w:rsidR="00AD2011" w:rsidRPr="00804293" w:rsidTr="00A01CE5">
        <w:tc>
          <w:tcPr>
            <w:tcW w:w="1814" w:type="dxa"/>
          </w:tcPr>
          <w:p w:rsidR="00AD2011" w:rsidRPr="00804293" w:rsidRDefault="00AD2011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804293">
              <w:rPr>
                <w:lang w:eastAsia="ru-RU"/>
              </w:rPr>
              <w:t>Нормативная база (разработанные документы)</w:t>
            </w:r>
          </w:p>
          <w:p w:rsidR="00AD2011" w:rsidRPr="00804293" w:rsidRDefault="00AD2011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</w:tc>
        <w:tc>
          <w:tcPr>
            <w:tcW w:w="2835" w:type="dxa"/>
          </w:tcPr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 xml:space="preserve">-Стратегии развития </w:t>
            </w:r>
            <w:proofErr w:type="spellStart"/>
            <w:r w:rsidRPr="00804293">
              <w:rPr>
                <w:color w:val="000000"/>
                <w:lang w:eastAsia="ru-RU"/>
              </w:rPr>
              <w:t>Рoссийскoгo</w:t>
            </w:r>
            <w:proofErr w:type="spellEnd"/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04293">
              <w:rPr>
                <w:color w:val="000000"/>
                <w:lang w:eastAsia="ru-RU"/>
              </w:rPr>
              <w:t>oбразoвания</w:t>
            </w:r>
            <w:proofErr w:type="spellEnd"/>
            <w:r w:rsidRPr="00804293">
              <w:rPr>
                <w:color w:val="000000"/>
                <w:lang w:eastAsia="ru-RU"/>
              </w:rPr>
              <w:t>,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-</w:t>
            </w:r>
            <w:proofErr w:type="spellStart"/>
            <w:r w:rsidRPr="00804293">
              <w:rPr>
                <w:color w:val="000000"/>
                <w:lang w:eastAsia="ru-RU"/>
              </w:rPr>
              <w:t>Нациoнальнoй</w:t>
            </w:r>
            <w:proofErr w:type="spellEnd"/>
            <w:r w:rsidR="00A01CE5">
              <w:rPr>
                <w:color w:val="000000"/>
                <w:lang w:eastAsia="ru-RU"/>
              </w:rPr>
              <w:t xml:space="preserve"> </w:t>
            </w:r>
            <w:proofErr w:type="spellStart"/>
            <w:r w:rsidRPr="00804293">
              <w:rPr>
                <w:color w:val="000000"/>
                <w:lang w:eastAsia="ru-RU"/>
              </w:rPr>
              <w:t>oбразoвательнoй</w:t>
            </w:r>
            <w:proofErr w:type="spellEnd"/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инициативе «Наша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04293">
              <w:rPr>
                <w:color w:val="000000"/>
                <w:lang w:eastAsia="ru-RU"/>
              </w:rPr>
              <w:t>нoвая</w:t>
            </w:r>
            <w:proofErr w:type="spellEnd"/>
            <w:r w:rsidR="00A01CE5">
              <w:rPr>
                <w:color w:val="000000"/>
                <w:lang w:eastAsia="ru-RU"/>
              </w:rPr>
              <w:t xml:space="preserve"> </w:t>
            </w:r>
            <w:proofErr w:type="spellStart"/>
            <w:r w:rsidRPr="00804293">
              <w:rPr>
                <w:color w:val="000000"/>
                <w:lang w:eastAsia="ru-RU"/>
              </w:rPr>
              <w:t>шкoла</w:t>
            </w:r>
            <w:proofErr w:type="spellEnd"/>
            <w:r w:rsidRPr="00804293">
              <w:rPr>
                <w:color w:val="000000"/>
                <w:lang w:eastAsia="ru-RU"/>
              </w:rPr>
              <w:t>»;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 xml:space="preserve">-ФГOС </w:t>
            </w:r>
            <w:proofErr w:type="spellStart"/>
            <w:r w:rsidRPr="00804293">
              <w:rPr>
                <w:color w:val="000000"/>
                <w:lang w:eastAsia="ru-RU"/>
              </w:rPr>
              <w:t>дoшкoльнoгo</w:t>
            </w:r>
            <w:proofErr w:type="spellEnd"/>
            <w:r w:rsidR="00A01CE5">
              <w:rPr>
                <w:color w:val="000000"/>
                <w:lang w:eastAsia="ru-RU"/>
              </w:rPr>
              <w:t xml:space="preserve"> </w:t>
            </w:r>
            <w:proofErr w:type="spellStart"/>
            <w:r w:rsidRPr="00804293">
              <w:rPr>
                <w:color w:val="000000"/>
                <w:lang w:eastAsia="ru-RU"/>
              </w:rPr>
              <w:t>oбразoвания</w:t>
            </w:r>
            <w:proofErr w:type="spellEnd"/>
            <w:r w:rsidRPr="00804293">
              <w:rPr>
                <w:color w:val="000000"/>
                <w:lang w:eastAsia="ru-RU"/>
              </w:rPr>
              <w:t>;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-Федеральный закон от 29.12.2012 №273-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ФЗ «Об образовании в Российской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Федерации»;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-Стратегия развития информационного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 xml:space="preserve">общества в Российской Федерации, 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а также ЛНА, разработанные дошкольным учреждением: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-Положение о наставничестве в ДОУ;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-приказ заведующей ДОУ об организации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 xml:space="preserve">наставничества; 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 xml:space="preserve">-планы работы педагогического </w:t>
            </w:r>
            <w:r w:rsidRPr="00804293">
              <w:rPr>
                <w:color w:val="000000"/>
                <w:lang w:eastAsia="ru-RU"/>
              </w:rPr>
              <w:lastRenderedPageBreak/>
              <w:t>объединения;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протоколы заседаний педагогического совета;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-методические рекомендации и обзоры по передовому опыту проведения работы по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наставничеству.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-Положение школы молодого воспитателя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«Ступеньки к мастерству»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</w:pPr>
            <w:r w:rsidRPr="00804293">
              <w:t>-</w:t>
            </w:r>
            <w:hyperlink r:id="rId4" w:history="1">
              <w:r w:rsidRPr="00804293">
                <w:t>План для работы школы молодого воспитателя "Ступеньки к мастерству"</w:t>
              </w:r>
            </w:hyperlink>
          </w:p>
          <w:p w:rsidR="00E67234" w:rsidRPr="00804293" w:rsidRDefault="00E67234" w:rsidP="00E67234">
            <w:pPr>
              <w:suppressAutoHyphens w:val="0"/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t>-</w:t>
            </w:r>
            <w:hyperlink r:id="rId5" w:history="1">
              <w:r w:rsidRPr="00804293">
                <w:rPr>
                  <w:lang w:eastAsia="ru-RU"/>
                </w:rPr>
                <w:t>Программа для работы школы молодого воспитателя "Ступеньки к мастерству"</w:t>
              </w:r>
            </w:hyperlink>
          </w:p>
          <w:p w:rsidR="00E67234" w:rsidRPr="00804293" w:rsidRDefault="00E67234" w:rsidP="00E67234">
            <w:pPr>
              <w:suppressAutoHyphens w:val="0"/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t>-</w:t>
            </w:r>
            <w:hyperlink r:id="rId6" w:history="1">
              <w:r w:rsidRPr="00804293">
                <w:rPr>
                  <w:lang w:eastAsia="ru-RU"/>
                </w:rPr>
                <w:t>Проект "Повышение профессиональной компетентности педагогов в условиях реализации ФГОС ДО"</w:t>
              </w:r>
            </w:hyperlink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-Индивидуальный образовательный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маршрут/индивидуальный план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профессионального развития педагога</w:t>
            </w:r>
          </w:p>
          <w:p w:rsidR="00AD2011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(ИППР)</w:t>
            </w:r>
          </w:p>
        </w:tc>
        <w:tc>
          <w:tcPr>
            <w:tcW w:w="2268" w:type="dxa"/>
          </w:tcPr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lastRenderedPageBreak/>
              <w:t xml:space="preserve">-Стратегии развития </w:t>
            </w:r>
            <w:proofErr w:type="spellStart"/>
            <w:r w:rsidRPr="00804293">
              <w:rPr>
                <w:color w:val="000000"/>
                <w:lang w:eastAsia="ru-RU"/>
              </w:rPr>
              <w:t>Рoссийскoгo</w:t>
            </w:r>
            <w:proofErr w:type="spellEnd"/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04293">
              <w:rPr>
                <w:color w:val="000000"/>
                <w:lang w:eastAsia="ru-RU"/>
              </w:rPr>
              <w:t>oбразoвания</w:t>
            </w:r>
            <w:proofErr w:type="spellEnd"/>
            <w:r w:rsidRPr="00804293">
              <w:rPr>
                <w:color w:val="000000"/>
                <w:lang w:eastAsia="ru-RU"/>
              </w:rPr>
              <w:t>,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-</w:t>
            </w:r>
            <w:proofErr w:type="spellStart"/>
            <w:r w:rsidRPr="00804293">
              <w:rPr>
                <w:color w:val="000000"/>
                <w:lang w:eastAsia="ru-RU"/>
              </w:rPr>
              <w:t>Нациoнальнoй</w:t>
            </w:r>
            <w:proofErr w:type="spellEnd"/>
            <w:r w:rsidR="00A01CE5">
              <w:rPr>
                <w:color w:val="000000"/>
                <w:lang w:eastAsia="ru-RU"/>
              </w:rPr>
              <w:t xml:space="preserve"> </w:t>
            </w:r>
            <w:proofErr w:type="spellStart"/>
            <w:r w:rsidRPr="00804293">
              <w:rPr>
                <w:color w:val="000000"/>
                <w:lang w:eastAsia="ru-RU"/>
              </w:rPr>
              <w:t>oбразoвательнoй</w:t>
            </w:r>
            <w:proofErr w:type="spellEnd"/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 xml:space="preserve">инициативе «Наша </w:t>
            </w:r>
            <w:proofErr w:type="spellStart"/>
            <w:r w:rsidRPr="00804293">
              <w:rPr>
                <w:color w:val="000000"/>
                <w:lang w:eastAsia="ru-RU"/>
              </w:rPr>
              <w:t>нoвая</w:t>
            </w:r>
            <w:proofErr w:type="spellEnd"/>
            <w:r w:rsidR="00A01CE5">
              <w:rPr>
                <w:color w:val="000000"/>
                <w:lang w:eastAsia="ru-RU"/>
              </w:rPr>
              <w:t xml:space="preserve"> </w:t>
            </w:r>
            <w:proofErr w:type="spellStart"/>
            <w:r w:rsidRPr="00804293">
              <w:rPr>
                <w:color w:val="000000"/>
                <w:lang w:eastAsia="ru-RU"/>
              </w:rPr>
              <w:t>шкoла</w:t>
            </w:r>
            <w:proofErr w:type="spellEnd"/>
            <w:r w:rsidRPr="00804293">
              <w:rPr>
                <w:color w:val="000000"/>
                <w:lang w:eastAsia="ru-RU"/>
              </w:rPr>
              <w:t>»;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 xml:space="preserve">-ФГOС </w:t>
            </w:r>
            <w:proofErr w:type="spellStart"/>
            <w:r w:rsidRPr="00804293">
              <w:rPr>
                <w:color w:val="000000"/>
                <w:lang w:eastAsia="ru-RU"/>
              </w:rPr>
              <w:t>дoшкoльнoгo</w:t>
            </w:r>
            <w:proofErr w:type="spellEnd"/>
            <w:r w:rsidR="00A01CE5">
              <w:rPr>
                <w:color w:val="000000"/>
                <w:lang w:eastAsia="ru-RU"/>
              </w:rPr>
              <w:t xml:space="preserve"> </w:t>
            </w:r>
            <w:proofErr w:type="spellStart"/>
            <w:r w:rsidRPr="00804293">
              <w:rPr>
                <w:color w:val="000000"/>
                <w:lang w:eastAsia="ru-RU"/>
              </w:rPr>
              <w:t>oбразoвания</w:t>
            </w:r>
            <w:proofErr w:type="spellEnd"/>
            <w:r w:rsidRPr="00804293">
              <w:rPr>
                <w:color w:val="000000"/>
                <w:lang w:eastAsia="ru-RU"/>
              </w:rPr>
              <w:t>;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-Федеральный закон от 29.12.2012 №273-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ФЗ «Об образовании в Российской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Федерации»;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-Стратегия развития информационного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общества в Российской Федерации;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-Положение о наставничестве в ДОУ;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-приказ заведующей ДОУ об организации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 xml:space="preserve">наставничества; 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-планы работы педагогического объединения;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lastRenderedPageBreak/>
              <w:t>протоколы заседаний педагогического совета;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-Положение школы молодого воспитателя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</w:pPr>
            <w:r w:rsidRPr="00804293">
              <w:t>-</w:t>
            </w:r>
            <w:hyperlink r:id="rId7" w:history="1">
              <w:r w:rsidRPr="00804293">
                <w:t xml:space="preserve">План для работы школы молодого воспитателя </w:t>
              </w:r>
            </w:hyperlink>
          </w:p>
          <w:p w:rsidR="00AD2011" w:rsidRPr="00804293" w:rsidRDefault="00AD2011" w:rsidP="00E67234">
            <w:pPr>
              <w:suppressAutoHyphens w:val="0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:rsidR="00E67234" w:rsidRPr="00804293" w:rsidRDefault="00336D9E" w:rsidP="00E67234">
            <w:pPr>
              <w:suppressAutoHyphens w:val="0"/>
              <w:jc w:val="both"/>
              <w:rPr>
                <w:lang w:eastAsia="ru-RU"/>
              </w:rPr>
            </w:pPr>
            <w:r w:rsidRPr="00804293">
              <w:lastRenderedPageBreak/>
              <w:t>-</w:t>
            </w:r>
            <w:hyperlink r:id="rId8" w:history="1">
              <w:r w:rsidR="00E67234" w:rsidRPr="00804293">
                <w:rPr>
                  <w:lang w:eastAsia="ru-RU"/>
                </w:rPr>
                <w:t xml:space="preserve">Программа для работы школы молодого воспитателя </w:t>
              </w:r>
            </w:hyperlink>
          </w:p>
          <w:p w:rsidR="00E67234" w:rsidRPr="00804293" w:rsidRDefault="00E67234" w:rsidP="00E67234">
            <w:pPr>
              <w:suppressAutoHyphens w:val="0"/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t>-</w:t>
            </w:r>
            <w:hyperlink r:id="rId9" w:history="1">
              <w:r w:rsidRPr="00804293">
                <w:rPr>
                  <w:lang w:eastAsia="ru-RU"/>
                </w:rPr>
                <w:t>Проект "Повышение профессиональной компетентности педагогов в условиях реализации ФГОС ДО"</w:t>
              </w:r>
            </w:hyperlink>
          </w:p>
          <w:p w:rsidR="00E67234" w:rsidRPr="00804293" w:rsidRDefault="00336D9E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-</w:t>
            </w:r>
            <w:r w:rsidR="00E67234" w:rsidRPr="00804293">
              <w:rPr>
                <w:color w:val="000000"/>
                <w:lang w:eastAsia="ru-RU"/>
              </w:rPr>
              <w:t>Индивидуальный образовательный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маршрут/индивидуальный план</w:t>
            </w:r>
          </w:p>
          <w:p w:rsidR="00E67234" w:rsidRPr="00804293" w:rsidRDefault="00E67234" w:rsidP="00E6723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профессионального развития педагога</w:t>
            </w:r>
          </w:p>
          <w:p w:rsidR="00AD2011" w:rsidRPr="00804293" w:rsidRDefault="00E67234" w:rsidP="00E67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(ИППР)</w:t>
            </w:r>
          </w:p>
        </w:tc>
        <w:tc>
          <w:tcPr>
            <w:tcW w:w="1984" w:type="dxa"/>
          </w:tcPr>
          <w:p w:rsidR="00336D9E" w:rsidRPr="00804293" w:rsidRDefault="00336D9E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t>Разработать программу школы молодого педагога</w:t>
            </w:r>
          </w:p>
          <w:p w:rsidR="00336D9E" w:rsidRPr="00804293" w:rsidRDefault="00336D9E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336D9E" w:rsidRPr="00804293" w:rsidRDefault="00336D9E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336D9E" w:rsidRPr="00804293" w:rsidRDefault="00336D9E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336D9E" w:rsidRPr="00804293" w:rsidRDefault="00336D9E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336D9E" w:rsidRDefault="00336D9E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A01CE5" w:rsidRPr="00804293" w:rsidRDefault="00A01CE5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336D9E" w:rsidRPr="00804293" w:rsidRDefault="00336D9E" w:rsidP="00336D9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lang w:eastAsia="ru-RU"/>
              </w:rPr>
              <w:t xml:space="preserve">Внедрить </w:t>
            </w:r>
            <w:r w:rsidRPr="00804293">
              <w:rPr>
                <w:color w:val="000000"/>
                <w:lang w:eastAsia="ru-RU"/>
              </w:rPr>
              <w:t>индивидуальный план</w:t>
            </w:r>
          </w:p>
          <w:p w:rsidR="00336D9E" w:rsidRPr="00804293" w:rsidRDefault="00336D9E" w:rsidP="00336D9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профессионального развития педагога</w:t>
            </w:r>
          </w:p>
          <w:p w:rsidR="00336D9E" w:rsidRPr="00804293" w:rsidRDefault="00336D9E" w:rsidP="0033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(ИППР)</w:t>
            </w:r>
          </w:p>
          <w:p w:rsidR="00336D9E" w:rsidRPr="00804293" w:rsidRDefault="00336D9E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336D9E" w:rsidRPr="00804293" w:rsidRDefault="00336D9E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336D9E" w:rsidRPr="00804293" w:rsidRDefault="00336D9E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AD2011" w:rsidRPr="00804293" w:rsidRDefault="00AD2011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</w:tc>
        <w:tc>
          <w:tcPr>
            <w:tcW w:w="1843" w:type="dxa"/>
          </w:tcPr>
          <w:p w:rsidR="00336D9E" w:rsidRPr="00804293" w:rsidRDefault="00336D9E" w:rsidP="0033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t>Создать рабочую группу по разработке программы школы молодого воспитателя</w:t>
            </w:r>
          </w:p>
          <w:p w:rsidR="00336D9E" w:rsidRDefault="00336D9E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A01CE5" w:rsidRDefault="00A01CE5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A01CE5" w:rsidRPr="00804293" w:rsidRDefault="00A01CE5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336D9E" w:rsidRPr="00804293" w:rsidRDefault="00336D9E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t>Провести анкетирование, организовать самодиагностику педагогов</w:t>
            </w:r>
          </w:p>
          <w:p w:rsidR="00336D9E" w:rsidRPr="00804293" w:rsidRDefault="00336D9E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336D9E" w:rsidRPr="00804293" w:rsidRDefault="00336D9E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A149E0" w:rsidRPr="00804293" w:rsidRDefault="00A149E0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A149E0" w:rsidRPr="00804293" w:rsidRDefault="00A149E0" w:rsidP="00DF7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</w:tc>
        <w:tc>
          <w:tcPr>
            <w:tcW w:w="2410" w:type="dxa"/>
          </w:tcPr>
          <w:p w:rsidR="003B1F3B" w:rsidRPr="00804293" w:rsidRDefault="003B1F3B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+mn-ea"/>
                <w:bCs/>
                <w:color w:val="000000"/>
                <w:kern w:val="24"/>
              </w:rPr>
            </w:pPr>
            <w:r w:rsidRPr="00804293">
              <w:rPr>
                <w:lang w:eastAsia="ru-RU"/>
              </w:rPr>
              <w:t>Разработанные документы (ЛНА ДОУ) соответствую</w:t>
            </w:r>
            <w:r w:rsidR="00AD2011" w:rsidRPr="00804293">
              <w:rPr>
                <w:lang w:eastAsia="ru-RU"/>
              </w:rPr>
              <w:t>т</w:t>
            </w:r>
          </w:p>
          <w:p w:rsidR="003B1F3B" w:rsidRPr="00804293" w:rsidRDefault="003B1F3B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+mn-ea"/>
                <w:bCs/>
                <w:color w:val="000000"/>
                <w:kern w:val="24"/>
              </w:rPr>
            </w:pPr>
            <w:r w:rsidRPr="00804293">
              <w:rPr>
                <w:rFonts w:eastAsia="+mn-ea"/>
                <w:bCs/>
                <w:color w:val="000000"/>
                <w:kern w:val="24"/>
              </w:rPr>
              <w:t>требованиям Российской современной нормативной базе</w:t>
            </w:r>
          </w:p>
          <w:p w:rsidR="00AD2011" w:rsidRPr="00804293" w:rsidRDefault="00AD2011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  <w:lang w:eastAsia="ru-RU"/>
              </w:rPr>
            </w:pPr>
          </w:p>
          <w:p w:rsidR="00AD2011" w:rsidRPr="00804293" w:rsidRDefault="00AD2011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  <w:lang w:eastAsia="ru-RU"/>
              </w:rPr>
            </w:pPr>
          </w:p>
          <w:p w:rsidR="00AD2011" w:rsidRPr="00804293" w:rsidRDefault="003B1F3B" w:rsidP="00D92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  <w:lang w:eastAsia="ru-RU"/>
              </w:rPr>
            </w:pPr>
            <w:r w:rsidRPr="00804293">
              <w:rPr>
                <w:lang w:eastAsia="ru-RU"/>
              </w:rPr>
              <w:t>Обеспеча</w:t>
            </w:r>
            <w:r w:rsidR="00AD2011" w:rsidRPr="00804293">
              <w:rPr>
                <w:lang w:eastAsia="ru-RU"/>
              </w:rPr>
              <w:t xml:space="preserve">т </w:t>
            </w:r>
            <w:r w:rsidR="00D928E2" w:rsidRPr="00804293">
              <w:rPr>
                <w:lang w:eastAsia="ru-RU"/>
              </w:rPr>
              <w:t xml:space="preserve">нормативно-правовые </w:t>
            </w:r>
            <w:r w:rsidRPr="00804293">
              <w:rPr>
                <w:lang w:eastAsia="ru-RU"/>
              </w:rPr>
              <w:t xml:space="preserve">условия для </w:t>
            </w:r>
            <w:r w:rsidR="00D928E2" w:rsidRPr="00804293">
              <w:rPr>
                <w:lang w:eastAsia="ru-RU"/>
              </w:rPr>
              <w:t>дальнейшего</w:t>
            </w:r>
            <w:r w:rsidR="00AD2011" w:rsidRPr="00804293">
              <w:rPr>
                <w:lang w:eastAsia="ru-RU"/>
              </w:rPr>
              <w:t xml:space="preserve"> соверш</w:t>
            </w:r>
            <w:r w:rsidR="00D928E2" w:rsidRPr="00804293">
              <w:rPr>
                <w:lang w:eastAsia="ru-RU"/>
              </w:rPr>
              <w:t>енствование методической работы в ДОУ</w:t>
            </w:r>
          </w:p>
        </w:tc>
      </w:tr>
      <w:tr w:rsidR="00E67234" w:rsidRPr="00804293" w:rsidTr="00A01CE5">
        <w:tc>
          <w:tcPr>
            <w:tcW w:w="1814" w:type="dxa"/>
          </w:tcPr>
          <w:p w:rsidR="00AD2011" w:rsidRPr="00804293" w:rsidRDefault="00AD2011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804293">
              <w:rPr>
                <w:lang w:eastAsia="ru-RU"/>
              </w:rPr>
              <w:lastRenderedPageBreak/>
              <w:t>Кадровое обеспечение</w:t>
            </w:r>
          </w:p>
          <w:p w:rsidR="00AD2011" w:rsidRPr="00804293" w:rsidRDefault="00AD2011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  <w:p w:rsidR="00AD2011" w:rsidRPr="00804293" w:rsidRDefault="00AD2011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</w:tc>
        <w:tc>
          <w:tcPr>
            <w:tcW w:w="2835" w:type="dxa"/>
          </w:tcPr>
          <w:p w:rsidR="00AD2011" w:rsidRPr="00804293" w:rsidRDefault="00D928E2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t xml:space="preserve">Молодые воспитатели и специалисты, </w:t>
            </w:r>
            <w:r w:rsidR="00BB2D6D" w:rsidRPr="00804293">
              <w:rPr>
                <w:lang w:eastAsia="ru-RU"/>
              </w:rPr>
              <w:t>опытные</w:t>
            </w:r>
            <w:r w:rsidR="00AD2011" w:rsidRPr="00804293">
              <w:rPr>
                <w:lang w:eastAsia="ru-RU"/>
              </w:rPr>
              <w:t>, готовы</w:t>
            </w:r>
            <w:r w:rsidR="00BB2D6D" w:rsidRPr="00804293">
              <w:rPr>
                <w:lang w:eastAsia="ru-RU"/>
              </w:rPr>
              <w:t>е</w:t>
            </w:r>
            <w:r w:rsidR="00AD2011" w:rsidRPr="00804293">
              <w:rPr>
                <w:lang w:eastAsia="ru-RU"/>
              </w:rPr>
              <w:t xml:space="preserve"> делитьс</w:t>
            </w:r>
            <w:r w:rsidRPr="00804293">
              <w:rPr>
                <w:lang w:eastAsia="ru-RU"/>
              </w:rPr>
              <w:t>я своим профессиональным опытом</w:t>
            </w:r>
          </w:p>
        </w:tc>
        <w:tc>
          <w:tcPr>
            <w:tcW w:w="2268" w:type="dxa"/>
          </w:tcPr>
          <w:p w:rsidR="00AD2011" w:rsidRPr="00804293" w:rsidRDefault="00D928E2" w:rsidP="008E2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t>Педагоги</w:t>
            </w:r>
            <w:r w:rsidR="008E2C6B" w:rsidRPr="00804293">
              <w:rPr>
                <w:lang w:eastAsia="ru-RU"/>
              </w:rPr>
              <w:t xml:space="preserve"> со стажем более 5 лет становятся наставниками молодым педагогам</w:t>
            </w:r>
          </w:p>
        </w:tc>
        <w:tc>
          <w:tcPr>
            <w:tcW w:w="2014" w:type="dxa"/>
          </w:tcPr>
          <w:p w:rsidR="00DC6A49" w:rsidRDefault="00DC6A49" w:rsidP="00DC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AD2011" w:rsidRPr="00804293" w:rsidRDefault="00D928E2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t>ДОУ обеспечено воспитателями и специалистами</w:t>
            </w:r>
          </w:p>
        </w:tc>
        <w:tc>
          <w:tcPr>
            <w:tcW w:w="1984" w:type="dxa"/>
          </w:tcPr>
          <w:p w:rsidR="00D928E2" w:rsidRPr="00804293" w:rsidRDefault="00D928E2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t xml:space="preserve">Разработать </w:t>
            </w:r>
            <w:proofErr w:type="spellStart"/>
            <w:r w:rsidRPr="00804293">
              <w:rPr>
                <w:lang w:eastAsia="ru-RU"/>
              </w:rPr>
              <w:t>имиджевые</w:t>
            </w:r>
            <w:proofErr w:type="spellEnd"/>
            <w:r w:rsidRPr="00804293">
              <w:rPr>
                <w:lang w:eastAsia="ru-RU"/>
              </w:rPr>
              <w:t xml:space="preserve"> мероприятия для дальнейшей привлекательности ДОУ.</w:t>
            </w:r>
          </w:p>
          <w:p w:rsidR="00AD2011" w:rsidRPr="00804293" w:rsidRDefault="00AD2011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</w:tc>
        <w:tc>
          <w:tcPr>
            <w:tcW w:w="1843" w:type="dxa"/>
          </w:tcPr>
          <w:p w:rsidR="00AD2011" w:rsidRPr="00804293" w:rsidRDefault="008E2C6B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t>Создать т</w:t>
            </w:r>
            <w:r w:rsidR="00D928E2" w:rsidRPr="00804293">
              <w:rPr>
                <w:lang w:eastAsia="ru-RU"/>
              </w:rPr>
              <w:t>ворческую группу</w:t>
            </w:r>
            <w:r w:rsidRPr="00804293">
              <w:rPr>
                <w:lang w:eastAsia="ru-RU"/>
              </w:rPr>
              <w:t>.</w:t>
            </w:r>
          </w:p>
          <w:p w:rsidR="008E2C6B" w:rsidRPr="00804293" w:rsidRDefault="008E2C6B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804293">
              <w:rPr>
                <w:lang w:eastAsia="ru-RU"/>
              </w:rPr>
              <w:t xml:space="preserve">В рамках сетевого взаимодействия привлечь специалистов города, ММО воспитателей к </w:t>
            </w:r>
            <w:r w:rsidRPr="00804293">
              <w:rPr>
                <w:lang w:eastAsia="ru-RU"/>
              </w:rPr>
              <w:lastRenderedPageBreak/>
              <w:t xml:space="preserve">проведению конкурса Воспитатель года, семинаров, мастер-классов и т.д. по повышению </w:t>
            </w:r>
            <w:proofErr w:type="spellStart"/>
            <w:r w:rsidRPr="00804293">
              <w:rPr>
                <w:color w:val="000000"/>
                <w:shd w:val="clear" w:color="auto" w:fill="FFFFFF"/>
              </w:rPr>
              <w:t>прoфессиoналь</w:t>
            </w:r>
            <w:proofErr w:type="spellEnd"/>
            <w:r w:rsidR="00A01CE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04293">
              <w:rPr>
                <w:color w:val="000000"/>
                <w:shd w:val="clear" w:color="auto" w:fill="FFFFFF"/>
              </w:rPr>
              <w:t>нoй</w:t>
            </w:r>
            <w:proofErr w:type="spellEnd"/>
            <w:r w:rsidR="00A01CE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04293">
              <w:rPr>
                <w:color w:val="000000"/>
                <w:shd w:val="clear" w:color="auto" w:fill="FFFFFF"/>
              </w:rPr>
              <w:t>кoмпетентнoсти</w:t>
            </w:r>
            <w:proofErr w:type="spellEnd"/>
            <w:r w:rsidRPr="00804293">
              <w:rPr>
                <w:color w:val="000000"/>
                <w:shd w:val="clear" w:color="auto" w:fill="FFFFFF"/>
              </w:rPr>
              <w:t xml:space="preserve"> педагогов.</w:t>
            </w:r>
          </w:p>
          <w:p w:rsidR="008E2C6B" w:rsidRPr="00804293" w:rsidRDefault="008E2C6B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color w:val="000000"/>
                <w:shd w:val="clear" w:color="auto" w:fill="FFFFFF"/>
              </w:rPr>
              <w:t>Продолжать сотрудничество со Славгородским</w:t>
            </w:r>
            <w:r w:rsidR="00A01CE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04293">
              <w:rPr>
                <w:color w:val="000000"/>
                <w:shd w:val="clear" w:color="auto" w:fill="FFFFFF"/>
              </w:rPr>
              <w:t>педколледжем</w:t>
            </w:r>
            <w:proofErr w:type="spellEnd"/>
            <w:r w:rsidRPr="00804293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8E2C6B" w:rsidRPr="00804293" w:rsidRDefault="008E2C6B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lastRenderedPageBreak/>
              <w:t xml:space="preserve">Соответствие </w:t>
            </w:r>
            <w:r w:rsidR="00BB3196" w:rsidRPr="00804293">
              <w:rPr>
                <w:lang w:eastAsia="ru-RU"/>
              </w:rPr>
              <w:t xml:space="preserve">требованиям </w:t>
            </w:r>
            <w:proofErr w:type="spellStart"/>
            <w:r w:rsidRPr="00804293">
              <w:rPr>
                <w:lang w:eastAsia="ru-RU"/>
              </w:rPr>
              <w:t>Профстандар</w:t>
            </w:r>
            <w:r w:rsidR="00BB3196" w:rsidRPr="00804293">
              <w:rPr>
                <w:lang w:eastAsia="ru-RU"/>
              </w:rPr>
              <w:t>та</w:t>
            </w:r>
            <w:proofErr w:type="spellEnd"/>
            <w:r w:rsidRPr="00804293">
              <w:rPr>
                <w:lang w:eastAsia="ru-RU"/>
              </w:rPr>
              <w:t xml:space="preserve"> педагога</w:t>
            </w:r>
          </w:p>
          <w:p w:rsidR="008E2C6B" w:rsidRPr="00804293" w:rsidRDefault="008E2C6B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AD2011" w:rsidRPr="00804293" w:rsidRDefault="00BB3196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t>Обеспечение</w:t>
            </w:r>
            <w:r w:rsidR="00AD2011" w:rsidRPr="00804293">
              <w:rPr>
                <w:lang w:eastAsia="ru-RU"/>
              </w:rPr>
              <w:t xml:space="preserve"> приток</w:t>
            </w:r>
            <w:r w:rsidRPr="00804293">
              <w:rPr>
                <w:lang w:eastAsia="ru-RU"/>
              </w:rPr>
              <w:t>а молодых воспитателей</w:t>
            </w:r>
            <w:r w:rsidR="00AD2011" w:rsidRPr="00804293">
              <w:rPr>
                <w:lang w:eastAsia="ru-RU"/>
              </w:rPr>
              <w:t>.</w:t>
            </w:r>
          </w:p>
          <w:p w:rsidR="00BB3196" w:rsidRPr="00804293" w:rsidRDefault="00BB3196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BB3196" w:rsidRPr="00804293" w:rsidRDefault="00BB3196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t xml:space="preserve">Готовность педагогов </w:t>
            </w:r>
            <w:r w:rsidRPr="00804293">
              <w:rPr>
                <w:lang w:eastAsia="ru-RU"/>
              </w:rPr>
              <w:lastRenderedPageBreak/>
              <w:t>работать в рамках сетевого взаимодействия с образовательными организациями города и края.</w:t>
            </w:r>
          </w:p>
        </w:tc>
      </w:tr>
      <w:tr w:rsidR="00E67234" w:rsidRPr="00804293" w:rsidTr="00A01CE5">
        <w:tc>
          <w:tcPr>
            <w:tcW w:w="1814" w:type="dxa"/>
          </w:tcPr>
          <w:p w:rsidR="00AD2011" w:rsidRPr="00804293" w:rsidRDefault="00AD2011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804293">
              <w:rPr>
                <w:lang w:eastAsia="ru-RU"/>
              </w:rPr>
              <w:lastRenderedPageBreak/>
              <w:t>Материально-техническое обеспечение</w:t>
            </w:r>
          </w:p>
          <w:p w:rsidR="00AD2011" w:rsidRPr="00804293" w:rsidRDefault="00AD2011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</w:tc>
        <w:tc>
          <w:tcPr>
            <w:tcW w:w="2835" w:type="dxa"/>
          </w:tcPr>
          <w:p w:rsidR="006A1F26" w:rsidRPr="000151A7" w:rsidRDefault="006A1F26" w:rsidP="006A1F26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804293">
              <w:rPr>
                <w:lang w:eastAsia="ru-RU"/>
              </w:rPr>
              <w:t>И</w:t>
            </w:r>
            <w:r w:rsidR="000151A7" w:rsidRPr="00BB2D6D">
              <w:rPr>
                <w:lang w:eastAsia="ru-RU"/>
              </w:rPr>
              <w:t>нформа</w:t>
            </w:r>
            <w:r w:rsidRPr="00804293">
              <w:rPr>
                <w:lang w:eastAsia="ru-RU"/>
              </w:rPr>
              <w:t>ционно-техническое оборудование:</w:t>
            </w:r>
            <w:r w:rsidRPr="00804293">
              <w:t xml:space="preserve"> ноутбуки, сканер, принтер, компьютеры, </w:t>
            </w:r>
            <w:r w:rsidRPr="00804293">
              <w:rPr>
                <w:lang w:eastAsia="ru-RU"/>
              </w:rPr>
              <w:t>проекторы</w:t>
            </w:r>
            <w:r w:rsidRPr="000151A7">
              <w:rPr>
                <w:lang w:eastAsia="ru-RU"/>
              </w:rPr>
              <w:t xml:space="preserve"> с мобильными</w:t>
            </w:r>
          </w:p>
          <w:p w:rsidR="006A1F26" w:rsidRPr="000151A7" w:rsidRDefault="006A1F26" w:rsidP="006A1F26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804293">
              <w:rPr>
                <w:lang w:eastAsia="ru-RU"/>
              </w:rPr>
              <w:t>экранами.</w:t>
            </w:r>
          </w:p>
          <w:p w:rsidR="000151A7" w:rsidRPr="00804293" w:rsidRDefault="006A1F26" w:rsidP="006A1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804293">
              <w:t>Д</w:t>
            </w:r>
            <w:r w:rsidR="000151A7" w:rsidRPr="00804293">
              <w:t xml:space="preserve">оступ к сети Интернет (провайдер - Ростелеком). </w:t>
            </w:r>
            <w:r w:rsidRPr="00804293">
              <w:t>Программное обеспечение для проведения дистанционного обучения детей, проведения стажерских практик. Официальный сайт детского сада.</w:t>
            </w:r>
          </w:p>
          <w:p w:rsidR="00AD2011" w:rsidRPr="00804293" w:rsidRDefault="000151A7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04293">
              <w:t xml:space="preserve">Оборудованные учебные кабинеты </w:t>
            </w:r>
            <w:r w:rsidR="006A1F26" w:rsidRPr="00804293">
              <w:t>в</w:t>
            </w:r>
            <w:r w:rsidRPr="00804293">
              <w:t>т.ч. приспособленных для использования инвалидами и лицами с ОВЗ</w:t>
            </w:r>
            <w:r w:rsidR="006A1F26" w:rsidRPr="00804293">
              <w:t>.</w:t>
            </w:r>
          </w:p>
          <w:p w:rsidR="000151A7" w:rsidRPr="00804293" w:rsidRDefault="000151A7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804293">
              <w:rPr>
                <w:shd w:val="clear" w:color="auto" w:fill="FFFFFF"/>
              </w:rPr>
              <w:t>Прогулочные площадки оборудованы современным игровым оборудованием</w:t>
            </w:r>
            <w:r w:rsidR="006A1F26" w:rsidRPr="00804293">
              <w:rPr>
                <w:shd w:val="clear" w:color="auto" w:fill="FFFFFF"/>
              </w:rPr>
              <w:t>.</w:t>
            </w:r>
          </w:p>
          <w:p w:rsidR="006A1F26" w:rsidRPr="00804293" w:rsidRDefault="006A1F26" w:rsidP="006A1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shd w:val="clear" w:color="auto" w:fill="FFFFFF"/>
              </w:rPr>
              <w:t xml:space="preserve">Спортивные и </w:t>
            </w:r>
            <w:r w:rsidRPr="00804293">
              <w:rPr>
                <w:shd w:val="clear" w:color="auto" w:fill="FFFFFF"/>
              </w:rPr>
              <w:lastRenderedPageBreak/>
              <w:t>музыкальные залы,</w:t>
            </w:r>
          </w:p>
          <w:p w:rsidR="000151A7" w:rsidRPr="000151A7" w:rsidRDefault="006A1F26" w:rsidP="000151A7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804293">
              <w:rPr>
                <w:lang w:eastAsia="ru-RU"/>
              </w:rPr>
              <w:t>оснащенные</w:t>
            </w:r>
            <w:r w:rsidR="000151A7" w:rsidRPr="000151A7">
              <w:rPr>
                <w:lang w:eastAsia="ru-RU"/>
              </w:rPr>
              <w:t xml:space="preserve"> современным</w:t>
            </w:r>
          </w:p>
          <w:p w:rsidR="000151A7" w:rsidRPr="000151A7" w:rsidRDefault="000151A7" w:rsidP="000151A7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0151A7">
              <w:rPr>
                <w:lang w:eastAsia="ru-RU"/>
              </w:rPr>
              <w:t>оборудованием: магнитофон, музыкальные центры с караоке-установкой, телевизор с</w:t>
            </w:r>
          </w:p>
          <w:p w:rsidR="000151A7" w:rsidRPr="00804293" w:rsidRDefault="000151A7" w:rsidP="000151A7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0151A7">
              <w:rPr>
                <w:lang w:eastAsia="ru-RU"/>
              </w:rPr>
              <w:t xml:space="preserve">DVD-проигрывателем, микрофоны. </w:t>
            </w:r>
          </w:p>
          <w:p w:rsidR="006A1F26" w:rsidRPr="00804293" w:rsidRDefault="006A1F26" w:rsidP="000151A7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804293">
              <w:rPr>
                <w:lang w:eastAsia="ru-RU"/>
              </w:rPr>
              <w:t>Логопедические кабинеты.</w:t>
            </w:r>
          </w:p>
          <w:p w:rsidR="000151A7" w:rsidRPr="00804293" w:rsidRDefault="006A1F26" w:rsidP="006A1F26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804293">
              <w:rPr>
                <w:lang w:eastAsia="ru-RU"/>
              </w:rPr>
              <w:t>РППС в группах.</w:t>
            </w:r>
          </w:p>
        </w:tc>
        <w:tc>
          <w:tcPr>
            <w:tcW w:w="2268" w:type="dxa"/>
          </w:tcPr>
          <w:p w:rsidR="00DF7B5C" w:rsidRPr="000151A7" w:rsidRDefault="00DF7B5C" w:rsidP="00DF7B5C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804293">
              <w:rPr>
                <w:lang w:eastAsia="ru-RU"/>
              </w:rPr>
              <w:lastRenderedPageBreak/>
              <w:t>И</w:t>
            </w:r>
            <w:r w:rsidRPr="00BB2D6D">
              <w:rPr>
                <w:lang w:eastAsia="ru-RU"/>
              </w:rPr>
              <w:t>нформа</w:t>
            </w:r>
            <w:r w:rsidRPr="00804293">
              <w:rPr>
                <w:lang w:eastAsia="ru-RU"/>
              </w:rPr>
              <w:t>ционно-техническое оборудование:</w:t>
            </w:r>
            <w:r w:rsidRPr="00804293">
              <w:t xml:space="preserve"> ноутбуки, сканер, принтер, компьютеры, </w:t>
            </w:r>
            <w:r w:rsidRPr="00804293">
              <w:rPr>
                <w:lang w:eastAsia="ru-RU"/>
              </w:rPr>
              <w:t>проекторы</w:t>
            </w:r>
            <w:r w:rsidRPr="000151A7">
              <w:rPr>
                <w:lang w:eastAsia="ru-RU"/>
              </w:rPr>
              <w:t xml:space="preserve"> с мобильными</w:t>
            </w:r>
          </w:p>
          <w:p w:rsidR="00DF7B5C" w:rsidRPr="000151A7" w:rsidRDefault="00DF7B5C" w:rsidP="00DF7B5C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804293">
              <w:rPr>
                <w:lang w:eastAsia="ru-RU"/>
              </w:rPr>
              <w:t>экранами.</w:t>
            </w:r>
          </w:p>
          <w:p w:rsidR="00AD2011" w:rsidRPr="00804293" w:rsidRDefault="00DF7B5C" w:rsidP="00DF7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04293">
              <w:t>Доступ к сети Интернет (провайдер - Ростелеком).</w:t>
            </w:r>
          </w:p>
          <w:p w:rsidR="00DF7B5C" w:rsidRPr="00804293" w:rsidRDefault="00DF7B5C" w:rsidP="00DF7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804293">
              <w:t>Официальный сайт детского сада.</w:t>
            </w:r>
          </w:p>
          <w:p w:rsidR="00DF7B5C" w:rsidRPr="00804293" w:rsidRDefault="00DF7B5C" w:rsidP="00DF7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04293">
              <w:t>Оборудованные учебные кабинеты в т.ч. приспособленных для использования инвалидами и лицами с ОВЗ.</w:t>
            </w:r>
          </w:p>
          <w:p w:rsidR="00DF7B5C" w:rsidRPr="00804293" w:rsidRDefault="00DF7B5C" w:rsidP="00DF7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804293">
              <w:rPr>
                <w:shd w:val="clear" w:color="auto" w:fill="FFFFFF"/>
              </w:rPr>
              <w:t>Прогулочные площадки.</w:t>
            </w:r>
          </w:p>
          <w:p w:rsidR="00DF7B5C" w:rsidRPr="00804293" w:rsidRDefault="00DF7B5C" w:rsidP="00DF7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shd w:val="clear" w:color="auto" w:fill="FFFFFF"/>
              </w:rPr>
              <w:t xml:space="preserve">Спортивный и </w:t>
            </w:r>
            <w:r w:rsidRPr="00804293">
              <w:rPr>
                <w:shd w:val="clear" w:color="auto" w:fill="FFFFFF"/>
              </w:rPr>
              <w:lastRenderedPageBreak/>
              <w:t>музыкальный залы,</w:t>
            </w:r>
          </w:p>
          <w:p w:rsidR="00DF7B5C" w:rsidRPr="000151A7" w:rsidRDefault="00DF7B5C" w:rsidP="00DF7B5C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804293">
              <w:rPr>
                <w:lang w:eastAsia="ru-RU"/>
              </w:rPr>
              <w:t>оснащенные</w:t>
            </w:r>
            <w:r w:rsidRPr="000151A7">
              <w:rPr>
                <w:lang w:eastAsia="ru-RU"/>
              </w:rPr>
              <w:t xml:space="preserve"> современным</w:t>
            </w:r>
          </w:p>
          <w:p w:rsidR="00DF7B5C" w:rsidRPr="000151A7" w:rsidRDefault="00DF7B5C" w:rsidP="00DF7B5C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0151A7">
              <w:rPr>
                <w:lang w:eastAsia="ru-RU"/>
              </w:rPr>
              <w:t>оборудованием: магнитофон, музыкальные центры с караоке-установкой, телевизор с</w:t>
            </w:r>
          </w:p>
          <w:p w:rsidR="00DF7B5C" w:rsidRPr="00804293" w:rsidRDefault="00DF7B5C" w:rsidP="00DF7B5C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0151A7">
              <w:rPr>
                <w:lang w:eastAsia="ru-RU"/>
              </w:rPr>
              <w:t xml:space="preserve">DVD-проигрывателем, микрофоны. </w:t>
            </w:r>
          </w:p>
          <w:p w:rsidR="00DF7B5C" w:rsidRPr="00804293" w:rsidRDefault="00DF7B5C" w:rsidP="00DF7B5C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804293">
              <w:rPr>
                <w:lang w:eastAsia="ru-RU"/>
              </w:rPr>
              <w:t>Логопедические кабинеты.</w:t>
            </w:r>
          </w:p>
          <w:p w:rsidR="00DF7B5C" w:rsidRPr="000151A7" w:rsidRDefault="00DF7B5C" w:rsidP="00DF7B5C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804293">
              <w:rPr>
                <w:lang w:eastAsia="ru-RU"/>
              </w:rPr>
              <w:t>РППС в группах.</w:t>
            </w:r>
          </w:p>
          <w:p w:rsidR="00DF7B5C" w:rsidRPr="00804293" w:rsidRDefault="00DF7B5C" w:rsidP="00DF7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:rsidR="00DF7B5C" w:rsidRPr="00804293" w:rsidRDefault="00DF7B5C" w:rsidP="00BB2D6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lastRenderedPageBreak/>
              <w:t>Программное обеспечение для проведения дистанционного обучения детей, проведения стажерских практик.</w:t>
            </w:r>
          </w:p>
          <w:p w:rsidR="00DF7B5C" w:rsidRPr="00804293" w:rsidRDefault="00DF7B5C" w:rsidP="00DF7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804293">
              <w:rPr>
                <w:shd w:val="clear" w:color="auto" w:fill="FFFFFF"/>
              </w:rPr>
              <w:t>Современное игровое оборудование для прогулочных площадок.</w:t>
            </w:r>
          </w:p>
          <w:p w:rsidR="00DF7B5C" w:rsidRPr="00804293" w:rsidRDefault="00DF7B5C" w:rsidP="00BB2D6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AD2011" w:rsidRPr="00804293" w:rsidRDefault="00AD2011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984" w:type="dxa"/>
          </w:tcPr>
          <w:p w:rsidR="00DF7B5C" w:rsidRPr="00BB2D6D" w:rsidRDefault="00DF7B5C" w:rsidP="00DF7B5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 xml:space="preserve">Приобрести достаточное количество </w:t>
            </w:r>
          </w:p>
          <w:p w:rsidR="00A83201" w:rsidRPr="00804293" w:rsidRDefault="00DF7B5C" w:rsidP="00A8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804293">
              <w:rPr>
                <w:color w:val="000000"/>
                <w:lang w:eastAsia="ru-RU"/>
              </w:rPr>
              <w:t>информационно-технического оборудования</w:t>
            </w:r>
            <w:r w:rsidR="00A83201" w:rsidRPr="00804293">
              <w:rPr>
                <w:color w:val="000000"/>
                <w:lang w:eastAsia="ru-RU"/>
              </w:rPr>
              <w:t xml:space="preserve">, </w:t>
            </w:r>
            <w:r w:rsidR="00A83201" w:rsidRPr="00804293">
              <w:rPr>
                <w:shd w:val="clear" w:color="auto" w:fill="FFFFFF"/>
              </w:rPr>
              <w:t>современное игровое оборудование для прогулочных площадок.</w:t>
            </w:r>
          </w:p>
          <w:p w:rsidR="00DF7B5C" w:rsidRPr="00BB2D6D" w:rsidRDefault="00DF7B5C" w:rsidP="00DF7B5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AD2011" w:rsidRPr="00804293" w:rsidRDefault="00AD2011" w:rsidP="00027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A83201" w:rsidRPr="00804293" w:rsidRDefault="00A83201" w:rsidP="00DF7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t xml:space="preserve">Привлечь </w:t>
            </w:r>
            <w:proofErr w:type="spellStart"/>
            <w:r w:rsidRPr="00804293">
              <w:rPr>
                <w:lang w:eastAsia="ru-RU"/>
              </w:rPr>
              <w:t>бюждетные</w:t>
            </w:r>
            <w:proofErr w:type="spellEnd"/>
            <w:r w:rsidRPr="00804293">
              <w:rPr>
                <w:lang w:eastAsia="ru-RU"/>
              </w:rPr>
              <w:t xml:space="preserve"> и внебюджетные средства. </w:t>
            </w:r>
          </w:p>
          <w:p w:rsidR="00A83201" w:rsidRPr="00804293" w:rsidRDefault="00A83201" w:rsidP="00A8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t xml:space="preserve">Участвовать в </w:t>
            </w:r>
            <w:proofErr w:type="spellStart"/>
            <w:r w:rsidRPr="00804293">
              <w:rPr>
                <w:lang w:eastAsia="ru-RU"/>
              </w:rPr>
              <w:t>грантовых</w:t>
            </w:r>
            <w:proofErr w:type="spellEnd"/>
            <w:r w:rsidRPr="00804293">
              <w:rPr>
                <w:lang w:eastAsia="ru-RU"/>
              </w:rPr>
              <w:t xml:space="preserve"> программах, конкурсах.</w:t>
            </w:r>
          </w:p>
          <w:p w:rsidR="00AD2011" w:rsidRPr="00804293" w:rsidRDefault="00AD2011" w:rsidP="0005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AD2011" w:rsidRPr="00804293" w:rsidRDefault="00AD2011" w:rsidP="00DF7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t>Обеспечит повышение и эфф</w:t>
            </w:r>
            <w:r w:rsidR="00DF7B5C" w:rsidRPr="00804293">
              <w:rPr>
                <w:lang w:eastAsia="ru-RU"/>
              </w:rPr>
              <w:t>ективность качества образования, мотивацию к творческой активности</w:t>
            </w:r>
            <w:r w:rsidR="00A83201" w:rsidRPr="00804293">
              <w:rPr>
                <w:lang w:eastAsia="ru-RU"/>
              </w:rPr>
              <w:t xml:space="preserve"> у педагогов, привлечение большего количества детей в ДОУ.</w:t>
            </w:r>
          </w:p>
        </w:tc>
      </w:tr>
      <w:tr w:rsidR="00E67234" w:rsidRPr="00804293" w:rsidTr="00A01CE5">
        <w:tc>
          <w:tcPr>
            <w:tcW w:w="1814" w:type="dxa"/>
          </w:tcPr>
          <w:p w:rsidR="00AD2011" w:rsidRPr="00804293" w:rsidRDefault="00AD2011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804293">
              <w:rPr>
                <w:lang w:eastAsia="ru-RU"/>
              </w:rPr>
              <w:lastRenderedPageBreak/>
              <w:t>Методические материалы</w:t>
            </w:r>
          </w:p>
          <w:p w:rsidR="00AD2011" w:rsidRPr="00804293" w:rsidRDefault="00AD2011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  <w:p w:rsidR="00AD2011" w:rsidRPr="00804293" w:rsidRDefault="00AD2011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  <w:p w:rsidR="00AD2011" w:rsidRPr="00804293" w:rsidRDefault="00AD2011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</w:tc>
        <w:tc>
          <w:tcPr>
            <w:tcW w:w="2835" w:type="dxa"/>
          </w:tcPr>
          <w:p w:rsidR="000273E7" w:rsidRPr="00804293" w:rsidRDefault="000273E7" w:rsidP="00A8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04293">
              <w:rPr>
                <w:lang w:eastAsia="ru-RU"/>
              </w:rPr>
              <w:t>М</w:t>
            </w:r>
            <w:r w:rsidR="000151A7" w:rsidRPr="00804293">
              <w:rPr>
                <w:lang w:eastAsia="ru-RU"/>
              </w:rPr>
              <w:t>етодический кабинет</w:t>
            </w:r>
            <w:r w:rsidRPr="00804293">
              <w:rPr>
                <w:lang w:eastAsia="ru-RU"/>
              </w:rPr>
              <w:t xml:space="preserve">, </w:t>
            </w:r>
            <w:r w:rsidRPr="00804293">
              <w:t>кабинеты специалистов</w:t>
            </w:r>
            <w:r w:rsidRPr="00804293">
              <w:rPr>
                <w:lang w:eastAsia="ru-RU"/>
              </w:rPr>
              <w:t xml:space="preserve">укомплектованы </w:t>
            </w:r>
            <w:r w:rsidR="000151A7" w:rsidRPr="00804293">
              <w:rPr>
                <w:lang w:eastAsia="ru-RU"/>
              </w:rPr>
              <w:t xml:space="preserve">литературой, </w:t>
            </w:r>
            <w:r w:rsidR="00A83201" w:rsidRPr="00804293">
              <w:rPr>
                <w:lang w:eastAsia="ru-RU"/>
              </w:rPr>
              <w:t>методическими</w:t>
            </w:r>
            <w:r w:rsidR="00D25926" w:rsidRPr="00804293">
              <w:rPr>
                <w:lang w:eastAsia="ru-RU"/>
              </w:rPr>
              <w:t xml:space="preserve"> разработками, публикациями</w:t>
            </w:r>
            <w:r w:rsidRPr="00804293">
              <w:rPr>
                <w:lang w:eastAsia="ru-RU"/>
              </w:rPr>
              <w:t>, рекомендациями</w:t>
            </w:r>
            <w:r w:rsidR="00AD2011" w:rsidRPr="00804293">
              <w:rPr>
                <w:lang w:eastAsia="ru-RU"/>
              </w:rPr>
              <w:t xml:space="preserve">по </w:t>
            </w:r>
            <w:r w:rsidR="00D25926" w:rsidRPr="00804293">
              <w:rPr>
                <w:lang w:eastAsia="ru-RU"/>
              </w:rPr>
              <w:t>различным направлениям,</w:t>
            </w:r>
            <w:r w:rsidRPr="00804293">
              <w:t xml:space="preserve"> в том числе для организации занятий с детьми в дистанционном режиме. Э</w:t>
            </w:r>
            <w:r w:rsidR="00A83201" w:rsidRPr="00804293">
              <w:t xml:space="preserve">лектронно-образовательные ресурсы </w:t>
            </w:r>
            <w:r w:rsidR="00D25926" w:rsidRPr="00804293">
              <w:t>для педагогов</w:t>
            </w:r>
            <w:r w:rsidRPr="00804293">
              <w:t>.</w:t>
            </w:r>
          </w:p>
          <w:p w:rsidR="00AD2011" w:rsidRPr="00804293" w:rsidRDefault="00D25926" w:rsidP="00A8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t>Банк необходимых учебно-методических пособий, рекомендованных для планирования воспитательно-образовательной работы в соответствии с ФГОС ДО.</w:t>
            </w:r>
          </w:p>
          <w:p w:rsidR="00D25926" w:rsidRPr="00804293" w:rsidRDefault="00D25926" w:rsidP="00D25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D25926" w:rsidRPr="00804293" w:rsidRDefault="000273E7" w:rsidP="00D25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t xml:space="preserve">Методический кабинет, </w:t>
            </w:r>
            <w:r w:rsidRPr="00804293">
              <w:t>кабинеты специалистов</w:t>
            </w:r>
            <w:r w:rsidRPr="00804293">
              <w:rPr>
                <w:lang w:eastAsia="ru-RU"/>
              </w:rPr>
              <w:t xml:space="preserve"> укомплектованы литературой, методическими разработками, публикациями, рекомендациями по различным направлениям. </w:t>
            </w:r>
            <w:r w:rsidRPr="00804293">
              <w:t>Э</w:t>
            </w:r>
            <w:r w:rsidR="00D25926" w:rsidRPr="00804293">
              <w:t xml:space="preserve">лектронно-образовательные ресурсы для педагогов. Банк необходимых учебно-методических пособий, рекомендованных для планирования воспитательно-образовательной работы в соответствии с </w:t>
            </w:r>
            <w:r w:rsidR="00D25926" w:rsidRPr="00804293">
              <w:lastRenderedPageBreak/>
              <w:t>ФГОС ДО.</w:t>
            </w:r>
          </w:p>
          <w:p w:rsidR="00AD2011" w:rsidRPr="00804293" w:rsidRDefault="00AD2011" w:rsidP="00AD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</w:tc>
        <w:tc>
          <w:tcPr>
            <w:tcW w:w="2014" w:type="dxa"/>
          </w:tcPr>
          <w:p w:rsidR="000501A3" w:rsidRPr="00804293" w:rsidRDefault="000501A3" w:rsidP="0005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rPr>
                <w:lang w:eastAsia="ru-RU"/>
              </w:rPr>
              <w:lastRenderedPageBreak/>
              <w:t>Недостаточно методических разработок</w:t>
            </w:r>
            <w:r w:rsidRPr="00804293">
              <w:t xml:space="preserve"> для организации занятий с детьми в дистанционном режиме.</w:t>
            </w:r>
          </w:p>
          <w:p w:rsidR="000501A3" w:rsidRPr="00804293" w:rsidRDefault="000501A3" w:rsidP="0005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</w:tc>
        <w:tc>
          <w:tcPr>
            <w:tcW w:w="1984" w:type="dxa"/>
          </w:tcPr>
          <w:p w:rsidR="00AD2011" w:rsidRPr="00804293" w:rsidRDefault="000501A3" w:rsidP="000501A3">
            <w:pPr>
              <w:tabs>
                <w:tab w:val="left" w:pos="916"/>
                <w:tab w:val="left" w:pos="17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04293">
              <w:t xml:space="preserve">Обеспечить подборку онлайн-ресурсов, поиск и разработку видео-контента, определение электронного ресурса для размещения обучающих материалов, инструкций, методических рекомендаций, а также пополнить библиотечный фонд методической литературой и комплектами заданий по всем образовательным областям основной </w:t>
            </w:r>
            <w:r w:rsidRPr="00804293">
              <w:lastRenderedPageBreak/>
              <w:t>общеобразовательной программы для подготовки педагогов к проведению занятий онлайн.</w:t>
            </w:r>
          </w:p>
          <w:p w:rsidR="000501A3" w:rsidRPr="00804293" w:rsidRDefault="000501A3" w:rsidP="000501A3">
            <w:pPr>
              <w:tabs>
                <w:tab w:val="left" w:pos="916"/>
                <w:tab w:val="left" w:pos="17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t>Разработать план повышения квалификации педагогов.</w:t>
            </w:r>
          </w:p>
        </w:tc>
        <w:tc>
          <w:tcPr>
            <w:tcW w:w="1843" w:type="dxa"/>
          </w:tcPr>
          <w:p w:rsidR="000501A3" w:rsidRPr="00804293" w:rsidRDefault="000501A3" w:rsidP="0005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04293">
              <w:lastRenderedPageBreak/>
              <w:t>Включить в штатное расписание ДОУ специалиста по технической поддержке.</w:t>
            </w:r>
          </w:p>
          <w:p w:rsidR="000501A3" w:rsidRPr="00804293" w:rsidRDefault="000501A3" w:rsidP="0005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804293">
              <w:t>Организовать прохождение курсов ПК педагогов по использованию ДОТ и ЭОР.</w:t>
            </w:r>
          </w:p>
          <w:p w:rsidR="00AD2011" w:rsidRPr="00804293" w:rsidRDefault="00AD2011" w:rsidP="0005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</w:tc>
        <w:tc>
          <w:tcPr>
            <w:tcW w:w="2410" w:type="dxa"/>
          </w:tcPr>
          <w:p w:rsidR="00DC6A49" w:rsidRDefault="00AD2011" w:rsidP="0005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04293">
              <w:rPr>
                <w:lang w:eastAsia="ru-RU"/>
              </w:rPr>
              <w:t>Обеспечит</w:t>
            </w:r>
            <w:r w:rsidR="005B0A59">
              <w:rPr>
                <w:lang w:eastAsia="ru-RU"/>
              </w:rPr>
              <w:t>ь</w:t>
            </w:r>
            <w:bookmarkStart w:id="0" w:name="_GoBack"/>
            <w:bookmarkEnd w:id="0"/>
            <w:r w:rsidR="000501A3" w:rsidRPr="00804293">
              <w:t>прохождение</w:t>
            </w:r>
            <w:r w:rsidR="00D25926" w:rsidRPr="00804293">
              <w:t xml:space="preserve"> специализированных курсов повышения квалификации; </w:t>
            </w:r>
            <w:r w:rsidR="000501A3" w:rsidRPr="00804293">
              <w:t xml:space="preserve">участие в аттестационных мероприятиях; в конкурсах </w:t>
            </w:r>
            <w:r w:rsidR="00DC6A49">
              <w:t>различного уровня;</w:t>
            </w:r>
          </w:p>
          <w:p w:rsidR="00AD2011" w:rsidRPr="00804293" w:rsidRDefault="000501A3" w:rsidP="0005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04293">
              <w:t>проведение мероприятий в онлайн-режиме.</w:t>
            </w:r>
          </w:p>
          <w:p w:rsidR="00804293" w:rsidRPr="00804293" w:rsidRDefault="00804293" w:rsidP="00804293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>Обеспечит внедрение в практику работы ДOУ новых педагогических</w:t>
            </w:r>
          </w:p>
          <w:p w:rsidR="00804293" w:rsidRPr="00804293" w:rsidRDefault="00804293" w:rsidP="00804293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04293">
              <w:rPr>
                <w:color w:val="000000"/>
                <w:lang w:eastAsia="ru-RU"/>
              </w:rPr>
              <w:t xml:space="preserve">идей, </w:t>
            </w:r>
            <w:proofErr w:type="spellStart"/>
            <w:r w:rsidRPr="00804293">
              <w:rPr>
                <w:color w:val="000000"/>
                <w:lang w:eastAsia="ru-RU"/>
              </w:rPr>
              <w:t>технoлoгий</w:t>
            </w:r>
            <w:proofErr w:type="spellEnd"/>
            <w:r w:rsidRPr="00804293">
              <w:rPr>
                <w:color w:val="000000"/>
                <w:lang w:eastAsia="ru-RU"/>
              </w:rPr>
              <w:t xml:space="preserve">, программ, обеспечивающих развитие </w:t>
            </w:r>
            <w:proofErr w:type="spellStart"/>
            <w:r w:rsidRPr="00804293">
              <w:rPr>
                <w:color w:val="000000"/>
                <w:lang w:eastAsia="ru-RU"/>
              </w:rPr>
              <w:t>дoшкoльнoгo</w:t>
            </w:r>
            <w:proofErr w:type="spellEnd"/>
          </w:p>
          <w:p w:rsidR="00804293" w:rsidRPr="00804293" w:rsidRDefault="00804293" w:rsidP="00804293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04293">
              <w:rPr>
                <w:color w:val="000000"/>
                <w:lang w:eastAsia="ru-RU"/>
              </w:rPr>
              <w:t>oбразoвательнoгo</w:t>
            </w:r>
            <w:proofErr w:type="spellEnd"/>
            <w:r w:rsidRPr="00804293">
              <w:rPr>
                <w:color w:val="000000"/>
                <w:lang w:eastAsia="ru-RU"/>
              </w:rPr>
              <w:t xml:space="preserve"> учреждения.</w:t>
            </w:r>
          </w:p>
          <w:p w:rsidR="00804293" w:rsidRPr="00804293" w:rsidRDefault="00804293" w:rsidP="0005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</w:tc>
      </w:tr>
    </w:tbl>
    <w:p w:rsidR="009E30A7" w:rsidRPr="00804293" w:rsidRDefault="009E30A7"/>
    <w:sectPr w:rsidR="009E30A7" w:rsidRPr="00804293" w:rsidSect="00C47117">
      <w:pgSz w:w="16838" w:h="11906" w:orient="landscape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4AF8"/>
    <w:rsid w:val="000151A7"/>
    <w:rsid w:val="000273E7"/>
    <w:rsid w:val="000501A3"/>
    <w:rsid w:val="001C536E"/>
    <w:rsid w:val="002154C7"/>
    <w:rsid w:val="002B242E"/>
    <w:rsid w:val="00336D9E"/>
    <w:rsid w:val="003B1F3B"/>
    <w:rsid w:val="00545F88"/>
    <w:rsid w:val="005B0A59"/>
    <w:rsid w:val="006A1F26"/>
    <w:rsid w:val="00804293"/>
    <w:rsid w:val="00863CE8"/>
    <w:rsid w:val="008E2C6B"/>
    <w:rsid w:val="00951254"/>
    <w:rsid w:val="009E30A7"/>
    <w:rsid w:val="00A01CE5"/>
    <w:rsid w:val="00A149E0"/>
    <w:rsid w:val="00A83201"/>
    <w:rsid w:val="00AD2011"/>
    <w:rsid w:val="00B75562"/>
    <w:rsid w:val="00BB2D6D"/>
    <w:rsid w:val="00BB3196"/>
    <w:rsid w:val="00BB72A3"/>
    <w:rsid w:val="00C47117"/>
    <w:rsid w:val="00CC275B"/>
    <w:rsid w:val="00D25926"/>
    <w:rsid w:val="00D928E2"/>
    <w:rsid w:val="00DC51D0"/>
    <w:rsid w:val="00DC6A49"/>
    <w:rsid w:val="00DD6917"/>
    <w:rsid w:val="00DF7B5C"/>
    <w:rsid w:val="00E67234"/>
    <w:rsid w:val="00E917A7"/>
    <w:rsid w:val="00F30990"/>
    <w:rsid w:val="00FB4AF8"/>
    <w:rsid w:val="00FE7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5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09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990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semiHidden/>
    <w:unhideWhenUsed/>
    <w:rsid w:val="00AD201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151A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wZluzMmcIV1hs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SOlLJN75ylwOQ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0BXv_LPrn4RDs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i/wZluzMmcIV1hs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di.sk/d/SOlLJN75ylwOQg" TargetMode="External"/><Relationship Id="rId9" Type="http://schemas.openxmlformats.org/officeDocument/2006/relationships/hyperlink" Target="https://yadi.sk/d/0BXv_LPrn4RD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Евтушевская С.В.</dc:creator>
  <cp:keywords/>
  <dc:description/>
  <cp:lastModifiedBy>Ксюша</cp:lastModifiedBy>
  <cp:revision>15</cp:revision>
  <cp:lastPrinted>2021-03-18T09:26:00Z</cp:lastPrinted>
  <dcterms:created xsi:type="dcterms:W3CDTF">2021-03-18T08:24:00Z</dcterms:created>
  <dcterms:modified xsi:type="dcterms:W3CDTF">2022-11-01T15:12:00Z</dcterms:modified>
</cp:coreProperties>
</file>