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1BE" w:rsidRDefault="0053636A" w:rsidP="000A11BE">
      <w:pPr>
        <w:widowControl w:val="0"/>
        <w:spacing w:after="0"/>
        <w:jc w:val="center"/>
        <w:rPr>
          <w:rFonts w:ascii="Times New Roman" w:hAnsi="Times New Roman" w:cs="Times New Roman"/>
          <w:b/>
          <w:smallCaps/>
          <w:sz w:val="28"/>
          <w:szCs w:val="28"/>
        </w:rPr>
      </w:pPr>
      <w:r>
        <w:rPr>
          <w:rFonts w:ascii="Times New Roman" w:hAnsi="Times New Roman" w:cs="Times New Roman"/>
          <w:b/>
          <w:smallCaps/>
          <w:sz w:val="28"/>
          <w:szCs w:val="28"/>
        </w:rPr>
        <w:t xml:space="preserve"> </w:t>
      </w:r>
      <w:r w:rsidR="000A11BE" w:rsidRPr="00404BC2">
        <w:rPr>
          <w:rFonts w:ascii="Times New Roman" w:hAnsi="Times New Roman" w:cs="Times New Roman"/>
          <w:b/>
          <w:smallCaps/>
          <w:sz w:val="28"/>
          <w:szCs w:val="28"/>
        </w:rPr>
        <w:t>МИНИСТЕРСТВО ОБРАЗОВАНИЯ ТВЕРСКОЙ ОБЛАСТИ</w:t>
      </w:r>
    </w:p>
    <w:p w:rsidR="000A11BE" w:rsidRPr="00404BC2" w:rsidRDefault="000A11BE" w:rsidP="000A11BE">
      <w:pPr>
        <w:widowControl w:val="0"/>
        <w:spacing w:after="0"/>
        <w:jc w:val="center"/>
        <w:rPr>
          <w:rFonts w:ascii="Times New Roman" w:hAnsi="Times New Roman" w:cs="Times New Roman"/>
          <w:b/>
          <w:smallCaps/>
          <w:sz w:val="28"/>
          <w:szCs w:val="28"/>
        </w:rPr>
      </w:pPr>
    </w:p>
    <w:p w:rsidR="000A11BE" w:rsidRPr="000A11BE" w:rsidRDefault="000A11BE" w:rsidP="000A11BE">
      <w:pPr>
        <w:pStyle w:val="ConsPlusNonformat"/>
        <w:widowControl/>
        <w:spacing w:line="276" w:lineRule="auto"/>
        <w:ind w:firstLine="709"/>
        <w:jc w:val="both"/>
        <w:rPr>
          <w:rFonts w:ascii="Times New Roman" w:hAnsi="Times New Roman" w:cs="Times New Roman"/>
          <w:sz w:val="24"/>
          <w:szCs w:val="24"/>
        </w:rPr>
      </w:pPr>
      <w:r w:rsidRPr="00404BC2">
        <w:rPr>
          <w:rFonts w:ascii="Times New Roman" w:hAnsi="Times New Roman" w:cs="Times New Roman"/>
          <w:smallCaps/>
          <w:sz w:val="28"/>
          <w:szCs w:val="28"/>
        </w:rPr>
        <w:t xml:space="preserve"> «</w:t>
      </w:r>
      <w:r w:rsidRPr="004F6926">
        <w:rPr>
          <w:rFonts w:ascii="Times New Roman" w:hAnsi="Times New Roman" w:cs="Times New Roman"/>
          <w:sz w:val="24"/>
          <w:szCs w:val="24"/>
        </w:rPr>
        <w:t>Муниципальное дошкольное образовате</w:t>
      </w:r>
      <w:r w:rsidR="00620CAE">
        <w:rPr>
          <w:rFonts w:ascii="Times New Roman" w:hAnsi="Times New Roman" w:cs="Times New Roman"/>
          <w:sz w:val="24"/>
          <w:szCs w:val="24"/>
        </w:rPr>
        <w:t>льное учреждение детский сад №7</w:t>
      </w:r>
      <w:r w:rsidRPr="00404BC2">
        <w:rPr>
          <w:rFonts w:ascii="Times New Roman" w:hAnsi="Times New Roman" w:cs="Times New Roman"/>
          <w:smallCaps/>
          <w:sz w:val="28"/>
          <w:szCs w:val="28"/>
        </w:rPr>
        <w:t>»</w:t>
      </w:r>
    </w:p>
    <w:p w:rsidR="000A11BE" w:rsidRDefault="000A11BE" w:rsidP="000A11BE">
      <w:pPr>
        <w:widowControl w:val="0"/>
        <w:spacing w:after="0"/>
        <w:jc w:val="center"/>
        <w:rPr>
          <w:rFonts w:ascii="Times New Roman" w:hAnsi="Times New Roman" w:cs="Times New Roman"/>
          <w:smallCaps/>
          <w:sz w:val="28"/>
          <w:szCs w:val="28"/>
        </w:rPr>
      </w:pPr>
    </w:p>
    <w:p w:rsidR="000A11BE" w:rsidRDefault="000A11BE" w:rsidP="000A11BE">
      <w:pPr>
        <w:widowControl w:val="0"/>
        <w:spacing w:after="0"/>
        <w:jc w:val="center"/>
        <w:rPr>
          <w:rFonts w:ascii="Times New Roman" w:hAnsi="Times New Roman" w:cs="Times New Roman"/>
          <w:smallCaps/>
          <w:sz w:val="28"/>
          <w:szCs w:val="28"/>
        </w:rPr>
      </w:pPr>
    </w:p>
    <w:p w:rsidR="000A11BE" w:rsidRPr="00404BC2" w:rsidRDefault="000A11BE" w:rsidP="000A11BE">
      <w:pPr>
        <w:widowControl w:val="0"/>
        <w:spacing w:after="0"/>
        <w:jc w:val="center"/>
        <w:rPr>
          <w:rFonts w:ascii="Times New Roman" w:hAnsi="Times New Roman" w:cs="Times New Roman"/>
          <w:smallCaps/>
          <w:sz w:val="28"/>
          <w:szCs w:val="28"/>
        </w:rPr>
      </w:pPr>
    </w:p>
    <w:tbl>
      <w:tblPr>
        <w:tblW w:w="934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5665"/>
        <w:gridCol w:w="3680"/>
      </w:tblGrid>
      <w:tr w:rsidR="000A11BE" w:rsidRPr="00404BC2" w:rsidTr="000A11BE">
        <w:trPr>
          <w:trHeight w:val="2740"/>
          <w:jc w:val="center"/>
        </w:trPr>
        <w:tc>
          <w:tcPr>
            <w:tcW w:w="5665"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0A11BE" w:rsidRPr="00404BC2" w:rsidRDefault="000A11BE" w:rsidP="000A11BE">
            <w:pPr>
              <w:widowControl w:val="0"/>
              <w:spacing w:line="360" w:lineRule="auto"/>
              <w:rPr>
                <w:rFonts w:ascii="Times New Roman" w:hAnsi="Times New Roman" w:cs="Times New Roman"/>
                <w:sz w:val="28"/>
                <w:szCs w:val="28"/>
              </w:rPr>
            </w:pPr>
          </w:p>
          <w:p w:rsidR="000A11BE" w:rsidRPr="00246C4C" w:rsidRDefault="000A11BE" w:rsidP="000A11BE">
            <w:pPr>
              <w:widowControl w:val="0"/>
              <w:spacing w:after="0"/>
              <w:rPr>
                <w:rFonts w:ascii="Times New Roman" w:hAnsi="Times New Roman" w:cs="Times New Roman"/>
                <w:sz w:val="28"/>
                <w:szCs w:val="28"/>
              </w:rPr>
            </w:pPr>
            <w:r w:rsidRPr="00246C4C">
              <w:rPr>
                <w:rFonts w:ascii="Times New Roman" w:hAnsi="Times New Roman" w:cs="Times New Roman"/>
                <w:sz w:val="28"/>
                <w:szCs w:val="28"/>
              </w:rPr>
              <w:t>СОГЛАСОВАНО</w:t>
            </w:r>
          </w:p>
          <w:p w:rsidR="000A11BE" w:rsidRPr="00404BC2" w:rsidRDefault="000A11BE" w:rsidP="000A11BE">
            <w:pPr>
              <w:widowControl w:val="0"/>
              <w:spacing w:after="0"/>
              <w:rPr>
                <w:rFonts w:ascii="Times New Roman" w:hAnsi="Times New Roman" w:cs="Times New Roman"/>
                <w:sz w:val="28"/>
                <w:szCs w:val="28"/>
              </w:rPr>
            </w:pPr>
            <w:r w:rsidRPr="00404BC2">
              <w:rPr>
                <w:rFonts w:ascii="Times New Roman" w:hAnsi="Times New Roman" w:cs="Times New Roman"/>
                <w:sz w:val="28"/>
                <w:szCs w:val="28"/>
              </w:rPr>
              <w:t xml:space="preserve">методическим советом </w:t>
            </w:r>
          </w:p>
          <w:p w:rsidR="000A11BE" w:rsidRPr="00404BC2" w:rsidRDefault="000A11BE" w:rsidP="000A11BE">
            <w:pPr>
              <w:widowControl w:val="0"/>
              <w:spacing w:after="0"/>
              <w:rPr>
                <w:rFonts w:ascii="Times New Roman" w:hAnsi="Times New Roman" w:cs="Times New Roman"/>
                <w:sz w:val="28"/>
                <w:szCs w:val="28"/>
              </w:rPr>
            </w:pPr>
            <w:r>
              <w:rPr>
                <w:rFonts w:ascii="Times New Roman" w:hAnsi="Times New Roman" w:cs="Times New Roman"/>
                <w:sz w:val="28"/>
                <w:szCs w:val="28"/>
              </w:rPr>
              <w:t>_____________________</w:t>
            </w:r>
          </w:p>
          <w:p w:rsidR="000A11BE" w:rsidRPr="00404BC2" w:rsidRDefault="000A11BE" w:rsidP="000A11BE">
            <w:pPr>
              <w:widowControl w:val="0"/>
              <w:spacing w:after="0" w:line="360" w:lineRule="auto"/>
              <w:rPr>
                <w:rFonts w:ascii="Times New Roman" w:hAnsi="Times New Roman" w:cs="Times New Roman"/>
                <w:sz w:val="28"/>
                <w:szCs w:val="28"/>
              </w:rPr>
            </w:pPr>
            <w:r w:rsidRPr="00404BC2">
              <w:rPr>
                <w:rFonts w:ascii="Times New Roman" w:hAnsi="Times New Roman" w:cs="Times New Roman"/>
                <w:sz w:val="28"/>
                <w:szCs w:val="28"/>
              </w:rPr>
              <w:t>Протокол №</w:t>
            </w:r>
            <w:r>
              <w:rPr>
                <w:rFonts w:ascii="Times New Roman" w:hAnsi="Times New Roman" w:cs="Times New Roman"/>
                <w:sz w:val="28"/>
                <w:szCs w:val="28"/>
              </w:rPr>
              <w:t>1</w:t>
            </w:r>
          </w:p>
          <w:p w:rsidR="000A11BE" w:rsidRPr="00404BC2" w:rsidRDefault="000A11BE" w:rsidP="000A11BE">
            <w:pPr>
              <w:widowControl w:val="0"/>
              <w:spacing w:after="0" w:line="360" w:lineRule="auto"/>
              <w:rPr>
                <w:rFonts w:ascii="Times New Roman" w:hAnsi="Times New Roman" w:cs="Times New Roman"/>
                <w:sz w:val="28"/>
                <w:szCs w:val="28"/>
              </w:rPr>
            </w:pPr>
            <w:r>
              <w:rPr>
                <w:rFonts w:ascii="Times New Roman" w:hAnsi="Times New Roman" w:cs="Times New Roman"/>
                <w:sz w:val="28"/>
                <w:szCs w:val="28"/>
              </w:rPr>
              <w:t>от «1</w:t>
            </w:r>
            <w:r w:rsidRPr="00404BC2">
              <w:rPr>
                <w:rFonts w:ascii="Times New Roman" w:hAnsi="Times New Roman" w:cs="Times New Roman"/>
                <w:sz w:val="28"/>
                <w:szCs w:val="28"/>
              </w:rPr>
              <w:t>»</w:t>
            </w:r>
            <w:r w:rsidR="0030348F">
              <w:rPr>
                <w:rFonts w:ascii="Times New Roman" w:hAnsi="Times New Roman" w:cs="Times New Roman"/>
                <w:sz w:val="28"/>
                <w:szCs w:val="28"/>
              </w:rPr>
              <w:t xml:space="preserve"> </w:t>
            </w:r>
            <w:r>
              <w:rPr>
                <w:rFonts w:ascii="Times New Roman" w:hAnsi="Times New Roman" w:cs="Times New Roman"/>
                <w:sz w:val="28"/>
                <w:szCs w:val="28"/>
              </w:rPr>
              <w:t xml:space="preserve">сентября </w:t>
            </w:r>
            <w:r w:rsidRPr="00404BC2">
              <w:rPr>
                <w:rFonts w:ascii="Times New Roman" w:hAnsi="Times New Roman" w:cs="Times New Roman"/>
                <w:sz w:val="28"/>
                <w:szCs w:val="28"/>
              </w:rPr>
              <w:t>20</w:t>
            </w:r>
            <w:r w:rsidR="00B65FF6">
              <w:rPr>
                <w:rFonts w:ascii="Times New Roman" w:hAnsi="Times New Roman" w:cs="Times New Roman"/>
                <w:sz w:val="28"/>
                <w:szCs w:val="28"/>
              </w:rPr>
              <w:t>2</w:t>
            </w:r>
            <w:r w:rsidR="00CA191B">
              <w:rPr>
                <w:rFonts w:ascii="Times New Roman" w:hAnsi="Times New Roman" w:cs="Times New Roman"/>
                <w:sz w:val="28"/>
                <w:szCs w:val="28"/>
              </w:rPr>
              <w:t>5</w:t>
            </w:r>
            <w:r w:rsidRPr="00404BC2">
              <w:rPr>
                <w:rFonts w:ascii="Times New Roman" w:hAnsi="Times New Roman" w:cs="Times New Roman"/>
                <w:sz w:val="28"/>
                <w:szCs w:val="28"/>
              </w:rPr>
              <w:t xml:space="preserve"> г.</w:t>
            </w:r>
          </w:p>
          <w:p w:rsidR="000A11BE" w:rsidRPr="00404BC2" w:rsidRDefault="000A11BE" w:rsidP="000A11BE">
            <w:pPr>
              <w:widowControl w:val="0"/>
              <w:spacing w:line="360" w:lineRule="auto"/>
              <w:rPr>
                <w:rFonts w:ascii="Times New Roman" w:hAnsi="Times New Roman" w:cs="Times New Roman"/>
                <w:sz w:val="28"/>
                <w:szCs w:val="28"/>
              </w:rPr>
            </w:pPr>
          </w:p>
        </w:tc>
        <w:tc>
          <w:tcPr>
            <w:tcW w:w="3680" w:type="dxa"/>
            <w:tcBorders>
              <w:top w:val="single" w:sz="4" w:space="0" w:color="FFFFFF"/>
              <w:left w:val="single" w:sz="4" w:space="0" w:color="FFFFFF"/>
              <w:bottom w:val="single" w:sz="4" w:space="0" w:color="FFFFFF"/>
              <w:right w:val="single" w:sz="4" w:space="0" w:color="FFFFFF"/>
            </w:tcBorders>
            <w:shd w:val="clear" w:color="auto" w:fill="auto"/>
            <w:tcMar>
              <w:top w:w="80" w:type="dxa"/>
              <w:left w:w="80" w:type="dxa"/>
              <w:bottom w:w="80" w:type="dxa"/>
              <w:right w:w="80" w:type="dxa"/>
            </w:tcMar>
          </w:tcPr>
          <w:p w:rsidR="000A11BE" w:rsidRDefault="002E356A" w:rsidP="000A11BE">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309245</wp:posOffset>
                  </wp:positionH>
                  <wp:positionV relativeFrom="paragraph">
                    <wp:posOffset>77470</wp:posOffset>
                  </wp:positionV>
                  <wp:extent cx="1424940" cy="1347470"/>
                  <wp:effectExtent l="19050" t="0" r="3810" b="0"/>
                  <wp:wrapNone/>
                  <wp:docPr id="2" name="Рисунок 1" descr="C:\Users\Наталья\Desktop\Kyocera_20210324_001\Scan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аталья\Desktop\Kyocera_20210324_001\Scan_00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6630" t="51988" r="52017" b="33697"/>
                          <a:stretch/>
                        </pic:blipFill>
                        <pic:spPr bwMode="auto">
                          <a:xfrm>
                            <a:off x="0" y="0"/>
                            <a:ext cx="1424940" cy="1347470"/>
                          </a:xfrm>
                          <a:prstGeom prst="rect">
                            <a:avLst/>
                          </a:prstGeom>
                          <a:noFill/>
                          <a:ln>
                            <a:noFill/>
                          </a:ln>
                          <a:extLst>
                            <a:ext uri="{53640926-AAD7-44D8-BBD7-CCE9431645EC}">
                              <a14:shadowObscured xmlns:a14="http://schemas.microsoft.com/office/drawing/2010/main"/>
                            </a:ext>
                          </a:extLst>
                        </pic:spPr>
                      </pic:pic>
                    </a:graphicData>
                  </a:graphic>
                </wp:anchor>
              </w:drawing>
            </w:r>
          </w:p>
          <w:p w:rsidR="000A11BE" w:rsidRDefault="000A11BE" w:rsidP="000A11BE">
            <w:pPr>
              <w:spacing w:after="0" w:line="240" w:lineRule="auto"/>
              <w:rPr>
                <w:rFonts w:ascii="Times New Roman" w:hAnsi="Times New Roman" w:cs="Times New Roman"/>
                <w:sz w:val="28"/>
                <w:szCs w:val="28"/>
              </w:rPr>
            </w:pPr>
          </w:p>
          <w:p w:rsidR="000A11BE" w:rsidRDefault="000A11BE" w:rsidP="000A11BE">
            <w:pPr>
              <w:spacing w:after="0" w:line="240" w:lineRule="auto"/>
              <w:rPr>
                <w:rFonts w:ascii="Times New Roman" w:eastAsia="Arial Unicode MS" w:hAnsi="Times New Roman"/>
                <w:sz w:val="28"/>
                <w:szCs w:val="28"/>
                <w:bdr w:val="none" w:sz="0" w:space="0" w:color="auto" w:frame="1"/>
              </w:rPr>
            </w:pPr>
            <w:r>
              <w:rPr>
                <w:rFonts w:ascii="Times New Roman" w:eastAsia="Arial Unicode MS" w:hAnsi="Times New Roman"/>
                <w:sz w:val="28"/>
                <w:szCs w:val="28"/>
                <w:bdr w:val="none" w:sz="0" w:space="0" w:color="auto" w:frame="1"/>
              </w:rPr>
              <w:t xml:space="preserve">УТВЕРЖДАЮ                                                                                 </w:t>
            </w:r>
            <w:r w:rsidRPr="004F6926">
              <w:rPr>
                <w:rFonts w:ascii="Times New Roman" w:hAnsi="Times New Roman" w:cs="Times New Roman"/>
                <w:sz w:val="24"/>
                <w:szCs w:val="24"/>
              </w:rPr>
              <w:t>Заведующий МДОУ детский сад №7</w:t>
            </w:r>
          </w:p>
          <w:p w:rsidR="000A11BE" w:rsidRDefault="000A11BE" w:rsidP="000A11BE">
            <w:pPr>
              <w:spacing w:after="0" w:line="240" w:lineRule="auto"/>
              <w:rPr>
                <w:rFonts w:ascii="Times New Roman" w:eastAsia="Arial Unicode MS" w:hAnsi="Times New Roman"/>
                <w:sz w:val="28"/>
                <w:szCs w:val="28"/>
                <w:bdr w:val="none" w:sz="0" w:space="0" w:color="auto" w:frame="1"/>
              </w:rPr>
            </w:pPr>
            <w:r>
              <w:rPr>
                <w:rFonts w:ascii="Times New Roman" w:hAnsi="Times New Roman" w:cs="Times New Roman"/>
                <w:sz w:val="24"/>
                <w:szCs w:val="24"/>
              </w:rPr>
              <w:t>__________</w:t>
            </w:r>
            <w:r w:rsidRPr="004F6926">
              <w:rPr>
                <w:rFonts w:ascii="Times New Roman" w:hAnsi="Times New Roman" w:cs="Times New Roman"/>
                <w:sz w:val="24"/>
                <w:szCs w:val="24"/>
              </w:rPr>
              <w:t>Н. И. Саблина</w:t>
            </w:r>
          </w:p>
          <w:p w:rsidR="000A11BE" w:rsidRPr="004F6926" w:rsidRDefault="005D0546" w:rsidP="000A11BE">
            <w:pPr>
              <w:pStyle w:val="a5"/>
              <w:tabs>
                <w:tab w:val="left" w:pos="5910"/>
              </w:tabs>
              <w:rPr>
                <w:rFonts w:ascii="Times New Roman" w:hAnsi="Times New Roman" w:cs="Times New Roman"/>
                <w:sz w:val="24"/>
                <w:szCs w:val="24"/>
              </w:rPr>
            </w:pPr>
            <w:r>
              <w:rPr>
                <w:rFonts w:ascii="Times New Roman" w:hAnsi="Times New Roman" w:cs="Times New Roman"/>
                <w:sz w:val="24"/>
                <w:szCs w:val="24"/>
              </w:rPr>
              <w:t>Приказ №3</w:t>
            </w:r>
            <w:r w:rsidR="00B65FF6">
              <w:rPr>
                <w:rFonts w:ascii="Times New Roman" w:hAnsi="Times New Roman" w:cs="Times New Roman"/>
                <w:sz w:val="24"/>
                <w:szCs w:val="24"/>
              </w:rPr>
              <w:t xml:space="preserve">1-ОД от </w:t>
            </w:r>
            <w:r w:rsidR="00CA191B">
              <w:rPr>
                <w:rFonts w:ascii="Times New Roman" w:hAnsi="Times New Roman" w:cs="Times New Roman"/>
                <w:sz w:val="24"/>
                <w:szCs w:val="24"/>
              </w:rPr>
              <w:t>1 сентября 2025</w:t>
            </w:r>
            <w:r w:rsidR="000A11BE">
              <w:rPr>
                <w:rFonts w:ascii="Times New Roman" w:hAnsi="Times New Roman" w:cs="Times New Roman"/>
                <w:sz w:val="24"/>
                <w:szCs w:val="24"/>
              </w:rPr>
              <w:t>г.</w:t>
            </w:r>
          </w:p>
          <w:p w:rsidR="000A11BE" w:rsidRPr="004F6926" w:rsidRDefault="000A11BE" w:rsidP="000A11BE">
            <w:pPr>
              <w:rPr>
                <w:rFonts w:ascii="Times New Roman" w:hAnsi="Times New Roman" w:cs="Times New Roman"/>
                <w:sz w:val="24"/>
                <w:szCs w:val="24"/>
              </w:rPr>
            </w:pPr>
          </w:p>
          <w:p w:rsidR="000A11BE" w:rsidRPr="00404BC2" w:rsidRDefault="000A11BE" w:rsidP="000A11BE">
            <w:pPr>
              <w:spacing w:line="360" w:lineRule="auto"/>
              <w:rPr>
                <w:rFonts w:ascii="Times New Roman" w:hAnsi="Times New Roman" w:cs="Times New Roman"/>
                <w:sz w:val="28"/>
                <w:szCs w:val="28"/>
              </w:rPr>
            </w:pPr>
          </w:p>
        </w:tc>
      </w:tr>
    </w:tbl>
    <w:p w:rsidR="000A11BE" w:rsidRPr="00404BC2" w:rsidRDefault="000A11BE" w:rsidP="000A11BE">
      <w:pPr>
        <w:widowControl w:val="0"/>
        <w:jc w:val="center"/>
        <w:rPr>
          <w:rFonts w:ascii="Times New Roman" w:hAnsi="Times New Roman" w:cs="Times New Roman"/>
          <w:b/>
          <w:sz w:val="28"/>
          <w:szCs w:val="28"/>
        </w:rPr>
      </w:pPr>
    </w:p>
    <w:p w:rsidR="000A11BE" w:rsidRPr="00404BC2" w:rsidRDefault="000A11BE" w:rsidP="000A11BE">
      <w:pPr>
        <w:jc w:val="center"/>
        <w:rPr>
          <w:rFonts w:ascii="Times New Roman" w:hAnsi="Times New Roman" w:cs="Times New Roman"/>
          <w:b/>
          <w:sz w:val="28"/>
          <w:szCs w:val="28"/>
        </w:rPr>
      </w:pPr>
      <w:r w:rsidRPr="00404BC2">
        <w:rPr>
          <w:rFonts w:ascii="Times New Roman" w:hAnsi="Times New Roman" w:cs="Times New Roman"/>
          <w:b/>
          <w:sz w:val="28"/>
          <w:szCs w:val="28"/>
        </w:rPr>
        <w:t xml:space="preserve">ДОПОЛНИТЕЛЬНАЯ ОБЩЕОБРАЗОВАТЕЛЬНАЯ ОБЩЕРАЗВИВАЮЩАЯ ПРОГРАММА </w:t>
      </w:r>
    </w:p>
    <w:p w:rsidR="000A11BE" w:rsidRPr="000A11BE" w:rsidRDefault="000A11BE" w:rsidP="000A11BE">
      <w:pPr>
        <w:spacing w:after="0" w:line="240" w:lineRule="auto"/>
        <w:jc w:val="center"/>
        <w:rPr>
          <w:rFonts w:ascii="Times New Roman" w:eastAsia="Times New Roman" w:hAnsi="Times New Roman"/>
          <w:b/>
          <w:bCs/>
          <w:sz w:val="32"/>
          <w:szCs w:val="24"/>
        </w:rPr>
      </w:pPr>
      <w:r w:rsidRPr="000A11BE">
        <w:rPr>
          <w:rFonts w:ascii="Times New Roman" w:hAnsi="Times New Roman" w:cs="Times New Roman"/>
          <w:b/>
          <w:sz w:val="32"/>
          <w:szCs w:val="24"/>
        </w:rPr>
        <w:t>«Топотушки»</w:t>
      </w:r>
    </w:p>
    <w:p w:rsidR="000A11BE" w:rsidRPr="00404BC2" w:rsidRDefault="000A11BE" w:rsidP="000A11BE">
      <w:pPr>
        <w:jc w:val="center"/>
        <w:rPr>
          <w:rFonts w:ascii="Times New Roman" w:hAnsi="Times New Roman" w:cs="Times New Roman"/>
          <w:b/>
          <w:sz w:val="28"/>
          <w:szCs w:val="28"/>
        </w:rPr>
      </w:pPr>
    </w:p>
    <w:p w:rsidR="000A11BE" w:rsidRPr="00404BC2" w:rsidRDefault="000A11BE" w:rsidP="000A11BE">
      <w:pPr>
        <w:jc w:val="center"/>
        <w:rPr>
          <w:rFonts w:ascii="Times New Roman" w:hAnsi="Times New Roman" w:cs="Times New Roman"/>
          <w:sz w:val="28"/>
          <w:szCs w:val="28"/>
        </w:rPr>
      </w:pPr>
    </w:p>
    <w:p w:rsidR="000A11BE" w:rsidRPr="00404BC2" w:rsidRDefault="000A11BE" w:rsidP="000A11BE">
      <w:pPr>
        <w:jc w:val="center"/>
        <w:rPr>
          <w:rFonts w:ascii="Times New Roman" w:hAnsi="Times New Roman" w:cs="Times New Roman"/>
          <w:sz w:val="28"/>
          <w:szCs w:val="28"/>
        </w:rPr>
      </w:pPr>
    </w:p>
    <w:p w:rsidR="000A11BE" w:rsidRPr="00404BC2" w:rsidRDefault="000A11BE" w:rsidP="000A11BE">
      <w:pPr>
        <w:spacing w:after="0"/>
        <w:jc w:val="both"/>
        <w:rPr>
          <w:rFonts w:ascii="Times New Roman" w:hAnsi="Times New Roman" w:cs="Times New Roman"/>
          <w:sz w:val="28"/>
          <w:szCs w:val="28"/>
        </w:rPr>
      </w:pPr>
      <w:r w:rsidRPr="00404BC2">
        <w:rPr>
          <w:rFonts w:ascii="Times New Roman" w:hAnsi="Times New Roman" w:cs="Times New Roman"/>
          <w:sz w:val="28"/>
          <w:szCs w:val="28"/>
        </w:rPr>
        <w:t xml:space="preserve">Направленность: </w:t>
      </w:r>
      <w:r w:rsidR="008D6D4B">
        <w:rPr>
          <w:rFonts w:ascii="Times New Roman" w:hAnsi="Times New Roman" w:cs="Times New Roman"/>
          <w:sz w:val="28"/>
          <w:szCs w:val="28"/>
        </w:rPr>
        <w:t>художественная</w:t>
      </w:r>
    </w:p>
    <w:p w:rsidR="000A11BE" w:rsidRPr="00404BC2" w:rsidRDefault="000A11BE" w:rsidP="000A11BE">
      <w:pPr>
        <w:spacing w:after="0"/>
        <w:rPr>
          <w:rFonts w:ascii="Times New Roman" w:hAnsi="Times New Roman" w:cs="Times New Roman"/>
          <w:sz w:val="28"/>
          <w:szCs w:val="28"/>
        </w:rPr>
      </w:pPr>
      <w:r w:rsidRPr="00404BC2">
        <w:rPr>
          <w:rFonts w:ascii="Times New Roman" w:hAnsi="Times New Roman" w:cs="Times New Roman"/>
          <w:sz w:val="28"/>
          <w:szCs w:val="28"/>
        </w:rPr>
        <w:t xml:space="preserve">Общий объем программы в часах: </w:t>
      </w:r>
      <w:r>
        <w:rPr>
          <w:rFonts w:ascii="Times New Roman" w:hAnsi="Times New Roman" w:cs="Times New Roman"/>
          <w:sz w:val="28"/>
          <w:szCs w:val="28"/>
        </w:rPr>
        <w:t>36 часов</w:t>
      </w:r>
    </w:p>
    <w:p w:rsidR="000A11BE" w:rsidRDefault="000A11BE" w:rsidP="000A11BE">
      <w:pPr>
        <w:spacing w:after="0"/>
        <w:rPr>
          <w:rFonts w:ascii="Times New Roman" w:hAnsi="Times New Roman" w:cs="Times New Roman"/>
          <w:sz w:val="28"/>
          <w:szCs w:val="28"/>
        </w:rPr>
      </w:pPr>
      <w:r w:rsidRPr="00404BC2">
        <w:rPr>
          <w:rFonts w:ascii="Times New Roman" w:hAnsi="Times New Roman" w:cs="Times New Roman"/>
          <w:sz w:val="28"/>
          <w:szCs w:val="28"/>
        </w:rPr>
        <w:t xml:space="preserve">Возраст обучающихся: </w:t>
      </w:r>
      <w:r>
        <w:rPr>
          <w:rFonts w:ascii="Times New Roman" w:hAnsi="Times New Roman" w:cs="Times New Roman"/>
          <w:sz w:val="28"/>
          <w:szCs w:val="28"/>
        </w:rPr>
        <w:t>5-7 лет</w:t>
      </w:r>
    </w:p>
    <w:p w:rsidR="000A11BE" w:rsidRPr="008A700D" w:rsidRDefault="000A11BE" w:rsidP="000A11BE">
      <w:pPr>
        <w:spacing w:after="0"/>
        <w:rPr>
          <w:rFonts w:ascii="Times New Roman" w:hAnsi="Times New Roman" w:cs="Times New Roman"/>
          <w:sz w:val="28"/>
          <w:szCs w:val="28"/>
        </w:rPr>
      </w:pPr>
      <w:r w:rsidRPr="008A700D">
        <w:rPr>
          <w:rFonts w:ascii="Times New Roman" w:hAnsi="Times New Roman" w:cs="Times New Roman"/>
          <w:sz w:val="28"/>
          <w:szCs w:val="28"/>
        </w:rPr>
        <w:t>Срок реализации программ</w:t>
      </w:r>
      <w:r w:rsidRPr="008B1421">
        <w:rPr>
          <w:rFonts w:ascii="Times New Roman" w:hAnsi="Times New Roman" w:cs="Times New Roman"/>
          <w:sz w:val="28"/>
          <w:szCs w:val="28"/>
        </w:rPr>
        <w:t xml:space="preserve">ы: </w:t>
      </w:r>
      <w:r>
        <w:rPr>
          <w:rFonts w:ascii="Times New Roman" w:hAnsi="Times New Roman" w:cs="Times New Roman"/>
          <w:sz w:val="28"/>
          <w:szCs w:val="28"/>
        </w:rPr>
        <w:t>1 год</w:t>
      </w:r>
    </w:p>
    <w:p w:rsidR="000A11BE" w:rsidRPr="008A700D" w:rsidRDefault="000A11BE" w:rsidP="000A11BE">
      <w:pPr>
        <w:spacing w:after="0"/>
        <w:rPr>
          <w:rFonts w:ascii="Times New Roman" w:hAnsi="Times New Roman" w:cs="Times New Roman"/>
          <w:sz w:val="28"/>
          <w:szCs w:val="28"/>
        </w:rPr>
      </w:pPr>
      <w:r w:rsidRPr="008A700D">
        <w:rPr>
          <w:rFonts w:ascii="Times New Roman" w:hAnsi="Times New Roman" w:cs="Times New Roman"/>
          <w:sz w:val="28"/>
          <w:szCs w:val="28"/>
        </w:rPr>
        <w:t xml:space="preserve">Уровень: </w:t>
      </w:r>
      <w:r>
        <w:rPr>
          <w:rFonts w:ascii="Times New Roman" w:hAnsi="Times New Roman" w:cs="Times New Roman"/>
          <w:sz w:val="28"/>
          <w:szCs w:val="28"/>
        </w:rPr>
        <w:t>начальный</w:t>
      </w:r>
    </w:p>
    <w:p w:rsidR="000A11BE" w:rsidRPr="00404BC2" w:rsidRDefault="000A11BE" w:rsidP="000A11BE">
      <w:pPr>
        <w:spacing w:after="0"/>
        <w:rPr>
          <w:rFonts w:ascii="Times New Roman" w:hAnsi="Times New Roman" w:cs="Times New Roman"/>
          <w:sz w:val="28"/>
          <w:szCs w:val="28"/>
        </w:rPr>
      </w:pPr>
      <w:r w:rsidRPr="008A700D">
        <w:rPr>
          <w:rFonts w:ascii="Times New Roman" w:hAnsi="Times New Roman" w:cs="Times New Roman"/>
          <w:sz w:val="28"/>
          <w:szCs w:val="28"/>
        </w:rPr>
        <w:t xml:space="preserve">Автор: </w:t>
      </w:r>
      <w:r>
        <w:rPr>
          <w:rFonts w:ascii="Times New Roman" w:hAnsi="Times New Roman" w:cs="Times New Roman"/>
          <w:sz w:val="28"/>
          <w:szCs w:val="28"/>
        </w:rPr>
        <w:t>Конечная В.С.</w:t>
      </w:r>
    </w:p>
    <w:p w:rsidR="000A11BE" w:rsidRPr="00404BC2" w:rsidRDefault="000A11BE" w:rsidP="000A11BE">
      <w:pPr>
        <w:jc w:val="center"/>
        <w:rPr>
          <w:rFonts w:ascii="Times New Roman" w:hAnsi="Times New Roman" w:cs="Times New Roman"/>
          <w:sz w:val="28"/>
          <w:szCs w:val="28"/>
        </w:rPr>
      </w:pPr>
    </w:p>
    <w:p w:rsidR="000A11BE" w:rsidRDefault="000A11BE" w:rsidP="000A11BE">
      <w:pPr>
        <w:jc w:val="center"/>
        <w:rPr>
          <w:rFonts w:ascii="Times New Roman" w:hAnsi="Times New Roman" w:cs="Times New Roman"/>
          <w:sz w:val="28"/>
          <w:szCs w:val="28"/>
        </w:rPr>
      </w:pPr>
    </w:p>
    <w:p w:rsidR="00B65FF6" w:rsidRPr="00404BC2" w:rsidRDefault="00B65FF6" w:rsidP="000A11BE">
      <w:pPr>
        <w:jc w:val="center"/>
        <w:rPr>
          <w:rFonts w:ascii="Times New Roman" w:hAnsi="Times New Roman" w:cs="Times New Roman"/>
          <w:sz w:val="28"/>
          <w:szCs w:val="28"/>
        </w:rPr>
      </w:pPr>
    </w:p>
    <w:p w:rsidR="000A11BE" w:rsidRPr="00404BC2" w:rsidRDefault="000A11BE" w:rsidP="000A11BE">
      <w:pPr>
        <w:jc w:val="center"/>
        <w:rPr>
          <w:rFonts w:ascii="Times New Roman" w:hAnsi="Times New Roman" w:cs="Times New Roman"/>
          <w:sz w:val="28"/>
          <w:szCs w:val="28"/>
        </w:rPr>
      </w:pPr>
    </w:p>
    <w:p w:rsidR="0002263A" w:rsidRDefault="00036240" w:rsidP="0002263A">
      <w:pPr>
        <w:jc w:val="center"/>
        <w:rPr>
          <w:rFonts w:ascii="Times New Roman" w:hAnsi="Times New Roman" w:cs="Times New Roman"/>
          <w:sz w:val="24"/>
          <w:szCs w:val="24"/>
        </w:rPr>
      </w:pPr>
      <w:r w:rsidRPr="004F6926">
        <w:rPr>
          <w:rFonts w:ascii="Times New Roman" w:hAnsi="Times New Roman" w:cs="Times New Roman"/>
          <w:sz w:val="24"/>
          <w:szCs w:val="24"/>
        </w:rPr>
        <w:t>с. Киверичи, 202</w:t>
      </w:r>
      <w:r w:rsidR="007B0735">
        <w:rPr>
          <w:rFonts w:ascii="Times New Roman" w:hAnsi="Times New Roman" w:cs="Times New Roman"/>
          <w:sz w:val="24"/>
          <w:szCs w:val="24"/>
        </w:rPr>
        <w:t>5</w:t>
      </w:r>
      <w:r w:rsidR="001538C3" w:rsidRPr="004F6926">
        <w:rPr>
          <w:rFonts w:ascii="Times New Roman" w:hAnsi="Times New Roman" w:cs="Times New Roman"/>
          <w:sz w:val="24"/>
          <w:szCs w:val="24"/>
        </w:rPr>
        <w:t xml:space="preserve"> г.</w:t>
      </w:r>
    </w:p>
    <w:p w:rsidR="002E356A" w:rsidRPr="00C91000" w:rsidRDefault="002E356A" w:rsidP="002E356A">
      <w:pPr>
        <w:jc w:val="center"/>
        <w:rPr>
          <w:rFonts w:ascii="Times New Roman" w:hAnsi="Times New Roman" w:cs="Times New Roman"/>
          <w:b/>
          <w:sz w:val="28"/>
          <w:szCs w:val="28"/>
        </w:rPr>
      </w:pPr>
      <w:r w:rsidRPr="00C91000">
        <w:rPr>
          <w:rFonts w:ascii="Times New Roman" w:hAnsi="Times New Roman" w:cs="Times New Roman"/>
          <w:b/>
          <w:sz w:val="28"/>
          <w:szCs w:val="28"/>
        </w:rPr>
        <w:lastRenderedPageBreak/>
        <w:t>Информационная карта программы</w:t>
      </w:r>
    </w:p>
    <w:p w:rsidR="002E356A" w:rsidRPr="00C91000" w:rsidRDefault="002E356A" w:rsidP="002E356A">
      <w:pPr>
        <w:rPr>
          <w:rFonts w:ascii="Times New Roman" w:hAnsi="Times New Roman" w:cs="Times New Roman"/>
          <w:sz w:val="28"/>
          <w:szCs w:val="28"/>
        </w:rPr>
      </w:pPr>
    </w:p>
    <w:tbl>
      <w:tblP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641"/>
        <w:gridCol w:w="5681"/>
      </w:tblGrid>
      <w:tr w:rsidR="002E356A" w:rsidRPr="00C91000" w:rsidTr="00AF73E4">
        <w:trPr>
          <w:trHeight w:val="460"/>
        </w:trPr>
        <w:tc>
          <w:tcPr>
            <w:tcW w:w="3641" w:type="dxa"/>
          </w:tcPr>
          <w:p w:rsidR="002E356A" w:rsidRPr="00C91000" w:rsidRDefault="002E356A" w:rsidP="002F3FFB">
            <w:pPr>
              <w:spacing w:after="0" w:line="240" w:lineRule="auto"/>
              <w:rPr>
                <w:rFonts w:ascii="Times New Roman" w:hAnsi="Times New Roman" w:cs="Times New Roman"/>
                <w:b/>
                <w:sz w:val="28"/>
                <w:szCs w:val="28"/>
              </w:rPr>
            </w:pPr>
            <w:r w:rsidRPr="00C91000">
              <w:rPr>
                <w:rFonts w:ascii="Times New Roman" w:hAnsi="Times New Roman" w:cs="Times New Roman"/>
                <w:b/>
                <w:sz w:val="28"/>
                <w:szCs w:val="28"/>
              </w:rPr>
              <w:t xml:space="preserve">Наименование </w:t>
            </w:r>
          </w:p>
          <w:p w:rsidR="002E356A" w:rsidRPr="00C91000" w:rsidRDefault="002E356A" w:rsidP="002F3FFB">
            <w:pPr>
              <w:spacing w:after="0" w:line="240" w:lineRule="auto"/>
              <w:rPr>
                <w:rFonts w:ascii="Times New Roman" w:hAnsi="Times New Roman" w:cs="Times New Roman"/>
                <w:b/>
                <w:sz w:val="28"/>
                <w:szCs w:val="28"/>
              </w:rPr>
            </w:pPr>
            <w:r w:rsidRPr="00C91000">
              <w:rPr>
                <w:rFonts w:ascii="Times New Roman" w:hAnsi="Times New Roman" w:cs="Times New Roman"/>
                <w:b/>
                <w:sz w:val="28"/>
                <w:szCs w:val="28"/>
              </w:rPr>
              <w:t>программы</w:t>
            </w:r>
          </w:p>
        </w:tc>
        <w:tc>
          <w:tcPr>
            <w:tcW w:w="5681" w:type="dxa"/>
          </w:tcPr>
          <w:p w:rsidR="002E356A" w:rsidRPr="00C91000" w:rsidRDefault="002E356A" w:rsidP="002E356A">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Дополнительная общеобразовательная общеразвивающая программа «Топотушки»</w:t>
            </w:r>
          </w:p>
        </w:tc>
      </w:tr>
      <w:tr w:rsidR="002E356A" w:rsidRPr="00C91000" w:rsidTr="00AF73E4">
        <w:trPr>
          <w:trHeight w:val="376"/>
        </w:trPr>
        <w:tc>
          <w:tcPr>
            <w:tcW w:w="3641" w:type="dxa"/>
          </w:tcPr>
          <w:p w:rsidR="002E356A" w:rsidRPr="00C91000" w:rsidRDefault="002E356A" w:rsidP="002F3FFB">
            <w:pPr>
              <w:spacing w:line="240" w:lineRule="auto"/>
              <w:rPr>
                <w:rFonts w:ascii="Times New Roman" w:hAnsi="Times New Roman" w:cs="Times New Roman"/>
                <w:b/>
                <w:sz w:val="28"/>
                <w:szCs w:val="28"/>
              </w:rPr>
            </w:pPr>
            <w:r w:rsidRPr="00C91000">
              <w:rPr>
                <w:rFonts w:ascii="Times New Roman" w:hAnsi="Times New Roman" w:cs="Times New Roman"/>
                <w:b/>
                <w:sz w:val="28"/>
                <w:szCs w:val="28"/>
              </w:rPr>
              <w:t>Направленность</w:t>
            </w:r>
          </w:p>
        </w:tc>
        <w:tc>
          <w:tcPr>
            <w:tcW w:w="5681" w:type="dxa"/>
          </w:tcPr>
          <w:p w:rsidR="002E356A" w:rsidRPr="00C91000" w:rsidRDefault="003B1A43" w:rsidP="002F3FFB">
            <w:pPr>
              <w:spacing w:after="0"/>
              <w:jc w:val="both"/>
              <w:rPr>
                <w:rFonts w:ascii="Times New Roman" w:hAnsi="Times New Roman" w:cs="Times New Roman"/>
                <w:sz w:val="28"/>
                <w:szCs w:val="28"/>
              </w:rPr>
            </w:pPr>
            <w:r w:rsidRPr="00C91000">
              <w:rPr>
                <w:rFonts w:ascii="Times New Roman" w:hAnsi="Times New Roman" w:cs="Times New Roman"/>
                <w:sz w:val="28"/>
                <w:szCs w:val="28"/>
              </w:rPr>
              <w:t>Художественная</w:t>
            </w:r>
          </w:p>
        </w:tc>
      </w:tr>
      <w:tr w:rsidR="002E356A" w:rsidRPr="00C91000" w:rsidTr="00AF73E4">
        <w:trPr>
          <w:trHeight w:val="460"/>
        </w:trPr>
        <w:tc>
          <w:tcPr>
            <w:tcW w:w="3641" w:type="dxa"/>
          </w:tcPr>
          <w:p w:rsidR="002E356A" w:rsidRPr="00C91000" w:rsidRDefault="002E356A" w:rsidP="002F3FFB">
            <w:pPr>
              <w:spacing w:line="240" w:lineRule="auto"/>
              <w:rPr>
                <w:rFonts w:ascii="Times New Roman" w:hAnsi="Times New Roman" w:cs="Times New Roman"/>
                <w:b/>
                <w:sz w:val="28"/>
                <w:szCs w:val="28"/>
              </w:rPr>
            </w:pPr>
            <w:r w:rsidRPr="00C91000">
              <w:rPr>
                <w:rFonts w:ascii="Times New Roman" w:hAnsi="Times New Roman" w:cs="Times New Roman"/>
                <w:b/>
                <w:sz w:val="28"/>
                <w:szCs w:val="28"/>
              </w:rPr>
              <w:t>Разработчик программы</w:t>
            </w:r>
          </w:p>
        </w:tc>
        <w:tc>
          <w:tcPr>
            <w:tcW w:w="5681" w:type="dxa"/>
          </w:tcPr>
          <w:p w:rsidR="002E356A" w:rsidRPr="00C91000" w:rsidRDefault="004041AE" w:rsidP="002F3FFB">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Конечная В.С.</w:t>
            </w:r>
          </w:p>
        </w:tc>
      </w:tr>
      <w:tr w:rsidR="002E356A" w:rsidRPr="00C91000" w:rsidTr="00AF73E4">
        <w:trPr>
          <w:trHeight w:val="794"/>
        </w:trPr>
        <w:tc>
          <w:tcPr>
            <w:tcW w:w="3641" w:type="dxa"/>
          </w:tcPr>
          <w:p w:rsidR="002E356A" w:rsidRPr="00C91000" w:rsidRDefault="002E356A" w:rsidP="002F3FFB">
            <w:pPr>
              <w:spacing w:after="0" w:line="240" w:lineRule="auto"/>
              <w:rPr>
                <w:rFonts w:ascii="Times New Roman" w:hAnsi="Times New Roman" w:cs="Times New Roman"/>
                <w:b/>
                <w:sz w:val="28"/>
                <w:szCs w:val="28"/>
              </w:rPr>
            </w:pPr>
            <w:r w:rsidRPr="00C91000">
              <w:rPr>
                <w:rFonts w:ascii="Times New Roman" w:hAnsi="Times New Roman" w:cs="Times New Roman"/>
                <w:b/>
                <w:sz w:val="28"/>
                <w:szCs w:val="28"/>
              </w:rPr>
              <w:t>Общий объем часов по программе</w:t>
            </w:r>
          </w:p>
        </w:tc>
        <w:tc>
          <w:tcPr>
            <w:tcW w:w="5681" w:type="dxa"/>
          </w:tcPr>
          <w:p w:rsidR="002E356A" w:rsidRPr="00C91000" w:rsidRDefault="002E356A" w:rsidP="002F3FFB">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36 часов</w:t>
            </w:r>
          </w:p>
        </w:tc>
      </w:tr>
      <w:tr w:rsidR="002E356A" w:rsidRPr="00C91000" w:rsidTr="00AF73E4">
        <w:trPr>
          <w:trHeight w:val="460"/>
        </w:trPr>
        <w:tc>
          <w:tcPr>
            <w:tcW w:w="3641" w:type="dxa"/>
          </w:tcPr>
          <w:p w:rsidR="002E356A" w:rsidRPr="00C91000" w:rsidRDefault="002E356A" w:rsidP="002F3FFB">
            <w:pPr>
              <w:spacing w:line="240" w:lineRule="auto"/>
              <w:rPr>
                <w:rFonts w:ascii="Times New Roman" w:hAnsi="Times New Roman" w:cs="Times New Roman"/>
                <w:b/>
                <w:sz w:val="28"/>
                <w:szCs w:val="28"/>
              </w:rPr>
            </w:pPr>
            <w:r w:rsidRPr="00C91000">
              <w:rPr>
                <w:rFonts w:ascii="Times New Roman" w:hAnsi="Times New Roman" w:cs="Times New Roman"/>
                <w:b/>
                <w:sz w:val="28"/>
                <w:szCs w:val="28"/>
              </w:rPr>
              <w:t>Форма реализации</w:t>
            </w:r>
          </w:p>
        </w:tc>
        <w:tc>
          <w:tcPr>
            <w:tcW w:w="5681" w:type="dxa"/>
          </w:tcPr>
          <w:p w:rsidR="002E356A" w:rsidRPr="00C91000" w:rsidRDefault="002E356A" w:rsidP="002F3FFB">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очная</w:t>
            </w:r>
          </w:p>
        </w:tc>
      </w:tr>
      <w:tr w:rsidR="002E356A" w:rsidRPr="00C91000" w:rsidTr="00AF73E4">
        <w:trPr>
          <w:trHeight w:val="760"/>
        </w:trPr>
        <w:tc>
          <w:tcPr>
            <w:tcW w:w="3641" w:type="dxa"/>
          </w:tcPr>
          <w:p w:rsidR="002E356A" w:rsidRPr="00C91000" w:rsidRDefault="002E356A" w:rsidP="002F3FFB">
            <w:pPr>
              <w:spacing w:after="0" w:line="240" w:lineRule="auto"/>
              <w:rPr>
                <w:rFonts w:ascii="Times New Roman" w:hAnsi="Times New Roman" w:cs="Times New Roman"/>
                <w:b/>
                <w:sz w:val="28"/>
                <w:szCs w:val="28"/>
              </w:rPr>
            </w:pPr>
            <w:r w:rsidRPr="00C91000">
              <w:rPr>
                <w:rFonts w:ascii="Times New Roman" w:hAnsi="Times New Roman" w:cs="Times New Roman"/>
                <w:b/>
                <w:sz w:val="28"/>
                <w:szCs w:val="28"/>
              </w:rPr>
              <w:t>Целевая категория обучающихся</w:t>
            </w:r>
          </w:p>
        </w:tc>
        <w:tc>
          <w:tcPr>
            <w:tcW w:w="5681" w:type="dxa"/>
          </w:tcPr>
          <w:p w:rsidR="002E356A" w:rsidRPr="00C91000" w:rsidRDefault="002E356A" w:rsidP="002F3FFB">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Обучающиеся в возрасте 5-7 лет</w:t>
            </w:r>
          </w:p>
        </w:tc>
      </w:tr>
      <w:tr w:rsidR="002E356A" w:rsidRPr="00C91000" w:rsidTr="00AF73E4">
        <w:trPr>
          <w:trHeight w:val="841"/>
        </w:trPr>
        <w:tc>
          <w:tcPr>
            <w:tcW w:w="3641" w:type="dxa"/>
          </w:tcPr>
          <w:p w:rsidR="002E356A" w:rsidRPr="00C91000" w:rsidRDefault="002E356A" w:rsidP="002F3FFB">
            <w:pPr>
              <w:spacing w:line="240" w:lineRule="auto"/>
              <w:rPr>
                <w:rFonts w:ascii="Times New Roman" w:hAnsi="Times New Roman" w:cs="Times New Roman"/>
                <w:b/>
                <w:sz w:val="28"/>
                <w:szCs w:val="28"/>
              </w:rPr>
            </w:pPr>
            <w:r w:rsidRPr="00C91000">
              <w:rPr>
                <w:rFonts w:ascii="Times New Roman" w:hAnsi="Times New Roman" w:cs="Times New Roman"/>
                <w:b/>
                <w:sz w:val="28"/>
                <w:szCs w:val="28"/>
              </w:rPr>
              <w:t>Аннотация программы</w:t>
            </w:r>
          </w:p>
        </w:tc>
        <w:tc>
          <w:tcPr>
            <w:tcW w:w="5681" w:type="dxa"/>
          </w:tcPr>
          <w:p w:rsidR="00665F81" w:rsidRPr="00C91000" w:rsidRDefault="00DC1455" w:rsidP="00665F81">
            <w:pPr>
              <w:spacing w:line="240" w:lineRule="auto"/>
              <w:jc w:val="both"/>
              <w:rPr>
                <w:rFonts w:ascii="Times New Roman" w:hAnsi="Times New Roman" w:cs="Times New Roman"/>
                <w:sz w:val="28"/>
                <w:szCs w:val="28"/>
              </w:rPr>
            </w:pPr>
            <w:r w:rsidRPr="00C91000">
              <w:rPr>
                <w:rFonts w:ascii="Times New Roman" w:hAnsi="Times New Roman" w:cs="Times New Roman"/>
                <w:sz w:val="28"/>
                <w:szCs w:val="28"/>
              </w:rPr>
              <w:t>Данная программа направлена на формирование интереса обучающихся к</w:t>
            </w:r>
            <w:r w:rsidR="00AF73E4" w:rsidRPr="00C91000">
              <w:rPr>
                <w:rFonts w:ascii="Times New Roman" w:hAnsi="Times New Roman" w:cs="Times New Roman"/>
                <w:sz w:val="28"/>
                <w:szCs w:val="28"/>
              </w:rPr>
              <w:t xml:space="preserve"> </w:t>
            </w:r>
            <w:r w:rsidR="00665F81" w:rsidRPr="00C91000">
              <w:rPr>
                <w:rFonts w:ascii="Times New Roman" w:eastAsia="Times New Roman" w:hAnsi="Times New Roman" w:cs="Times New Roman"/>
                <w:sz w:val="28"/>
                <w:szCs w:val="28"/>
              </w:rPr>
              <w:t>танцевально-музыкальной культуре.</w:t>
            </w:r>
            <w:r w:rsidR="00665F81" w:rsidRPr="00C91000">
              <w:rPr>
                <w:rFonts w:ascii="Times New Roman" w:hAnsi="Times New Roman" w:cs="Times New Roman"/>
                <w:sz w:val="28"/>
                <w:szCs w:val="28"/>
              </w:rPr>
              <w:t xml:space="preserve"> </w:t>
            </w:r>
          </w:p>
          <w:p w:rsidR="0036231E" w:rsidRPr="00C91000" w:rsidRDefault="00665F81" w:rsidP="009260FD">
            <w:pPr>
              <w:spacing w:after="0" w:line="240" w:lineRule="auto"/>
              <w:ind w:firstLine="567"/>
              <w:jc w:val="both"/>
              <w:rPr>
                <w:rFonts w:ascii="Times New Roman" w:hAnsi="Times New Roman" w:cs="Times New Roman"/>
                <w:sz w:val="28"/>
                <w:szCs w:val="28"/>
              </w:rPr>
            </w:pPr>
            <w:r w:rsidRPr="00C91000">
              <w:rPr>
                <w:rFonts w:ascii="Times New Roman" w:hAnsi="Times New Roman" w:cs="Times New Roman"/>
                <w:sz w:val="28"/>
                <w:szCs w:val="28"/>
              </w:rPr>
              <w:t xml:space="preserve">Методика программы состоит в </w:t>
            </w:r>
            <w:r w:rsidR="006A276F" w:rsidRPr="00C91000">
              <w:rPr>
                <w:rFonts w:ascii="Times New Roman" w:hAnsi="Times New Roman" w:cs="Times New Roman"/>
                <w:sz w:val="28"/>
                <w:szCs w:val="28"/>
              </w:rPr>
              <w:t xml:space="preserve"> проведении практических занятий</w:t>
            </w:r>
            <w:r w:rsidR="009260FD" w:rsidRPr="00C91000">
              <w:rPr>
                <w:rFonts w:ascii="Times New Roman" w:hAnsi="Times New Roman" w:cs="Times New Roman"/>
                <w:sz w:val="28"/>
                <w:szCs w:val="28"/>
              </w:rPr>
              <w:t>, которые строятся на основе игровых упражнений, таких как:</w:t>
            </w:r>
          </w:p>
          <w:p w:rsidR="0036231E" w:rsidRPr="00C91000" w:rsidRDefault="0036231E" w:rsidP="009260FD">
            <w:pPr>
              <w:spacing w:after="0" w:line="240" w:lineRule="auto"/>
              <w:ind w:firstLine="567"/>
              <w:jc w:val="both"/>
              <w:rPr>
                <w:rFonts w:ascii="Times New Roman" w:hAnsi="Times New Roman" w:cs="Times New Roman"/>
                <w:sz w:val="28"/>
                <w:szCs w:val="28"/>
              </w:rPr>
            </w:pPr>
            <w:r w:rsidRPr="00C91000">
              <w:rPr>
                <w:rFonts w:ascii="Times New Roman" w:hAnsi="Times New Roman" w:cs="Times New Roman"/>
                <w:sz w:val="28"/>
                <w:szCs w:val="28"/>
              </w:rPr>
              <w:t>-</w:t>
            </w:r>
            <w:r w:rsidR="009260FD" w:rsidRPr="00C91000">
              <w:rPr>
                <w:rFonts w:ascii="Times New Roman" w:hAnsi="Times New Roman" w:cs="Times New Roman"/>
                <w:sz w:val="28"/>
                <w:szCs w:val="28"/>
              </w:rPr>
              <w:t xml:space="preserve"> </w:t>
            </w:r>
            <w:r w:rsidRPr="00C91000">
              <w:rPr>
                <w:rFonts w:ascii="Times New Roman" w:hAnsi="Times New Roman" w:cs="Times New Roman"/>
                <w:sz w:val="28"/>
                <w:szCs w:val="28"/>
              </w:rPr>
              <w:t>танцевально - ритмическая гимнастика (</w:t>
            </w:r>
            <w:r w:rsidR="009260FD" w:rsidRPr="00C91000">
              <w:rPr>
                <w:rFonts w:ascii="Times New Roman" w:hAnsi="Times New Roman" w:cs="Times New Roman"/>
                <w:sz w:val="28"/>
                <w:szCs w:val="28"/>
              </w:rPr>
              <w:t>игроритмика, игрогимнастика, игротанцы</w:t>
            </w:r>
            <w:r w:rsidRPr="00C91000">
              <w:rPr>
                <w:rFonts w:ascii="Times New Roman" w:hAnsi="Times New Roman" w:cs="Times New Roman"/>
                <w:sz w:val="28"/>
                <w:szCs w:val="28"/>
              </w:rPr>
              <w:t>)</w:t>
            </w:r>
            <w:r w:rsidR="0056068A" w:rsidRPr="00C91000">
              <w:rPr>
                <w:rFonts w:ascii="Times New Roman" w:hAnsi="Times New Roman" w:cs="Times New Roman"/>
                <w:sz w:val="28"/>
                <w:szCs w:val="28"/>
              </w:rPr>
              <w:t>;</w:t>
            </w:r>
          </w:p>
          <w:p w:rsidR="0036231E" w:rsidRPr="00C91000" w:rsidRDefault="0036231E" w:rsidP="0036231E">
            <w:pPr>
              <w:spacing w:after="0" w:line="240" w:lineRule="auto"/>
              <w:ind w:firstLine="567"/>
              <w:jc w:val="both"/>
              <w:rPr>
                <w:rFonts w:ascii="Times New Roman" w:hAnsi="Times New Roman" w:cs="Times New Roman"/>
                <w:sz w:val="28"/>
                <w:szCs w:val="28"/>
              </w:rPr>
            </w:pPr>
            <w:r w:rsidRPr="00C91000">
              <w:rPr>
                <w:rFonts w:ascii="Times New Roman" w:hAnsi="Times New Roman" w:cs="Times New Roman"/>
                <w:sz w:val="28"/>
                <w:szCs w:val="28"/>
              </w:rPr>
              <w:t>-</w:t>
            </w:r>
            <w:r w:rsidR="009260FD" w:rsidRPr="00C91000">
              <w:rPr>
                <w:rFonts w:ascii="Times New Roman" w:hAnsi="Times New Roman" w:cs="Times New Roman"/>
                <w:sz w:val="28"/>
                <w:szCs w:val="28"/>
              </w:rPr>
              <w:t xml:space="preserve"> </w:t>
            </w:r>
            <w:r w:rsidRPr="00C91000">
              <w:rPr>
                <w:rFonts w:ascii="Times New Roman" w:hAnsi="Times New Roman" w:cs="Times New Roman"/>
                <w:sz w:val="28"/>
                <w:szCs w:val="28"/>
              </w:rPr>
              <w:t>креативная гимнастика (музыкально – творческие игры, специальные занятия)</w:t>
            </w:r>
            <w:r w:rsidR="0056068A" w:rsidRPr="00C91000">
              <w:rPr>
                <w:rFonts w:ascii="Times New Roman" w:hAnsi="Times New Roman" w:cs="Times New Roman"/>
                <w:sz w:val="28"/>
                <w:szCs w:val="28"/>
              </w:rPr>
              <w:t>;</w:t>
            </w:r>
          </w:p>
          <w:p w:rsidR="0036231E" w:rsidRPr="00C91000" w:rsidRDefault="0036231E" w:rsidP="0056068A">
            <w:pPr>
              <w:spacing w:after="0" w:line="240" w:lineRule="auto"/>
              <w:ind w:firstLine="567"/>
              <w:jc w:val="both"/>
              <w:rPr>
                <w:rFonts w:ascii="Times New Roman" w:hAnsi="Times New Roman" w:cs="Times New Roman"/>
                <w:sz w:val="28"/>
                <w:szCs w:val="28"/>
              </w:rPr>
            </w:pPr>
            <w:r w:rsidRPr="00C91000">
              <w:rPr>
                <w:rFonts w:ascii="Times New Roman" w:hAnsi="Times New Roman" w:cs="Times New Roman"/>
                <w:sz w:val="28"/>
                <w:szCs w:val="28"/>
              </w:rPr>
              <w:t>- нетрадиционные виды упражнений (</w:t>
            </w:r>
            <w:r w:rsidR="009260FD" w:rsidRPr="00C91000">
              <w:rPr>
                <w:rFonts w:ascii="Times New Roman" w:hAnsi="Times New Roman" w:cs="Times New Roman"/>
                <w:sz w:val="28"/>
                <w:szCs w:val="28"/>
              </w:rPr>
              <w:t xml:space="preserve">игропластика, пальчиковая гимнастика, игровой самомассаж, музыкально – подвижные </w:t>
            </w:r>
            <w:r w:rsidRPr="00C91000">
              <w:rPr>
                <w:rFonts w:ascii="Times New Roman" w:hAnsi="Times New Roman" w:cs="Times New Roman"/>
                <w:sz w:val="28"/>
                <w:szCs w:val="28"/>
              </w:rPr>
              <w:t>игры).</w:t>
            </w:r>
          </w:p>
          <w:p w:rsidR="002E356A" w:rsidRPr="00C91000" w:rsidRDefault="009260FD" w:rsidP="0036231E">
            <w:pPr>
              <w:spacing w:after="0" w:line="240" w:lineRule="auto"/>
              <w:ind w:firstLine="567"/>
              <w:jc w:val="both"/>
              <w:rPr>
                <w:rFonts w:ascii="Times New Roman" w:hAnsi="Times New Roman" w:cs="Times New Roman"/>
                <w:sz w:val="28"/>
                <w:szCs w:val="28"/>
              </w:rPr>
            </w:pPr>
            <w:r w:rsidRPr="00C91000">
              <w:rPr>
                <w:rFonts w:ascii="Times New Roman" w:hAnsi="Times New Roman" w:cs="Times New Roman"/>
                <w:sz w:val="28"/>
                <w:szCs w:val="28"/>
              </w:rPr>
              <w:t xml:space="preserve"> </w:t>
            </w:r>
            <w:r w:rsidR="006A276F" w:rsidRPr="00C91000">
              <w:rPr>
                <w:rFonts w:ascii="Times New Roman" w:hAnsi="Times New Roman" w:cs="Times New Roman"/>
                <w:sz w:val="28"/>
                <w:szCs w:val="28"/>
              </w:rPr>
              <w:t>Теоретическая часть (сообщение задач занятия, объяснение нового упражнения, рассмотрение вопросов техники безопасности) включается в каждое занятие, и не выносится отдельным разделом в учебно-тематическом плане</w:t>
            </w:r>
          </w:p>
        </w:tc>
      </w:tr>
      <w:tr w:rsidR="002E356A" w:rsidRPr="00C91000" w:rsidTr="00665F81">
        <w:trPr>
          <w:trHeight w:val="884"/>
        </w:trPr>
        <w:tc>
          <w:tcPr>
            <w:tcW w:w="3641" w:type="dxa"/>
          </w:tcPr>
          <w:p w:rsidR="002E356A" w:rsidRPr="00C91000" w:rsidRDefault="002E356A" w:rsidP="002F3FFB">
            <w:pPr>
              <w:spacing w:line="240" w:lineRule="auto"/>
              <w:rPr>
                <w:rFonts w:ascii="Times New Roman" w:hAnsi="Times New Roman" w:cs="Times New Roman"/>
                <w:b/>
                <w:sz w:val="28"/>
                <w:szCs w:val="28"/>
              </w:rPr>
            </w:pPr>
            <w:r w:rsidRPr="00C91000">
              <w:rPr>
                <w:rFonts w:ascii="Times New Roman" w:hAnsi="Times New Roman" w:cs="Times New Roman"/>
                <w:b/>
                <w:sz w:val="28"/>
                <w:szCs w:val="28"/>
              </w:rPr>
              <w:t>Планируемый результат реализации программы</w:t>
            </w:r>
          </w:p>
        </w:tc>
        <w:tc>
          <w:tcPr>
            <w:tcW w:w="5681" w:type="dxa"/>
          </w:tcPr>
          <w:p w:rsidR="002E356A" w:rsidRPr="00C91000" w:rsidRDefault="00DC1455" w:rsidP="00DC1455">
            <w:pPr>
              <w:spacing w:after="0" w:line="240" w:lineRule="auto"/>
              <w:jc w:val="both"/>
              <w:rPr>
                <w:rFonts w:ascii="Times New Roman" w:hAnsi="Times New Roman" w:cs="Times New Roman"/>
                <w:sz w:val="28"/>
                <w:szCs w:val="28"/>
              </w:rPr>
            </w:pPr>
            <w:r w:rsidRPr="00C91000">
              <w:rPr>
                <w:rFonts w:ascii="Times New Roman" w:hAnsi="Times New Roman" w:cs="Times New Roman"/>
                <w:sz w:val="28"/>
                <w:szCs w:val="28"/>
              </w:rPr>
              <w:t xml:space="preserve">По итогам обучающиеся получат </w:t>
            </w:r>
            <w:r w:rsidRPr="00C91000">
              <w:rPr>
                <w:rFonts w:ascii="Times New Roman" w:eastAsia="Times New Roman" w:hAnsi="Times New Roman" w:cs="Times New Roman"/>
                <w:sz w:val="28"/>
                <w:szCs w:val="28"/>
              </w:rPr>
              <w:t>положительную динамику</w:t>
            </w:r>
            <w:r w:rsidR="002E356A" w:rsidRPr="00C91000">
              <w:rPr>
                <w:rFonts w:ascii="Times New Roman" w:eastAsia="Times New Roman" w:hAnsi="Times New Roman" w:cs="Times New Roman"/>
                <w:sz w:val="28"/>
                <w:szCs w:val="28"/>
              </w:rPr>
              <w:t xml:space="preserve"> показате</w:t>
            </w:r>
            <w:r w:rsidRPr="00C91000">
              <w:rPr>
                <w:rFonts w:ascii="Times New Roman" w:eastAsia="Times New Roman" w:hAnsi="Times New Roman" w:cs="Times New Roman"/>
                <w:sz w:val="28"/>
                <w:szCs w:val="28"/>
              </w:rPr>
              <w:t>лей развития двигательной сферы</w:t>
            </w:r>
            <w:r w:rsidR="002E356A" w:rsidRPr="00C91000">
              <w:rPr>
                <w:rFonts w:ascii="Times New Roman" w:eastAsia="Times New Roman" w:hAnsi="Times New Roman" w:cs="Times New Roman"/>
                <w:sz w:val="28"/>
                <w:szCs w:val="28"/>
              </w:rPr>
              <w:t>, желание заниматься танцами, сформированность следующих знаний, умений и навыков:</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знания</w:t>
            </w:r>
            <w:r w:rsidR="002E356A" w:rsidRPr="00C91000">
              <w:rPr>
                <w:rFonts w:ascii="Times New Roman" w:eastAsia="Times New Roman" w:hAnsi="Times New Roman" w:cs="Times New Roman"/>
                <w:sz w:val="28"/>
                <w:szCs w:val="28"/>
              </w:rPr>
              <w:t xml:space="preserve"> правил безопасности при занятии физическими упражнениями без </w:t>
            </w:r>
            <w:r w:rsidR="002E356A" w:rsidRPr="00C91000">
              <w:rPr>
                <w:rFonts w:ascii="Times New Roman" w:eastAsia="Times New Roman" w:hAnsi="Times New Roman" w:cs="Times New Roman"/>
                <w:sz w:val="28"/>
                <w:szCs w:val="28"/>
              </w:rPr>
              <w:lastRenderedPageBreak/>
              <w:t>предметов и с предметами;</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знания</w:t>
            </w:r>
            <w:r w:rsidR="002E356A" w:rsidRPr="00C91000">
              <w:rPr>
                <w:rFonts w:ascii="Times New Roman" w:eastAsia="Times New Roman" w:hAnsi="Times New Roman" w:cs="Times New Roman"/>
                <w:sz w:val="28"/>
                <w:szCs w:val="28"/>
              </w:rPr>
              <w:t xml:space="preserve"> правила личной гигиены при занятиях физическими упражнениями;</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владение</w:t>
            </w:r>
            <w:r w:rsidR="002E356A" w:rsidRPr="00C91000">
              <w:rPr>
                <w:rFonts w:ascii="Times New Roman" w:eastAsia="Times New Roman" w:hAnsi="Times New Roman" w:cs="Times New Roman"/>
                <w:sz w:val="28"/>
                <w:szCs w:val="28"/>
              </w:rPr>
              <w:t xml:space="preserve"> навыками по различным видам передвижений по залу;</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навык</w:t>
            </w:r>
            <w:r w:rsidR="002E356A" w:rsidRPr="00C91000">
              <w:rPr>
                <w:rFonts w:ascii="Times New Roman" w:eastAsia="Times New Roman" w:hAnsi="Times New Roman" w:cs="Times New Roman"/>
                <w:sz w:val="28"/>
                <w:szCs w:val="28"/>
              </w:rPr>
              <w:t xml:space="preserve"> хорошо ориентироваться в зале при проведении музыкально-подвижных игр;</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навык</w:t>
            </w:r>
            <w:r w:rsidR="002E356A" w:rsidRPr="00C91000">
              <w:rPr>
                <w:rFonts w:ascii="Times New Roman" w:eastAsia="Times New Roman" w:hAnsi="Times New Roman" w:cs="Times New Roman"/>
                <w:sz w:val="28"/>
                <w:szCs w:val="28"/>
              </w:rPr>
              <w:t xml:space="preserve"> передавать характер музыкального произведения в движении (веселый, грустный, лирический и т.д.);</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умение</w:t>
            </w:r>
            <w:r w:rsidR="002E356A" w:rsidRPr="00C91000">
              <w:rPr>
                <w:rFonts w:ascii="Times New Roman" w:eastAsia="Times New Roman" w:hAnsi="Times New Roman" w:cs="Times New Roman"/>
                <w:sz w:val="28"/>
                <w:szCs w:val="28"/>
              </w:rPr>
              <w:t xml:space="preserve"> выполнять специальные упражнения для согласования</w:t>
            </w:r>
            <w:r w:rsidRPr="00C91000">
              <w:rPr>
                <w:rFonts w:ascii="Times New Roman" w:eastAsia="Times New Roman" w:hAnsi="Times New Roman" w:cs="Times New Roman"/>
                <w:sz w:val="28"/>
                <w:szCs w:val="28"/>
              </w:rPr>
              <w:t xml:space="preserve"> </w:t>
            </w:r>
            <w:r w:rsidR="002E356A" w:rsidRPr="00C91000">
              <w:rPr>
                <w:rFonts w:ascii="Times New Roman" w:eastAsia="Times New Roman" w:hAnsi="Times New Roman" w:cs="Times New Roman"/>
                <w:sz w:val="28"/>
                <w:szCs w:val="28"/>
              </w:rPr>
              <w:t>движений с музыкой;</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владени</w:t>
            </w:r>
            <w:r w:rsidR="008706E4" w:rsidRPr="00C91000">
              <w:rPr>
                <w:rFonts w:ascii="Times New Roman" w:eastAsia="Times New Roman" w:hAnsi="Times New Roman" w:cs="Times New Roman"/>
                <w:sz w:val="28"/>
                <w:szCs w:val="28"/>
              </w:rPr>
              <w:t>е</w:t>
            </w:r>
            <w:r w:rsidR="002E356A" w:rsidRPr="00C91000">
              <w:rPr>
                <w:rFonts w:ascii="Times New Roman" w:eastAsia="Times New Roman" w:hAnsi="Times New Roman" w:cs="Times New Roman"/>
                <w:sz w:val="28"/>
                <w:szCs w:val="28"/>
              </w:rPr>
              <w:t xml:space="preserve"> основными хореографическими упражнениями по программе;</w:t>
            </w:r>
          </w:p>
          <w:p w:rsidR="002E356A" w:rsidRPr="00C91000" w:rsidRDefault="00DC1455" w:rsidP="002E356A">
            <w:pPr>
              <w:spacing w:after="0"/>
              <w:ind w:firstLine="851"/>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умение</w:t>
            </w:r>
            <w:r w:rsidR="002E356A" w:rsidRPr="00C91000">
              <w:rPr>
                <w:rFonts w:ascii="Times New Roman" w:eastAsia="Times New Roman" w:hAnsi="Times New Roman" w:cs="Times New Roman"/>
                <w:sz w:val="28"/>
                <w:szCs w:val="28"/>
              </w:rPr>
              <w:t xml:space="preserve"> исполнять ритмические танцы и комплексы упражнений под музыку, а также двигательные задания по креативной гимнастике.</w:t>
            </w:r>
          </w:p>
          <w:p w:rsidR="002E356A" w:rsidRPr="00C91000" w:rsidRDefault="002E356A" w:rsidP="002E356A">
            <w:pPr>
              <w:spacing w:after="0" w:line="240" w:lineRule="auto"/>
              <w:jc w:val="both"/>
              <w:rPr>
                <w:rFonts w:ascii="Times New Roman" w:hAnsi="Times New Roman" w:cs="Times New Roman"/>
                <w:sz w:val="28"/>
                <w:szCs w:val="28"/>
              </w:rPr>
            </w:pPr>
          </w:p>
        </w:tc>
      </w:tr>
    </w:tbl>
    <w:p w:rsidR="008008FB" w:rsidRPr="00C91000" w:rsidRDefault="008008FB" w:rsidP="0057639E">
      <w:pPr>
        <w:spacing w:after="0"/>
        <w:jc w:val="center"/>
        <w:rPr>
          <w:rFonts w:ascii="Times New Roman" w:hAnsi="Times New Roman" w:cs="Times New Roman"/>
          <w:b/>
          <w:sz w:val="28"/>
          <w:szCs w:val="28"/>
        </w:rPr>
      </w:pPr>
    </w:p>
    <w:p w:rsidR="008008FB" w:rsidRPr="00C91000" w:rsidRDefault="008008FB" w:rsidP="008008FB">
      <w:pPr>
        <w:pStyle w:val="ac"/>
        <w:numPr>
          <w:ilvl w:val="0"/>
          <w:numId w:val="18"/>
        </w:numPr>
        <w:spacing w:after="160" w:line="259" w:lineRule="auto"/>
        <w:jc w:val="center"/>
        <w:rPr>
          <w:rFonts w:ascii="Times New Roman" w:hAnsi="Times New Roman" w:cs="Times New Roman"/>
          <w:b/>
          <w:sz w:val="28"/>
          <w:szCs w:val="28"/>
        </w:rPr>
      </w:pPr>
      <w:r w:rsidRPr="00C91000">
        <w:rPr>
          <w:rFonts w:ascii="Times New Roman" w:hAnsi="Times New Roman" w:cs="Times New Roman"/>
          <w:b/>
          <w:sz w:val="28"/>
          <w:szCs w:val="28"/>
        </w:rPr>
        <w:t>Пояснительная записка</w:t>
      </w:r>
    </w:p>
    <w:p w:rsidR="008008FB" w:rsidRPr="00C91000" w:rsidRDefault="008008FB" w:rsidP="008008FB">
      <w:pPr>
        <w:spacing w:after="0" w:line="240" w:lineRule="auto"/>
        <w:ind w:firstLine="709"/>
        <w:jc w:val="center"/>
        <w:rPr>
          <w:rFonts w:ascii="Times New Roman" w:eastAsia="Times New Roman" w:hAnsi="Times New Roman" w:cs="Times New Roman"/>
          <w:b/>
          <w:sz w:val="28"/>
          <w:szCs w:val="28"/>
        </w:rPr>
      </w:pPr>
    </w:p>
    <w:p w:rsidR="008008FB" w:rsidRPr="00C91000" w:rsidRDefault="008008FB" w:rsidP="008008FB">
      <w:pPr>
        <w:spacing w:after="0" w:line="240" w:lineRule="auto"/>
        <w:ind w:firstLine="708"/>
        <w:jc w:val="both"/>
        <w:rPr>
          <w:rFonts w:ascii="Times New Roman" w:hAnsi="Times New Roman" w:cs="Times New Roman"/>
          <w:sz w:val="28"/>
          <w:szCs w:val="28"/>
        </w:rPr>
      </w:pPr>
      <w:r w:rsidRPr="00C91000">
        <w:rPr>
          <w:rFonts w:ascii="Times New Roman" w:hAnsi="Times New Roman" w:cs="Times New Roman"/>
          <w:bCs/>
          <w:sz w:val="28"/>
          <w:szCs w:val="28"/>
        </w:rPr>
        <w:t xml:space="preserve">Дополнительная общеобразовательная общеразвивающая программа </w:t>
      </w:r>
      <w:r w:rsidRPr="00C91000">
        <w:rPr>
          <w:rFonts w:ascii="Times New Roman" w:hAnsi="Times New Roman" w:cs="Times New Roman"/>
          <w:b/>
          <w:bCs/>
          <w:sz w:val="28"/>
          <w:szCs w:val="28"/>
        </w:rPr>
        <w:t>«Топотушки»</w:t>
      </w:r>
      <w:r w:rsidRPr="00C91000">
        <w:rPr>
          <w:rFonts w:ascii="Times New Roman" w:hAnsi="Times New Roman" w:cs="Times New Roman"/>
          <w:bCs/>
          <w:sz w:val="28"/>
          <w:szCs w:val="28"/>
        </w:rPr>
        <w:t xml:space="preserve"> составлена в соответствии с требованиями Федерального закона от 29.12.2012 г. №273-ФЗ  «Об образовании в Российской Федерации», приказа Министерства просвещения Российской Федерации РФ от 27.07.2022 г. № 629 «Об утверждении Порядка организации и осуществления образовательной деятельности по дополнительным общеобразовательным программам»</w:t>
      </w:r>
      <w:r w:rsidRPr="00C91000">
        <w:rPr>
          <w:rFonts w:ascii="Times New Roman" w:hAnsi="Times New Roman" w:cs="Times New Roman"/>
          <w:sz w:val="28"/>
          <w:szCs w:val="28"/>
        </w:rPr>
        <w:t>, письма Минобрнауки РФ от 11.12.2006 г. № 06-1844 «О Примерных требованиях к программам дополнительного образования детей», письма Минобрнауки РФ от 18.11.2015 г.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r w:rsidRPr="00C91000">
        <w:rPr>
          <w:rFonts w:ascii="Times New Roman" w:hAnsi="Times New Roman" w:cs="Times New Roman"/>
          <w:bCs/>
          <w:sz w:val="28"/>
          <w:szCs w:val="28"/>
        </w:rPr>
        <w:t>.</w:t>
      </w:r>
    </w:p>
    <w:p w:rsidR="008008FB" w:rsidRPr="00C91000" w:rsidRDefault="008008FB" w:rsidP="008008FB">
      <w:pPr>
        <w:spacing w:after="0" w:line="240" w:lineRule="auto"/>
        <w:ind w:firstLine="709"/>
        <w:jc w:val="both"/>
        <w:rPr>
          <w:rFonts w:ascii="Times New Roman" w:hAnsi="Times New Roman" w:cs="Times New Roman"/>
          <w:b/>
          <w:sz w:val="28"/>
          <w:szCs w:val="28"/>
        </w:rPr>
      </w:pPr>
    </w:p>
    <w:p w:rsidR="00E36091" w:rsidRPr="00C91000" w:rsidRDefault="008008FB" w:rsidP="00DC1455">
      <w:pPr>
        <w:spacing w:after="0"/>
        <w:ind w:firstLine="709"/>
        <w:jc w:val="both"/>
        <w:rPr>
          <w:rFonts w:ascii="Times New Roman" w:eastAsia="Times New Roman" w:hAnsi="Times New Roman" w:cs="Times New Roman"/>
          <w:bCs/>
          <w:sz w:val="28"/>
          <w:szCs w:val="28"/>
        </w:rPr>
      </w:pPr>
      <w:r w:rsidRPr="00C91000">
        <w:rPr>
          <w:rFonts w:ascii="Times New Roman" w:hAnsi="Times New Roman" w:cs="Times New Roman"/>
          <w:b/>
          <w:sz w:val="28"/>
          <w:szCs w:val="28"/>
        </w:rPr>
        <w:t xml:space="preserve">Направленность программы – </w:t>
      </w:r>
      <w:r w:rsidR="00DC2507" w:rsidRPr="00C91000">
        <w:rPr>
          <w:rFonts w:ascii="Times New Roman" w:hAnsi="Times New Roman" w:cs="Times New Roman"/>
          <w:b/>
          <w:sz w:val="28"/>
          <w:szCs w:val="28"/>
        </w:rPr>
        <w:t>художественная</w:t>
      </w:r>
      <w:r w:rsidRPr="00C91000">
        <w:rPr>
          <w:rFonts w:ascii="Times New Roman" w:hAnsi="Times New Roman" w:cs="Times New Roman"/>
          <w:b/>
          <w:sz w:val="28"/>
          <w:szCs w:val="28"/>
        </w:rPr>
        <w:t>.</w:t>
      </w:r>
      <w:r w:rsidRPr="00C91000">
        <w:rPr>
          <w:rFonts w:ascii="Times New Roman" w:hAnsi="Times New Roman" w:cs="Times New Roman"/>
          <w:sz w:val="28"/>
          <w:szCs w:val="28"/>
        </w:rPr>
        <w:t xml:space="preserve"> Данная программа направлена на обучение детей 5-7 лет с целью пробудить у обучающихся интерес</w:t>
      </w:r>
      <w:r w:rsidR="00AF73E4" w:rsidRPr="00C91000">
        <w:rPr>
          <w:rFonts w:ascii="Times New Roman" w:hAnsi="Times New Roman" w:cs="Times New Roman"/>
          <w:sz w:val="28"/>
          <w:szCs w:val="28"/>
        </w:rPr>
        <w:t xml:space="preserve"> </w:t>
      </w:r>
      <w:r w:rsidR="0053636A" w:rsidRPr="00C91000">
        <w:rPr>
          <w:rFonts w:ascii="Times New Roman" w:hAnsi="Times New Roman" w:cs="Times New Roman"/>
          <w:sz w:val="28"/>
          <w:szCs w:val="28"/>
        </w:rPr>
        <w:t>к танцевальн</w:t>
      </w:r>
      <w:r w:rsidR="00FD6A83" w:rsidRPr="00C91000">
        <w:rPr>
          <w:rFonts w:ascii="Times New Roman" w:hAnsi="Times New Roman" w:cs="Times New Roman"/>
          <w:sz w:val="28"/>
          <w:szCs w:val="28"/>
        </w:rPr>
        <w:t>о-музыкальной культуре</w:t>
      </w:r>
      <w:r w:rsidR="004D512B" w:rsidRPr="00C91000">
        <w:rPr>
          <w:rFonts w:ascii="Times New Roman" w:hAnsi="Times New Roman" w:cs="Times New Roman"/>
          <w:sz w:val="28"/>
          <w:szCs w:val="28"/>
        </w:rPr>
        <w:t xml:space="preserve">, к самому процессу движения </w:t>
      </w:r>
      <w:r w:rsidR="004D512B" w:rsidRPr="00C91000">
        <w:rPr>
          <w:rFonts w:ascii="Times New Roman" w:hAnsi="Times New Roman" w:cs="Times New Roman"/>
          <w:sz w:val="28"/>
          <w:szCs w:val="28"/>
        </w:rPr>
        <w:lastRenderedPageBreak/>
        <w:t>под музыку.</w:t>
      </w:r>
      <w:r w:rsidR="0053636A" w:rsidRPr="00C91000">
        <w:rPr>
          <w:rFonts w:ascii="Times New Roman" w:hAnsi="Times New Roman" w:cs="Times New Roman"/>
          <w:sz w:val="28"/>
          <w:szCs w:val="28"/>
        </w:rPr>
        <w:t xml:space="preserve"> </w:t>
      </w:r>
      <w:r w:rsidRPr="00C91000">
        <w:rPr>
          <w:rFonts w:ascii="Times New Roman" w:hAnsi="Times New Roman" w:cs="Times New Roman"/>
          <w:sz w:val="28"/>
          <w:szCs w:val="28"/>
        </w:rPr>
        <w:t xml:space="preserve">Программа направлена </w:t>
      </w:r>
      <w:r w:rsidRPr="00C91000">
        <w:rPr>
          <w:rFonts w:ascii="Times New Roman" w:eastAsia="Times New Roman" w:hAnsi="Times New Roman" w:cs="Times New Roman"/>
          <w:bCs/>
          <w:sz w:val="28"/>
          <w:szCs w:val="28"/>
        </w:rPr>
        <w:t xml:space="preserve">на формирование </w:t>
      </w:r>
      <w:r w:rsidR="00DC2507" w:rsidRPr="00C91000">
        <w:rPr>
          <w:rFonts w:ascii="Times New Roman" w:eastAsia="Times New Roman" w:hAnsi="Times New Roman" w:cs="Times New Roman"/>
          <w:bCs/>
          <w:sz w:val="28"/>
          <w:szCs w:val="28"/>
        </w:rPr>
        <w:t xml:space="preserve">у детей музыкального ритма, </w:t>
      </w:r>
      <w:r w:rsidR="004D512B" w:rsidRPr="00C91000">
        <w:rPr>
          <w:rFonts w:ascii="Times New Roman" w:eastAsia="Times New Roman" w:hAnsi="Times New Roman" w:cs="Times New Roman"/>
          <w:bCs/>
          <w:sz w:val="28"/>
          <w:szCs w:val="28"/>
        </w:rPr>
        <w:t>выразительности движений</w:t>
      </w:r>
      <w:r w:rsidR="00E36091" w:rsidRPr="00C91000">
        <w:rPr>
          <w:rFonts w:ascii="Times New Roman" w:eastAsia="Times New Roman" w:hAnsi="Times New Roman" w:cs="Times New Roman"/>
          <w:bCs/>
          <w:sz w:val="28"/>
          <w:szCs w:val="28"/>
        </w:rPr>
        <w:t xml:space="preserve"> и умение передавать в пластике характер музыки, игровой образ. </w:t>
      </w:r>
      <w:r w:rsidRPr="00C91000">
        <w:rPr>
          <w:rFonts w:ascii="Times New Roman" w:eastAsia="Times New Roman" w:hAnsi="Times New Roman" w:cs="Times New Roman"/>
          <w:bCs/>
          <w:sz w:val="28"/>
          <w:szCs w:val="28"/>
        </w:rPr>
        <w:t xml:space="preserve">Обучение по данной программе создает благоприятные условия </w:t>
      </w:r>
      <w:r w:rsidR="00DC1455" w:rsidRPr="00C91000">
        <w:rPr>
          <w:rFonts w:ascii="Times New Roman" w:eastAsia="Times New Roman" w:hAnsi="Times New Roman" w:cs="Times New Roman"/>
          <w:bCs/>
          <w:sz w:val="28"/>
          <w:szCs w:val="28"/>
        </w:rPr>
        <w:t xml:space="preserve">для </w:t>
      </w:r>
      <w:r w:rsidR="00E36091" w:rsidRPr="00C91000">
        <w:rPr>
          <w:rFonts w:ascii="Times New Roman" w:eastAsia="Times New Roman" w:hAnsi="Times New Roman" w:cs="Times New Roman"/>
          <w:bCs/>
          <w:sz w:val="28"/>
          <w:szCs w:val="28"/>
        </w:rPr>
        <w:t>развития творческих способностей детей</w:t>
      </w:r>
      <w:r w:rsidR="0056068A" w:rsidRPr="00C91000">
        <w:rPr>
          <w:rFonts w:ascii="Times New Roman" w:eastAsia="Times New Roman" w:hAnsi="Times New Roman" w:cs="Times New Roman"/>
          <w:bCs/>
          <w:sz w:val="28"/>
          <w:szCs w:val="28"/>
        </w:rPr>
        <w:t>.</w:t>
      </w:r>
    </w:p>
    <w:p w:rsidR="008008FB" w:rsidRPr="00C91000" w:rsidRDefault="008008FB" w:rsidP="008008FB">
      <w:pPr>
        <w:spacing w:after="0" w:line="240" w:lineRule="auto"/>
        <w:ind w:firstLine="709"/>
        <w:jc w:val="both"/>
        <w:rPr>
          <w:rFonts w:ascii="Times New Roman" w:hAnsi="Times New Roman" w:cs="Times New Roman"/>
          <w:b/>
          <w:bCs/>
          <w:sz w:val="28"/>
          <w:szCs w:val="28"/>
        </w:rPr>
      </w:pPr>
    </w:p>
    <w:p w:rsidR="00BD3546" w:rsidRPr="00C91000" w:rsidRDefault="008008FB" w:rsidP="00BD3546">
      <w:pPr>
        <w:spacing w:after="0" w:line="240" w:lineRule="auto"/>
        <w:ind w:firstLine="709"/>
        <w:jc w:val="both"/>
        <w:rPr>
          <w:rFonts w:ascii="Times New Roman" w:hAnsi="Times New Roman" w:cs="Times New Roman"/>
          <w:bCs/>
          <w:sz w:val="28"/>
          <w:szCs w:val="28"/>
        </w:rPr>
      </w:pPr>
      <w:r w:rsidRPr="00C91000">
        <w:rPr>
          <w:rFonts w:ascii="Times New Roman" w:hAnsi="Times New Roman" w:cs="Times New Roman"/>
          <w:b/>
          <w:bCs/>
          <w:sz w:val="28"/>
          <w:szCs w:val="28"/>
        </w:rPr>
        <w:t>Актуальность программы</w:t>
      </w:r>
      <w:r w:rsidRPr="00C91000">
        <w:rPr>
          <w:rFonts w:ascii="Times New Roman" w:hAnsi="Times New Roman" w:cs="Times New Roman"/>
          <w:bCs/>
          <w:sz w:val="28"/>
          <w:szCs w:val="28"/>
        </w:rPr>
        <w:t xml:space="preserve"> обусловлена требованиями общества</w:t>
      </w:r>
      <w:r w:rsidR="00005A73" w:rsidRPr="00C91000">
        <w:rPr>
          <w:rFonts w:ascii="Times New Roman" w:hAnsi="Times New Roman" w:cs="Times New Roman"/>
          <w:bCs/>
          <w:sz w:val="28"/>
          <w:szCs w:val="28"/>
        </w:rPr>
        <w:t xml:space="preserve"> </w:t>
      </w:r>
      <w:r w:rsidR="009260FD" w:rsidRPr="00C91000">
        <w:rPr>
          <w:rFonts w:ascii="Times New Roman" w:hAnsi="Times New Roman" w:cs="Times New Roman"/>
          <w:bCs/>
          <w:sz w:val="28"/>
          <w:szCs w:val="28"/>
        </w:rPr>
        <w:t>на воспитание</w:t>
      </w:r>
      <w:r w:rsidR="00654897" w:rsidRPr="00C91000">
        <w:rPr>
          <w:rFonts w:ascii="Times New Roman" w:hAnsi="Times New Roman" w:cs="Times New Roman"/>
          <w:bCs/>
          <w:sz w:val="28"/>
          <w:szCs w:val="28"/>
        </w:rPr>
        <w:t xml:space="preserve"> </w:t>
      </w:r>
      <w:r w:rsidR="00E05056" w:rsidRPr="00C91000">
        <w:rPr>
          <w:rFonts w:ascii="Times New Roman" w:hAnsi="Times New Roman" w:cs="Times New Roman"/>
          <w:bCs/>
          <w:sz w:val="28"/>
          <w:szCs w:val="28"/>
        </w:rPr>
        <w:t>интереса к художественно – творческой деятельности</w:t>
      </w:r>
      <w:r w:rsidR="00654897" w:rsidRPr="00C91000">
        <w:rPr>
          <w:rFonts w:ascii="Times New Roman" w:hAnsi="Times New Roman" w:cs="Times New Roman"/>
          <w:bCs/>
          <w:sz w:val="28"/>
          <w:szCs w:val="28"/>
        </w:rPr>
        <w:t xml:space="preserve">, </w:t>
      </w:r>
      <w:r w:rsidR="00BD3546" w:rsidRPr="00C91000">
        <w:rPr>
          <w:rFonts w:ascii="Times New Roman" w:hAnsi="Times New Roman" w:cs="Times New Roman"/>
          <w:bCs/>
          <w:sz w:val="28"/>
          <w:szCs w:val="28"/>
        </w:rPr>
        <w:t>способности воспринимать, чувствовать, оценивать прекрасное и создавать художественные ценности.</w:t>
      </w:r>
    </w:p>
    <w:p w:rsidR="008008FB" w:rsidRPr="00C91000" w:rsidRDefault="008008FB" w:rsidP="008008FB">
      <w:pPr>
        <w:spacing w:after="0" w:line="240" w:lineRule="auto"/>
        <w:ind w:firstLine="709"/>
        <w:jc w:val="both"/>
        <w:rPr>
          <w:rFonts w:ascii="Times New Roman" w:hAnsi="Times New Roman" w:cs="Times New Roman"/>
          <w:bCs/>
          <w:sz w:val="28"/>
          <w:szCs w:val="28"/>
        </w:rPr>
      </w:pPr>
      <w:r w:rsidRPr="00C91000">
        <w:rPr>
          <w:rFonts w:ascii="Times New Roman" w:hAnsi="Times New Roman" w:cs="Times New Roman"/>
          <w:sz w:val="28"/>
          <w:szCs w:val="28"/>
        </w:rPr>
        <w:t xml:space="preserve">Развитие </w:t>
      </w:r>
      <w:r w:rsidR="00005A73" w:rsidRPr="00C91000">
        <w:rPr>
          <w:rFonts w:ascii="Times New Roman" w:hAnsi="Times New Roman" w:cs="Times New Roman"/>
          <w:sz w:val="28"/>
          <w:szCs w:val="28"/>
        </w:rPr>
        <w:t xml:space="preserve">творческого </w:t>
      </w:r>
      <w:r w:rsidRPr="00C91000">
        <w:rPr>
          <w:rFonts w:ascii="Times New Roman" w:hAnsi="Times New Roman" w:cs="Times New Roman"/>
          <w:sz w:val="28"/>
          <w:szCs w:val="28"/>
        </w:rPr>
        <w:t>потенциала личности, обучающегося при освоении данной программы, происходит, преимущест</w:t>
      </w:r>
      <w:r w:rsidR="00A61928" w:rsidRPr="00C91000">
        <w:rPr>
          <w:rFonts w:ascii="Times New Roman" w:hAnsi="Times New Roman" w:cs="Times New Roman"/>
          <w:sz w:val="28"/>
          <w:szCs w:val="28"/>
        </w:rPr>
        <w:t xml:space="preserve">венно, за счёт прохождения через </w:t>
      </w:r>
      <w:r w:rsidR="00FD3610" w:rsidRPr="00C91000">
        <w:rPr>
          <w:rFonts w:ascii="Times New Roman" w:hAnsi="Times New Roman" w:cs="Times New Roman"/>
          <w:sz w:val="28"/>
          <w:szCs w:val="28"/>
        </w:rPr>
        <w:t>импровизацию. На занятиях дети танцуют придуманные ими вариации или сочиняют танец на тему, данную им педагогом. Такие занятия развивают фантазию. Ребёнок через пластику своего тела пытается показать, изобразить, передать своё видение образа.</w:t>
      </w:r>
    </w:p>
    <w:p w:rsidR="008008FB" w:rsidRPr="00C91000" w:rsidRDefault="008008FB" w:rsidP="008008FB">
      <w:pPr>
        <w:spacing w:line="240" w:lineRule="auto"/>
        <w:ind w:firstLine="709"/>
        <w:jc w:val="both"/>
        <w:rPr>
          <w:rFonts w:ascii="Times New Roman" w:eastAsia="Times New Roman" w:hAnsi="Times New Roman" w:cs="Times New Roman"/>
          <w:b/>
          <w:sz w:val="28"/>
          <w:szCs w:val="28"/>
        </w:rPr>
      </w:pPr>
    </w:p>
    <w:p w:rsidR="00BD3546" w:rsidRPr="00C91000" w:rsidRDefault="008008FB" w:rsidP="00BD3546">
      <w:pPr>
        <w:spacing w:after="0"/>
        <w:ind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b/>
          <w:sz w:val="28"/>
          <w:szCs w:val="28"/>
        </w:rPr>
        <w:t>Цель реализации программы:</w:t>
      </w:r>
      <w:r w:rsidR="00006A62" w:rsidRPr="00C91000">
        <w:rPr>
          <w:rFonts w:ascii="Times New Roman" w:eastAsia="Times New Roman" w:hAnsi="Times New Roman" w:cs="Times New Roman"/>
          <w:b/>
          <w:sz w:val="28"/>
          <w:szCs w:val="28"/>
        </w:rPr>
        <w:t xml:space="preserve"> </w:t>
      </w:r>
      <w:r w:rsidRPr="00C91000">
        <w:rPr>
          <w:rFonts w:ascii="Times New Roman" w:hAnsi="Times New Roman" w:cs="Times New Roman"/>
          <w:sz w:val="28"/>
          <w:szCs w:val="28"/>
        </w:rPr>
        <w:t>формирование у обучающихся</w:t>
      </w:r>
      <w:r w:rsidR="00FD3610" w:rsidRPr="00C91000">
        <w:rPr>
          <w:rFonts w:ascii="Times New Roman" w:hAnsi="Times New Roman" w:cs="Times New Roman"/>
          <w:bCs/>
          <w:sz w:val="28"/>
          <w:szCs w:val="28"/>
        </w:rPr>
        <w:t xml:space="preserve"> </w:t>
      </w:r>
      <w:r w:rsidR="00FE0BC3" w:rsidRPr="00C91000">
        <w:rPr>
          <w:rFonts w:ascii="Times New Roman" w:hAnsi="Times New Roman" w:cs="Times New Roman"/>
          <w:bCs/>
          <w:sz w:val="28"/>
          <w:szCs w:val="28"/>
        </w:rPr>
        <w:t xml:space="preserve"> способности к </w:t>
      </w:r>
      <w:r w:rsidR="00FD3610" w:rsidRPr="00C91000">
        <w:rPr>
          <w:rFonts w:ascii="Times New Roman" w:hAnsi="Times New Roman" w:cs="Times New Roman"/>
          <w:bCs/>
          <w:sz w:val="28"/>
          <w:szCs w:val="28"/>
        </w:rPr>
        <w:t>т</w:t>
      </w:r>
      <w:r w:rsidR="00FE0BC3" w:rsidRPr="00C91000">
        <w:rPr>
          <w:rFonts w:ascii="Times New Roman" w:hAnsi="Times New Roman" w:cs="Times New Roman"/>
          <w:bCs/>
          <w:sz w:val="28"/>
          <w:szCs w:val="28"/>
        </w:rPr>
        <w:t>ворческому</w:t>
      </w:r>
      <w:r w:rsidR="00BD3546" w:rsidRPr="00C91000">
        <w:rPr>
          <w:rFonts w:ascii="Times New Roman" w:hAnsi="Times New Roman" w:cs="Times New Roman"/>
          <w:bCs/>
          <w:sz w:val="28"/>
          <w:szCs w:val="28"/>
        </w:rPr>
        <w:t xml:space="preserve"> </w:t>
      </w:r>
      <w:r w:rsidR="00FE0BC3" w:rsidRPr="00C91000">
        <w:rPr>
          <w:rFonts w:ascii="Times New Roman" w:hAnsi="Times New Roman" w:cs="Times New Roman"/>
          <w:bCs/>
          <w:sz w:val="28"/>
          <w:szCs w:val="28"/>
        </w:rPr>
        <w:t>самовыражению</w:t>
      </w:r>
      <w:r w:rsidR="00BD3546" w:rsidRPr="00C91000">
        <w:rPr>
          <w:rFonts w:ascii="Times New Roman" w:hAnsi="Times New Roman" w:cs="Times New Roman"/>
          <w:sz w:val="28"/>
          <w:szCs w:val="28"/>
        </w:rPr>
        <w:t xml:space="preserve"> </w:t>
      </w:r>
      <w:r w:rsidR="00FE0BC3" w:rsidRPr="00C91000">
        <w:rPr>
          <w:rFonts w:ascii="Times New Roman" w:hAnsi="Times New Roman" w:cs="Times New Roman"/>
          <w:sz w:val="28"/>
          <w:szCs w:val="28"/>
        </w:rPr>
        <w:t>через овладение</w:t>
      </w:r>
      <w:r w:rsidR="00BD3546" w:rsidRPr="00C91000">
        <w:rPr>
          <w:rFonts w:ascii="Times New Roman" w:hAnsi="Times New Roman" w:cs="Times New Roman"/>
          <w:sz w:val="28"/>
          <w:szCs w:val="28"/>
        </w:rPr>
        <w:t xml:space="preserve"> средствами танцевально-игровой гимнастики.</w:t>
      </w:r>
    </w:p>
    <w:p w:rsidR="008008FB" w:rsidRPr="00C91000" w:rsidRDefault="008008FB" w:rsidP="008008FB">
      <w:pPr>
        <w:spacing w:after="0" w:line="240" w:lineRule="auto"/>
        <w:ind w:firstLine="709"/>
        <w:jc w:val="both"/>
        <w:rPr>
          <w:rFonts w:ascii="Times New Roman" w:eastAsia="Times New Roman" w:hAnsi="Times New Roman" w:cs="Times New Roman"/>
          <w:b/>
          <w:sz w:val="28"/>
          <w:szCs w:val="28"/>
        </w:rPr>
      </w:pPr>
    </w:p>
    <w:p w:rsidR="008008FB" w:rsidRPr="00C91000" w:rsidRDefault="008008FB" w:rsidP="008008FB">
      <w:pPr>
        <w:spacing w:after="0" w:line="240" w:lineRule="auto"/>
        <w:ind w:firstLine="709"/>
        <w:jc w:val="both"/>
        <w:rPr>
          <w:rFonts w:ascii="Times New Roman" w:eastAsia="Times New Roman" w:hAnsi="Times New Roman" w:cs="Times New Roman"/>
          <w:b/>
          <w:sz w:val="28"/>
          <w:szCs w:val="28"/>
        </w:rPr>
      </w:pPr>
      <w:r w:rsidRPr="00C91000">
        <w:rPr>
          <w:rFonts w:ascii="Times New Roman" w:eastAsia="Times New Roman" w:hAnsi="Times New Roman" w:cs="Times New Roman"/>
          <w:b/>
          <w:sz w:val="28"/>
          <w:szCs w:val="28"/>
        </w:rPr>
        <w:t>Задачи программы:</w:t>
      </w:r>
    </w:p>
    <w:p w:rsidR="008008FB" w:rsidRPr="00C91000" w:rsidRDefault="008008FB" w:rsidP="008008FB">
      <w:pPr>
        <w:spacing w:after="0" w:line="240" w:lineRule="auto"/>
        <w:ind w:firstLine="709"/>
        <w:jc w:val="both"/>
        <w:rPr>
          <w:rFonts w:ascii="Times New Roman" w:eastAsia="Times New Roman" w:hAnsi="Times New Roman" w:cs="Times New Roman"/>
          <w:b/>
          <w:sz w:val="28"/>
          <w:szCs w:val="28"/>
        </w:rPr>
      </w:pPr>
      <w:r w:rsidRPr="00C91000">
        <w:rPr>
          <w:rFonts w:ascii="Times New Roman" w:eastAsia="Times New Roman" w:hAnsi="Times New Roman" w:cs="Times New Roman"/>
          <w:b/>
          <w:sz w:val="28"/>
          <w:szCs w:val="28"/>
        </w:rPr>
        <w:t xml:space="preserve">Обучающие: </w:t>
      </w:r>
    </w:p>
    <w:p w:rsidR="00057247" w:rsidRPr="00C91000" w:rsidRDefault="008008FB" w:rsidP="00057247">
      <w:pPr>
        <w:pStyle w:val="ac"/>
        <w:numPr>
          <w:ilvl w:val="0"/>
          <w:numId w:val="19"/>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обеспечить формирование</w:t>
      </w:r>
      <w:r w:rsidR="00057247" w:rsidRPr="00C91000">
        <w:rPr>
          <w:rFonts w:ascii="Times New Roman" w:eastAsia="Times New Roman" w:hAnsi="Times New Roman" w:cs="Times New Roman"/>
          <w:sz w:val="28"/>
          <w:szCs w:val="28"/>
        </w:rPr>
        <w:t xml:space="preserve"> системы знаний о строении тела, технике выполнения упражнений;</w:t>
      </w:r>
    </w:p>
    <w:p w:rsidR="00057247" w:rsidRPr="00C91000" w:rsidRDefault="008008FB" w:rsidP="00057247">
      <w:pPr>
        <w:pStyle w:val="ac"/>
        <w:numPr>
          <w:ilvl w:val="0"/>
          <w:numId w:val="19"/>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обеспечить формирование</w:t>
      </w:r>
      <w:r w:rsidR="00057247" w:rsidRPr="00C91000">
        <w:rPr>
          <w:rFonts w:ascii="Times New Roman" w:eastAsia="Times New Roman" w:hAnsi="Times New Roman" w:cs="Times New Roman"/>
          <w:sz w:val="28"/>
          <w:szCs w:val="28"/>
        </w:rPr>
        <w:t xml:space="preserve"> чувства ритма, музыкального слуха, памяти, внимания, умения согласовывать движения с музыкой, </w:t>
      </w:r>
    </w:p>
    <w:p w:rsidR="00057247" w:rsidRPr="00C91000" w:rsidRDefault="00057247" w:rsidP="00057247">
      <w:pPr>
        <w:pStyle w:val="ac"/>
        <w:numPr>
          <w:ilvl w:val="0"/>
          <w:numId w:val="19"/>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обеспечить формирование способности через движения эмоционально выражать образы своего настроения и чувства.</w:t>
      </w:r>
    </w:p>
    <w:p w:rsidR="008008FB" w:rsidRPr="00C91000" w:rsidRDefault="008008FB" w:rsidP="008008FB">
      <w:pPr>
        <w:spacing w:after="0" w:line="240" w:lineRule="auto"/>
        <w:ind w:left="709"/>
        <w:jc w:val="both"/>
        <w:rPr>
          <w:rFonts w:ascii="Times New Roman" w:eastAsia="Times New Roman" w:hAnsi="Times New Roman" w:cs="Times New Roman"/>
          <w:b/>
          <w:sz w:val="28"/>
          <w:szCs w:val="28"/>
        </w:rPr>
      </w:pPr>
      <w:r w:rsidRPr="00C91000">
        <w:rPr>
          <w:rFonts w:ascii="Times New Roman" w:eastAsia="Times New Roman" w:hAnsi="Times New Roman" w:cs="Times New Roman"/>
          <w:b/>
          <w:sz w:val="28"/>
          <w:szCs w:val="28"/>
        </w:rPr>
        <w:t>Развивающие:</w:t>
      </w:r>
    </w:p>
    <w:p w:rsidR="00616B50" w:rsidRPr="00C91000" w:rsidRDefault="00616B50" w:rsidP="008008FB">
      <w:pPr>
        <w:pStyle w:val="ac"/>
        <w:numPr>
          <w:ilvl w:val="0"/>
          <w:numId w:val="20"/>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xml:space="preserve">развивать личностные компетенции, такие как </w:t>
      </w:r>
      <w:r w:rsidR="00C516DF" w:rsidRPr="00C91000">
        <w:rPr>
          <w:rFonts w:ascii="Times New Roman" w:eastAsia="Times New Roman" w:hAnsi="Times New Roman" w:cs="Times New Roman"/>
          <w:sz w:val="28"/>
          <w:szCs w:val="28"/>
        </w:rPr>
        <w:t>воображение, находчивость, уверенность в себе, своих возможностях;</w:t>
      </w:r>
    </w:p>
    <w:p w:rsidR="008008FB" w:rsidRPr="00C91000" w:rsidRDefault="008008FB" w:rsidP="008008FB">
      <w:pPr>
        <w:pStyle w:val="ac"/>
        <w:numPr>
          <w:ilvl w:val="0"/>
          <w:numId w:val="20"/>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расширять круг интересов, развивать самостоятельность, аккуратность, ответственность, активность, критическое и творческое мышление при работе индивидуально и в команде, при выполнении индивидуальных</w:t>
      </w:r>
      <w:r w:rsidR="00A5011D" w:rsidRPr="00C91000">
        <w:rPr>
          <w:rFonts w:ascii="Times New Roman" w:eastAsia="Times New Roman" w:hAnsi="Times New Roman" w:cs="Times New Roman"/>
          <w:sz w:val="28"/>
          <w:szCs w:val="28"/>
        </w:rPr>
        <w:t xml:space="preserve"> и групповых заданий по танцевально – игровой гимнастике.</w:t>
      </w:r>
    </w:p>
    <w:p w:rsidR="008008FB" w:rsidRPr="00C91000" w:rsidRDefault="008008FB" w:rsidP="008008FB">
      <w:pPr>
        <w:spacing w:after="0" w:line="240" w:lineRule="auto"/>
        <w:ind w:left="708"/>
        <w:jc w:val="both"/>
        <w:rPr>
          <w:rFonts w:ascii="Times New Roman" w:eastAsia="Times New Roman" w:hAnsi="Times New Roman" w:cs="Times New Roman"/>
          <w:b/>
          <w:sz w:val="28"/>
          <w:szCs w:val="28"/>
        </w:rPr>
      </w:pPr>
      <w:r w:rsidRPr="00C91000">
        <w:rPr>
          <w:rFonts w:ascii="Times New Roman" w:eastAsia="Times New Roman" w:hAnsi="Times New Roman" w:cs="Times New Roman"/>
          <w:b/>
          <w:sz w:val="28"/>
          <w:szCs w:val="28"/>
        </w:rPr>
        <w:t>Воспитательные:</w:t>
      </w:r>
    </w:p>
    <w:p w:rsidR="008008FB" w:rsidRPr="00C91000" w:rsidRDefault="008008FB" w:rsidP="008008FB">
      <w:pPr>
        <w:pStyle w:val="ac"/>
        <w:numPr>
          <w:ilvl w:val="0"/>
          <w:numId w:val="21"/>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воспитывать дисциплинированность, ответственность, самоорганизацию, трудолюбие;</w:t>
      </w:r>
    </w:p>
    <w:p w:rsidR="008008FB" w:rsidRPr="00C91000" w:rsidRDefault="008008FB" w:rsidP="008008FB">
      <w:pPr>
        <w:pStyle w:val="ac"/>
        <w:numPr>
          <w:ilvl w:val="0"/>
          <w:numId w:val="21"/>
        </w:numPr>
        <w:spacing w:after="0" w:line="240" w:lineRule="auto"/>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обеспечивать формирование чувства коллективизма и взаимопомощи.</w:t>
      </w:r>
    </w:p>
    <w:p w:rsidR="008008FB" w:rsidRPr="00C91000" w:rsidRDefault="008008FB" w:rsidP="008008FB">
      <w:pPr>
        <w:spacing w:after="0" w:line="240" w:lineRule="auto"/>
        <w:ind w:firstLine="708"/>
        <w:jc w:val="both"/>
        <w:rPr>
          <w:rFonts w:ascii="Times New Roman" w:eastAsia="Times New Roman" w:hAnsi="Times New Roman" w:cs="Times New Roman"/>
          <w:b/>
          <w:sz w:val="28"/>
          <w:szCs w:val="28"/>
        </w:rPr>
      </w:pPr>
    </w:p>
    <w:p w:rsidR="008008FB" w:rsidRPr="00C91000" w:rsidRDefault="008008FB" w:rsidP="008008FB">
      <w:pPr>
        <w:spacing w:after="0" w:line="240" w:lineRule="auto"/>
        <w:ind w:firstLine="708"/>
        <w:jc w:val="both"/>
        <w:rPr>
          <w:rFonts w:ascii="Times New Roman" w:eastAsia="Times New Roman" w:hAnsi="Times New Roman" w:cs="Times New Roman"/>
          <w:sz w:val="28"/>
          <w:szCs w:val="28"/>
        </w:rPr>
      </w:pPr>
      <w:r w:rsidRPr="00C91000">
        <w:rPr>
          <w:rFonts w:ascii="Times New Roman" w:eastAsia="Times New Roman" w:hAnsi="Times New Roman" w:cs="Times New Roman"/>
          <w:b/>
          <w:sz w:val="28"/>
          <w:szCs w:val="28"/>
        </w:rPr>
        <w:lastRenderedPageBreak/>
        <w:t xml:space="preserve">Новизна программы, </w:t>
      </w:r>
      <w:r w:rsidRPr="00C91000">
        <w:rPr>
          <w:rFonts w:ascii="Times New Roman" w:eastAsia="Times New Roman" w:hAnsi="Times New Roman" w:cs="Times New Roman"/>
          <w:sz w:val="28"/>
          <w:szCs w:val="28"/>
        </w:rPr>
        <w:t>в отличие от существующих программ по</w:t>
      </w:r>
      <w:r w:rsidR="00A5011D" w:rsidRPr="00C91000">
        <w:rPr>
          <w:rFonts w:ascii="Times New Roman" w:eastAsia="Times New Roman" w:hAnsi="Times New Roman" w:cs="Times New Roman"/>
          <w:sz w:val="28"/>
          <w:szCs w:val="28"/>
          <w:highlight w:val="yellow"/>
        </w:rPr>
        <w:t xml:space="preserve"> </w:t>
      </w:r>
      <w:r w:rsidR="00A5011D" w:rsidRPr="00C91000">
        <w:rPr>
          <w:rFonts w:ascii="Times New Roman" w:eastAsia="Times New Roman" w:hAnsi="Times New Roman" w:cs="Times New Roman"/>
          <w:sz w:val="28"/>
          <w:szCs w:val="28"/>
        </w:rPr>
        <w:t xml:space="preserve">танцевально – игровой гимнастике </w:t>
      </w:r>
      <w:r w:rsidRPr="00C91000">
        <w:rPr>
          <w:rFonts w:ascii="Times New Roman" w:eastAsia="Times New Roman" w:hAnsi="Times New Roman" w:cs="Times New Roman"/>
          <w:sz w:val="28"/>
          <w:szCs w:val="28"/>
        </w:rPr>
        <w:t xml:space="preserve">обеспечивается тем, что дополнительная общеобразовательная общеразвивающая программа </w:t>
      </w:r>
      <w:r w:rsidR="00A5011D" w:rsidRPr="00C91000">
        <w:rPr>
          <w:rFonts w:ascii="Times New Roman" w:eastAsia="Times New Roman" w:hAnsi="Times New Roman" w:cs="Times New Roman"/>
          <w:sz w:val="28"/>
          <w:szCs w:val="28"/>
        </w:rPr>
        <w:t>«Топотушки</w:t>
      </w:r>
      <w:r w:rsidRPr="00C91000">
        <w:rPr>
          <w:rFonts w:ascii="Times New Roman" w:eastAsia="Times New Roman" w:hAnsi="Times New Roman" w:cs="Times New Roman"/>
          <w:sz w:val="28"/>
          <w:szCs w:val="28"/>
        </w:rPr>
        <w:t xml:space="preserve">», реализуемая на базе </w:t>
      </w:r>
      <w:r w:rsidR="00A5011D" w:rsidRPr="00C91000">
        <w:rPr>
          <w:rFonts w:ascii="Times New Roman" w:eastAsia="Times New Roman" w:hAnsi="Times New Roman" w:cs="Times New Roman"/>
          <w:sz w:val="28"/>
          <w:szCs w:val="28"/>
        </w:rPr>
        <w:t>МДОУ детский сад №7</w:t>
      </w:r>
      <w:r w:rsidRPr="00C91000">
        <w:rPr>
          <w:rFonts w:ascii="Times New Roman" w:eastAsia="Times New Roman" w:hAnsi="Times New Roman" w:cs="Times New Roman"/>
          <w:sz w:val="28"/>
          <w:szCs w:val="28"/>
        </w:rPr>
        <w:t xml:space="preserve">, предоставляет возможность организовать образовательный процесс на основе установленных требований, сохраняя основные подходы и технологии в организации образовательного процесса. В тоже время, педагог-наставник может наполнять программу </w:t>
      </w:r>
      <w:r w:rsidR="00FB526D" w:rsidRPr="00C91000">
        <w:rPr>
          <w:rFonts w:ascii="Times New Roman" w:eastAsia="Times New Roman" w:hAnsi="Times New Roman" w:cs="Times New Roman"/>
          <w:sz w:val="28"/>
          <w:szCs w:val="28"/>
        </w:rPr>
        <w:t>общеразвивающими упражнениями и танцами, которые педагог создал на основе своего опыта и деятельностно – практического опыта учащихся.</w:t>
      </w:r>
    </w:p>
    <w:p w:rsidR="00B778BC" w:rsidRPr="00C91000" w:rsidRDefault="00A5011D" w:rsidP="00A5011D">
      <w:pPr>
        <w:spacing w:after="0" w:line="240" w:lineRule="auto"/>
        <w:ind w:firstLine="708"/>
        <w:jc w:val="both"/>
        <w:rPr>
          <w:rFonts w:ascii="Times New Roman" w:eastAsia="Times New Roman" w:hAnsi="Times New Roman" w:cs="Times New Roman"/>
          <w:sz w:val="28"/>
          <w:szCs w:val="28"/>
        </w:rPr>
      </w:pPr>
      <w:r w:rsidRPr="00C91000">
        <w:rPr>
          <w:rFonts w:ascii="Times New Roman" w:eastAsia="Times New Roman" w:hAnsi="Times New Roman" w:cs="Times New Roman"/>
          <w:b/>
          <w:sz w:val="28"/>
          <w:szCs w:val="28"/>
        </w:rPr>
        <w:t>Отличительной особенностью</w:t>
      </w:r>
      <w:r w:rsidRPr="00C91000">
        <w:rPr>
          <w:rFonts w:ascii="Times New Roman" w:eastAsia="Times New Roman" w:hAnsi="Times New Roman" w:cs="Times New Roman"/>
          <w:sz w:val="28"/>
          <w:szCs w:val="28"/>
        </w:rPr>
        <w:t xml:space="preserve"> данной программы является то, что при реализации учебного плана программы </w:t>
      </w:r>
      <w:r w:rsidR="00B778BC" w:rsidRPr="00C91000">
        <w:rPr>
          <w:rFonts w:ascii="Times New Roman" w:hAnsi="Times New Roman" w:cs="Times New Roman"/>
          <w:sz w:val="28"/>
          <w:szCs w:val="28"/>
        </w:rPr>
        <w:t>общее количество часо</w:t>
      </w:r>
      <w:r w:rsidR="00FF05FA" w:rsidRPr="00C91000">
        <w:rPr>
          <w:rFonts w:ascii="Times New Roman" w:hAnsi="Times New Roman" w:cs="Times New Roman"/>
          <w:sz w:val="28"/>
          <w:szCs w:val="28"/>
        </w:rPr>
        <w:t>в было изменено с 72 до 36  часов и один год обучения, вместо четырёх.</w:t>
      </w:r>
      <w:r w:rsidR="00B778BC" w:rsidRPr="00C91000">
        <w:rPr>
          <w:rFonts w:ascii="Times New Roman" w:hAnsi="Times New Roman" w:cs="Times New Roman"/>
          <w:sz w:val="28"/>
          <w:szCs w:val="28"/>
        </w:rPr>
        <w:t xml:space="preserve"> Изменения обусловлены адаптацией программы </w:t>
      </w:r>
      <w:r w:rsidR="00FF05FA" w:rsidRPr="00C91000">
        <w:rPr>
          <w:rFonts w:ascii="Times New Roman" w:hAnsi="Times New Roman" w:cs="Times New Roman"/>
          <w:sz w:val="28"/>
          <w:szCs w:val="28"/>
        </w:rPr>
        <w:t xml:space="preserve">Ж.Е. Фирилевой и Е.Г. Сайкиной </w:t>
      </w:r>
      <w:r w:rsidR="00B778BC" w:rsidRPr="00C91000">
        <w:rPr>
          <w:rFonts w:ascii="Times New Roman" w:hAnsi="Times New Roman" w:cs="Times New Roman"/>
          <w:sz w:val="28"/>
          <w:szCs w:val="28"/>
        </w:rPr>
        <w:t>«СА – ФИ – ДАНСЕ» к условиям дополнительного образования в дошкольном учреждении.</w:t>
      </w:r>
    </w:p>
    <w:p w:rsidR="00B778BC" w:rsidRPr="00C91000" w:rsidRDefault="00B778BC" w:rsidP="00A5011D">
      <w:pPr>
        <w:spacing w:after="0" w:line="240" w:lineRule="auto"/>
        <w:ind w:firstLine="708"/>
        <w:jc w:val="both"/>
        <w:rPr>
          <w:rFonts w:ascii="Times New Roman" w:eastAsia="Times New Roman" w:hAnsi="Times New Roman" w:cs="Times New Roman"/>
          <w:sz w:val="28"/>
          <w:szCs w:val="28"/>
        </w:rPr>
      </w:pPr>
    </w:p>
    <w:p w:rsidR="00A5011D" w:rsidRPr="00C91000" w:rsidRDefault="00A5011D" w:rsidP="00A5011D">
      <w:pPr>
        <w:spacing w:after="0" w:line="240" w:lineRule="auto"/>
        <w:ind w:firstLine="708"/>
        <w:jc w:val="both"/>
        <w:rPr>
          <w:rFonts w:ascii="Times New Roman" w:hAnsi="Times New Roman" w:cs="Times New Roman"/>
          <w:b/>
          <w:bCs/>
          <w:sz w:val="28"/>
          <w:szCs w:val="28"/>
        </w:rPr>
      </w:pPr>
      <w:r w:rsidRPr="00C91000">
        <w:rPr>
          <w:rFonts w:ascii="Times New Roman" w:hAnsi="Times New Roman" w:cs="Times New Roman"/>
          <w:b/>
          <w:bCs/>
          <w:iCs/>
          <w:sz w:val="28"/>
          <w:szCs w:val="28"/>
        </w:rPr>
        <w:t xml:space="preserve">Функции программы </w:t>
      </w:r>
    </w:p>
    <w:p w:rsidR="00A5011D" w:rsidRPr="00C91000" w:rsidRDefault="00A5011D" w:rsidP="00A5011D">
      <w:pPr>
        <w:spacing w:after="0" w:line="240" w:lineRule="auto"/>
        <w:ind w:firstLine="709"/>
        <w:jc w:val="both"/>
        <w:rPr>
          <w:rFonts w:ascii="Times New Roman" w:hAnsi="Times New Roman" w:cs="Times New Roman"/>
          <w:sz w:val="28"/>
          <w:szCs w:val="28"/>
        </w:rPr>
      </w:pPr>
      <w:r w:rsidRPr="00C91000">
        <w:rPr>
          <w:rFonts w:ascii="Times New Roman" w:hAnsi="Times New Roman" w:cs="Times New Roman"/>
          <w:b/>
          <w:bCs/>
          <w:sz w:val="28"/>
          <w:szCs w:val="28"/>
        </w:rPr>
        <w:t>Образовательная</w:t>
      </w:r>
      <w:r w:rsidRPr="00C91000">
        <w:rPr>
          <w:rFonts w:ascii="Times New Roman" w:hAnsi="Times New Roman" w:cs="Times New Roman"/>
          <w:sz w:val="28"/>
          <w:szCs w:val="28"/>
        </w:rPr>
        <w:t>  функция заключается в организации обучения</w:t>
      </w:r>
      <w:r w:rsidR="006751A7" w:rsidRPr="00C91000">
        <w:rPr>
          <w:rFonts w:ascii="Times New Roman" w:hAnsi="Times New Roman" w:cs="Times New Roman"/>
          <w:sz w:val="28"/>
          <w:szCs w:val="28"/>
          <w:highlight w:val="yellow"/>
        </w:rPr>
        <w:t xml:space="preserve"> </w:t>
      </w:r>
      <w:r w:rsidR="001E4E30" w:rsidRPr="00C91000">
        <w:rPr>
          <w:rFonts w:ascii="Times New Roman" w:hAnsi="Times New Roman" w:cs="Times New Roman"/>
          <w:sz w:val="28"/>
          <w:szCs w:val="28"/>
        </w:rPr>
        <w:t xml:space="preserve">детей, </w:t>
      </w:r>
      <w:r w:rsidR="006751A7" w:rsidRPr="00C91000">
        <w:rPr>
          <w:rFonts w:ascii="Times New Roman" w:hAnsi="Times New Roman" w:cs="Times New Roman"/>
          <w:sz w:val="28"/>
          <w:szCs w:val="28"/>
        </w:rPr>
        <w:t>танцевально-игровой гимнастике, получении</w:t>
      </w:r>
      <w:r w:rsidR="001E4E30" w:rsidRPr="00C91000">
        <w:rPr>
          <w:rFonts w:ascii="Times New Roman" w:hAnsi="Times New Roman" w:cs="Times New Roman"/>
          <w:sz w:val="28"/>
          <w:szCs w:val="28"/>
        </w:rPr>
        <w:t xml:space="preserve"> ими новых знаний</w:t>
      </w:r>
      <w:r w:rsidR="006751A7" w:rsidRPr="00C91000">
        <w:rPr>
          <w:rFonts w:ascii="Times New Roman" w:hAnsi="Times New Roman" w:cs="Times New Roman"/>
          <w:sz w:val="28"/>
          <w:szCs w:val="28"/>
        </w:rPr>
        <w:t>, применении полученных знаний для совершенствования культуры личности, самопознания и самореализации.</w:t>
      </w:r>
    </w:p>
    <w:p w:rsidR="00A5011D" w:rsidRPr="00C91000" w:rsidRDefault="00A5011D" w:rsidP="00A5011D">
      <w:pPr>
        <w:spacing w:after="0" w:line="240" w:lineRule="auto"/>
        <w:ind w:firstLine="709"/>
        <w:jc w:val="both"/>
        <w:rPr>
          <w:rFonts w:ascii="Times New Roman" w:hAnsi="Times New Roman" w:cs="Times New Roman"/>
          <w:sz w:val="28"/>
          <w:szCs w:val="28"/>
        </w:rPr>
      </w:pPr>
      <w:r w:rsidRPr="00C91000">
        <w:rPr>
          <w:rFonts w:ascii="Times New Roman" w:hAnsi="Times New Roman" w:cs="Times New Roman"/>
          <w:b/>
          <w:bCs/>
          <w:sz w:val="28"/>
          <w:szCs w:val="28"/>
        </w:rPr>
        <w:t>Компенсаторная</w:t>
      </w:r>
      <w:r w:rsidRPr="00C91000">
        <w:rPr>
          <w:rFonts w:ascii="Times New Roman" w:hAnsi="Times New Roman" w:cs="Times New Roman"/>
          <w:sz w:val="28"/>
          <w:szCs w:val="28"/>
        </w:rPr>
        <w:t xml:space="preserve"> функция программы реализуется посредством чередования различных видов деятельности обучающихся, характера нагрузок, темпов осуществления деятельности.</w:t>
      </w:r>
    </w:p>
    <w:p w:rsidR="00A5011D" w:rsidRPr="00C91000" w:rsidRDefault="00A5011D" w:rsidP="00A5011D">
      <w:pPr>
        <w:spacing w:after="0" w:line="240" w:lineRule="auto"/>
        <w:ind w:firstLine="709"/>
        <w:jc w:val="both"/>
        <w:rPr>
          <w:rFonts w:ascii="Times New Roman" w:hAnsi="Times New Roman" w:cs="Times New Roman"/>
          <w:sz w:val="28"/>
          <w:szCs w:val="28"/>
        </w:rPr>
      </w:pPr>
      <w:r w:rsidRPr="00C91000">
        <w:rPr>
          <w:rFonts w:ascii="Times New Roman" w:hAnsi="Times New Roman" w:cs="Times New Roman"/>
          <w:b/>
          <w:bCs/>
          <w:sz w:val="28"/>
          <w:szCs w:val="28"/>
        </w:rPr>
        <w:t>Социально–адаптивная</w:t>
      </w:r>
      <w:r w:rsidRPr="00C91000">
        <w:rPr>
          <w:rFonts w:ascii="Times New Roman" w:hAnsi="Times New Roman" w:cs="Times New Roman"/>
          <w:sz w:val="28"/>
          <w:szCs w:val="28"/>
        </w:rPr>
        <w:t> функция программы состоит в том, что каждый обучающийся</w:t>
      </w:r>
      <w:r w:rsidR="006751A7" w:rsidRPr="00C91000">
        <w:rPr>
          <w:rFonts w:ascii="Times New Roman" w:hAnsi="Times New Roman" w:cs="Times New Roman"/>
          <w:sz w:val="28"/>
          <w:szCs w:val="28"/>
        </w:rPr>
        <w:t xml:space="preserve"> </w:t>
      </w:r>
      <w:r w:rsidR="00E041E2" w:rsidRPr="00C91000">
        <w:rPr>
          <w:rFonts w:ascii="Times New Roman" w:hAnsi="Times New Roman" w:cs="Times New Roman"/>
          <w:sz w:val="28"/>
          <w:szCs w:val="28"/>
        </w:rPr>
        <w:t>отрабатывает</w:t>
      </w:r>
      <w:r w:rsidR="006751A7" w:rsidRPr="00C91000">
        <w:rPr>
          <w:rFonts w:ascii="Times New Roman" w:hAnsi="Times New Roman" w:cs="Times New Roman"/>
          <w:sz w:val="28"/>
          <w:szCs w:val="28"/>
        </w:rPr>
        <w:t xml:space="preserve"> навыки взаимодействия с другими участниками программы, преодолевая проблемно-конфликтные ситуации, переживая успехи и неудачи</w:t>
      </w:r>
      <w:r w:rsidR="00E041E2" w:rsidRPr="00C91000">
        <w:rPr>
          <w:rFonts w:ascii="Times New Roman" w:hAnsi="Times New Roman" w:cs="Times New Roman"/>
          <w:sz w:val="28"/>
          <w:szCs w:val="28"/>
        </w:rPr>
        <w:t xml:space="preserve">, получает </w:t>
      </w:r>
      <w:r w:rsidR="001E4E30" w:rsidRPr="00C91000">
        <w:rPr>
          <w:rFonts w:ascii="Times New Roman" w:hAnsi="Times New Roman" w:cs="Times New Roman"/>
          <w:sz w:val="28"/>
          <w:szCs w:val="28"/>
        </w:rPr>
        <w:t>социально</w:t>
      </w:r>
      <w:r w:rsidR="00E041E2" w:rsidRPr="00C91000">
        <w:rPr>
          <w:rFonts w:ascii="Times New Roman" w:hAnsi="Times New Roman" w:cs="Times New Roman"/>
          <w:sz w:val="28"/>
          <w:szCs w:val="28"/>
        </w:rPr>
        <w:t xml:space="preserve"> -</w:t>
      </w:r>
      <w:r w:rsidR="001E4E30" w:rsidRPr="00C91000">
        <w:rPr>
          <w:rFonts w:ascii="Times New Roman" w:hAnsi="Times New Roman" w:cs="Times New Roman"/>
          <w:sz w:val="28"/>
          <w:szCs w:val="28"/>
        </w:rPr>
        <w:t xml:space="preserve"> значимый опыт деятельности и взаимодействия, </w:t>
      </w:r>
      <w:r w:rsidR="00E041E2" w:rsidRPr="00C91000">
        <w:rPr>
          <w:rFonts w:ascii="Times New Roman" w:hAnsi="Times New Roman" w:cs="Times New Roman"/>
          <w:sz w:val="28"/>
          <w:szCs w:val="28"/>
        </w:rPr>
        <w:t>личностные</w:t>
      </w:r>
      <w:r w:rsidR="001E4E30" w:rsidRPr="00C91000">
        <w:rPr>
          <w:rFonts w:ascii="Times New Roman" w:hAnsi="Times New Roman" w:cs="Times New Roman"/>
          <w:sz w:val="28"/>
          <w:szCs w:val="28"/>
        </w:rPr>
        <w:t xml:space="preserve"> качеств</w:t>
      </w:r>
      <w:r w:rsidR="00E041E2" w:rsidRPr="00C91000">
        <w:rPr>
          <w:rFonts w:ascii="Times New Roman" w:hAnsi="Times New Roman" w:cs="Times New Roman"/>
          <w:sz w:val="28"/>
          <w:szCs w:val="28"/>
        </w:rPr>
        <w:t>а</w:t>
      </w:r>
      <w:r w:rsidR="001E4E30" w:rsidRPr="00C91000">
        <w:rPr>
          <w:rFonts w:ascii="Times New Roman" w:hAnsi="Times New Roman" w:cs="Times New Roman"/>
          <w:sz w:val="28"/>
          <w:szCs w:val="28"/>
        </w:rPr>
        <w:t>,</w:t>
      </w:r>
      <w:r w:rsidR="00E041E2" w:rsidRPr="00C91000">
        <w:rPr>
          <w:rFonts w:ascii="Times New Roman" w:hAnsi="Times New Roman" w:cs="Times New Roman"/>
          <w:sz w:val="28"/>
          <w:szCs w:val="28"/>
        </w:rPr>
        <w:t xml:space="preserve"> необходимые для самореализации, успешного существования в реальном мире.</w:t>
      </w:r>
    </w:p>
    <w:p w:rsidR="00A5011D" w:rsidRPr="00C91000" w:rsidRDefault="00A5011D" w:rsidP="00A5011D">
      <w:pPr>
        <w:spacing w:after="0" w:line="240" w:lineRule="auto"/>
        <w:ind w:firstLine="709"/>
        <w:jc w:val="both"/>
        <w:rPr>
          <w:rFonts w:ascii="Times New Roman" w:hAnsi="Times New Roman" w:cs="Times New Roman"/>
          <w:b/>
          <w:sz w:val="28"/>
          <w:szCs w:val="28"/>
        </w:rPr>
      </w:pPr>
    </w:p>
    <w:p w:rsidR="00A5011D" w:rsidRPr="00C91000" w:rsidRDefault="00A5011D" w:rsidP="00A5011D">
      <w:pPr>
        <w:spacing w:after="0" w:line="240" w:lineRule="auto"/>
        <w:ind w:firstLine="709"/>
        <w:jc w:val="both"/>
        <w:rPr>
          <w:rFonts w:ascii="Times New Roman" w:hAnsi="Times New Roman" w:cs="Times New Roman"/>
          <w:sz w:val="28"/>
          <w:szCs w:val="28"/>
        </w:rPr>
      </w:pPr>
      <w:r w:rsidRPr="00C91000">
        <w:rPr>
          <w:rFonts w:ascii="Times New Roman" w:hAnsi="Times New Roman" w:cs="Times New Roman"/>
          <w:b/>
          <w:sz w:val="28"/>
          <w:szCs w:val="28"/>
        </w:rPr>
        <w:t>Адресат программы.</w:t>
      </w:r>
      <w:r w:rsidRPr="00C91000">
        <w:rPr>
          <w:rFonts w:ascii="Times New Roman" w:hAnsi="Times New Roman" w:cs="Times New Roman"/>
          <w:sz w:val="28"/>
          <w:szCs w:val="28"/>
        </w:rPr>
        <w:t xml:space="preserve"> Программа предназначена для обучающихся в возрасте </w:t>
      </w:r>
      <w:r w:rsidR="00EA03C5" w:rsidRPr="00C91000">
        <w:rPr>
          <w:rFonts w:ascii="Times New Roman" w:hAnsi="Times New Roman" w:cs="Times New Roman"/>
          <w:sz w:val="28"/>
          <w:szCs w:val="28"/>
        </w:rPr>
        <w:t>5 – 7 лет</w:t>
      </w:r>
      <w:r w:rsidRPr="00C91000">
        <w:rPr>
          <w:rFonts w:ascii="Times New Roman" w:hAnsi="Times New Roman" w:cs="Times New Roman"/>
          <w:sz w:val="28"/>
          <w:szCs w:val="28"/>
        </w:rPr>
        <w:t xml:space="preserve">, без ограничений возможностей здоровья, проявляющих интерес к </w:t>
      </w:r>
      <w:r w:rsidR="00EA03C5" w:rsidRPr="00C91000">
        <w:rPr>
          <w:rFonts w:ascii="Times New Roman" w:hAnsi="Times New Roman" w:cs="Times New Roman"/>
          <w:sz w:val="28"/>
          <w:szCs w:val="28"/>
        </w:rPr>
        <w:t>танцевально – игровой гимнастике.</w:t>
      </w:r>
    </w:p>
    <w:p w:rsidR="00A5011D" w:rsidRPr="00C91000" w:rsidRDefault="00A5011D" w:rsidP="00A5011D">
      <w:pPr>
        <w:spacing w:after="0" w:line="240" w:lineRule="auto"/>
        <w:ind w:firstLine="709"/>
        <w:jc w:val="both"/>
        <w:rPr>
          <w:rFonts w:ascii="Times New Roman" w:hAnsi="Times New Roman" w:cs="Times New Roman"/>
          <w:sz w:val="28"/>
          <w:szCs w:val="28"/>
        </w:rPr>
      </w:pPr>
      <w:r w:rsidRPr="00C91000">
        <w:rPr>
          <w:rFonts w:ascii="Times New Roman" w:hAnsi="Times New Roman" w:cs="Times New Roman"/>
          <w:b/>
          <w:sz w:val="28"/>
          <w:szCs w:val="28"/>
        </w:rPr>
        <w:t>Количество обучающихся в группе</w:t>
      </w:r>
      <w:r w:rsidRPr="00C91000">
        <w:rPr>
          <w:rFonts w:ascii="Times New Roman" w:hAnsi="Times New Roman" w:cs="Times New Roman"/>
          <w:sz w:val="28"/>
          <w:szCs w:val="28"/>
        </w:rPr>
        <w:t xml:space="preserve"> </w:t>
      </w:r>
      <w:r w:rsidR="007B0735">
        <w:rPr>
          <w:rFonts w:ascii="Times New Roman" w:hAnsi="Times New Roman" w:cs="Times New Roman"/>
          <w:sz w:val="28"/>
          <w:szCs w:val="28"/>
        </w:rPr>
        <w:t>- 4</w:t>
      </w:r>
      <w:r w:rsidRPr="00C91000">
        <w:rPr>
          <w:rFonts w:ascii="Times New Roman" w:hAnsi="Times New Roman" w:cs="Times New Roman"/>
          <w:sz w:val="28"/>
          <w:szCs w:val="28"/>
        </w:rPr>
        <w:t xml:space="preserve"> человек</w:t>
      </w:r>
      <w:r w:rsidR="00B06254">
        <w:rPr>
          <w:rFonts w:ascii="Times New Roman" w:hAnsi="Times New Roman" w:cs="Times New Roman"/>
          <w:sz w:val="28"/>
          <w:szCs w:val="28"/>
        </w:rPr>
        <w:t>а</w:t>
      </w:r>
      <w:r w:rsidRPr="00C91000">
        <w:rPr>
          <w:rFonts w:ascii="Times New Roman" w:hAnsi="Times New Roman" w:cs="Times New Roman"/>
          <w:sz w:val="28"/>
          <w:szCs w:val="28"/>
        </w:rPr>
        <w:t xml:space="preserve">. </w:t>
      </w:r>
    </w:p>
    <w:p w:rsidR="00A5011D" w:rsidRPr="00C91000" w:rsidRDefault="00A5011D" w:rsidP="00A5011D">
      <w:pPr>
        <w:pStyle w:val="a3"/>
        <w:spacing w:after="0" w:afterAutospacing="0"/>
        <w:ind w:firstLine="708"/>
        <w:rPr>
          <w:sz w:val="28"/>
          <w:szCs w:val="28"/>
        </w:rPr>
      </w:pPr>
      <w:r w:rsidRPr="00C91000">
        <w:rPr>
          <w:b/>
          <w:sz w:val="28"/>
          <w:szCs w:val="28"/>
        </w:rPr>
        <w:t>Форма обучения:</w:t>
      </w:r>
      <w:r w:rsidRPr="00C91000">
        <w:rPr>
          <w:sz w:val="28"/>
          <w:szCs w:val="28"/>
        </w:rPr>
        <w:t xml:space="preserve"> </w:t>
      </w:r>
      <w:r w:rsidR="009E1604" w:rsidRPr="00C91000">
        <w:rPr>
          <w:sz w:val="28"/>
          <w:szCs w:val="28"/>
        </w:rPr>
        <w:t>очная</w:t>
      </w:r>
    </w:p>
    <w:p w:rsidR="00A5011D" w:rsidRPr="00C91000" w:rsidRDefault="00A5011D" w:rsidP="00A5011D">
      <w:pPr>
        <w:pStyle w:val="a3"/>
        <w:spacing w:after="0" w:afterAutospacing="0"/>
        <w:ind w:firstLine="708"/>
        <w:rPr>
          <w:sz w:val="28"/>
          <w:szCs w:val="28"/>
        </w:rPr>
      </w:pPr>
      <w:r w:rsidRPr="00C91000">
        <w:rPr>
          <w:b/>
          <w:sz w:val="28"/>
          <w:szCs w:val="28"/>
        </w:rPr>
        <w:t xml:space="preserve">Уровень программы: </w:t>
      </w:r>
      <w:r w:rsidR="00EA03C5" w:rsidRPr="00C91000">
        <w:rPr>
          <w:sz w:val="28"/>
          <w:szCs w:val="28"/>
        </w:rPr>
        <w:t>начальный</w:t>
      </w:r>
    </w:p>
    <w:p w:rsidR="00A5011D" w:rsidRPr="00C91000" w:rsidRDefault="00A5011D" w:rsidP="00A5011D">
      <w:pPr>
        <w:pStyle w:val="a3"/>
        <w:spacing w:after="0" w:afterAutospacing="0"/>
        <w:ind w:firstLine="708"/>
        <w:rPr>
          <w:sz w:val="28"/>
          <w:szCs w:val="28"/>
        </w:rPr>
      </w:pPr>
      <w:r w:rsidRPr="00C91000">
        <w:rPr>
          <w:b/>
          <w:sz w:val="28"/>
          <w:szCs w:val="28"/>
        </w:rPr>
        <w:t>Форма реализации образовательной программы:</w:t>
      </w:r>
      <w:r w:rsidRPr="00C91000">
        <w:rPr>
          <w:sz w:val="28"/>
          <w:szCs w:val="28"/>
        </w:rPr>
        <w:t xml:space="preserve"> </w:t>
      </w:r>
      <w:r w:rsidR="001C54D1" w:rsidRPr="00C91000">
        <w:rPr>
          <w:sz w:val="28"/>
          <w:szCs w:val="28"/>
        </w:rPr>
        <w:t>занятие</w:t>
      </w:r>
    </w:p>
    <w:p w:rsidR="00A5011D" w:rsidRPr="00C91000" w:rsidRDefault="00A5011D" w:rsidP="00A5011D">
      <w:pPr>
        <w:pStyle w:val="a3"/>
        <w:spacing w:after="0" w:afterAutospacing="0"/>
        <w:ind w:firstLine="708"/>
        <w:jc w:val="both"/>
        <w:rPr>
          <w:sz w:val="28"/>
          <w:szCs w:val="28"/>
        </w:rPr>
      </w:pPr>
      <w:r w:rsidRPr="00C91000">
        <w:rPr>
          <w:b/>
          <w:sz w:val="28"/>
          <w:szCs w:val="28"/>
        </w:rPr>
        <w:t>Организационная форма обучения:</w:t>
      </w:r>
      <w:r w:rsidRPr="00C91000">
        <w:rPr>
          <w:sz w:val="28"/>
          <w:szCs w:val="28"/>
        </w:rPr>
        <w:t xml:space="preserve"> групповая.</w:t>
      </w:r>
      <w:r w:rsidR="001C54D1" w:rsidRPr="00C91000">
        <w:rPr>
          <w:sz w:val="28"/>
          <w:szCs w:val="28"/>
        </w:rPr>
        <w:t xml:space="preserve"> </w:t>
      </w:r>
    </w:p>
    <w:p w:rsidR="001C54D1" w:rsidRPr="00C91000" w:rsidRDefault="001C54D1" w:rsidP="001C54D1">
      <w:pPr>
        <w:shd w:val="clear" w:color="auto" w:fill="FFFFFF"/>
        <w:spacing w:after="0"/>
        <w:ind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lastRenderedPageBreak/>
        <w:t>Наряду с</w:t>
      </w:r>
      <w:r w:rsidR="00932F02" w:rsidRPr="00C91000">
        <w:rPr>
          <w:rFonts w:ascii="Times New Roman" w:eastAsia="Times New Roman" w:hAnsi="Times New Roman" w:cs="Times New Roman"/>
          <w:sz w:val="28"/>
          <w:szCs w:val="28"/>
        </w:rPr>
        <w:t xml:space="preserve"> </w:t>
      </w:r>
      <w:r w:rsidRPr="00C91000">
        <w:rPr>
          <w:rFonts w:ascii="Times New Roman" w:eastAsia="Times New Roman" w:hAnsi="Times New Roman" w:cs="Times New Roman"/>
          <w:sz w:val="28"/>
          <w:szCs w:val="28"/>
        </w:rPr>
        <w:t>групповой формой обучения осуществляется дифференцированный подход к воспитанникам, т. к. в связи с их индивидуальными способностями,</w:t>
      </w:r>
      <w:r w:rsidR="007C217F" w:rsidRPr="00C91000">
        <w:rPr>
          <w:rFonts w:ascii="Times New Roman" w:eastAsia="Times New Roman" w:hAnsi="Times New Roman" w:cs="Times New Roman"/>
          <w:sz w:val="28"/>
          <w:szCs w:val="28"/>
        </w:rPr>
        <w:t xml:space="preserve"> </w:t>
      </w:r>
      <w:r w:rsidRPr="00C91000">
        <w:rPr>
          <w:rFonts w:ascii="Times New Roman" w:eastAsia="Times New Roman" w:hAnsi="Times New Roman" w:cs="Times New Roman"/>
          <w:sz w:val="28"/>
          <w:szCs w:val="28"/>
        </w:rPr>
        <w:t>результативность в усвоении материала может быть различной.</w:t>
      </w:r>
    </w:p>
    <w:p w:rsidR="00A5011D" w:rsidRPr="00C91000" w:rsidRDefault="00A5011D" w:rsidP="00A5011D">
      <w:pPr>
        <w:pStyle w:val="a3"/>
        <w:ind w:firstLine="708"/>
        <w:jc w:val="both"/>
        <w:rPr>
          <w:sz w:val="28"/>
          <w:szCs w:val="28"/>
        </w:rPr>
      </w:pPr>
      <w:r w:rsidRPr="00C91000">
        <w:rPr>
          <w:b/>
          <w:sz w:val="28"/>
          <w:szCs w:val="28"/>
        </w:rPr>
        <w:t>Режим занятий:</w:t>
      </w:r>
      <w:r w:rsidRPr="00C91000">
        <w:rPr>
          <w:sz w:val="28"/>
          <w:szCs w:val="28"/>
        </w:rPr>
        <w:t xml:space="preserve"> занятия с обучающимися проводятся 1 раз в неделю по </w:t>
      </w:r>
      <w:r w:rsidR="00EA03C5" w:rsidRPr="00C91000">
        <w:rPr>
          <w:sz w:val="28"/>
          <w:szCs w:val="28"/>
        </w:rPr>
        <w:t xml:space="preserve">25 </w:t>
      </w:r>
      <w:r w:rsidRPr="00C91000">
        <w:rPr>
          <w:sz w:val="28"/>
          <w:szCs w:val="28"/>
        </w:rPr>
        <w:t xml:space="preserve">минут. </w:t>
      </w:r>
    </w:p>
    <w:p w:rsidR="00A5011D" w:rsidRPr="00C91000" w:rsidRDefault="00A5011D" w:rsidP="00A5011D">
      <w:pPr>
        <w:pStyle w:val="a3"/>
        <w:spacing w:before="0" w:beforeAutospacing="0" w:after="0" w:afterAutospacing="0"/>
        <w:ind w:firstLine="708"/>
        <w:jc w:val="both"/>
        <w:rPr>
          <w:sz w:val="28"/>
          <w:szCs w:val="28"/>
        </w:rPr>
      </w:pPr>
      <w:r w:rsidRPr="00C91000">
        <w:rPr>
          <w:sz w:val="28"/>
          <w:szCs w:val="28"/>
        </w:rPr>
        <w:t>При организации учебных занятий используются следующие </w:t>
      </w:r>
      <w:r w:rsidRPr="00C91000">
        <w:rPr>
          <w:b/>
          <w:bCs/>
          <w:sz w:val="28"/>
          <w:szCs w:val="28"/>
        </w:rPr>
        <w:t>методы обучения</w:t>
      </w:r>
      <w:r w:rsidRPr="00C91000">
        <w:rPr>
          <w:sz w:val="28"/>
          <w:szCs w:val="28"/>
        </w:rPr>
        <w:t>: </w:t>
      </w:r>
    </w:p>
    <w:p w:rsidR="00A5011D" w:rsidRPr="00C91000" w:rsidRDefault="00A5011D" w:rsidP="00A5011D">
      <w:pPr>
        <w:pStyle w:val="a3"/>
        <w:spacing w:before="0" w:beforeAutospacing="0" w:after="0" w:afterAutospacing="0"/>
        <w:ind w:firstLine="708"/>
        <w:jc w:val="both"/>
        <w:rPr>
          <w:b/>
          <w:bCs/>
          <w:i/>
          <w:iCs/>
          <w:sz w:val="28"/>
          <w:szCs w:val="28"/>
        </w:rPr>
      </w:pPr>
      <w:r w:rsidRPr="00C91000">
        <w:rPr>
          <w:b/>
          <w:bCs/>
          <w:i/>
          <w:iCs/>
          <w:sz w:val="28"/>
          <w:szCs w:val="28"/>
        </w:rPr>
        <w:t>По внешним признакам деятельности педагога и обучающихся:</w:t>
      </w:r>
    </w:p>
    <w:p w:rsidR="00A5011D" w:rsidRPr="00C91000" w:rsidRDefault="00A5011D" w:rsidP="00A5011D">
      <w:pPr>
        <w:pStyle w:val="a3"/>
        <w:numPr>
          <w:ilvl w:val="0"/>
          <w:numId w:val="25"/>
        </w:numPr>
        <w:spacing w:before="0" w:beforeAutospacing="0" w:after="0" w:afterAutospacing="0"/>
        <w:rPr>
          <w:sz w:val="28"/>
          <w:szCs w:val="28"/>
        </w:rPr>
      </w:pPr>
      <w:r w:rsidRPr="00C91000">
        <w:rPr>
          <w:i/>
          <w:iCs/>
          <w:sz w:val="28"/>
          <w:szCs w:val="28"/>
        </w:rPr>
        <w:t xml:space="preserve">словесный </w:t>
      </w:r>
      <w:r w:rsidRPr="00C91000">
        <w:rPr>
          <w:sz w:val="28"/>
          <w:szCs w:val="28"/>
        </w:rPr>
        <w:t>– беседа, лекция, обсуждение, рассказ, анализ;</w:t>
      </w:r>
    </w:p>
    <w:p w:rsidR="00A5011D" w:rsidRPr="00C91000" w:rsidRDefault="00A5011D" w:rsidP="00A5011D">
      <w:pPr>
        <w:pStyle w:val="a3"/>
        <w:numPr>
          <w:ilvl w:val="0"/>
          <w:numId w:val="25"/>
        </w:numPr>
        <w:spacing w:before="0" w:beforeAutospacing="0" w:after="0" w:afterAutospacing="0"/>
        <w:jc w:val="both"/>
        <w:rPr>
          <w:sz w:val="28"/>
          <w:szCs w:val="28"/>
        </w:rPr>
      </w:pPr>
      <w:r w:rsidRPr="00C91000">
        <w:rPr>
          <w:i/>
          <w:iCs/>
          <w:sz w:val="28"/>
          <w:szCs w:val="28"/>
        </w:rPr>
        <w:t>наглядный – </w:t>
      </w:r>
      <w:r w:rsidRPr="00C91000">
        <w:rPr>
          <w:sz w:val="28"/>
          <w:szCs w:val="28"/>
        </w:rPr>
        <w:t>показ, просмотр видеофильмов и презентаций;</w:t>
      </w:r>
    </w:p>
    <w:p w:rsidR="00A5011D" w:rsidRPr="00C91000" w:rsidRDefault="00A5011D" w:rsidP="00A5011D">
      <w:pPr>
        <w:pStyle w:val="a3"/>
        <w:numPr>
          <w:ilvl w:val="0"/>
          <w:numId w:val="25"/>
        </w:numPr>
        <w:spacing w:before="0" w:beforeAutospacing="0" w:after="0" w:afterAutospacing="0"/>
        <w:jc w:val="both"/>
        <w:rPr>
          <w:sz w:val="28"/>
          <w:szCs w:val="28"/>
        </w:rPr>
      </w:pPr>
      <w:r w:rsidRPr="00C91000">
        <w:rPr>
          <w:i/>
          <w:iCs/>
          <w:sz w:val="28"/>
          <w:szCs w:val="28"/>
        </w:rPr>
        <w:t xml:space="preserve">практический </w:t>
      </w:r>
      <w:r w:rsidRPr="00C91000">
        <w:rPr>
          <w:sz w:val="28"/>
          <w:szCs w:val="28"/>
        </w:rPr>
        <w:t>–</w:t>
      </w:r>
      <w:r w:rsidRPr="00C91000">
        <w:rPr>
          <w:i/>
          <w:iCs/>
          <w:sz w:val="28"/>
          <w:szCs w:val="28"/>
        </w:rPr>
        <w:t> </w:t>
      </w:r>
      <w:r w:rsidRPr="00C91000">
        <w:rPr>
          <w:sz w:val="28"/>
          <w:szCs w:val="28"/>
        </w:rPr>
        <w:t xml:space="preserve"> самостоятельное выполнение заданий.</w:t>
      </w:r>
    </w:p>
    <w:p w:rsidR="00A5011D" w:rsidRPr="00C91000" w:rsidRDefault="00A5011D" w:rsidP="00A5011D">
      <w:pPr>
        <w:pStyle w:val="a3"/>
        <w:spacing w:before="0" w:beforeAutospacing="0" w:after="0" w:afterAutospacing="0"/>
        <w:ind w:firstLine="709"/>
        <w:jc w:val="both"/>
        <w:rPr>
          <w:sz w:val="28"/>
          <w:szCs w:val="28"/>
        </w:rPr>
      </w:pPr>
      <w:r w:rsidRPr="00C91000">
        <w:rPr>
          <w:b/>
          <w:bCs/>
          <w:i/>
          <w:iCs/>
          <w:sz w:val="28"/>
          <w:szCs w:val="28"/>
        </w:rPr>
        <w:t>По степени активности познавательной деятельности обучающихся:</w:t>
      </w:r>
    </w:p>
    <w:p w:rsidR="00A5011D" w:rsidRPr="00C91000" w:rsidRDefault="00A5011D" w:rsidP="00A5011D">
      <w:pPr>
        <w:pStyle w:val="a3"/>
        <w:numPr>
          <w:ilvl w:val="0"/>
          <w:numId w:val="25"/>
        </w:numPr>
        <w:spacing w:before="0" w:beforeAutospacing="0" w:after="0" w:afterAutospacing="0"/>
        <w:ind w:left="0" w:firstLine="709"/>
        <w:jc w:val="both"/>
        <w:rPr>
          <w:sz w:val="28"/>
          <w:szCs w:val="28"/>
        </w:rPr>
      </w:pPr>
      <w:r w:rsidRPr="00C91000">
        <w:rPr>
          <w:i/>
          <w:iCs/>
          <w:sz w:val="28"/>
          <w:szCs w:val="28"/>
        </w:rPr>
        <w:t>объяснительно-иллюстративные</w:t>
      </w:r>
      <w:r w:rsidRPr="00C91000">
        <w:rPr>
          <w:sz w:val="28"/>
          <w:szCs w:val="28"/>
        </w:rPr>
        <w:t>   – обучающиеся воспринимают и усваивают готовую информацию;</w:t>
      </w:r>
    </w:p>
    <w:p w:rsidR="00A5011D" w:rsidRPr="00C91000" w:rsidRDefault="00A5011D" w:rsidP="00A5011D">
      <w:pPr>
        <w:pStyle w:val="a3"/>
        <w:numPr>
          <w:ilvl w:val="0"/>
          <w:numId w:val="25"/>
        </w:numPr>
        <w:spacing w:before="0" w:beforeAutospacing="0" w:after="0" w:afterAutospacing="0"/>
        <w:ind w:left="0" w:firstLine="709"/>
        <w:jc w:val="both"/>
        <w:rPr>
          <w:sz w:val="28"/>
          <w:szCs w:val="28"/>
        </w:rPr>
      </w:pPr>
      <w:r w:rsidRPr="00C91000">
        <w:rPr>
          <w:i/>
          <w:iCs/>
          <w:sz w:val="28"/>
          <w:szCs w:val="28"/>
        </w:rPr>
        <w:t>репродуктивный</w:t>
      </w:r>
      <w:r w:rsidRPr="00C91000">
        <w:rPr>
          <w:sz w:val="28"/>
          <w:szCs w:val="28"/>
        </w:rPr>
        <w:t> – обучающиеся воспроизводят полученные знания и освоенные способы деятельности;</w:t>
      </w:r>
    </w:p>
    <w:p w:rsidR="00A5011D" w:rsidRPr="00C91000" w:rsidRDefault="00A5011D" w:rsidP="00A5011D">
      <w:pPr>
        <w:pStyle w:val="a3"/>
        <w:numPr>
          <w:ilvl w:val="0"/>
          <w:numId w:val="25"/>
        </w:numPr>
        <w:spacing w:before="0" w:beforeAutospacing="0" w:after="0" w:afterAutospacing="0"/>
        <w:ind w:left="0" w:firstLine="709"/>
        <w:jc w:val="both"/>
        <w:rPr>
          <w:sz w:val="28"/>
          <w:szCs w:val="28"/>
        </w:rPr>
      </w:pPr>
      <w:r w:rsidRPr="00C91000">
        <w:rPr>
          <w:i/>
          <w:iCs/>
          <w:sz w:val="28"/>
          <w:szCs w:val="28"/>
        </w:rPr>
        <w:t>исследовательский</w:t>
      </w:r>
      <w:r w:rsidRPr="00C91000">
        <w:rPr>
          <w:sz w:val="28"/>
          <w:szCs w:val="28"/>
        </w:rPr>
        <w:t> – овладение обучающимися методами научного познания, самостоятельной творческой работы.</w:t>
      </w:r>
    </w:p>
    <w:p w:rsidR="00A5011D" w:rsidRPr="00C91000" w:rsidRDefault="00A5011D" w:rsidP="00A5011D">
      <w:pPr>
        <w:pStyle w:val="a3"/>
        <w:spacing w:before="0" w:beforeAutospacing="0" w:after="0" w:afterAutospacing="0"/>
        <w:ind w:left="372" w:firstLine="348"/>
        <w:rPr>
          <w:sz w:val="28"/>
          <w:szCs w:val="28"/>
        </w:rPr>
      </w:pPr>
      <w:r w:rsidRPr="00C91000">
        <w:rPr>
          <w:b/>
          <w:bCs/>
          <w:i/>
          <w:iCs/>
          <w:sz w:val="28"/>
          <w:szCs w:val="28"/>
        </w:rPr>
        <w:t>По логичности подхода:</w:t>
      </w:r>
    </w:p>
    <w:p w:rsidR="00A5011D" w:rsidRPr="00C91000" w:rsidRDefault="00A5011D" w:rsidP="00A5011D">
      <w:pPr>
        <w:pStyle w:val="a3"/>
        <w:numPr>
          <w:ilvl w:val="0"/>
          <w:numId w:val="25"/>
        </w:numPr>
        <w:spacing w:before="0" w:beforeAutospacing="0" w:after="0" w:afterAutospacing="0"/>
        <w:ind w:left="0" w:firstLine="709"/>
        <w:rPr>
          <w:sz w:val="28"/>
          <w:szCs w:val="28"/>
        </w:rPr>
      </w:pPr>
      <w:r w:rsidRPr="00C91000">
        <w:rPr>
          <w:i/>
          <w:iCs/>
          <w:sz w:val="28"/>
          <w:szCs w:val="28"/>
        </w:rPr>
        <w:t>аналитический</w:t>
      </w:r>
      <w:r w:rsidRPr="00C91000">
        <w:rPr>
          <w:sz w:val="28"/>
          <w:szCs w:val="28"/>
        </w:rPr>
        <w:t> – анализ этапов выполнения заданий.</w:t>
      </w:r>
    </w:p>
    <w:p w:rsidR="00A5011D" w:rsidRPr="00C91000" w:rsidRDefault="00A5011D" w:rsidP="00A5011D">
      <w:pPr>
        <w:pStyle w:val="a3"/>
        <w:spacing w:before="0" w:beforeAutospacing="0" w:after="0" w:afterAutospacing="0"/>
        <w:ind w:firstLine="708"/>
        <w:jc w:val="both"/>
        <w:rPr>
          <w:sz w:val="28"/>
          <w:szCs w:val="28"/>
        </w:rPr>
      </w:pPr>
      <w:r w:rsidRPr="00C91000">
        <w:rPr>
          <w:b/>
          <w:bCs/>
          <w:i/>
          <w:iCs/>
          <w:sz w:val="28"/>
          <w:szCs w:val="28"/>
        </w:rPr>
        <w:t>По критерию степени самостоятельности и творчества в деятельности обучающихся:</w:t>
      </w:r>
    </w:p>
    <w:p w:rsidR="00A5011D" w:rsidRPr="00C91000" w:rsidRDefault="00A5011D" w:rsidP="00A5011D">
      <w:pPr>
        <w:pStyle w:val="a3"/>
        <w:numPr>
          <w:ilvl w:val="0"/>
          <w:numId w:val="25"/>
        </w:numPr>
        <w:spacing w:before="0" w:beforeAutospacing="0" w:after="0" w:afterAutospacing="0"/>
        <w:ind w:left="0" w:firstLine="709"/>
        <w:jc w:val="both"/>
        <w:rPr>
          <w:sz w:val="28"/>
          <w:szCs w:val="28"/>
        </w:rPr>
      </w:pPr>
      <w:r w:rsidRPr="00C91000">
        <w:rPr>
          <w:iCs/>
          <w:sz w:val="28"/>
          <w:szCs w:val="28"/>
        </w:rPr>
        <w:t>частично-поисковый</w:t>
      </w:r>
      <w:r w:rsidRPr="00C91000">
        <w:rPr>
          <w:sz w:val="28"/>
          <w:szCs w:val="28"/>
        </w:rPr>
        <w:t> – обучающиеся участвуют в коллективном поиске в процессе решения поставленных задач, выполнении заданий досуговой части программы;</w:t>
      </w:r>
    </w:p>
    <w:p w:rsidR="00A5011D" w:rsidRPr="00C91000" w:rsidRDefault="00A5011D" w:rsidP="00A5011D">
      <w:pPr>
        <w:pStyle w:val="ac"/>
        <w:numPr>
          <w:ilvl w:val="0"/>
          <w:numId w:val="23"/>
        </w:numPr>
        <w:spacing w:after="0" w:line="240" w:lineRule="auto"/>
        <w:ind w:left="0"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метод проблемного обучения;</w:t>
      </w:r>
    </w:p>
    <w:p w:rsidR="00A5011D" w:rsidRPr="00C91000" w:rsidRDefault="00A5011D" w:rsidP="00A5011D">
      <w:pPr>
        <w:pStyle w:val="ac"/>
        <w:numPr>
          <w:ilvl w:val="0"/>
          <w:numId w:val="23"/>
        </w:numPr>
        <w:spacing w:after="0" w:line="240" w:lineRule="auto"/>
        <w:ind w:left="0"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метод дизайн-мышления;</w:t>
      </w:r>
    </w:p>
    <w:p w:rsidR="00A5011D" w:rsidRPr="00C91000" w:rsidRDefault="00A5011D" w:rsidP="00A5011D">
      <w:pPr>
        <w:pStyle w:val="ac"/>
        <w:numPr>
          <w:ilvl w:val="0"/>
          <w:numId w:val="23"/>
        </w:numPr>
        <w:spacing w:after="160" w:line="240" w:lineRule="auto"/>
        <w:ind w:left="0"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метод проектной деятельности.</w:t>
      </w:r>
    </w:p>
    <w:p w:rsidR="00A5011D" w:rsidRPr="00C91000" w:rsidRDefault="00A5011D" w:rsidP="00A5011D">
      <w:pPr>
        <w:spacing w:after="0" w:line="240" w:lineRule="auto"/>
        <w:ind w:firstLine="708"/>
        <w:jc w:val="both"/>
        <w:rPr>
          <w:rFonts w:ascii="Times New Roman" w:eastAsia="Times New Roman" w:hAnsi="Times New Roman" w:cs="Times New Roman"/>
          <w:b/>
          <w:sz w:val="28"/>
          <w:szCs w:val="28"/>
        </w:rPr>
      </w:pPr>
      <w:r w:rsidRPr="00C91000">
        <w:rPr>
          <w:rFonts w:ascii="Times New Roman" w:eastAsia="Times New Roman" w:hAnsi="Times New Roman" w:cs="Times New Roman"/>
          <w:b/>
          <w:sz w:val="28"/>
          <w:szCs w:val="28"/>
        </w:rPr>
        <w:t xml:space="preserve">Возможные формы проведения занятий: </w:t>
      </w:r>
    </w:p>
    <w:p w:rsidR="00AD79E4" w:rsidRPr="008506B7" w:rsidRDefault="00A5011D" w:rsidP="00AD79E4">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C91000">
        <w:rPr>
          <w:rFonts w:ascii="Times New Roman" w:eastAsia="Times New Roman" w:hAnsi="Times New Roman" w:cs="Times New Roman"/>
          <w:sz w:val="28"/>
          <w:szCs w:val="28"/>
        </w:rPr>
        <w:t xml:space="preserve">на этапе изучения нового материала – </w:t>
      </w:r>
      <w:r w:rsidR="00AD79E4" w:rsidRPr="00C91000">
        <w:rPr>
          <w:rFonts w:ascii="Times New Roman" w:eastAsia="Times New Roman" w:hAnsi="Times New Roman" w:cs="Times New Roman"/>
          <w:sz w:val="28"/>
          <w:szCs w:val="28"/>
        </w:rPr>
        <w:t>н</w:t>
      </w:r>
      <w:r w:rsidR="00AD79E4" w:rsidRPr="00C91000">
        <w:rPr>
          <w:rFonts w:ascii="Times New Roman" w:hAnsi="Times New Roman" w:cs="Times New Roman"/>
          <w:sz w:val="28"/>
          <w:szCs w:val="28"/>
        </w:rPr>
        <w:t>а з</w:t>
      </w:r>
      <w:r w:rsidR="00AD79E4" w:rsidRPr="008506B7">
        <w:rPr>
          <w:rFonts w:ascii="Times New Roman" w:hAnsi="Times New Roman" w:cs="Times New Roman"/>
          <w:sz w:val="28"/>
          <w:szCs w:val="28"/>
        </w:rPr>
        <w:t xml:space="preserve">анятиях детально разбирается движение. Обучение начинается с раскладки и разучивания упражнений в медленном темпе. Объясняется прием его исполнения. На уроке может быть введено не более 2-3 комбинаций. </w:t>
      </w:r>
    </w:p>
    <w:p w:rsidR="00AD79E4" w:rsidRPr="008506B7" w:rsidRDefault="00A5011D" w:rsidP="00AD79E4">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xml:space="preserve">на этапе практической деятельности – </w:t>
      </w:r>
      <w:r w:rsidR="00AD79E4" w:rsidRPr="008506B7">
        <w:rPr>
          <w:rFonts w:ascii="Times New Roman" w:hAnsi="Times New Roman" w:cs="Times New Roman"/>
          <w:sz w:val="28"/>
          <w:szCs w:val="28"/>
        </w:rPr>
        <w:t xml:space="preserve">повтор движений или 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 </w:t>
      </w:r>
    </w:p>
    <w:p w:rsidR="00A5011D" w:rsidRPr="008506B7" w:rsidRDefault="00AD79E4" w:rsidP="00AD79E4">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lastRenderedPageBreak/>
        <w:t>н</w:t>
      </w:r>
      <w:r w:rsidR="00A5011D" w:rsidRPr="008506B7">
        <w:rPr>
          <w:rFonts w:ascii="Times New Roman" w:eastAsia="Times New Roman" w:hAnsi="Times New Roman" w:cs="Times New Roman"/>
          <w:sz w:val="28"/>
          <w:szCs w:val="28"/>
        </w:rPr>
        <w:t xml:space="preserve">а этапе освоения навыков – </w:t>
      </w:r>
      <w:r w:rsidRPr="008506B7">
        <w:rPr>
          <w:rFonts w:ascii="Times New Roman" w:eastAsia="Times New Roman" w:hAnsi="Times New Roman" w:cs="Times New Roman"/>
          <w:sz w:val="28"/>
          <w:szCs w:val="28"/>
        </w:rPr>
        <w:t>и</w:t>
      </w:r>
      <w:r w:rsidRPr="008506B7">
        <w:rPr>
          <w:rFonts w:ascii="Times New Roman" w:hAnsi="Times New Roman" w:cs="Times New Roman"/>
          <w:sz w:val="28"/>
          <w:szCs w:val="28"/>
        </w:rPr>
        <w:t xml:space="preserve">мпровизационная работа.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 </w:t>
      </w:r>
    </w:p>
    <w:p w:rsidR="007C217F" w:rsidRPr="008506B7" w:rsidRDefault="00A5011D" w:rsidP="00AD79E4">
      <w:pPr>
        <w:pStyle w:val="ac"/>
        <w:numPr>
          <w:ilvl w:val="0"/>
          <w:numId w:val="22"/>
        </w:numPr>
        <w:spacing w:after="0" w:line="240" w:lineRule="auto"/>
        <w:ind w:left="0" w:firstLine="709"/>
        <w:jc w:val="both"/>
        <w:rPr>
          <w:rFonts w:ascii="Times New Roman" w:hAnsi="Times New Roman" w:cs="Times New Roman"/>
          <w:b/>
          <w:bCs/>
          <w:i/>
          <w:iCs/>
          <w:sz w:val="28"/>
          <w:szCs w:val="28"/>
        </w:rPr>
      </w:pPr>
      <w:r w:rsidRPr="008506B7">
        <w:rPr>
          <w:rFonts w:ascii="Times New Roman" w:eastAsia="Times New Roman" w:hAnsi="Times New Roman" w:cs="Times New Roman"/>
          <w:sz w:val="28"/>
          <w:szCs w:val="28"/>
        </w:rPr>
        <w:t>на этапе проверки полученных знаний –</w:t>
      </w:r>
      <w:r w:rsidR="00AD79E4" w:rsidRPr="008506B7">
        <w:rPr>
          <w:rFonts w:ascii="Times New Roman" w:eastAsia="Times New Roman" w:hAnsi="Times New Roman" w:cs="Times New Roman"/>
          <w:sz w:val="28"/>
          <w:szCs w:val="28"/>
        </w:rPr>
        <w:t xml:space="preserve"> д</w:t>
      </w:r>
      <w:r w:rsidR="007C217F" w:rsidRPr="008506B7">
        <w:rPr>
          <w:rFonts w:ascii="Times New Roman" w:hAnsi="Times New Roman" w:cs="Times New Roman"/>
          <w:sz w:val="28"/>
          <w:szCs w:val="28"/>
        </w:rPr>
        <w:t xml:space="preserve">ети практически самостоятельно, без подсказки, должны уметь выполнять все заученные ими движения и танцевальные комбинации. </w:t>
      </w:r>
    </w:p>
    <w:p w:rsidR="00A5011D" w:rsidRPr="008506B7" w:rsidRDefault="00A5011D" w:rsidP="00A5011D">
      <w:pPr>
        <w:spacing w:after="0" w:line="240" w:lineRule="auto"/>
        <w:ind w:firstLine="708"/>
        <w:jc w:val="both"/>
        <w:rPr>
          <w:rFonts w:ascii="Times New Roman" w:eastAsia="Times New Roman" w:hAnsi="Times New Roman" w:cs="Times New Roman"/>
          <w:b/>
          <w:sz w:val="28"/>
          <w:szCs w:val="28"/>
        </w:rPr>
      </w:pPr>
    </w:p>
    <w:p w:rsidR="00A5011D" w:rsidRPr="008506B7" w:rsidRDefault="00A5011D" w:rsidP="00A5011D">
      <w:pPr>
        <w:spacing w:after="0" w:line="240" w:lineRule="auto"/>
        <w:ind w:firstLine="708"/>
        <w:jc w:val="both"/>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Ожидаемые результаты:</w:t>
      </w:r>
    </w:p>
    <w:p w:rsidR="004041AE" w:rsidRPr="008506B7" w:rsidRDefault="004041AE" w:rsidP="0003370E">
      <w:pPr>
        <w:pStyle w:val="ac"/>
        <w:spacing w:after="0" w:line="240" w:lineRule="auto"/>
        <w:ind w:left="709"/>
        <w:jc w:val="both"/>
        <w:rPr>
          <w:rFonts w:ascii="Times New Roman" w:eastAsia="Times New Roman" w:hAnsi="Times New Roman" w:cs="Times New Roman"/>
          <w:b/>
          <w:sz w:val="28"/>
          <w:szCs w:val="28"/>
        </w:rPr>
      </w:pPr>
    </w:p>
    <w:p w:rsidR="00A5011D" w:rsidRPr="008506B7" w:rsidRDefault="00A5011D" w:rsidP="0003370E">
      <w:pPr>
        <w:pStyle w:val="ac"/>
        <w:spacing w:after="0" w:line="240" w:lineRule="auto"/>
        <w:ind w:left="709"/>
        <w:jc w:val="both"/>
        <w:rPr>
          <w:rFonts w:ascii="Times New Roman" w:eastAsia="Times New Roman" w:hAnsi="Times New Roman" w:cs="Times New Roman"/>
          <w:sz w:val="28"/>
          <w:szCs w:val="28"/>
          <w:highlight w:val="yellow"/>
        </w:rPr>
      </w:pPr>
      <w:r w:rsidRPr="008506B7">
        <w:rPr>
          <w:rFonts w:ascii="Times New Roman" w:eastAsia="Times New Roman" w:hAnsi="Times New Roman" w:cs="Times New Roman"/>
          <w:b/>
          <w:sz w:val="28"/>
          <w:szCs w:val="28"/>
        </w:rPr>
        <w:t>Личностные результаты:</w:t>
      </w:r>
    </w:p>
    <w:p w:rsidR="00401440" w:rsidRPr="008506B7" w:rsidRDefault="00522EAF" w:rsidP="00401440">
      <w:pPr>
        <w:numPr>
          <w:ilvl w:val="0"/>
          <w:numId w:val="2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xml:space="preserve">уважительно и доброжелательно относятся </w:t>
      </w:r>
      <w:r w:rsidR="00401440" w:rsidRPr="008506B7">
        <w:rPr>
          <w:rFonts w:ascii="Times New Roman" w:eastAsia="Times New Roman" w:hAnsi="Times New Roman" w:cs="Times New Roman"/>
          <w:sz w:val="28"/>
          <w:szCs w:val="28"/>
        </w:rPr>
        <w:t>к другому человеку;</w:t>
      </w:r>
    </w:p>
    <w:p w:rsidR="00A5011D" w:rsidRPr="008506B7" w:rsidRDefault="00522EAF" w:rsidP="00A5011D">
      <w:pPr>
        <w:numPr>
          <w:ilvl w:val="0"/>
          <w:numId w:val="2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владеют различными формами познавательной деятельности: логического и ассоциативного мышления, воображения, памяти</w:t>
      </w:r>
      <w:r w:rsidR="00A5011D" w:rsidRPr="008506B7">
        <w:rPr>
          <w:rFonts w:ascii="Times New Roman" w:eastAsia="Times New Roman" w:hAnsi="Times New Roman" w:cs="Times New Roman"/>
          <w:sz w:val="28"/>
          <w:szCs w:val="28"/>
        </w:rPr>
        <w:t>;</w:t>
      </w:r>
    </w:p>
    <w:p w:rsidR="00A5011D" w:rsidRPr="008506B7" w:rsidRDefault="00A5011D" w:rsidP="00522EAF">
      <w:pPr>
        <w:numPr>
          <w:ilvl w:val="0"/>
          <w:numId w:val="2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xml:space="preserve"> </w:t>
      </w:r>
      <w:r w:rsidR="00522EAF" w:rsidRPr="008506B7">
        <w:rPr>
          <w:rFonts w:ascii="Times New Roman" w:eastAsia="Times New Roman" w:hAnsi="Times New Roman" w:cs="Times New Roman"/>
          <w:sz w:val="28"/>
          <w:szCs w:val="28"/>
        </w:rPr>
        <w:t>развита мотивация к обучению.</w:t>
      </w:r>
    </w:p>
    <w:p w:rsidR="00A5011D" w:rsidRPr="008506B7" w:rsidRDefault="00A5011D" w:rsidP="0003370E">
      <w:pPr>
        <w:pBdr>
          <w:top w:val="nil"/>
          <w:left w:val="nil"/>
          <w:bottom w:val="nil"/>
          <w:right w:val="nil"/>
          <w:between w:val="nil"/>
        </w:pBdr>
        <w:spacing w:after="0" w:line="240" w:lineRule="auto"/>
        <w:ind w:left="709"/>
        <w:jc w:val="both"/>
        <w:rPr>
          <w:rFonts w:ascii="Times New Roman" w:eastAsia="Times New Roman" w:hAnsi="Times New Roman" w:cs="Times New Roman"/>
          <w:sz w:val="28"/>
          <w:szCs w:val="28"/>
          <w:highlight w:val="yellow"/>
        </w:rPr>
      </w:pPr>
    </w:p>
    <w:p w:rsidR="001C54D1" w:rsidRPr="008506B7" w:rsidRDefault="001C54D1" w:rsidP="001C54D1">
      <w:pPr>
        <w:spacing w:after="0" w:line="240" w:lineRule="auto"/>
        <w:ind w:firstLine="708"/>
        <w:jc w:val="both"/>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Метапредметные результаты:</w:t>
      </w:r>
    </w:p>
    <w:p w:rsidR="001C54D1" w:rsidRPr="008506B7" w:rsidRDefault="001C54D1" w:rsidP="004041AE">
      <w:pPr>
        <w:pStyle w:val="ac"/>
        <w:spacing w:after="0" w:line="240" w:lineRule="auto"/>
        <w:ind w:left="709"/>
        <w:jc w:val="both"/>
        <w:rPr>
          <w:rFonts w:ascii="Times New Roman" w:eastAsia="Times New Roman" w:hAnsi="Times New Roman" w:cs="Times New Roman"/>
          <w:sz w:val="28"/>
          <w:szCs w:val="28"/>
        </w:rPr>
      </w:pPr>
      <w:r w:rsidRPr="008506B7">
        <w:rPr>
          <w:rFonts w:ascii="Times New Roman" w:eastAsia="Times New Roman" w:hAnsi="Times New Roman" w:cs="Times New Roman"/>
          <w:i/>
          <w:sz w:val="28"/>
          <w:szCs w:val="28"/>
        </w:rPr>
        <w:t>Регулятивные универсальные учебные действия</w:t>
      </w:r>
      <w:r w:rsidRPr="008506B7">
        <w:rPr>
          <w:rFonts w:ascii="Times New Roman" w:eastAsia="Times New Roman" w:hAnsi="Times New Roman" w:cs="Times New Roman"/>
          <w:sz w:val="28"/>
          <w:szCs w:val="28"/>
        </w:rPr>
        <w:t>:</w:t>
      </w:r>
    </w:p>
    <w:p w:rsidR="00522EAF" w:rsidRPr="008506B7" w:rsidRDefault="00522EAF" w:rsidP="003F1498">
      <w:pPr>
        <w:pStyle w:val="ac"/>
        <w:numPr>
          <w:ilvl w:val="0"/>
          <w:numId w:val="24"/>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умеют организовывать учебное сотрудничество и совместную деятельн</w:t>
      </w:r>
      <w:r w:rsidR="004041AE" w:rsidRPr="008506B7">
        <w:rPr>
          <w:rFonts w:ascii="Times New Roman" w:eastAsia="Times New Roman" w:hAnsi="Times New Roman" w:cs="Times New Roman"/>
          <w:sz w:val="28"/>
          <w:szCs w:val="28"/>
        </w:rPr>
        <w:t>ость с педагогом и сверстниками.</w:t>
      </w:r>
    </w:p>
    <w:p w:rsidR="00C670CC" w:rsidRPr="008506B7" w:rsidRDefault="001C54D1" w:rsidP="004041AE">
      <w:pPr>
        <w:pStyle w:val="ac"/>
        <w:pBdr>
          <w:top w:val="nil"/>
          <w:left w:val="nil"/>
          <w:bottom w:val="nil"/>
          <w:right w:val="nil"/>
          <w:between w:val="nil"/>
        </w:pBdr>
        <w:spacing w:after="0" w:line="240" w:lineRule="auto"/>
        <w:ind w:left="709"/>
        <w:jc w:val="both"/>
        <w:rPr>
          <w:rFonts w:ascii="Times New Roman" w:eastAsia="Times New Roman" w:hAnsi="Times New Roman" w:cs="Times New Roman"/>
          <w:sz w:val="28"/>
          <w:szCs w:val="28"/>
        </w:rPr>
      </w:pPr>
      <w:r w:rsidRPr="008506B7">
        <w:rPr>
          <w:rFonts w:ascii="Times New Roman" w:eastAsia="Times New Roman" w:hAnsi="Times New Roman" w:cs="Times New Roman"/>
          <w:i/>
          <w:sz w:val="28"/>
          <w:szCs w:val="28"/>
        </w:rPr>
        <w:t>Познавательные универсальные учебные действия</w:t>
      </w:r>
      <w:r w:rsidR="00522EAF" w:rsidRPr="008506B7">
        <w:rPr>
          <w:rFonts w:ascii="Times New Roman" w:eastAsia="Times New Roman" w:hAnsi="Times New Roman" w:cs="Times New Roman"/>
          <w:sz w:val="28"/>
          <w:szCs w:val="28"/>
        </w:rPr>
        <w:t>:</w:t>
      </w:r>
    </w:p>
    <w:p w:rsidR="00522EAF" w:rsidRPr="008506B7" w:rsidRDefault="00522EAF" w:rsidP="001C54D1">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развит познавательный интерес, любознательн</w:t>
      </w:r>
      <w:r w:rsidR="00401539" w:rsidRPr="008506B7">
        <w:rPr>
          <w:rFonts w:ascii="Times New Roman" w:eastAsia="Times New Roman" w:hAnsi="Times New Roman" w:cs="Times New Roman"/>
          <w:sz w:val="28"/>
          <w:szCs w:val="28"/>
        </w:rPr>
        <w:t>ость и умение творчески мыслить;</w:t>
      </w:r>
    </w:p>
    <w:p w:rsidR="00401539" w:rsidRPr="008506B7" w:rsidRDefault="00401539" w:rsidP="001C54D1">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умеют фантазировать, находить свои оригинальные движения для выражения характера музыки.</w:t>
      </w:r>
    </w:p>
    <w:p w:rsidR="00522EAF" w:rsidRPr="008506B7" w:rsidRDefault="001C54D1" w:rsidP="004041AE">
      <w:pPr>
        <w:pStyle w:val="ac"/>
        <w:spacing w:after="0" w:line="240" w:lineRule="auto"/>
        <w:ind w:left="709"/>
        <w:jc w:val="both"/>
        <w:rPr>
          <w:rFonts w:ascii="Times New Roman" w:eastAsia="Times New Roman" w:hAnsi="Times New Roman" w:cs="Times New Roman"/>
          <w:sz w:val="28"/>
          <w:szCs w:val="28"/>
        </w:rPr>
      </w:pPr>
      <w:r w:rsidRPr="008506B7">
        <w:rPr>
          <w:rFonts w:ascii="Times New Roman" w:hAnsi="Times New Roman" w:cs="Times New Roman"/>
          <w:i/>
          <w:sz w:val="28"/>
          <w:szCs w:val="28"/>
        </w:rPr>
        <w:t>Коммуникативные универсальные учебные действия</w:t>
      </w:r>
      <w:r w:rsidRPr="008506B7">
        <w:rPr>
          <w:rFonts w:ascii="Times New Roman" w:eastAsia="Times New Roman" w:hAnsi="Times New Roman" w:cs="Times New Roman"/>
          <w:sz w:val="28"/>
          <w:szCs w:val="28"/>
        </w:rPr>
        <w:t>:</w:t>
      </w:r>
    </w:p>
    <w:p w:rsidR="00522EAF" w:rsidRPr="008506B7" w:rsidRDefault="00522EAF" w:rsidP="00522EAF">
      <w:pPr>
        <w:pStyle w:val="ac"/>
        <w:numPr>
          <w:ilvl w:val="0"/>
          <w:numId w:val="22"/>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способны осознанно использовать речевые средства в соответствии с задачей коммуникации для выражения своих чувств, мыслей и потребнос</w:t>
      </w:r>
      <w:r w:rsidR="004041AE" w:rsidRPr="008506B7">
        <w:rPr>
          <w:rFonts w:ascii="Times New Roman" w:eastAsia="Times New Roman" w:hAnsi="Times New Roman" w:cs="Times New Roman"/>
          <w:sz w:val="28"/>
          <w:szCs w:val="28"/>
        </w:rPr>
        <w:t>тей.</w:t>
      </w:r>
    </w:p>
    <w:p w:rsidR="001C54D1" w:rsidRPr="008506B7" w:rsidRDefault="001C54D1" w:rsidP="001C54D1">
      <w:pPr>
        <w:widowControl w:val="0"/>
        <w:spacing w:after="0" w:line="240" w:lineRule="auto"/>
        <w:ind w:left="94" w:right="3" w:firstLine="614"/>
        <w:jc w:val="both"/>
        <w:rPr>
          <w:rFonts w:ascii="Times New Roman" w:hAnsi="Times New Roman" w:cs="Times New Roman"/>
          <w:sz w:val="28"/>
          <w:szCs w:val="28"/>
        </w:rPr>
      </w:pPr>
      <w:r w:rsidRPr="008506B7">
        <w:rPr>
          <w:rFonts w:ascii="Times New Roman" w:hAnsi="Times New Roman" w:cs="Times New Roman"/>
          <w:spacing w:val="-10"/>
          <w:sz w:val="28"/>
          <w:szCs w:val="28"/>
        </w:rPr>
        <w:t>К</w:t>
      </w:r>
      <w:r w:rsidRPr="008506B7">
        <w:rPr>
          <w:rFonts w:ascii="Times New Roman" w:hAnsi="Times New Roman" w:cs="Times New Roman"/>
          <w:spacing w:val="-5"/>
          <w:sz w:val="28"/>
          <w:szCs w:val="28"/>
        </w:rPr>
        <w:t>о</w:t>
      </w:r>
      <w:r w:rsidRPr="008506B7">
        <w:rPr>
          <w:rFonts w:ascii="Times New Roman" w:hAnsi="Times New Roman" w:cs="Times New Roman"/>
          <w:sz w:val="28"/>
          <w:szCs w:val="28"/>
        </w:rPr>
        <w:t>мпетен</w:t>
      </w:r>
      <w:r w:rsidRPr="008506B7">
        <w:rPr>
          <w:rFonts w:ascii="Times New Roman" w:hAnsi="Times New Roman" w:cs="Times New Roman"/>
          <w:spacing w:val="-2"/>
          <w:sz w:val="28"/>
          <w:szCs w:val="28"/>
        </w:rPr>
        <w:t>т</w:t>
      </w:r>
      <w:r w:rsidRPr="008506B7">
        <w:rPr>
          <w:rFonts w:ascii="Times New Roman" w:hAnsi="Times New Roman" w:cs="Times New Roman"/>
          <w:sz w:val="28"/>
          <w:szCs w:val="28"/>
        </w:rPr>
        <w:t>н</w:t>
      </w:r>
      <w:r w:rsidRPr="008506B7">
        <w:rPr>
          <w:rFonts w:ascii="Times New Roman" w:hAnsi="Times New Roman" w:cs="Times New Roman"/>
          <w:spacing w:val="8"/>
          <w:sz w:val="28"/>
          <w:szCs w:val="28"/>
        </w:rPr>
        <w:t>о</w:t>
      </w:r>
      <w:r w:rsidRPr="008506B7">
        <w:rPr>
          <w:rFonts w:ascii="Times New Roman" w:hAnsi="Times New Roman" w:cs="Times New Roman"/>
          <w:sz w:val="28"/>
          <w:szCs w:val="28"/>
        </w:rPr>
        <w:t>ст</w:t>
      </w:r>
      <w:r w:rsidRPr="008506B7">
        <w:rPr>
          <w:rFonts w:ascii="Times New Roman" w:hAnsi="Times New Roman" w:cs="Times New Roman"/>
          <w:spacing w:val="-1"/>
          <w:sz w:val="28"/>
          <w:szCs w:val="28"/>
        </w:rPr>
        <w:t>н</w:t>
      </w:r>
      <w:r w:rsidRPr="008506B7">
        <w:rPr>
          <w:rFonts w:ascii="Times New Roman" w:hAnsi="Times New Roman" w:cs="Times New Roman"/>
          <w:sz w:val="28"/>
          <w:szCs w:val="28"/>
        </w:rPr>
        <w:t xml:space="preserve">ый </w:t>
      </w:r>
      <w:r w:rsidRPr="008506B7">
        <w:rPr>
          <w:rFonts w:ascii="Times New Roman" w:hAnsi="Times New Roman" w:cs="Times New Roman"/>
          <w:spacing w:val="-3"/>
          <w:sz w:val="28"/>
          <w:szCs w:val="28"/>
        </w:rPr>
        <w:t>п</w:t>
      </w:r>
      <w:r w:rsidRPr="008506B7">
        <w:rPr>
          <w:rFonts w:ascii="Times New Roman" w:hAnsi="Times New Roman" w:cs="Times New Roman"/>
          <w:sz w:val="28"/>
          <w:szCs w:val="28"/>
        </w:rPr>
        <w:t>о</w:t>
      </w:r>
      <w:r w:rsidRPr="008506B7">
        <w:rPr>
          <w:rFonts w:ascii="Times New Roman" w:hAnsi="Times New Roman" w:cs="Times New Roman"/>
          <w:spacing w:val="-3"/>
          <w:sz w:val="28"/>
          <w:szCs w:val="28"/>
        </w:rPr>
        <w:t>д</w:t>
      </w:r>
      <w:r w:rsidRPr="008506B7">
        <w:rPr>
          <w:rFonts w:ascii="Times New Roman" w:hAnsi="Times New Roman" w:cs="Times New Roman"/>
          <w:spacing w:val="-14"/>
          <w:sz w:val="28"/>
          <w:szCs w:val="28"/>
        </w:rPr>
        <w:t>х</w:t>
      </w:r>
      <w:r w:rsidRPr="008506B7">
        <w:rPr>
          <w:rFonts w:ascii="Times New Roman" w:hAnsi="Times New Roman" w:cs="Times New Roman"/>
          <w:sz w:val="28"/>
          <w:szCs w:val="28"/>
        </w:rPr>
        <w:t xml:space="preserve">од реализации программы позволяет осуществить </w:t>
      </w:r>
      <w:r w:rsidRPr="008506B7">
        <w:rPr>
          <w:rFonts w:ascii="Times New Roman" w:hAnsi="Times New Roman" w:cs="Times New Roman"/>
          <w:spacing w:val="-6"/>
          <w:sz w:val="28"/>
          <w:szCs w:val="28"/>
        </w:rPr>
        <w:t>ф</w:t>
      </w:r>
      <w:r w:rsidRPr="008506B7">
        <w:rPr>
          <w:rFonts w:ascii="Times New Roman" w:hAnsi="Times New Roman" w:cs="Times New Roman"/>
          <w:spacing w:val="3"/>
          <w:sz w:val="28"/>
          <w:szCs w:val="28"/>
        </w:rPr>
        <w:t>о</w:t>
      </w:r>
      <w:r w:rsidRPr="008506B7">
        <w:rPr>
          <w:rFonts w:ascii="Times New Roman" w:hAnsi="Times New Roman" w:cs="Times New Roman"/>
          <w:spacing w:val="-3"/>
          <w:sz w:val="28"/>
          <w:szCs w:val="28"/>
        </w:rPr>
        <w:t>р</w:t>
      </w:r>
      <w:r w:rsidRPr="008506B7">
        <w:rPr>
          <w:rFonts w:ascii="Times New Roman" w:hAnsi="Times New Roman" w:cs="Times New Roman"/>
          <w:sz w:val="28"/>
          <w:szCs w:val="28"/>
        </w:rPr>
        <w:t>ми</w:t>
      </w:r>
      <w:r w:rsidRPr="008506B7">
        <w:rPr>
          <w:rFonts w:ascii="Times New Roman" w:hAnsi="Times New Roman" w:cs="Times New Roman"/>
          <w:spacing w:val="-3"/>
          <w:sz w:val="28"/>
          <w:szCs w:val="28"/>
        </w:rPr>
        <w:t>р</w:t>
      </w:r>
      <w:r w:rsidRPr="008506B7">
        <w:rPr>
          <w:rFonts w:ascii="Times New Roman" w:hAnsi="Times New Roman" w:cs="Times New Roman"/>
          <w:sz w:val="28"/>
          <w:szCs w:val="28"/>
        </w:rPr>
        <w:t>о</w:t>
      </w:r>
      <w:r w:rsidRPr="008506B7">
        <w:rPr>
          <w:rFonts w:ascii="Times New Roman" w:hAnsi="Times New Roman" w:cs="Times New Roman"/>
          <w:spacing w:val="-3"/>
          <w:sz w:val="28"/>
          <w:szCs w:val="28"/>
        </w:rPr>
        <w:t>в</w:t>
      </w:r>
      <w:r w:rsidRPr="008506B7">
        <w:rPr>
          <w:rFonts w:ascii="Times New Roman" w:hAnsi="Times New Roman" w:cs="Times New Roman"/>
          <w:spacing w:val="-1"/>
          <w:sz w:val="28"/>
          <w:szCs w:val="28"/>
        </w:rPr>
        <w:t>а</w:t>
      </w:r>
      <w:r w:rsidRPr="008506B7">
        <w:rPr>
          <w:rFonts w:ascii="Times New Roman" w:hAnsi="Times New Roman" w:cs="Times New Roman"/>
          <w:sz w:val="28"/>
          <w:szCs w:val="28"/>
        </w:rPr>
        <w:t xml:space="preserve">ние у обучающегося </w:t>
      </w:r>
      <w:r w:rsidRPr="008506B7">
        <w:rPr>
          <w:rFonts w:ascii="Times New Roman" w:hAnsi="Times New Roman" w:cs="Times New Roman"/>
          <w:spacing w:val="-6"/>
          <w:sz w:val="28"/>
          <w:szCs w:val="28"/>
        </w:rPr>
        <w:t>к</w:t>
      </w:r>
      <w:r w:rsidRPr="008506B7">
        <w:rPr>
          <w:rFonts w:ascii="Times New Roman" w:hAnsi="Times New Roman" w:cs="Times New Roman"/>
          <w:spacing w:val="-1"/>
          <w:sz w:val="28"/>
          <w:szCs w:val="28"/>
        </w:rPr>
        <w:t>а</w:t>
      </w:r>
      <w:r w:rsidRPr="008506B7">
        <w:rPr>
          <w:rFonts w:ascii="Times New Roman" w:hAnsi="Times New Roman" w:cs="Times New Roman"/>
          <w:sz w:val="28"/>
          <w:szCs w:val="28"/>
        </w:rPr>
        <w:t xml:space="preserve">к </w:t>
      </w:r>
      <w:r w:rsidRPr="008506B7">
        <w:rPr>
          <w:rFonts w:ascii="Times New Roman" w:hAnsi="Times New Roman" w:cs="Times New Roman"/>
          <w:spacing w:val="2"/>
          <w:sz w:val="28"/>
          <w:szCs w:val="28"/>
        </w:rPr>
        <w:t>л</w:t>
      </w:r>
      <w:r w:rsidRPr="008506B7">
        <w:rPr>
          <w:rFonts w:ascii="Times New Roman" w:hAnsi="Times New Roman" w:cs="Times New Roman"/>
          <w:spacing w:val="1"/>
          <w:sz w:val="28"/>
          <w:szCs w:val="28"/>
        </w:rPr>
        <w:t>и</w:t>
      </w:r>
      <w:r w:rsidRPr="008506B7">
        <w:rPr>
          <w:rFonts w:ascii="Times New Roman" w:hAnsi="Times New Roman" w:cs="Times New Roman"/>
          <w:sz w:val="28"/>
          <w:szCs w:val="28"/>
        </w:rPr>
        <w:t>ч</w:t>
      </w:r>
      <w:r w:rsidRPr="008506B7">
        <w:rPr>
          <w:rFonts w:ascii="Times New Roman" w:hAnsi="Times New Roman" w:cs="Times New Roman"/>
          <w:spacing w:val="1"/>
          <w:sz w:val="28"/>
          <w:szCs w:val="28"/>
        </w:rPr>
        <w:t>н</w:t>
      </w:r>
      <w:r w:rsidRPr="008506B7">
        <w:rPr>
          <w:rFonts w:ascii="Times New Roman" w:hAnsi="Times New Roman" w:cs="Times New Roman"/>
          <w:spacing w:val="9"/>
          <w:sz w:val="28"/>
          <w:szCs w:val="28"/>
        </w:rPr>
        <w:t>о</w:t>
      </w:r>
      <w:r w:rsidRPr="008506B7">
        <w:rPr>
          <w:rFonts w:ascii="Times New Roman" w:hAnsi="Times New Roman" w:cs="Times New Roman"/>
          <w:sz w:val="28"/>
          <w:szCs w:val="28"/>
        </w:rPr>
        <w:t>ст</w:t>
      </w:r>
      <w:r w:rsidRPr="008506B7">
        <w:rPr>
          <w:rFonts w:ascii="Times New Roman" w:hAnsi="Times New Roman" w:cs="Times New Roman"/>
          <w:spacing w:val="-2"/>
          <w:sz w:val="28"/>
          <w:szCs w:val="28"/>
        </w:rPr>
        <w:t>н</w:t>
      </w:r>
      <w:r w:rsidRPr="008506B7">
        <w:rPr>
          <w:rFonts w:ascii="Times New Roman" w:hAnsi="Times New Roman" w:cs="Times New Roman"/>
          <w:sz w:val="28"/>
          <w:szCs w:val="28"/>
        </w:rPr>
        <w:t>ы</w:t>
      </w:r>
      <w:r w:rsidRPr="008506B7">
        <w:rPr>
          <w:rFonts w:ascii="Times New Roman" w:hAnsi="Times New Roman" w:cs="Times New Roman"/>
          <w:spacing w:val="-3"/>
          <w:sz w:val="28"/>
          <w:szCs w:val="28"/>
        </w:rPr>
        <w:t>х</w:t>
      </w:r>
      <w:r w:rsidRPr="008506B7">
        <w:rPr>
          <w:rFonts w:ascii="Times New Roman" w:hAnsi="Times New Roman" w:cs="Times New Roman"/>
          <w:sz w:val="28"/>
          <w:szCs w:val="28"/>
        </w:rPr>
        <w:t xml:space="preserve">, </w:t>
      </w:r>
      <w:r w:rsidRPr="008506B7">
        <w:rPr>
          <w:rFonts w:ascii="Times New Roman" w:hAnsi="Times New Roman" w:cs="Times New Roman"/>
          <w:spacing w:val="4"/>
          <w:sz w:val="28"/>
          <w:szCs w:val="28"/>
        </w:rPr>
        <w:t>т</w:t>
      </w:r>
      <w:r w:rsidRPr="008506B7">
        <w:rPr>
          <w:rFonts w:ascii="Times New Roman" w:hAnsi="Times New Roman" w:cs="Times New Roman"/>
          <w:sz w:val="28"/>
          <w:szCs w:val="28"/>
        </w:rPr>
        <w:t>ак и пр</w:t>
      </w:r>
      <w:r w:rsidRPr="008506B7">
        <w:rPr>
          <w:rFonts w:ascii="Times New Roman" w:hAnsi="Times New Roman" w:cs="Times New Roman"/>
          <w:spacing w:val="5"/>
          <w:sz w:val="28"/>
          <w:szCs w:val="28"/>
        </w:rPr>
        <w:t>о</w:t>
      </w:r>
      <w:r w:rsidRPr="008506B7">
        <w:rPr>
          <w:rFonts w:ascii="Times New Roman" w:hAnsi="Times New Roman" w:cs="Times New Roman"/>
          <w:spacing w:val="-1"/>
          <w:sz w:val="28"/>
          <w:szCs w:val="28"/>
        </w:rPr>
        <w:t>ф</w:t>
      </w:r>
      <w:r w:rsidRPr="008506B7">
        <w:rPr>
          <w:rFonts w:ascii="Times New Roman" w:hAnsi="Times New Roman" w:cs="Times New Roman"/>
          <w:spacing w:val="3"/>
          <w:sz w:val="28"/>
          <w:szCs w:val="28"/>
        </w:rPr>
        <w:t>е</w:t>
      </w:r>
      <w:r w:rsidRPr="008506B7">
        <w:rPr>
          <w:rFonts w:ascii="Times New Roman" w:hAnsi="Times New Roman" w:cs="Times New Roman"/>
          <w:sz w:val="28"/>
          <w:szCs w:val="28"/>
        </w:rPr>
        <w:t>с</w:t>
      </w:r>
      <w:r w:rsidRPr="008506B7">
        <w:rPr>
          <w:rFonts w:ascii="Times New Roman" w:hAnsi="Times New Roman" w:cs="Times New Roman"/>
          <w:spacing w:val="-1"/>
          <w:sz w:val="28"/>
          <w:szCs w:val="28"/>
        </w:rPr>
        <w:t>с</w:t>
      </w:r>
      <w:r w:rsidRPr="008506B7">
        <w:rPr>
          <w:rFonts w:ascii="Times New Roman" w:hAnsi="Times New Roman" w:cs="Times New Roman"/>
          <w:spacing w:val="1"/>
          <w:sz w:val="28"/>
          <w:szCs w:val="28"/>
        </w:rPr>
        <w:t>и</w:t>
      </w:r>
      <w:r w:rsidRPr="008506B7">
        <w:rPr>
          <w:rFonts w:ascii="Times New Roman" w:hAnsi="Times New Roman" w:cs="Times New Roman"/>
          <w:sz w:val="28"/>
          <w:szCs w:val="28"/>
        </w:rPr>
        <w:t>о</w:t>
      </w:r>
      <w:r w:rsidRPr="008506B7">
        <w:rPr>
          <w:rFonts w:ascii="Times New Roman" w:hAnsi="Times New Roman" w:cs="Times New Roman"/>
          <w:spacing w:val="1"/>
          <w:sz w:val="28"/>
          <w:szCs w:val="28"/>
        </w:rPr>
        <w:t>н</w:t>
      </w:r>
      <w:r w:rsidRPr="008506B7">
        <w:rPr>
          <w:rFonts w:ascii="Times New Roman" w:hAnsi="Times New Roman" w:cs="Times New Roman"/>
          <w:sz w:val="28"/>
          <w:szCs w:val="28"/>
        </w:rPr>
        <w:t>аль</w:t>
      </w:r>
      <w:r w:rsidRPr="008506B7">
        <w:rPr>
          <w:rFonts w:ascii="Times New Roman" w:hAnsi="Times New Roman" w:cs="Times New Roman"/>
          <w:spacing w:val="1"/>
          <w:sz w:val="28"/>
          <w:szCs w:val="28"/>
        </w:rPr>
        <w:t>н</w:t>
      </w:r>
      <w:r w:rsidRPr="008506B7">
        <w:rPr>
          <w:rFonts w:ascii="Times New Roman" w:hAnsi="Times New Roman" w:cs="Times New Roman"/>
          <w:spacing w:val="2"/>
          <w:sz w:val="28"/>
          <w:szCs w:val="28"/>
        </w:rPr>
        <w:t>о</w:t>
      </w:r>
      <w:r w:rsidRPr="008506B7">
        <w:rPr>
          <w:rFonts w:ascii="Times New Roman" w:hAnsi="Times New Roman" w:cs="Times New Roman"/>
          <w:spacing w:val="-2"/>
          <w:sz w:val="28"/>
          <w:szCs w:val="28"/>
        </w:rPr>
        <w:t>-</w:t>
      </w:r>
      <w:r w:rsidRPr="008506B7">
        <w:rPr>
          <w:rFonts w:ascii="Times New Roman" w:hAnsi="Times New Roman" w:cs="Times New Roman"/>
          <w:spacing w:val="4"/>
          <w:sz w:val="28"/>
          <w:szCs w:val="28"/>
        </w:rPr>
        <w:t>о</w:t>
      </w:r>
      <w:r w:rsidRPr="008506B7">
        <w:rPr>
          <w:rFonts w:ascii="Times New Roman" w:hAnsi="Times New Roman" w:cs="Times New Roman"/>
          <w:sz w:val="28"/>
          <w:szCs w:val="28"/>
        </w:rPr>
        <w:t>р</w:t>
      </w:r>
      <w:r w:rsidRPr="008506B7">
        <w:rPr>
          <w:rFonts w:ascii="Times New Roman" w:hAnsi="Times New Roman" w:cs="Times New Roman"/>
          <w:spacing w:val="1"/>
          <w:sz w:val="28"/>
          <w:szCs w:val="28"/>
        </w:rPr>
        <w:t>и</w:t>
      </w:r>
      <w:r w:rsidRPr="008506B7">
        <w:rPr>
          <w:rFonts w:ascii="Times New Roman" w:hAnsi="Times New Roman" w:cs="Times New Roman"/>
          <w:sz w:val="28"/>
          <w:szCs w:val="28"/>
        </w:rPr>
        <w:t>ент</w:t>
      </w:r>
      <w:r w:rsidRPr="008506B7">
        <w:rPr>
          <w:rFonts w:ascii="Times New Roman" w:hAnsi="Times New Roman" w:cs="Times New Roman"/>
          <w:spacing w:val="2"/>
          <w:sz w:val="28"/>
          <w:szCs w:val="28"/>
        </w:rPr>
        <w:t>и</w:t>
      </w:r>
      <w:r w:rsidRPr="008506B7">
        <w:rPr>
          <w:rFonts w:ascii="Times New Roman" w:hAnsi="Times New Roman" w:cs="Times New Roman"/>
          <w:spacing w:val="-4"/>
          <w:sz w:val="28"/>
          <w:szCs w:val="28"/>
        </w:rPr>
        <w:t>р</w:t>
      </w:r>
      <w:r w:rsidRPr="008506B7">
        <w:rPr>
          <w:rFonts w:ascii="Times New Roman" w:hAnsi="Times New Roman" w:cs="Times New Roman"/>
          <w:sz w:val="28"/>
          <w:szCs w:val="28"/>
        </w:rPr>
        <w:t>о</w:t>
      </w:r>
      <w:r w:rsidRPr="008506B7">
        <w:rPr>
          <w:rFonts w:ascii="Times New Roman" w:hAnsi="Times New Roman" w:cs="Times New Roman"/>
          <w:spacing w:val="-3"/>
          <w:sz w:val="28"/>
          <w:szCs w:val="28"/>
        </w:rPr>
        <w:t>в</w:t>
      </w:r>
      <w:r w:rsidRPr="008506B7">
        <w:rPr>
          <w:rFonts w:ascii="Times New Roman" w:hAnsi="Times New Roman" w:cs="Times New Roman"/>
          <w:spacing w:val="-1"/>
          <w:sz w:val="28"/>
          <w:szCs w:val="28"/>
        </w:rPr>
        <w:t>а</w:t>
      </w:r>
      <w:r w:rsidRPr="008506B7">
        <w:rPr>
          <w:rFonts w:ascii="Times New Roman" w:hAnsi="Times New Roman" w:cs="Times New Roman"/>
          <w:sz w:val="28"/>
          <w:szCs w:val="28"/>
        </w:rPr>
        <w:t>н</w:t>
      </w:r>
      <w:r w:rsidRPr="008506B7">
        <w:rPr>
          <w:rFonts w:ascii="Times New Roman" w:hAnsi="Times New Roman" w:cs="Times New Roman"/>
          <w:spacing w:val="1"/>
          <w:sz w:val="28"/>
          <w:szCs w:val="28"/>
        </w:rPr>
        <w:t>н</w:t>
      </w:r>
      <w:r w:rsidRPr="008506B7">
        <w:rPr>
          <w:rFonts w:ascii="Times New Roman" w:hAnsi="Times New Roman" w:cs="Times New Roman"/>
          <w:spacing w:val="2"/>
          <w:sz w:val="28"/>
          <w:szCs w:val="28"/>
        </w:rPr>
        <w:t>ы</w:t>
      </w:r>
      <w:r w:rsidRPr="008506B7">
        <w:rPr>
          <w:rFonts w:ascii="Times New Roman" w:hAnsi="Times New Roman" w:cs="Times New Roman"/>
          <w:sz w:val="28"/>
          <w:szCs w:val="28"/>
        </w:rPr>
        <w:t>х</w:t>
      </w:r>
      <w:r w:rsidRPr="008506B7">
        <w:rPr>
          <w:rFonts w:ascii="Times New Roman" w:hAnsi="Times New Roman" w:cs="Times New Roman"/>
          <w:spacing w:val="17"/>
          <w:sz w:val="28"/>
          <w:szCs w:val="28"/>
        </w:rPr>
        <w:t xml:space="preserve"> </w:t>
      </w:r>
      <w:r w:rsidRPr="008506B7">
        <w:rPr>
          <w:rFonts w:ascii="Times New Roman" w:hAnsi="Times New Roman" w:cs="Times New Roman"/>
          <w:spacing w:val="-15"/>
          <w:sz w:val="28"/>
          <w:szCs w:val="28"/>
        </w:rPr>
        <w:t>к</w:t>
      </w:r>
      <w:r w:rsidRPr="008506B7">
        <w:rPr>
          <w:rFonts w:ascii="Times New Roman" w:hAnsi="Times New Roman" w:cs="Times New Roman"/>
          <w:spacing w:val="-5"/>
          <w:sz w:val="28"/>
          <w:szCs w:val="28"/>
        </w:rPr>
        <w:t>о</w:t>
      </w:r>
      <w:r w:rsidRPr="008506B7">
        <w:rPr>
          <w:rFonts w:ascii="Times New Roman" w:hAnsi="Times New Roman" w:cs="Times New Roman"/>
          <w:spacing w:val="1"/>
          <w:sz w:val="28"/>
          <w:szCs w:val="28"/>
        </w:rPr>
        <w:t>мп</w:t>
      </w:r>
      <w:r w:rsidRPr="008506B7">
        <w:rPr>
          <w:rFonts w:ascii="Times New Roman" w:hAnsi="Times New Roman" w:cs="Times New Roman"/>
          <w:sz w:val="28"/>
          <w:szCs w:val="28"/>
        </w:rPr>
        <w:t>етен</w:t>
      </w:r>
      <w:r w:rsidRPr="008506B7">
        <w:rPr>
          <w:rFonts w:ascii="Times New Roman" w:hAnsi="Times New Roman" w:cs="Times New Roman"/>
          <w:spacing w:val="-2"/>
          <w:sz w:val="28"/>
          <w:szCs w:val="28"/>
        </w:rPr>
        <w:t>ц</w:t>
      </w:r>
      <w:r w:rsidRPr="008506B7">
        <w:rPr>
          <w:rFonts w:ascii="Times New Roman" w:hAnsi="Times New Roman" w:cs="Times New Roman"/>
          <w:sz w:val="28"/>
          <w:szCs w:val="28"/>
        </w:rPr>
        <w:t>ий</w:t>
      </w:r>
      <w:r w:rsidRPr="008506B7">
        <w:rPr>
          <w:rFonts w:ascii="Times New Roman" w:hAnsi="Times New Roman" w:cs="Times New Roman"/>
          <w:spacing w:val="22"/>
          <w:sz w:val="28"/>
          <w:szCs w:val="28"/>
        </w:rPr>
        <w:t xml:space="preserve"> </w:t>
      </w:r>
      <w:r w:rsidRPr="008506B7">
        <w:rPr>
          <w:rFonts w:ascii="Times New Roman" w:hAnsi="Times New Roman" w:cs="Times New Roman"/>
          <w:sz w:val="28"/>
          <w:szCs w:val="28"/>
        </w:rPr>
        <w:t>ч</w:t>
      </w:r>
      <w:r w:rsidRPr="008506B7">
        <w:rPr>
          <w:rFonts w:ascii="Times New Roman" w:hAnsi="Times New Roman" w:cs="Times New Roman"/>
          <w:spacing w:val="-1"/>
          <w:sz w:val="28"/>
          <w:szCs w:val="28"/>
        </w:rPr>
        <w:t>е</w:t>
      </w:r>
      <w:r w:rsidRPr="008506B7">
        <w:rPr>
          <w:rFonts w:ascii="Times New Roman" w:hAnsi="Times New Roman" w:cs="Times New Roman"/>
          <w:sz w:val="28"/>
          <w:szCs w:val="28"/>
        </w:rPr>
        <w:t>р</w:t>
      </w:r>
      <w:r w:rsidRPr="008506B7">
        <w:rPr>
          <w:rFonts w:ascii="Times New Roman" w:hAnsi="Times New Roman" w:cs="Times New Roman"/>
          <w:spacing w:val="3"/>
          <w:sz w:val="28"/>
          <w:szCs w:val="28"/>
        </w:rPr>
        <w:t>е</w:t>
      </w:r>
      <w:r w:rsidRPr="008506B7">
        <w:rPr>
          <w:rFonts w:ascii="Times New Roman" w:hAnsi="Times New Roman" w:cs="Times New Roman"/>
          <w:sz w:val="28"/>
          <w:szCs w:val="28"/>
        </w:rPr>
        <w:t>з</w:t>
      </w:r>
      <w:r w:rsidRPr="008506B7">
        <w:rPr>
          <w:rFonts w:ascii="Times New Roman" w:hAnsi="Times New Roman" w:cs="Times New Roman"/>
          <w:spacing w:val="18"/>
          <w:sz w:val="28"/>
          <w:szCs w:val="28"/>
        </w:rPr>
        <w:t xml:space="preserve"> </w:t>
      </w:r>
      <w:r w:rsidRPr="008506B7">
        <w:rPr>
          <w:rFonts w:ascii="Times New Roman" w:hAnsi="Times New Roman" w:cs="Times New Roman"/>
          <w:spacing w:val="1"/>
          <w:sz w:val="28"/>
          <w:szCs w:val="28"/>
        </w:rPr>
        <w:t>и</w:t>
      </w:r>
      <w:r w:rsidRPr="008506B7">
        <w:rPr>
          <w:rFonts w:ascii="Times New Roman" w:hAnsi="Times New Roman" w:cs="Times New Roman"/>
          <w:sz w:val="28"/>
          <w:szCs w:val="28"/>
        </w:rPr>
        <w:t>с</w:t>
      </w:r>
      <w:r w:rsidRPr="008506B7">
        <w:rPr>
          <w:rFonts w:ascii="Times New Roman" w:hAnsi="Times New Roman" w:cs="Times New Roman"/>
          <w:spacing w:val="-2"/>
          <w:sz w:val="28"/>
          <w:szCs w:val="28"/>
        </w:rPr>
        <w:t>п</w:t>
      </w:r>
      <w:r w:rsidRPr="008506B7">
        <w:rPr>
          <w:rFonts w:ascii="Times New Roman" w:hAnsi="Times New Roman" w:cs="Times New Roman"/>
          <w:sz w:val="28"/>
          <w:szCs w:val="28"/>
        </w:rPr>
        <w:t>оль</w:t>
      </w:r>
      <w:r w:rsidRPr="008506B7">
        <w:rPr>
          <w:rFonts w:ascii="Times New Roman" w:hAnsi="Times New Roman" w:cs="Times New Roman"/>
          <w:spacing w:val="-3"/>
          <w:sz w:val="28"/>
          <w:szCs w:val="28"/>
        </w:rPr>
        <w:t>з</w:t>
      </w:r>
      <w:r w:rsidRPr="008506B7">
        <w:rPr>
          <w:rFonts w:ascii="Times New Roman" w:hAnsi="Times New Roman" w:cs="Times New Roman"/>
          <w:spacing w:val="-14"/>
          <w:sz w:val="28"/>
          <w:szCs w:val="28"/>
        </w:rPr>
        <w:t>у</w:t>
      </w:r>
      <w:r w:rsidRPr="008506B7">
        <w:rPr>
          <w:rFonts w:ascii="Times New Roman" w:hAnsi="Times New Roman" w:cs="Times New Roman"/>
          <w:sz w:val="28"/>
          <w:szCs w:val="28"/>
        </w:rPr>
        <w:t>емые</w:t>
      </w:r>
      <w:r w:rsidRPr="008506B7">
        <w:rPr>
          <w:rFonts w:ascii="Times New Roman" w:hAnsi="Times New Roman" w:cs="Times New Roman"/>
          <w:spacing w:val="20"/>
          <w:sz w:val="28"/>
          <w:szCs w:val="28"/>
        </w:rPr>
        <w:t xml:space="preserve"> </w:t>
      </w:r>
      <w:r w:rsidRPr="008506B7">
        <w:rPr>
          <w:rFonts w:ascii="Times New Roman" w:hAnsi="Times New Roman" w:cs="Times New Roman"/>
          <w:spacing w:val="-1"/>
          <w:sz w:val="28"/>
          <w:szCs w:val="28"/>
        </w:rPr>
        <w:t>ф</w:t>
      </w:r>
      <w:r w:rsidRPr="008506B7">
        <w:rPr>
          <w:rFonts w:ascii="Times New Roman" w:hAnsi="Times New Roman" w:cs="Times New Roman"/>
          <w:spacing w:val="4"/>
          <w:sz w:val="28"/>
          <w:szCs w:val="28"/>
        </w:rPr>
        <w:t>о</w:t>
      </w:r>
      <w:r w:rsidRPr="008506B7">
        <w:rPr>
          <w:rFonts w:ascii="Times New Roman" w:hAnsi="Times New Roman" w:cs="Times New Roman"/>
          <w:spacing w:val="-4"/>
          <w:sz w:val="28"/>
          <w:szCs w:val="28"/>
        </w:rPr>
        <w:t>р</w:t>
      </w:r>
      <w:r w:rsidRPr="008506B7">
        <w:rPr>
          <w:rFonts w:ascii="Times New Roman" w:hAnsi="Times New Roman" w:cs="Times New Roman"/>
          <w:spacing w:val="-3"/>
          <w:sz w:val="28"/>
          <w:szCs w:val="28"/>
        </w:rPr>
        <w:t>м</w:t>
      </w:r>
      <w:r w:rsidRPr="008506B7">
        <w:rPr>
          <w:rFonts w:ascii="Times New Roman" w:hAnsi="Times New Roman" w:cs="Times New Roman"/>
          <w:sz w:val="28"/>
          <w:szCs w:val="28"/>
        </w:rPr>
        <w:t>ы и</w:t>
      </w:r>
      <w:r w:rsidRPr="008506B7">
        <w:rPr>
          <w:rFonts w:ascii="Times New Roman" w:hAnsi="Times New Roman" w:cs="Times New Roman"/>
          <w:spacing w:val="156"/>
          <w:sz w:val="28"/>
          <w:szCs w:val="28"/>
        </w:rPr>
        <w:t xml:space="preserve"> </w:t>
      </w:r>
      <w:r w:rsidRPr="008506B7">
        <w:rPr>
          <w:rFonts w:ascii="Times New Roman" w:hAnsi="Times New Roman" w:cs="Times New Roman"/>
          <w:spacing w:val="2"/>
          <w:sz w:val="28"/>
          <w:szCs w:val="28"/>
        </w:rPr>
        <w:t>м</w:t>
      </w:r>
      <w:r w:rsidRPr="008506B7">
        <w:rPr>
          <w:rFonts w:ascii="Times New Roman" w:hAnsi="Times New Roman" w:cs="Times New Roman"/>
          <w:sz w:val="28"/>
          <w:szCs w:val="28"/>
        </w:rPr>
        <w:t>е</w:t>
      </w:r>
      <w:r w:rsidRPr="008506B7">
        <w:rPr>
          <w:rFonts w:ascii="Times New Roman" w:hAnsi="Times New Roman" w:cs="Times New Roman"/>
          <w:spacing w:val="-9"/>
          <w:sz w:val="28"/>
          <w:szCs w:val="28"/>
        </w:rPr>
        <w:t>т</w:t>
      </w:r>
      <w:r w:rsidRPr="008506B7">
        <w:rPr>
          <w:rFonts w:ascii="Times New Roman" w:hAnsi="Times New Roman" w:cs="Times New Roman"/>
          <w:sz w:val="28"/>
          <w:szCs w:val="28"/>
        </w:rPr>
        <w:t>о</w:t>
      </w:r>
      <w:r w:rsidRPr="008506B7">
        <w:rPr>
          <w:rFonts w:ascii="Times New Roman" w:hAnsi="Times New Roman" w:cs="Times New Roman"/>
          <w:spacing w:val="-2"/>
          <w:sz w:val="28"/>
          <w:szCs w:val="28"/>
        </w:rPr>
        <w:t>д</w:t>
      </w:r>
      <w:r w:rsidRPr="008506B7">
        <w:rPr>
          <w:rFonts w:ascii="Times New Roman" w:hAnsi="Times New Roman" w:cs="Times New Roman"/>
          <w:sz w:val="28"/>
          <w:szCs w:val="28"/>
        </w:rPr>
        <w:t>ы</w:t>
      </w:r>
      <w:r w:rsidRPr="008506B7">
        <w:rPr>
          <w:rFonts w:ascii="Times New Roman" w:hAnsi="Times New Roman" w:cs="Times New Roman"/>
          <w:spacing w:val="148"/>
          <w:sz w:val="28"/>
          <w:szCs w:val="28"/>
        </w:rPr>
        <w:t xml:space="preserve"> </w:t>
      </w:r>
      <w:r w:rsidRPr="008506B7">
        <w:rPr>
          <w:rFonts w:ascii="Times New Roman" w:hAnsi="Times New Roman" w:cs="Times New Roman"/>
          <w:spacing w:val="4"/>
          <w:sz w:val="28"/>
          <w:szCs w:val="28"/>
        </w:rPr>
        <w:t>о</w:t>
      </w:r>
      <w:r w:rsidRPr="008506B7">
        <w:rPr>
          <w:rFonts w:ascii="Times New Roman" w:hAnsi="Times New Roman" w:cs="Times New Roman"/>
          <w:spacing w:val="-6"/>
          <w:sz w:val="28"/>
          <w:szCs w:val="28"/>
        </w:rPr>
        <w:t>б</w:t>
      </w:r>
      <w:r w:rsidRPr="008506B7">
        <w:rPr>
          <w:rFonts w:ascii="Times New Roman" w:hAnsi="Times New Roman" w:cs="Times New Roman"/>
          <w:spacing w:val="-9"/>
          <w:sz w:val="28"/>
          <w:szCs w:val="28"/>
        </w:rPr>
        <w:t>у</w:t>
      </w:r>
      <w:r w:rsidRPr="008506B7">
        <w:rPr>
          <w:rFonts w:ascii="Times New Roman" w:hAnsi="Times New Roman" w:cs="Times New Roman"/>
          <w:spacing w:val="-1"/>
          <w:sz w:val="28"/>
          <w:szCs w:val="28"/>
        </w:rPr>
        <w:t>че</w:t>
      </w:r>
      <w:r w:rsidRPr="008506B7">
        <w:rPr>
          <w:rFonts w:ascii="Times New Roman" w:hAnsi="Times New Roman" w:cs="Times New Roman"/>
          <w:spacing w:val="1"/>
          <w:sz w:val="28"/>
          <w:szCs w:val="28"/>
        </w:rPr>
        <w:t>ни</w:t>
      </w:r>
      <w:r w:rsidRPr="008506B7">
        <w:rPr>
          <w:rFonts w:ascii="Times New Roman" w:hAnsi="Times New Roman" w:cs="Times New Roman"/>
          <w:sz w:val="28"/>
          <w:szCs w:val="28"/>
        </w:rPr>
        <w:t>я,</w:t>
      </w:r>
      <w:r w:rsidRPr="008506B7">
        <w:rPr>
          <w:rFonts w:ascii="Times New Roman" w:hAnsi="Times New Roman" w:cs="Times New Roman"/>
          <w:spacing w:val="158"/>
          <w:sz w:val="28"/>
          <w:szCs w:val="28"/>
        </w:rPr>
        <w:t xml:space="preserve"> </w:t>
      </w:r>
      <w:r w:rsidRPr="008506B7">
        <w:rPr>
          <w:rFonts w:ascii="Times New Roman" w:hAnsi="Times New Roman" w:cs="Times New Roman"/>
          <w:spacing w:val="1"/>
          <w:sz w:val="28"/>
          <w:szCs w:val="28"/>
        </w:rPr>
        <w:t>н</w:t>
      </w:r>
      <w:r w:rsidRPr="008506B7">
        <w:rPr>
          <w:rFonts w:ascii="Times New Roman" w:hAnsi="Times New Roman" w:cs="Times New Roman"/>
          <w:sz w:val="28"/>
          <w:szCs w:val="28"/>
        </w:rPr>
        <w:t>ацелен</w:t>
      </w:r>
      <w:r w:rsidRPr="008506B7">
        <w:rPr>
          <w:rFonts w:ascii="Times New Roman" w:hAnsi="Times New Roman" w:cs="Times New Roman"/>
          <w:spacing w:val="-3"/>
          <w:sz w:val="28"/>
          <w:szCs w:val="28"/>
        </w:rPr>
        <w:t>н</w:t>
      </w:r>
      <w:r w:rsidRPr="008506B7">
        <w:rPr>
          <w:rFonts w:ascii="Times New Roman" w:hAnsi="Times New Roman" w:cs="Times New Roman"/>
          <w:spacing w:val="9"/>
          <w:sz w:val="28"/>
          <w:szCs w:val="28"/>
        </w:rPr>
        <w:t>о</w:t>
      </w:r>
      <w:r w:rsidRPr="008506B7">
        <w:rPr>
          <w:rFonts w:ascii="Times New Roman" w:hAnsi="Times New Roman" w:cs="Times New Roman"/>
          <w:sz w:val="28"/>
          <w:szCs w:val="28"/>
        </w:rPr>
        <w:t>сть</w:t>
      </w:r>
      <w:r w:rsidRPr="008506B7">
        <w:rPr>
          <w:rFonts w:ascii="Times New Roman" w:hAnsi="Times New Roman" w:cs="Times New Roman"/>
          <w:spacing w:val="151"/>
          <w:sz w:val="28"/>
          <w:szCs w:val="28"/>
        </w:rPr>
        <w:t xml:space="preserve"> </w:t>
      </w:r>
      <w:r w:rsidRPr="008506B7">
        <w:rPr>
          <w:rFonts w:ascii="Times New Roman" w:hAnsi="Times New Roman" w:cs="Times New Roman"/>
          <w:spacing w:val="1"/>
          <w:sz w:val="28"/>
          <w:szCs w:val="28"/>
        </w:rPr>
        <w:t>на</w:t>
      </w:r>
      <w:r w:rsidRPr="008506B7">
        <w:rPr>
          <w:rFonts w:ascii="Times New Roman" w:hAnsi="Times New Roman" w:cs="Times New Roman"/>
          <w:spacing w:val="150"/>
          <w:sz w:val="28"/>
          <w:szCs w:val="28"/>
        </w:rPr>
        <w:t xml:space="preserve"> </w:t>
      </w:r>
      <w:r w:rsidRPr="008506B7">
        <w:rPr>
          <w:rFonts w:ascii="Times New Roman" w:hAnsi="Times New Roman" w:cs="Times New Roman"/>
          <w:spacing w:val="1"/>
          <w:sz w:val="28"/>
          <w:szCs w:val="28"/>
        </w:rPr>
        <w:t>п</w:t>
      </w:r>
      <w:r w:rsidRPr="008506B7">
        <w:rPr>
          <w:rFonts w:ascii="Times New Roman" w:hAnsi="Times New Roman" w:cs="Times New Roman"/>
          <w:spacing w:val="-4"/>
          <w:sz w:val="28"/>
          <w:szCs w:val="28"/>
        </w:rPr>
        <w:t>р</w:t>
      </w:r>
      <w:r w:rsidRPr="008506B7">
        <w:rPr>
          <w:rFonts w:ascii="Times New Roman" w:hAnsi="Times New Roman" w:cs="Times New Roman"/>
          <w:spacing w:val="-1"/>
          <w:sz w:val="28"/>
          <w:szCs w:val="28"/>
        </w:rPr>
        <w:t>а</w:t>
      </w:r>
      <w:r w:rsidRPr="008506B7">
        <w:rPr>
          <w:rFonts w:ascii="Times New Roman" w:hAnsi="Times New Roman" w:cs="Times New Roman"/>
          <w:spacing w:val="-6"/>
          <w:sz w:val="28"/>
          <w:szCs w:val="28"/>
        </w:rPr>
        <w:t>к</w:t>
      </w:r>
      <w:r w:rsidRPr="008506B7">
        <w:rPr>
          <w:rFonts w:ascii="Times New Roman" w:hAnsi="Times New Roman" w:cs="Times New Roman"/>
          <w:sz w:val="28"/>
          <w:szCs w:val="28"/>
        </w:rPr>
        <w:t>т</w:t>
      </w:r>
      <w:r w:rsidRPr="008506B7">
        <w:rPr>
          <w:rFonts w:ascii="Times New Roman" w:hAnsi="Times New Roman" w:cs="Times New Roman"/>
          <w:spacing w:val="1"/>
          <w:sz w:val="28"/>
          <w:szCs w:val="28"/>
        </w:rPr>
        <w:t>и</w:t>
      </w:r>
      <w:r w:rsidRPr="008506B7">
        <w:rPr>
          <w:rFonts w:ascii="Times New Roman" w:hAnsi="Times New Roman" w:cs="Times New Roman"/>
          <w:sz w:val="28"/>
          <w:szCs w:val="28"/>
        </w:rPr>
        <w:t>ч</w:t>
      </w:r>
      <w:r w:rsidRPr="008506B7">
        <w:rPr>
          <w:rFonts w:ascii="Times New Roman" w:hAnsi="Times New Roman" w:cs="Times New Roman"/>
          <w:spacing w:val="3"/>
          <w:sz w:val="28"/>
          <w:szCs w:val="28"/>
        </w:rPr>
        <w:t>е</w:t>
      </w:r>
      <w:r w:rsidRPr="008506B7">
        <w:rPr>
          <w:rFonts w:ascii="Times New Roman" w:hAnsi="Times New Roman" w:cs="Times New Roman"/>
          <w:sz w:val="28"/>
          <w:szCs w:val="28"/>
        </w:rPr>
        <w:t>с</w:t>
      </w:r>
      <w:r w:rsidRPr="008506B7">
        <w:rPr>
          <w:rFonts w:ascii="Times New Roman" w:hAnsi="Times New Roman" w:cs="Times New Roman"/>
          <w:spacing w:val="-1"/>
          <w:sz w:val="28"/>
          <w:szCs w:val="28"/>
        </w:rPr>
        <w:t>к</w:t>
      </w:r>
      <w:r w:rsidRPr="008506B7">
        <w:rPr>
          <w:rFonts w:ascii="Times New Roman" w:hAnsi="Times New Roman" w:cs="Times New Roman"/>
          <w:sz w:val="28"/>
          <w:szCs w:val="28"/>
        </w:rPr>
        <w:t>ие</w:t>
      </w:r>
      <w:r w:rsidRPr="008506B7">
        <w:rPr>
          <w:rFonts w:ascii="Times New Roman" w:hAnsi="Times New Roman" w:cs="Times New Roman"/>
          <w:spacing w:val="155"/>
          <w:sz w:val="28"/>
          <w:szCs w:val="28"/>
        </w:rPr>
        <w:t xml:space="preserve"> </w:t>
      </w:r>
      <w:r w:rsidRPr="008506B7">
        <w:rPr>
          <w:rFonts w:ascii="Times New Roman" w:hAnsi="Times New Roman" w:cs="Times New Roman"/>
          <w:sz w:val="28"/>
          <w:szCs w:val="28"/>
        </w:rPr>
        <w:t>р</w:t>
      </w:r>
      <w:r w:rsidRPr="008506B7">
        <w:rPr>
          <w:rFonts w:ascii="Times New Roman" w:hAnsi="Times New Roman" w:cs="Times New Roman"/>
          <w:spacing w:val="4"/>
          <w:sz w:val="28"/>
          <w:szCs w:val="28"/>
        </w:rPr>
        <w:t>е</w:t>
      </w:r>
      <w:r w:rsidRPr="008506B7">
        <w:rPr>
          <w:rFonts w:ascii="Times New Roman" w:hAnsi="Times New Roman" w:cs="Times New Roman"/>
          <w:spacing w:val="1"/>
          <w:sz w:val="28"/>
          <w:szCs w:val="28"/>
        </w:rPr>
        <w:t>з</w:t>
      </w:r>
      <w:r w:rsidRPr="008506B7">
        <w:rPr>
          <w:rFonts w:ascii="Times New Roman" w:hAnsi="Times New Roman" w:cs="Times New Roman"/>
          <w:spacing w:val="-18"/>
          <w:sz w:val="28"/>
          <w:szCs w:val="28"/>
        </w:rPr>
        <w:t>у</w:t>
      </w:r>
      <w:r w:rsidRPr="008506B7">
        <w:rPr>
          <w:rFonts w:ascii="Times New Roman" w:hAnsi="Times New Roman" w:cs="Times New Roman"/>
          <w:sz w:val="28"/>
          <w:szCs w:val="28"/>
        </w:rPr>
        <w:t>л</w:t>
      </w:r>
      <w:r w:rsidRPr="008506B7">
        <w:rPr>
          <w:rFonts w:ascii="Times New Roman" w:hAnsi="Times New Roman" w:cs="Times New Roman"/>
          <w:spacing w:val="-9"/>
          <w:sz w:val="28"/>
          <w:szCs w:val="28"/>
        </w:rPr>
        <w:t>ь</w:t>
      </w:r>
      <w:r w:rsidRPr="008506B7">
        <w:rPr>
          <w:rFonts w:ascii="Times New Roman" w:hAnsi="Times New Roman" w:cs="Times New Roman"/>
          <w:spacing w:val="5"/>
          <w:sz w:val="28"/>
          <w:szCs w:val="28"/>
        </w:rPr>
        <w:t>т</w:t>
      </w:r>
      <w:r w:rsidRPr="008506B7">
        <w:rPr>
          <w:rFonts w:ascii="Times New Roman" w:hAnsi="Times New Roman" w:cs="Times New Roman"/>
          <w:spacing w:val="-5"/>
          <w:sz w:val="28"/>
          <w:szCs w:val="28"/>
        </w:rPr>
        <w:t>а</w:t>
      </w:r>
      <w:r w:rsidRPr="008506B7">
        <w:rPr>
          <w:rFonts w:ascii="Times New Roman" w:hAnsi="Times New Roman" w:cs="Times New Roman"/>
          <w:sz w:val="28"/>
          <w:szCs w:val="28"/>
        </w:rPr>
        <w:t>ты.</w:t>
      </w:r>
    </w:p>
    <w:p w:rsidR="001C54D1" w:rsidRPr="008506B7" w:rsidRDefault="001C54D1" w:rsidP="001C54D1">
      <w:pPr>
        <w:pStyle w:val="ac"/>
        <w:spacing w:after="0" w:line="240" w:lineRule="auto"/>
        <w:jc w:val="both"/>
        <w:rPr>
          <w:rFonts w:ascii="Times New Roman" w:eastAsia="Calibri" w:hAnsi="Times New Roman" w:cs="Times New Roman"/>
          <w:bCs/>
          <w:sz w:val="28"/>
          <w:szCs w:val="28"/>
        </w:rPr>
      </w:pPr>
      <w:r w:rsidRPr="008506B7">
        <w:rPr>
          <w:rFonts w:ascii="Times New Roman" w:eastAsia="Calibri" w:hAnsi="Times New Roman" w:cs="Times New Roman"/>
          <w:bCs/>
          <w:sz w:val="28"/>
          <w:szCs w:val="28"/>
        </w:rPr>
        <w:t>В процессе обучения по программе у обучающегося формируются:</w:t>
      </w:r>
    </w:p>
    <w:p w:rsidR="001C54D1" w:rsidRPr="008506B7" w:rsidRDefault="001C54D1" w:rsidP="001C54D1">
      <w:pPr>
        <w:spacing w:after="0" w:line="240" w:lineRule="auto"/>
        <w:jc w:val="both"/>
        <w:rPr>
          <w:rFonts w:ascii="Times New Roman" w:eastAsia="Calibri" w:hAnsi="Times New Roman" w:cs="Times New Roman"/>
          <w:b/>
          <w:bCs/>
          <w:sz w:val="28"/>
          <w:szCs w:val="28"/>
        </w:rPr>
      </w:pPr>
      <w:r w:rsidRPr="008506B7">
        <w:rPr>
          <w:rFonts w:ascii="Times New Roman" w:eastAsia="Calibri" w:hAnsi="Times New Roman" w:cs="Times New Roman"/>
          <w:b/>
          <w:bCs/>
          <w:sz w:val="28"/>
          <w:szCs w:val="28"/>
        </w:rPr>
        <w:t xml:space="preserve">универсальные компетенции: </w:t>
      </w:r>
    </w:p>
    <w:p w:rsidR="00401539" w:rsidRPr="008506B7" w:rsidRDefault="001C54D1" w:rsidP="003F1498">
      <w:pPr>
        <w:numPr>
          <w:ilvl w:val="0"/>
          <w:numId w:val="28"/>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умение ра</w:t>
      </w:r>
      <w:r w:rsidR="00401539" w:rsidRPr="008506B7">
        <w:rPr>
          <w:rFonts w:ascii="Times New Roman" w:eastAsia="Times New Roman" w:hAnsi="Times New Roman" w:cs="Times New Roman"/>
          <w:sz w:val="28"/>
          <w:szCs w:val="28"/>
        </w:rPr>
        <w:t>ботать в команде в общем ритме;</w:t>
      </w:r>
    </w:p>
    <w:p w:rsidR="001C54D1" w:rsidRPr="008506B7" w:rsidRDefault="001C54D1" w:rsidP="001C54D1">
      <w:pPr>
        <w:numPr>
          <w:ilvl w:val="0"/>
          <w:numId w:val="28"/>
        </w:numPr>
        <w:spacing w:after="0" w:line="240" w:lineRule="auto"/>
        <w:ind w:left="0" w:firstLine="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проявление познавательной деятельности, творческой</w:t>
      </w:r>
      <w:r w:rsidR="00401539" w:rsidRPr="008506B7">
        <w:rPr>
          <w:rFonts w:ascii="Times New Roman" w:eastAsia="Times New Roman" w:hAnsi="Times New Roman" w:cs="Times New Roman"/>
          <w:sz w:val="28"/>
          <w:szCs w:val="28"/>
        </w:rPr>
        <w:t xml:space="preserve"> инициативы, самостоятельности.</w:t>
      </w:r>
    </w:p>
    <w:p w:rsidR="001C54D1" w:rsidRPr="008506B7" w:rsidRDefault="001C54D1" w:rsidP="001C54D1">
      <w:pPr>
        <w:spacing w:after="0" w:line="240" w:lineRule="auto"/>
        <w:jc w:val="both"/>
        <w:rPr>
          <w:rFonts w:ascii="Times New Roman" w:eastAsia="Calibri" w:hAnsi="Times New Roman" w:cs="Times New Roman"/>
          <w:b/>
          <w:bCs/>
          <w:sz w:val="28"/>
          <w:szCs w:val="28"/>
        </w:rPr>
      </w:pPr>
      <w:r w:rsidRPr="008506B7">
        <w:rPr>
          <w:rFonts w:ascii="Times New Roman" w:eastAsia="Calibri" w:hAnsi="Times New Roman" w:cs="Times New Roman"/>
          <w:b/>
          <w:bCs/>
          <w:sz w:val="28"/>
          <w:szCs w:val="28"/>
        </w:rPr>
        <w:t>предметные результаты:</w:t>
      </w:r>
    </w:p>
    <w:p w:rsidR="001C54D1" w:rsidRPr="008506B7" w:rsidRDefault="001C54D1" w:rsidP="001C54D1">
      <w:pPr>
        <w:spacing w:after="0" w:line="240" w:lineRule="auto"/>
        <w:ind w:firstLine="709"/>
        <w:jc w:val="both"/>
        <w:rPr>
          <w:rFonts w:ascii="Times New Roman" w:eastAsia="Times New Roman" w:hAnsi="Times New Roman" w:cs="Times New Roman"/>
          <w:sz w:val="28"/>
          <w:szCs w:val="28"/>
          <w:highlight w:val="yellow"/>
        </w:rPr>
      </w:pPr>
      <w:r w:rsidRPr="008506B7">
        <w:rPr>
          <w:rFonts w:ascii="Times New Roman" w:eastAsia="Times New Roman" w:hAnsi="Times New Roman" w:cs="Times New Roman"/>
          <w:sz w:val="28"/>
          <w:szCs w:val="28"/>
        </w:rPr>
        <w:t xml:space="preserve">В результате освоения программы, обучающиеся должны </w:t>
      </w:r>
      <w:r w:rsidRPr="008506B7">
        <w:rPr>
          <w:rFonts w:ascii="Times New Roman" w:eastAsia="Times New Roman" w:hAnsi="Times New Roman" w:cs="Times New Roman"/>
          <w:b/>
          <w:i/>
          <w:sz w:val="28"/>
          <w:szCs w:val="28"/>
        </w:rPr>
        <w:t>знать</w:t>
      </w:r>
      <w:r w:rsidRPr="008506B7">
        <w:rPr>
          <w:rFonts w:ascii="Times New Roman" w:eastAsia="Times New Roman" w:hAnsi="Times New Roman" w:cs="Times New Roman"/>
          <w:sz w:val="28"/>
          <w:szCs w:val="28"/>
        </w:rPr>
        <w:t>:</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правила безопасности при занятии физическими упражнениями без предметов и с предметами;</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lastRenderedPageBreak/>
        <w:t>- правила личной гигиены при занятиях физическими упражнениями.</w:t>
      </w:r>
    </w:p>
    <w:p w:rsidR="001C54D1" w:rsidRPr="008506B7" w:rsidRDefault="001C54D1" w:rsidP="001C54D1">
      <w:pPr>
        <w:spacing w:after="0" w:line="240" w:lineRule="auto"/>
        <w:ind w:firstLine="709"/>
        <w:jc w:val="both"/>
        <w:rPr>
          <w:rFonts w:ascii="Times New Roman" w:eastAsia="Times New Roman" w:hAnsi="Times New Roman" w:cs="Times New Roman"/>
          <w:sz w:val="28"/>
          <w:szCs w:val="28"/>
        </w:rPr>
      </w:pPr>
    </w:p>
    <w:p w:rsidR="001C54D1" w:rsidRPr="008506B7" w:rsidRDefault="001C54D1" w:rsidP="001C54D1">
      <w:pPr>
        <w:spacing w:after="0" w:line="240" w:lineRule="auto"/>
        <w:ind w:firstLine="709"/>
        <w:jc w:val="both"/>
        <w:rPr>
          <w:rFonts w:ascii="Times New Roman" w:eastAsia="Times New Roman" w:hAnsi="Times New Roman" w:cs="Times New Roman"/>
          <w:sz w:val="28"/>
          <w:szCs w:val="28"/>
          <w:highlight w:val="yellow"/>
        </w:rPr>
      </w:pPr>
      <w:r w:rsidRPr="008506B7">
        <w:rPr>
          <w:rFonts w:ascii="Times New Roman" w:eastAsia="Times New Roman" w:hAnsi="Times New Roman" w:cs="Times New Roman"/>
          <w:sz w:val="28"/>
          <w:szCs w:val="28"/>
        </w:rPr>
        <w:t xml:space="preserve">В результате освоения программы, обучающиеся должны </w:t>
      </w:r>
      <w:r w:rsidRPr="008506B7">
        <w:rPr>
          <w:rFonts w:ascii="Times New Roman" w:eastAsia="Times New Roman" w:hAnsi="Times New Roman" w:cs="Times New Roman"/>
          <w:b/>
          <w:i/>
          <w:sz w:val="28"/>
          <w:szCs w:val="28"/>
        </w:rPr>
        <w:t>уметь</w:t>
      </w:r>
      <w:r w:rsidRPr="008506B7">
        <w:rPr>
          <w:rFonts w:ascii="Times New Roman" w:eastAsia="Times New Roman" w:hAnsi="Times New Roman" w:cs="Times New Roman"/>
          <w:sz w:val="28"/>
          <w:szCs w:val="28"/>
        </w:rPr>
        <w:t>:</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умеют выполнять специальные упражнения для согласования движений с музыкой;</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умеют исполнять ритмические танцы и комплексы упражнений под музыку, а также двигательные задания по креативной гимнастике.</w:t>
      </w:r>
    </w:p>
    <w:p w:rsidR="00B632D8" w:rsidRPr="008506B7" w:rsidRDefault="00B632D8" w:rsidP="00B632D8">
      <w:pPr>
        <w:pStyle w:val="ac"/>
        <w:numPr>
          <w:ilvl w:val="0"/>
          <w:numId w:val="31"/>
        </w:numPr>
        <w:spacing w:after="0"/>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могут хорошо ориентироваться в зале при проведении музыкально-подвижных игр;</w:t>
      </w:r>
    </w:p>
    <w:p w:rsidR="001C54D1" w:rsidRPr="008506B7" w:rsidRDefault="00B632D8" w:rsidP="00B632D8">
      <w:pPr>
        <w:pStyle w:val="ac"/>
        <w:numPr>
          <w:ilvl w:val="0"/>
          <w:numId w:val="31"/>
        </w:numPr>
        <w:spacing w:after="0"/>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могут передавать характер музыкального произведения в движении (веселый, грустный, лирический и т.д.);</w:t>
      </w:r>
    </w:p>
    <w:p w:rsidR="001C54D1" w:rsidRPr="008506B7" w:rsidRDefault="001C54D1" w:rsidP="001C54D1">
      <w:pPr>
        <w:spacing w:after="0" w:line="240" w:lineRule="auto"/>
        <w:ind w:left="709"/>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В результате освоения программы, обучающиеся должны</w:t>
      </w:r>
      <w:r w:rsidRPr="008506B7">
        <w:rPr>
          <w:rFonts w:ascii="Times New Roman" w:eastAsia="Times New Roman" w:hAnsi="Times New Roman" w:cs="Times New Roman"/>
          <w:b/>
          <w:i/>
          <w:sz w:val="28"/>
          <w:szCs w:val="28"/>
        </w:rPr>
        <w:t xml:space="preserve"> владеть</w:t>
      </w:r>
      <w:r w:rsidRPr="008506B7">
        <w:rPr>
          <w:rFonts w:ascii="Times New Roman" w:eastAsia="Times New Roman" w:hAnsi="Times New Roman" w:cs="Times New Roman"/>
          <w:sz w:val="28"/>
          <w:szCs w:val="28"/>
        </w:rPr>
        <w:t>:</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владеют навыками по различным видам передвижений по залу;</w:t>
      </w:r>
    </w:p>
    <w:p w:rsidR="00B632D8" w:rsidRPr="008506B7" w:rsidRDefault="00B632D8" w:rsidP="00B632D8">
      <w:pPr>
        <w:spacing w:after="0"/>
        <w:ind w:firstLine="851"/>
        <w:jc w:val="both"/>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 владеют основными хореографическими упражнениями по программе;</w:t>
      </w:r>
    </w:p>
    <w:p w:rsidR="001C54D1" w:rsidRPr="008506B7" w:rsidRDefault="001C54D1" w:rsidP="00B632D8">
      <w:pPr>
        <w:spacing w:after="0" w:line="240" w:lineRule="auto"/>
        <w:jc w:val="both"/>
        <w:rPr>
          <w:rFonts w:ascii="Times New Roman" w:eastAsia="Times New Roman" w:hAnsi="Times New Roman" w:cs="Times New Roman"/>
          <w:sz w:val="28"/>
          <w:szCs w:val="28"/>
          <w:highlight w:val="yellow"/>
        </w:rPr>
      </w:pPr>
    </w:p>
    <w:p w:rsidR="001C54D1" w:rsidRPr="008506B7" w:rsidRDefault="001C54D1" w:rsidP="001C54D1">
      <w:pPr>
        <w:pStyle w:val="a5"/>
        <w:shd w:val="clear" w:color="auto" w:fill="FFFFFF" w:themeFill="background1"/>
        <w:jc w:val="center"/>
        <w:rPr>
          <w:rFonts w:ascii="Times New Roman" w:hAnsi="Times New Roman" w:cs="Times New Roman"/>
          <w:sz w:val="28"/>
          <w:szCs w:val="28"/>
        </w:rPr>
      </w:pPr>
      <w:r w:rsidRPr="008506B7">
        <w:rPr>
          <w:rFonts w:ascii="Times New Roman" w:hAnsi="Times New Roman" w:cs="Times New Roman"/>
          <w:b/>
          <w:sz w:val="28"/>
          <w:szCs w:val="28"/>
        </w:rPr>
        <w:t>Мониторинг образовательных результатов</w:t>
      </w:r>
    </w:p>
    <w:p w:rsidR="001C54D1" w:rsidRPr="008506B7" w:rsidRDefault="001C54D1" w:rsidP="001C54D1">
      <w:pPr>
        <w:pStyle w:val="a5"/>
        <w:shd w:val="clear" w:color="auto" w:fill="FFFFFF" w:themeFill="background1"/>
        <w:ind w:firstLine="708"/>
        <w:jc w:val="both"/>
        <w:rPr>
          <w:rFonts w:ascii="Times New Roman" w:hAnsi="Times New Roman" w:cs="Times New Roman"/>
          <w:sz w:val="28"/>
          <w:szCs w:val="28"/>
        </w:rPr>
      </w:pPr>
      <w:r w:rsidRPr="008506B7">
        <w:rPr>
          <w:rFonts w:ascii="Times New Roman" w:hAnsi="Times New Roman" w:cs="Times New Roman"/>
          <w:sz w:val="28"/>
          <w:szCs w:val="28"/>
        </w:rPr>
        <w:t xml:space="preserve">Система отслеживания, контроля и оценки результатов обучения по данной программе имеет три основных критерия: </w:t>
      </w:r>
    </w:p>
    <w:p w:rsidR="001C54D1" w:rsidRPr="008506B7" w:rsidRDefault="001C54D1" w:rsidP="001C54D1">
      <w:pPr>
        <w:pStyle w:val="a5"/>
        <w:shd w:val="clear" w:color="auto" w:fill="FFFFFF" w:themeFill="background1"/>
        <w:ind w:firstLine="708"/>
        <w:jc w:val="both"/>
        <w:rPr>
          <w:rFonts w:ascii="Times New Roman" w:hAnsi="Times New Roman" w:cs="Times New Roman"/>
          <w:sz w:val="28"/>
          <w:szCs w:val="28"/>
        </w:rPr>
      </w:pPr>
      <w:r w:rsidRPr="008506B7">
        <w:rPr>
          <w:rFonts w:ascii="Times New Roman" w:hAnsi="Times New Roman" w:cs="Times New Roman"/>
          <w:sz w:val="28"/>
          <w:szCs w:val="28"/>
        </w:rPr>
        <w:t>1. Надежность знаний и умений – предполагает усвоение терминологии, способов и типовых решений в сфере</w:t>
      </w:r>
      <w:r w:rsidR="00CB4F1C" w:rsidRPr="008506B7">
        <w:rPr>
          <w:rFonts w:ascii="Times New Roman" w:hAnsi="Times New Roman" w:cs="Times New Roman"/>
          <w:sz w:val="28"/>
          <w:szCs w:val="28"/>
        </w:rPr>
        <w:t xml:space="preserve"> танцевально-игровой гимнастики.</w:t>
      </w:r>
    </w:p>
    <w:p w:rsidR="001C54D1" w:rsidRPr="008506B7" w:rsidRDefault="001C54D1" w:rsidP="001C54D1">
      <w:pPr>
        <w:pStyle w:val="a5"/>
        <w:shd w:val="clear" w:color="auto" w:fill="FFFFFF" w:themeFill="background1"/>
        <w:ind w:firstLine="708"/>
        <w:jc w:val="both"/>
        <w:rPr>
          <w:rFonts w:ascii="Times New Roman" w:hAnsi="Times New Roman" w:cs="Times New Roman"/>
          <w:sz w:val="28"/>
          <w:szCs w:val="28"/>
        </w:rPr>
      </w:pPr>
      <w:r w:rsidRPr="008506B7">
        <w:rPr>
          <w:rFonts w:ascii="Times New Roman" w:hAnsi="Times New Roman" w:cs="Times New Roman"/>
          <w:sz w:val="28"/>
          <w:szCs w:val="28"/>
        </w:rPr>
        <w:t>2. Сформированность личностных качеств – определяется как совокупност</w:t>
      </w:r>
      <w:r w:rsidR="00CB4F1C" w:rsidRPr="008506B7">
        <w:rPr>
          <w:rFonts w:ascii="Times New Roman" w:hAnsi="Times New Roman" w:cs="Times New Roman"/>
          <w:sz w:val="28"/>
          <w:szCs w:val="28"/>
        </w:rPr>
        <w:t xml:space="preserve">ь ценностных ориентаций в сфере </w:t>
      </w:r>
      <w:r w:rsidR="00033A06" w:rsidRPr="008506B7">
        <w:rPr>
          <w:rFonts w:ascii="Times New Roman" w:hAnsi="Times New Roman" w:cs="Times New Roman"/>
          <w:sz w:val="28"/>
          <w:szCs w:val="28"/>
        </w:rPr>
        <w:t>танцеваль</w:t>
      </w:r>
      <w:r w:rsidR="00CB4F1C" w:rsidRPr="008506B7">
        <w:rPr>
          <w:rFonts w:ascii="Times New Roman" w:hAnsi="Times New Roman" w:cs="Times New Roman"/>
          <w:sz w:val="28"/>
          <w:szCs w:val="28"/>
        </w:rPr>
        <w:t>но-игровой гимнастики</w:t>
      </w:r>
      <w:r w:rsidR="00033A06" w:rsidRPr="008506B7">
        <w:rPr>
          <w:rFonts w:ascii="Times New Roman" w:hAnsi="Times New Roman" w:cs="Times New Roman"/>
          <w:sz w:val="28"/>
          <w:szCs w:val="28"/>
        </w:rPr>
        <w:t>, отношение к выбранной деятельности и понимание её значимости в обществе.</w:t>
      </w:r>
    </w:p>
    <w:p w:rsidR="001C54D1" w:rsidRPr="008506B7" w:rsidRDefault="001C54D1" w:rsidP="001C54D1">
      <w:pPr>
        <w:pStyle w:val="a5"/>
        <w:shd w:val="clear" w:color="auto" w:fill="FFFFFF" w:themeFill="background1"/>
        <w:spacing w:after="240"/>
        <w:ind w:firstLine="708"/>
        <w:jc w:val="both"/>
        <w:rPr>
          <w:rFonts w:ascii="Times New Roman" w:hAnsi="Times New Roman" w:cs="Times New Roman"/>
          <w:sz w:val="28"/>
          <w:szCs w:val="28"/>
        </w:rPr>
      </w:pPr>
      <w:r w:rsidRPr="008506B7">
        <w:rPr>
          <w:rFonts w:ascii="Times New Roman" w:hAnsi="Times New Roman" w:cs="Times New Roman"/>
          <w:sz w:val="28"/>
          <w:szCs w:val="28"/>
        </w:rPr>
        <w:t>3. Готовность к продолжению обучения в сфере</w:t>
      </w:r>
      <w:r w:rsidR="00CB4F1C" w:rsidRPr="008506B7">
        <w:rPr>
          <w:rFonts w:ascii="Times New Roman" w:hAnsi="Times New Roman" w:cs="Times New Roman"/>
          <w:sz w:val="28"/>
          <w:szCs w:val="28"/>
        </w:rPr>
        <w:t xml:space="preserve"> танцевально-игровой гимнастики </w:t>
      </w:r>
      <w:r w:rsidRPr="008506B7">
        <w:rPr>
          <w:rFonts w:ascii="Times New Roman" w:hAnsi="Times New Roman" w:cs="Times New Roman"/>
          <w:sz w:val="28"/>
          <w:szCs w:val="28"/>
        </w:rPr>
        <w:t xml:space="preserve">– определяется как </w:t>
      </w:r>
      <w:r w:rsidR="00CB4F1C" w:rsidRPr="008506B7">
        <w:rPr>
          <w:rFonts w:ascii="Times New Roman" w:hAnsi="Times New Roman" w:cs="Times New Roman"/>
          <w:sz w:val="28"/>
          <w:szCs w:val="28"/>
        </w:rPr>
        <w:t xml:space="preserve">проявление интереса к деятельности, </w:t>
      </w:r>
      <w:r w:rsidR="00033A06" w:rsidRPr="008506B7">
        <w:rPr>
          <w:rFonts w:ascii="Times New Roman" w:hAnsi="Times New Roman" w:cs="Times New Roman"/>
          <w:sz w:val="28"/>
          <w:szCs w:val="28"/>
        </w:rPr>
        <w:t xml:space="preserve">желание </w:t>
      </w:r>
      <w:r w:rsidR="009C1E89" w:rsidRPr="008506B7">
        <w:rPr>
          <w:rFonts w:ascii="Times New Roman" w:hAnsi="Times New Roman" w:cs="Times New Roman"/>
          <w:sz w:val="28"/>
          <w:szCs w:val="28"/>
        </w:rPr>
        <w:t xml:space="preserve"> продолжать </w:t>
      </w:r>
      <w:r w:rsidR="00CB4F1C" w:rsidRPr="008506B7">
        <w:rPr>
          <w:rFonts w:ascii="Times New Roman" w:hAnsi="Times New Roman" w:cs="Times New Roman"/>
          <w:sz w:val="28"/>
          <w:szCs w:val="28"/>
        </w:rPr>
        <w:t>посещать занятия.</w:t>
      </w:r>
    </w:p>
    <w:p w:rsidR="001C54D1" w:rsidRPr="008506B7" w:rsidRDefault="001C54D1" w:rsidP="001C54D1">
      <w:pPr>
        <w:pStyle w:val="a5"/>
        <w:jc w:val="center"/>
        <w:rPr>
          <w:rFonts w:ascii="Times New Roman" w:hAnsi="Times New Roman" w:cs="Times New Roman"/>
          <w:b/>
          <w:sz w:val="28"/>
          <w:szCs w:val="28"/>
        </w:rPr>
      </w:pPr>
      <w:r w:rsidRPr="008506B7">
        <w:rPr>
          <w:rFonts w:ascii="Times New Roman" w:hAnsi="Times New Roman" w:cs="Times New Roman"/>
          <w:b/>
          <w:sz w:val="28"/>
          <w:szCs w:val="28"/>
        </w:rPr>
        <w:t>Способы определения результативности реализации программы и формы подведения итогов реализации программы</w:t>
      </w:r>
    </w:p>
    <w:p w:rsidR="001C54D1" w:rsidRPr="008506B7" w:rsidRDefault="001C54D1" w:rsidP="001C54D1">
      <w:pPr>
        <w:pStyle w:val="a5"/>
        <w:ind w:firstLine="709"/>
        <w:jc w:val="both"/>
        <w:rPr>
          <w:rFonts w:ascii="Times New Roman" w:hAnsi="Times New Roman" w:cs="Times New Roman"/>
          <w:sz w:val="28"/>
          <w:szCs w:val="28"/>
        </w:rPr>
      </w:pPr>
      <w:r w:rsidRPr="008506B7">
        <w:rPr>
          <w:rFonts w:ascii="Times New Roman" w:hAnsi="Times New Roman" w:cs="Times New Roman"/>
          <w:sz w:val="28"/>
          <w:szCs w:val="28"/>
        </w:rPr>
        <w:t>В процессе обучения проводятся разные виды контроля результативности усвоения программного материала.</w:t>
      </w:r>
    </w:p>
    <w:p w:rsidR="001C54D1" w:rsidRPr="008506B7" w:rsidRDefault="001C54D1" w:rsidP="001C54D1">
      <w:pPr>
        <w:spacing w:after="0" w:line="240" w:lineRule="auto"/>
        <w:ind w:right="-1" w:firstLine="709"/>
        <w:jc w:val="both"/>
        <w:rPr>
          <w:rFonts w:ascii="Times New Roman" w:hAnsi="Times New Roman" w:cs="Times New Roman"/>
          <w:sz w:val="28"/>
          <w:szCs w:val="28"/>
        </w:rPr>
      </w:pPr>
      <w:r w:rsidRPr="008506B7">
        <w:rPr>
          <w:rFonts w:ascii="Times New Roman" w:hAnsi="Times New Roman" w:cs="Times New Roman"/>
          <w:b/>
          <w:sz w:val="28"/>
          <w:szCs w:val="28"/>
        </w:rPr>
        <w:t>Текущий контроль</w:t>
      </w:r>
      <w:r w:rsidRPr="008506B7">
        <w:rPr>
          <w:rFonts w:ascii="Times New Roman" w:hAnsi="Times New Roman" w:cs="Times New Roman"/>
          <w:sz w:val="28"/>
          <w:szCs w:val="28"/>
        </w:rPr>
        <w:t xml:space="preserve"> проводится на занятиях в виде наблюдения за успехами каждого обучающегося, процессом формирования компетенций. Текущий контроль успеваемости носит безотметочный характер и служит для определения педагогических приемов и методов для индивидуального подхода к каждому обучающемуся, корректировки плана работы с группой.</w:t>
      </w:r>
    </w:p>
    <w:p w:rsidR="001C54D1" w:rsidRPr="008506B7" w:rsidRDefault="001C54D1" w:rsidP="001C54D1">
      <w:pPr>
        <w:pStyle w:val="ae"/>
        <w:ind w:firstLine="709"/>
        <w:jc w:val="both"/>
        <w:rPr>
          <w:rFonts w:ascii="Times New Roman" w:hAnsi="Times New Roman" w:cs="Times New Roman"/>
          <w:sz w:val="28"/>
          <w:szCs w:val="28"/>
        </w:rPr>
      </w:pPr>
      <w:r w:rsidRPr="008506B7">
        <w:rPr>
          <w:rFonts w:ascii="Times New Roman" w:hAnsi="Times New Roman" w:cs="Times New Roman"/>
          <w:b/>
          <w:sz w:val="28"/>
          <w:szCs w:val="28"/>
        </w:rPr>
        <w:t>Периодический контроль</w:t>
      </w:r>
      <w:r w:rsidRPr="008506B7">
        <w:rPr>
          <w:rFonts w:ascii="Times New Roman" w:hAnsi="Times New Roman" w:cs="Times New Roman"/>
          <w:sz w:val="28"/>
          <w:szCs w:val="28"/>
        </w:rPr>
        <w:t xml:space="preserve"> проводится по окончании изучения каждой темы в виде конкурсов, соревнований</w:t>
      </w:r>
      <w:r w:rsidR="00ED38CC" w:rsidRPr="008506B7">
        <w:rPr>
          <w:rFonts w:ascii="Times New Roman" w:hAnsi="Times New Roman" w:cs="Times New Roman"/>
          <w:sz w:val="28"/>
          <w:szCs w:val="28"/>
        </w:rPr>
        <w:t>.</w:t>
      </w:r>
      <w:r w:rsidRPr="008506B7">
        <w:rPr>
          <w:rFonts w:ascii="Times New Roman" w:hAnsi="Times New Roman" w:cs="Times New Roman"/>
          <w:sz w:val="28"/>
          <w:szCs w:val="28"/>
        </w:rPr>
        <w:t xml:space="preserve"> Конкретные проверочные задания разрабатывает педагог с учетом возможности проведения промежуточного анализа процесса формирования компетенций. </w:t>
      </w:r>
    </w:p>
    <w:p w:rsidR="001C54D1" w:rsidRPr="008506B7" w:rsidRDefault="001C54D1" w:rsidP="001C54D1">
      <w:pPr>
        <w:spacing w:after="0" w:line="240" w:lineRule="auto"/>
        <w:ind w:firstLine="708"/>
        <w:jc w:val="both"/>
        <w:rPr>
          <w:rFonts w:ascii="Times New Roman" w:hAnsi="Times New Roman" w:cs="Times New Roman"/>
          <w:sz w:val="28"/>
          <w:szCs w:val="28"/>
        </w:rPr>
      </w:pPr>
      <w:r w:rsidRPr="008506B7">
        <w:rPr>
          <w:rFonts w:ascii="Times New Roman" w:hAnsi="Times New Roman" w:cs="Times New Roman"/>
          <w:b/>
          <w:sz w:val="28"/>
          <w:szCs w:val="28"/>
        </w:rPr>
        <w:lastRenderedPageBreak/>
        <w:t>Промежуточный контроль</w:t>
      </w:r>
      <w:r w:rsidRPr="008506B7">
        <w:rPr>
          <w:rFonts w:ascii="Times New Roman" w:hAnsi="Times New Roman" w:cs="Times New Roman"/>
          <w:sz w:val="28"/>
          <w:szCs w:val="28"/>
        </w:rPr>
        <w:t xml:space="preserve"> – оценка уровня и качества освоения обучающимися дополнительной общеобразовательной общеразвивающей программы по итогам изучения раздела, темы или в конце определенного периода обучения.</w:t>
      </w:r>
    </w:p>
    <w:p w:rsidR="001C54D1" w:rsidRPr="008506B7" w:rsidRDefault="001C54D1" w:rsidP="001C54D1">
      <w:pPr>
        <w:spacing w:after="0" w:line="240" w:lineRule="auto"/>
        <w:ind w:firstLine="708"/>
        <w:jc w:val="both"/>
        <w:rPr>
          <w:rFonts w:ascii="Times New Roman" w:hAnsi="Times New Roman" w:cs="Times New Roman"/>
          <w:sz w:val="28"/>
          <w:szCs w:val="28"/>
        </w:rPr>
      </w:pPr>
      <w:r w:rsidRPr="008506B7">
        <w:rPr>
          <w:rFonts w:ascii="Times New Roman" w:hAnsi="Times New Roman" w:cs="Times New Roman"/>
          <w:sz w:val="28"/>
          <w:szCs w:val="28"/>
        </w:rPr>
        <w:t>Формами контроля могут быть: педагогическое наблюдение за ходом выполнения практических заданий педагога, анализ на каждом занятии качества выполнения работ и приобретенных навыков общения, фестиваль, соревнование, анализ учас</w:t>
      </w:r>
      <w:r w:rsidR="009F1868" w:rsidRPr="008506B7">
        <w:rPr>
          <w:rFonts w:ascii="Times New Roman" w:hAnsi="Times New Roman" w:cs="Times New Roman"/>
          <w:sz w:val="28"/>
          <w:szCs w:val="28"/>
        </w:rPr>
        <w:t xml:space="preserve">тия </w:t>
      </w:r>
      <w:r w:rsidRPr="008506B7">
        <w:rPr>
          <w:rFonts w:ascii="Times New Roman" w:hAnsi="Times New Roman" w:cs="Times New Roman"/>
          <w:sz w:val="28"/>
          <w:szCs w:val="28"/>
        </w:rPr>
        <w:t>обучающегося в мероприятиях</w:t>
      </w:r>
      <w:r w:rsidR="009F1868" w:rsidRPr="008506B7">
        <w:rPr>
          <w:rFonts w:ascii="Times New Roman" w:hAnsi="Times New Roman" w:cs="Times New Roman"/>
          <w:sz w:val="28"/>
          <w:szCs w:val="28"/>
        </w:rPr>
        <w:t xml:space="preserve"> ДОУ.</w:t>
      </w:r>
      <w:r w:rsidRPr="008506B7">
        <w:rPr>
          <w:rFonts w:ascii="Times New Roman" w:hAnsi="Times New Roman" w:cs="Times New Roman"/>
          <w:sz w:val="28"/>
          <w:szCs w:val="28"/>
        </w:rPr>
        <w:t xml:space="preserve"> </w:t>
      </w:r>
    </w:p>
    <w:p w:rsidR="001C54D1" w:rsidRPr="008506B7" w:rsidRDefault="001C54D1" w:rsidP="001C54D1">
      <w:pPr>
        <w:pStyle w:val="ae"/>
        <w:ind w:firstLine="709"/>
        <w:jc w:val="both"/>
        <w:rPr>
          <w:rFonts w:ascii="Times New Roman" w:eastAsia="Calibri" w:hAnsi="Times New Roman" w:cs="Times New Roman"/>
          <w:sz w:val="28"/>
          <w:szCs w:val="28"/>
        </w:rPr>
      </w:pPr>
      <w:r w:rsidRPr="008506B7">
        <w:rPr>
          <w:rFonts w:ascii="Times New Roman" w:hAnsi="Times New Roman" w:cs="Times New Roman"/>
          <w:b/>
          <w:sz w:val="28"/>
          <w:szCs w:val="28"/>
        </w:rPr>
        <w:t>Итоговая аттестация</w:t>
      </w:r>
      <w:r w:rsidRPr="008506B7">
        <w:rPr>
          <w:rFonts w:ascii="Times New Roman" w:hAnsi="Times New Roman" w:cs="Times New Roman"/>
          <w:sz w:val="28"/>
          <w:szCs w:val="28"/>
        </w:rPr>
        <w:t xml:space="preserve"> – проводится </w:t>
      </w:r>
      <w:r w:rsidR="009F1868" w:rsidRPr="008506B7">
        <w:rPr>
          <w:rFonts w:ascii="Times New Roman" w:hAnsi="Times New Roman" w:cs="Times New Roman"/>
          <w:sz w:val="28"/>
          <w:szCs w:val="28"/>
        </w:rPr>
        <w:t>в мае</w:t>
      </w:r>
      <w:r w:rsidRPr="008506B7">
        <w:rPr>
          <w:rFonts w:ascii="Times New Roman" w:hAnsi="Times New Roman" w:cs="Times New Roman"/>
          <w:sz w:val="28"/>
          <w:szCs w:val="28"/>
        </w:rPr>
        <w:t xml:space="preserve"> с целью оценки качества освоения обучающимися дополнительной общеобразовательной </w:t>
      </w:r>
      <w:r w:rsidRPr="008506B7">
        <w:rPr>
          <w:rFonts w:ascii="Times New Roman" w:eastAsia="Times New Roman" w:hAnsi="Times New Roman" w:cs="Times New Roman"/>
          <w:bCs/>
          <w:sz w:val="28"/>
          <w:szCs w:val="28"/>
        </w:rPr>
        <w:t>общеразвивающей</w:t>
      </w:r>
      <w:r w:rsidRPr="008506B7">
        <w:rPr>
          <w:rFonts w:ascii="Times New Roman" w:hAnsi="Times New Roman" w:cs="Times New Roman"/>
          <w:sz w:val="28"/>
          <w:szCs w:val="28"/>
        </w:rPr>
        <w:t xml:space="preserve"> программы после завершения ее изучения</w:t>
      </w:r>
      <w:r w:rsidR="009F1868" w:rsidRPr="008506B7">
        <w:rPr>
          <w:rFonts w:ascii="Times New Roman" w:hAnsi="Times New Roman" w:cs="Times New Roman"/>
          <w:sz w:val="28"/>
          <w:szCs w:val="28"/>
        </w:rPr>
        <w:t>.</w:t>
      </w:r>
    </w:p>
    <w:p w:rsidR="001C54D1" w:rsidRPr="008506B7" w:rsidRDefault="001C54D1" w:rsidP="001C54D1">
      <w:pPr>
        <w:pStyle w:val="ae"/>
        <w:ind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 В процессе проведения итоговой аттестации оценивается результативность освоения программы. </w:t>
      </w:r>
    </w:p>
    <w:p w:rsidR="001C54D1" w:rsidRPr="008506B7" w:rsidRDefault="001C54D1" w:rsidP="001C54D1">
      <w:pPr>
        <w:spacing w:after="0" w:line="240" w:lineRule="auto"/>
        <w:ind w:firstLine="709"/>
        <w:jc w:val="both"/>
        <w:rPr>
          <w:rFonts w:ascii="Times New Roman" w:hAnsi="Times New Roman" w:cs="Times New Roman"/>
          <w:sz w:val="28"/>
          <w:szCs w:val="28"/>
        </w:rPr>
      </w:pPr>
      <w:r w:rsidRPr="008506B7">
        <w:rPr>
          <w:rFonts w:ascii="Times New Roman" w:hAnsi="Times New Roman" w:cs="Times New Roman"/>
          <w:sz w:val="28"/>
          <w:szCs w:val="28"/>
        </w:rPr>
        <w:t>Критерии оценивания приведены в таблицах 1 и 2..</w:t>
      </w:r>
    </w:p>
    <w:p w:rsidR="001C54D1" w:rsidRPr="008506B7" w:rsidRDefault="001C54D1" w:rsidP="001C54D1">
      <w:pPr>
        <w:pStyle w:val="2"/>
        <w:spacing w:before="0"/>
        <w:ind w:left="708"/>
        <w:jc w:val="right"/>
        <w:rPr>
          <w:rFonts w:ascii="Times New Roman" w:hAnsi="Times New Roman" w:cs="Times New Roman"/>
          <w:bCs w:val="0"/>
        </w:rPr>
      </w:pPr>
      <w:bookmarkStart w:id="0" w:name="_Toc525553400"/>
      <w:r w:rsidRPr="008506B7">
        <w:rPr>
          <w:rFonts w:ascii="Times New Roman" w:hAnsi="Times New Roman" w:cs="Times New Roman"/>
        </w:rPr>
        <w:t>Таблица 1</w:t>
      </w:r>
    </w:p>
    <w:p w:rsidR="001C54D1" w:rsidRPr="008506B7" w:rsidRDefault="001C54D1" w:rsidP="001C54D1">
      <w:pPr>
        <w:pStyle w:val="2"/>
        <w:spacing w:before="0"/>
        <w:jc w:val="center"/>
        <w:rPr>
          <w:rFonts w:ascii="Times New Roman" w:hAnsi="Times New Roman" w:cs="Times New Roman"/>
          <w:b w:val="0"/>
        </w:rPr>
      </w:pPr>
      <w:r w:rsidRPr="008506B7">
        <w:rPr>
          <w:rFonts w:ascii="Times New Roman" w:hAnsi="Times New Roman" w:cs="Times New Roman"/>
        </w:rPr>
        <w:t xml:space="preserve">Критерии оценивания сформированности компетенций </w:t>
      </w:r>
    </w:p>
    <w:bookmarkEnd w:id="0"/>
    <w:p w:rsidR="001C54D1" w:rsidRPr="008506B7" w:rsidRDefault="001C54D1" w:rsidP="001C54D1">
      <w:pPr>
        <w:pStyle w:val="2"/>
        <w:spacing w:before="0"/>
        <w:jc w:val="center"/>
        <w:rPr>
          <w:rFonts w:ascii="Times New Roman" w:hAnsi="Times New Roman" w:cs="Times New Roman"/>
          <w:b w:val="0"/>
        </w:rPr>
      </w:pPr>
    </w:p>
    <w:p w:rsidR="001C54D1" w:rsidRPr="008506B7" w:rsidRDefault="001C54D1" w:rsidP="001C54D1">
      <w:pPr>
        <w:spacing w:after="0" w:line="240" w:lineRule="auto"/>
        <w:rPr>
          <w:rFonts w:ascii="Times New Roman" w:hAnsi="Times New Roman" w:cs="Times New Roman"/>
          <w:sz w:val="28"/>
          <w:szCs w:val="28"/>
        </w:rPr>
      </w:pPr>
    </w:p>
    <w:tbl>
      <w:tblPr>
        <w:tblW w:w="9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6"/>
        <w:gridCol w:w="7012"/>
      </w:tblGrid>
      <w:tr w:rsidR="001C54D1" w:rsidRPr="008506B7" w:rsidTr="001C54D1">
        <w:trPr>
          <w:jc w:val="center"/>
        </w:trPr>
        <w:tc>
          <w:tcPr>
            <w:tcW w:w="2106" w:type="dxa"/>
          </w:tcPr>
          <w:p w:rsidR="001C54D1" w:rsidRPr="008506B7" w:rsidRDefault="001C54D1" w:rsidP="001C54D1">
            <w:pPr>
              <w:spacing w:after="0" w:line="240" w:lineRule="auto"/>
              <w:ind w:right="-1"/>
              <w:jc w:val="center"/>
              <w:rPr>
                <w:rFonts w:ascii="Times New Roman" w:hAnsi="Times New Roman" w:cs="Times New Roman"/>
                <w:sz w:val="28"/>
                <w:szCs w:val="28"/>
              </w:rPr>
            </w:pPr>
            <w:r w:rsidRPr="008506B7">
              <w:rPr>
                <w:rFonts w:ascii="Times New Roman" w:hAnsi="Times New Roman" w:cs="Times New Roman"/>
                <w:sz w:val="28"/>
                <w:szCs w:val="28"/>
              </w:rPr>
              <w:t>Уровень</w:t>
            </w:r>
          </w:p>
        </w:tc>
        <w:tc>
          <w:tcPr>
            <w:tcW w:w="7012" w:type="dxa"/>
          </w:tcPr>
          <w:p w:rsidR="001C54D1" w:rsidRPr="008506B7" w:rsidRDefault="001C54D1" w:rsidP="001C54D1">
            <w:pPr>
              <w:spacing w:after="0" w:line="240" w:lineRule="auto"/>
              <w:ind w:right="-1"/>
              <w:jc w:val="center"/>
              <w:rPr>
                <w:rFonts w:ascii="Times New Roman" w:hAnsi="Times New Roman" w:cs="Times New Roman"/>
                <w:sz w:val="28"/>
                <w:szCs w:val="28"/>
              </w:rPr>
            </w:pPr>
            <w:r w:rsidRPr="008506B7">
              <w:rPr>
                <w:rFonts w:ascii="Times New Roman" w:hAnsi="Times New Roman" w:cs="Times New Roman"/>
                <w:sz w:val="28"/>
                <w:szCs w:val="28"/>
              </w:rPr>
              <w:t>Описание поведенческих проявлений</w:t>
            </w:r>
          </w:p>
        </w:tc>
      </w:tr>
      <w:tr w:rsidR="001C54D1" w:rsidRPr="008506B7" w:rsidTr="001C54D1">
        <w:trPr>
          <w:jc w:val="center"/>
        </w:trPr>
        <w:tc>
          <w:tcPr>
            <w:tcW w:w="2106" w:type="dxa"/>
          </w:tcPr>
          <w:p w:rsidR="001C54D1" w:rsidRPr="008506B7" w:rsidRDefault="001C54D1" w:rsidP="001C54D1">
            <w:pPr>
              <w:spacing w:after="0" w:line="240" w:lineRule="auto"/>
              <w:ind w:right="-1"/>
              <w:rPr>
                <w:rFonts w:ascii="Times New Roman" w:hAnsi="Times New Roman" w:cs="Times New Roman"/>
                <w:sz w:val="28"/>
                <w:szCs w:val="28"/>
              </w:rPr>
            </w:pPr>
            <w:r w:rsidRPr="008506B7">
              <w:rPr>
                <w:rFonts w:ascii="Times New Roman" w:hAnsi="Times New Roman" w:cs="Times New Roman"/>
                <w:sz w:val="28"/>
                <w:szCs w:val="28"/>
              </w:rPr>
              <w:t>1 уровень - недостаточный</w:t>
            </w:r>
          </w:p>
        </w:tc>
        <w:tc>
          <w:tcPr>
            <w:tcW w:w="7012" w:type="dxa"/>
          </w:tcPr>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Обучающийся не владеет навыком, не понимает его важности, не пытается его применять и развивать.</w:t>
            </w:r>
          </w:p>
        </w:tc>
      </w:tr>
      <w:tr w:rsidR="001C54D1" w:rsidRPr="008506B7" w:rsidTr="001C54D1">
        <w:trPr>
          <w:jc w:val="center"/>
        </w:trPr>
        <w:tc>
          <w:tcPr>
            <w:tcW w:w="2106" w:type="dxa"/>
          </w:tcPr>
          <w:p w:rsidR="001C54D1" w:rsidRPr="008506B7" w:rsidRDefault="001C54D1" w:rsidP="001C54D1">
            <w:pPr>
              <w:spacing w:after="0" w:line="240" w:lineRule="auto"/>
              <w:ind w:right="-1"/>
              <w:rPr>
                <w:rFonts w:ascii="Times New Roman" w:hAnsi="Times New Roman" w:cs="Times New Roman"/>
                <w:sz w:val="28"/>
                <w:szCs w:val="28"/>
              </w:rPr>
            </w:pPr>
            <w:r w:rsidRPr="008506B7">
              <w:rPr>
                <w:rFonts w:ascii="Times New Roman" w:hAnsi="Times New Roman" w:cs="Times New Roman"/>
                <w:sz w:val="28"/>
                <w:szCs w:val="28"/>
              </w:rPr>
              <w:t xml:space="preserve">2 уровень – развивающийся </w:t>
            </w:r>
          </w:p>
        </w:tc>
        <w:tc>
          <w:tcPr>
            <w:tcW w:w="7012" w:type="dxa"/>
          </w:tcPr>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Обучающийся находится в процессе освоения данного навыка. Обучающийся понимает важность освоения навыков, однако не всегда эффективно применяет его в практике.</w:t>
            </w:r>
          </w:p>
        </w:tc>
      </w:tr>
      <w:tr w:rsidR="001C54D1" w:rsidRPr="008506B7" w:rsidTr="001C54D1">
        <w:trPr>
          <w:jc w:val="center"/>
        </w:trPr>
        <w:tc>
          <w:tcPr>
            <w:tcW w:w="2106" w:type="dxa"/>
          </w:tcPr>
          <w:p w:rsidR="001C54D1" w:rsidRPr="008506B7" w:rsidRDefault="001C54D1" w:rsidP="001C54D1">
            <w:pPr>
              <w:spacing w:after="0" w:line="240" w:lineRule="auto"/>
              <w:ind w:right="-1"/>
              <w:rPr>
                <w:rFonts w:ascii="Times New Roman" w:hAnsi="Times New Roman" w:cs="Times New Roman"/>
                <w:sz w:val="28"/>
                <w:szCs w:val="28"/>
              </w:rPr>
            </w:pPr>
            <w:r w:rsidRPr="008506B7">
              <w:rPr>
                <w:rFonts w:ascii="Times New Roman" w:hAnsi="Times New Roman" w:cs="Times New Roman"/>
                <w:sz w:val="28"/>
                <w:szCs w:val="28"/>
              </w:rPr>
              <w:t>3 уровень – опытный пользователь</w:t>
            </w:r>
          </w:p>
        </w:tc>
        <w:tc>
          <w:tcPr>
            <w:tcW w:w="7012" w:type="dxa"/>
          </w:tcPr>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Обучающийся полностью освоил данный навык.</w:t>
            </w:r>
          </w:p>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Обучающийся эффективно применяет навык во всех стандартных, типовых ситуациях.</w:t>
            </w:r>
          </w:p>
        </w:tc>
      </w:tr>
      <w:tr w:rsidR="001C54D1" w:rsidRPr="008506B7" w:rsidTr="001C54D1">
        <w:trPr>
          <w:jc w:val="center"/>
        </w:trPr>
        <w:tc>
          <w:tcPr>
            <w:tcW w:w="2106" w:type="dxa"/>
          </w:tcPr>
          <w:p w:rsidR="001C54D1" w:rsidRPr="008506B7" w:rsidRDefault="001C54D1" w:rsidP="001C54D1">
            <w:pPr>
              <w:spacing w:after="0" w:line="240" w:lineRule="auto"/>
              <w:ind w:right="-1"/>
              <w:rPr>
                <w:rFonts w:ascii="Times New Roman" w:hAnsi="Times New Roman" w:cs="Times New Roman"/>
                <w:sz w:val="28"/>
                <w:szCs w:val="28"/>
              </w:rPr>
            </w:pPr>
            <w:r w:rsidRPr="008506B7">
              <w:rPr>
                <w:rFonts w:ascii="Times New Roman" w:hAnsi="Times New Roman" w:cs="Times New Roman"/>
                <w:sz w:val="28"/>
                <w:szCs w:val="28"/>
              </w:rPr>
              <w:t>4 уровень – продвинутый пользователь</w:t>
            </w:r>
          </w:p>
        </w:tc>
        <w:tc>
          <w:tcPr>
            <w:tcW w:w="7012" w:type="dxa"/>
          </w:tcPr>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Особо высокая степень развития навыка.</w:t>
            </w:r>
          </w:p>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Обучающийся способен применять навык в нестандартных ситуациях или ситуациях повышенной сложности.</w:t>
            </w:r>
          </w:p>
        </w:tc>
      </w:tr>
      <w:tr w:rsidR="001C54D1" w:rsidRPr="008506B7" w:rsidTr="001C54D1">
        <w:trPr>
          <w:jc w:val="center"/>
        </w:trPr>
        <w:tc>
          <w:tcPr>
            <w:tcW w:w="2106" w:type="dxa"/>
          </w:tcPr>
          <w:p w:rsidR="001C54D1" w:rsidRPr="008506B7" w:rsidRDefault="001C54D1" w:rsidP="001C54D1">
            <w:pPr>
              <w:spacing w:after="0" w:line="240" w:lineRule="auto"/>
              <w:ind w:right="-1"/>
              <w:rPr>
                <w:rFonts w:ascii="Times New Roman" w:hAnsi="Times New Roman" w:cs="Times New Roman"/>
                <w:sz w:val="28"/>
                <w:szCs w:val="28"/>
              </w:rPr>
            </w:pPr>
            <w:r w:rsidRPr="008506B7">
              <w:rPr>
                <w:rFonts w:ascii="Times New Roman" w:hAnsi="Times New Roman" w:cs="Times New Roman"/>
                <w:sz w:val="28"/>
                <w:szCs w:val="28"/>
              </w:rPr>
              <w:t>5 уровень – мастерство</w:t>
            </w:r>
          </w:p>
        </w:tc>
        <w:tc>
          <w:tcPr>
            <w:tcW w:w="7012" w:type="dxa"/>
          </w:tcPr>
          <w:p w:rsidR="001C54D1" w:rsidRPr="008506B7" w:rsidRDefault="001C54D1" w:rsidP="001C54D1">
            <w:pPr>
              <w:spacing w:after="0" w:line="240" w:lineRule="auto"/>
              <w:ind w:right="-1"/>
              <w:jc w:val="both"/>
              <w:rPr>
                <w:rFonts w:ascii="Times New Roman" w:hAnsi="Times New Roman" w:cs="Times New Roman"/>
                <w:sz w:val="28"/>
                <w:szCs w:val="28"/>
              </w:rPr>
            </w:pPr>
            <w:r w:rsidRPr="008506B7">
              <w:rPr>
                <w:rFonts w:ascii="Times New Roman" w:hAnsi="Times New Roman" w:cs="Times New Roman"/>
                <w:sz w:val="28"/>
                <w:szCs w:val="28"/>
              </w:rPr>
              <w:t>Уровень развития навыка, при котором обучающийся становится авторитетом и экспертом в среде сверстников. Обучающийся способен передавать остальным необходимые знания и навыки для освоения и развития данного навыка.</w:t>
            </w:r>
          </w:p>
        </w:tc>
      </w:tr>
    </w:tbl>
    <w:p w:rsidR="001C54D1" w:rsidRPr="008506B7" w:rsidRDefault="001C54D1" w:rsidP="001C54D1">
      <w:pPr>
        <w:pStyle w:val="ac"/>
        <w:spacing w:before="173" w:after="0" w:line="240" w:lineRule="auto"/>
        <w:ind w:left="0"/>
        <w:jc w:val="right"/>
        <w:rPr>
          <w:rFonts w:ascii="Times New Roman" w:hAnsi="Times New Roman" w:cs="Times New Roman"/>
          <w:sz w:val="28"/>
          <w:szCs w:val="28"/>
        </w:rPr>
      </w:pPr>
    </w:p>
    <w:p w:rsidR="001C54D1" w:rsidRPr="008506B7" w:rsidRDefault="001C54D1" w:rsidP="001C54D1">
      <w:pPr>
        <w:pStyle w:val="ac"/>
        <w:spacing w:before="173" w:after="0" w:line="240" w:lineRule="auto"/>
        <w:ind w:left="1429"/>
        <w:jc w:val="right"/>
        <w:rPr>
          <w:rFonts w:ascii="Times New Roman" w:hAnsi="Times New Roman" w:cs="Times New Roman"/>
          <w:sz w:val="28"/>
          <w:szCs w:val="28"/>
        </w:rPr>
      </w:pPr>
    </w:p>
    <w:p w:rsidR="00166CF8" w:rsidRPr="008506B7" w:rsidRDefault="00166CF8" w:rsidP="001C54D1">
      <w:pPr>
        <w:pStyle w:val="ac"/>
        <w:spacing w:before="173" w:after="0" w:line="240" w:lineRule="auto"/>
        <w:ind w:left="1429"/>
        <w:jc w:val="right"/>
        <w:rPr>
          <w:rFonts w:ascii="Times New Roman" w:hAnsi="Times New Roman" w:cs="Times New Roman"/>
          <w:sz w:val="28"/>
          <w:szCs w:val="28"/>
        </w:rPr>
      </w:pPr>
    </w:p>
    <w:p w:rsidR="00166CF8" w:rsidRPr="008506B7" w:rsidRDefault="00166CF8" w:rsidP="001C54D1">
      <w:pPr>
        <w:pStyle w:val="ac"/>
        <w:spacing w:before="173" w:after="0" w:line="240" w:lineRule="auto"/>
        <w:ind w:left="1429"/>
        <w:jc w:val="right"/>
        <w:rPr>
          <w:rFonts w:ascii="Times New Roman" w:hAnsi="Times New Roman" w:cs="Times New Roman"/>
          <w:sz w:val="28"/>
          <w:szCs w:val="28"/>
        </w:rPr>
      </w:pPr>
    </w:p>
    <w:p w:rsidR="00166CF8" w:rsidRPr="008506B7" w:rsidRDefault="00166CF8" w:rsidP="001C54D1">
      <w:pPr>
        <w:pStyle w:val="ac"/>
        <w:spacing w:before="173" w:after="0" w:line="240" w:lineRule="auto"/>
        <w:ind w:left="1429"/>
        <w:jc w:val="right"/>
        <w:rPr>
          <w:rFonts w:ascii="Times New Roman" w:hAnsi="Times New Roman" w:cs="Times New Roman"/>
          <w:sz w:val="28"/>
          <w:szCs w:val="28"/>
        </w:rPr>
      </w:pPr>
    </w:p>
    <w:p w:rsidR="00166CF8" w:rsidRPr="008506B7" w:rsidRDefault="00166CF8" w:rsidP="001C54D1">
      <w:pPr>
        <w:pStyle w:val="ac"/>
        <w:spacing w:before="173" w:after="0" w:line="240" w:lineRule="auto"/>
        <w:ind w:left="1429"/>
        <w:jc w:val="right"/>
        <w:rPr>
          <w:rFonts w:ascii="Times New Roman" w:hAnsi="Times New Roman" w:cs="Times New Roman"/>
          <w:sz w:val="28"/>
          <w:szCs w:val="28"/>
        </w:rPr>
      </w:pPr>
    </w:p>
    <w:p w:rsidR="001C54D1" w:rsidRPr="008506B7" w:rsidRDefault="001C54D1" w:rsidP="001C54D1">
      <w:pPr>
        <w:pStyle w:val="ac"/>
        <w:spacing w:before="173" w:after="0" w:line="240" w:lineRule="auto"/>
        <w:ind w:left="1429"/>
        <w:jc w:val="right"/>
        <w:rPr>
          <w:rFonts w:ascii="Times New Roman" w:hAnsi="Times New Roman" w:cs="Times New Roman"/>
          <w:sz w:val="28"/>
          <w:szCs w:val="28"/>
        </w:rPr>
      </w:pPr>
      <w:r w:rsidRPr="008506B7">
        <w:rPr>
          <w:rFonts w:ascii="Times New Roman" w:hAnsi="Times New Roman" w:cs="Times New Roman"/>
          <w:sz w:val="28"/>
          <w:szCs w:val="28"/>
        </w:rPr>
        <w:lastRenderedPageBreak/>
        <w:t>Таблица 2</w:t>
      </w:r>
    </w:p>
    <w:p w:rsidR="001C54D1" w:rsidRPr="008506B7" w:rsidRDefault="001C54D1" w:rsidP="001C54D1">
      <w:pPr>
        <w:pStyle w:val="ac"/>
        <w:spacing w:before="173" w:after="0" w:line="240" w:lineRule="auto"/>
        <w:ind w:left="1429"/>
        <w:jc w:val="both"/>
        <w:rPr>
          <w:rFonts w:ascii="Times New Roman" w:hAnsi="Times New Roman" w:cs="Times New Roman"/>
          <w:b/>
          <w:sz w:val="28"/>
          <w:szCs w:val="28"/>
        </w:rPr>
      </w:pPr>
    </w:p>
    <w:p w:rsidR="001C54D1" w:rsidRPr="008506B7" w:rsidRDefault="001C54D1" w:rsidP="001C54D1">
      <w:pPr>
        <w:pStyle w:val="ac"/>
        <w:spacing w:before="173" w:after="0" w:line="240" w:lineRule="auto"/>
        <w:ind w:left="1429"/>
        <w:jc w:val="both"/>
        <w:rPr>
          <w:rFonts w:ascii="Times New Roman" w:hAnsi="Times New Roman" w:cs="Times New Roman"/>
          <w:b/>
          <w:sz w:val="28"/>
          <w:szCs w:val="28"/>
        </w:rPr>
      </w:pPr>
      <w:r w:rsidRPr="008506B7">
        <w:rPr>
          <w:rFonts w:ascii="Times New Roman" w:hAnsi="Times New Roman" w:cs="Times New Roman"/>
          <w:b/>
          <w:sz w:val="28"/>
          <w:szCs w:val="28"/>
        </w:rPr>
        <w:t>Критерии оценивания уровня освоения программы</w:t>
      </w:r>
    </w:p>
    <w:p w:rsidR="001C54D1" w:rsidRPr="008506B7" w:rsidRDefault="001C54D1" w:rsidP="001C54D1">
      <w:pPr>
        <w:pStyle w:val="ac"/>
        <w:spacing w:before="173" w:after="0" w:line="240" w:lineRule="auto"/>
        <w:ind w:left="1429"/>
        <w:jc w:val="both"/>
        <w:rPr>
          <w:rFonts w:ascii="Times New Roman" w:hAnsi="Times New Roman" w:cs="Times New Roman"/>
          <w:b/>
          <w:sz w:val="28"/>
          <w:szCs w:val="28"/>
        </w:rPr>
      </w:pPr>
    </w:p>
    <w:tbl>
      <w:tblPr>
        <w:tblW w:w="9634" w:type="dxa"/>
        <w:jc w:val="center"/>
        <w:tblBorders>
          <w:top w:val="single" w:sz="4" w:space="0" w:color="000000"/>
          <w:left w:val="single" w:sz="4" w:space="0" w:color="000000"/>
          <w:bottom w:val="single" w:sz="4" w:space="0" w:color="000000"/>
          <w:right w:val="single" w:sz="4" w:space="0" w:color="000000"/>
        </w:tblBorders>
        <w:tblCellMar>
          <w:top w:w="45" w:type="dxa"/>
          <w:left w:w="45" w:type="dxa"/>
          <w:bottom w:w="45" w:type="dxa"/>
          <w:right w:w="45" w:type="dxa"/>
        </w:tblCellMar>
        <w:tblLook w:val="04A0" w:firstRow="1" w:lastRow="0" w:firstColumn="1" w:lastColumn="0" w:noHBand="0" w:noVBand="1"/>
      </w:tblPr>
      <w:tblGrid>
        <w:gridCol w:w="2263"/>
        <w:gridCol w:w="7371"/>
      </w:tblGrid>
      <w:tr w:rsidR="001C54D1" w:rsidRPr="008506B7" w:rsidTr="001C54D1">
        <w:trPr>
          <w:trHeight w:val="560"/>
          <w:jc w:val="center"/>
        </w:trPr>
        <w:tc>
          <w:tcPr>
            <w:tcW w:w="2263" w:type="dxa"/>
            <w:tcBorders>
              <w:top w:val="single" w:sz="4" w:space="0" w:color="auto"/>
              <w:left w:val="single" w:sz="4" w:space="0" w:color="auto"/>
              <w:bottom w:val="single" w:sz="4" w:space="0" w:color="auto"/>
              <w:right w:val="single" w:sz="4" w:space="0" w:color="auto"/>
            </w:tcBorders>
            <w:hideMark/>
          </w:tcPr>
          <w:p w:rsidR="001C54D1" w:rsidRPr="008506B7" w:rsidRDefault="001C54D1" w:rsidP="001C54D1">
            <w:pPr>
              <w:spacing w:after="0" w:line="240" w:lineRule="auto"/>
              <w:jc w:val="center"/>
              <w:rPr>
                <w:rFonts w:ascii="Times New Roman" w:hAnsi="Times New Roman" w:cs="Times New Roman"/>
                <w:sz w:val="28"/>
                <w:szCs w:val="28"/>
              </w:rPr>
            </w:pPr>
            <w:r w:rsidRPr="008506B7">
              <w:rPr>
                <w:rFonts w:ascii="Times New Roman" w:hAnsi="Times New Roman" w:cs="Times New Roman"/>
                <w:sz w:val="28"/>
                <w:szCs w:val="28"/>
              </w:rPr>
              <w:t>Уровни освоения программы</w:t>
            </w:r>
          </w:p>
        </w:tc>
        <w:tc>
          <w:tcPr>
            <w:tcW w:w="7371" w:type="dxa"/>
            <w:tcBorders>
              <w:left w:val="single" w:sz="4" w:space="0" w:color="auto"/>
              <w:bottom w:val="single" w:sz="4" w:space="0" w:color="auto"/>
            </w:tcBorders>
            <w:hideMark/>
          </w:tcPr>
          <w:p w:rsidR="001C54D1" w:rsidRPr="008506B7" w:rsidRDefault="001C54D1" w:rsidP="001C54D1">
            <w:pPr>
              <w:spacing w:before="173" w:after="0" w:line="240" w:lineRule="auto"/>
              <w:jc w:val="center"/>
              <w:rPr>
                <w:rFonts w:ascii="Times New Roman" w:hAnsi="Times New Roman" w:cs="Times New Roman"/>
                <w:sz w:val="28"/>
                <w:szCs w:val="28"/>
              </w:rPr>
            </w:pPr>
            <w:r w:rsidRPr="008506B7">
              <w:rPr>
                <w:rFonts w:ascii="Times New Roman" w:hAnsi="Times New Roman" w:cs="Times New Roman"/>
                <w:sz w:val="28"/>
                <w:szCs w:val="28"/>
              </w:rPr>
              <w:t>Результат</w:t>
            </w:r>
          </w:p>
        </w:tc>
      </w:tr>
      <w:tr w:rsidR="001C54D1" w:rsidRPr="008506B7" w:rsidTr="001C54D1">
        <w:trPr>
          <w:jc w:val="center"/>
        </w:trPr>
        <w:tc>
          <w:tcPr>
            <w:tcW w:w="2263" w:type="dxa"/>
            <w:tcBorders>
              <w:top w:val="single" w:sz="4" w:space="0" w:color="auto"/>
              <w:left w:val="single" w:sz="4" w:space="0" w:color="auto"/>
              <w:bottom w:val="single" w:sz="4" w:space="0" w:color="auto"/>
              <w:right w:val="single" w:sz="4" w:space="0" w:color="auto"/>
            </w:tcBorders>
            <w:hideMark/>
          </w:tcPr>
          <w:p w:rsidR="001C54D1" w:rsidRPr="008506B7" w:rsidRDefault="001C54D1" w:rsidP="001C54D1">
            <w:pPr>
              <w:spacing w:after="0" w:line="240" w:lineRule="auto"/>
              <w:rPr>
                <w:rFonts w:ascii="Times New Roman" w:hAnsi="Times New Roman" w:cs="Times New Roman"/>
                <w:sz w:val="28"/>
                <w:szCs w:val="28"/>
              </w:rPr>
            </w:pPr>
            <w:r w:rsidRPr="008506B7">
              <w:rPr>
                <w:rFonts w:ascii="Times New Roman" w:hAnsi="Times New Roman" w:cs="Times New Roman"/>
                <w:sz w:val="28"/>
                <w:szCs w:val="28"/>
              </w:rPr>
              <w:t>Высокий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1C54D1" w:rsidRPr="008506B7" w:rsidRDefault="001C54D1" w:rsidP="001C54D1">
            <w:pPr>
              <w:spacing w:after="0" w:line="240" w:lineRule="auto"/>
              <w:jc w:val="both"/>
              <w:rPr>
                <w:rFonts w:ascii="Times New Roman" w:hAnsi="Times New Roman" w:cs="Times New Roman"/>
                <w:sz w:val="28"/>
                <w:szCs w:val="28"/>
              </w:rPr>
            </w:pPr>
            <w:r w:rsidRPr="008506B7">
              <w:rPr>
                <w:rFonts w:ascii="Times New Roman" w:hAnsi="Times New Roman" w:cs="Times New Roman"/>
                <w:sz w:val="28"/>
                <w:szCs w:val="28"/>
              </w:rPr>
              <w:t>Обучающиеся демонстрируют высокую заинтересованность в учебной, познавательной и творческой деятельности, составляющей содержание программы. На итоговом тестировании показывают отличное знание теоретического материала, практическое применение знаний воплощается в качественный продукт</w:t>
            </w:r>
          </w:p>
        </w:tc>
      </w:tr>
      <w:tr w:rsidR="001C54D1" w:rsidRPr="008506B7" w:rsidTr="001C54D1">
        <w:trPr>
          <w:jc w:val="center"/>
        </w:trPr>
        <w:tc>
          <w:tcPr>
            <w:tcW w:w="2263" w:type="dxa"/>
            <w:tcBorders>
              <w:top w:val="single" w:sz="4" w:space="0" w:color="auto"/>
              <w:left w:val="single" w:sz="4" w:space="0" w:color="auto"/>
              <w:bottom w:val="single" w:sz="4" w:space="0" w:color="auto"/>
              <w:right w:val="single" w:sz="4" w:space="0" w:color="auto"/>
            </w:tcBorders>
            <w:hideMark/>
          </w:tcPr>
          <w:p w:rsidR="001C54D1" w:rsidRPr="008506B7" w:rsidRDefault="001C54D1" w:rsidP="001C54D1">
            <w:pPr>
              <w:spacing w:after="0" w:line="240" w:lineRule="auto"/>
              <w:rPr>
                <w:rFonts w:ascii="Times New Roman" w:hAnsi="Times New Roman" w:cs="Times New Roman"/>
                <w:sz w:val="28"/>
                <w:szCs w:val="28"/>
              </w:rPr>
            </w:pPr>
            <w:r w:rsidRPr="008506B7">
              <w:rPr>
                <w:rFonts w:ascii="Times New Roman" w:hAnsi="Times New Roman" w:cs="Times New Roman"/>
                <w:sz w:val="28"/>
                <w:szCs w:val="28"/>
              </w:rPr>
              <w:t>Средний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hideMark/>
          </w:tcPr>
          <w:p w:rsidR="001C54D1" w:rsidRPr="008506B7" w:rsidRDefault="001C54D1" w:rsidP="001C54D1">
            <w:pPr>
              <w:spacing w:after="0" w:line="240" w:lineRule="auto"/>
              <w:jc w:val="both"/>
              <w:rPr>
                <w:rFonts w:ascii="Times New Roman" w:hAnsi="Times New Roman" w:cs="Times New Roman"/>
                <w:sz w:val="28"/>
                <w:szCs w:val="28"/>
              </w:rPr>
            </w:pPr>
            <w:r w:rsidRPr="008506B7">
              <w:rPr>
                <w:rFonts w:ascii="Times New Roman" w:hAnsi="Times New Roman" w:cs="Times New Roman"/>
                <w:sz w:val="28"/>
                <w:szCs w:val="28"/>
              </w:rPr>
              <w:t>Обучающиеся демонстрируют достаточную заинтересованность в учебной, познавательной и творческой деятельности, составляющей содержание программы. На итоговом тестировании показывают хорошее знание теоретического материала, практическое применение знаний воплощается в продукт, требующий незначительной доработки</w:t>
            </w:r>
          </w:p>
        </w:tc>
      </w:tr>
      <w:tr w:rsidR="001C54D1" w:rsidRPr="008506B7" w:rsidTr="001C54D1">
        <w:trPr>
          <w:jc w:val="center"/>
        </w:trPr>
        <w:tc>
          <w:tcPr>
            <w:tcW w:w="2263" w:type="dxa"/>
            <w:tcBorders>
              <w:top w:val="single" w:sz="4" w:space="0" w:color="auto"/>
              <w:left w:val="single" w:sz="4" w:space="0" w:color="auto"/>
              <w:bottom w:val="single" w:sz="4" w:space="0" w:color="auto"/>
              <w:right w:val="single" w:sz="4" w:space="0" w:color="auto"/>
            </w:tcBorders>
          </w:tcPr>
          <w:p w:rsidR="001C54D1" w:rsidRPr="008506B7" w:rsidRDefault="001C54D1" w:rsidP="001C54D1">
            <w:pPr>
              <w:spacing w:after="0" w:line="240" w:lineRule="auto"/>
              <w:rPr>
                <w:rFonts w:ascii="Times New Roman" w:hAnsi="Times New Roman" w:cs="Times New Roman"/>
                <w:sz w:val="28"/>
                <w:szCs w:val="28"/>
              </w:rPr>
            </w:pPr>
            <w:r w:rsidRPr="008506B7">
              <w:rPr>
                <w:rFonts w:ascii="Times New Roman" w:hAnsi="Times New Roman" w:cs="Times New Roman"/>
                <w:sz w:val="28"/>
                <w:szCs w:val="28"/>
              </w:rPr>
              <w:t>Низкий уровень освоения программы</w:t>
            </w:r>
          </w:p>
        </w:tc>
        <w:tc>
          <w:tcPr>
            <w:tcW w:w="7371" w:type="dxa"/>
            <w:tcBorders>
              <w:top w:val="single" w:sz="4" w:space="0" w:color="auto"/>
              <w:left w:val="single" w:sz="4" w:space="0" w:color="auto"/>
              <w:bottom w:val="single" w:sz="4" w:space="0" w:color="auto"/>
              <w:right w:val="single" w:sz="4" w:space="0" w:color="auto"/>
            </w:tcBorders>
          </w:tcPr>
          <w:p w:rsidR="001C54D1" w:rsidRPr="008506B7" w:rsidRDefault="001C54D1" w:rsidP="001C54D1">
            <w:pPr>
              <w:spacing w:after="0" w:line="240" w:lineRule="auto"/>
              <w:jc w:val="both"/>
              <w:rPr>
                <w:rFonts w:ascii="Times New Roman" w:hAnsi="Times New Roman" w:cs="Times New Roman"/>
                <w:sz w:val="28"/>
                <w:szCs w:val="28"/>
              </w:rPr>
            </w:pPr>
            <w:r w:rsidRPr="008506B7">
              <w:rPr>
                <w:rFonts w:ascii="Times New Roman" w:hAnsi="Times New Roman" w:cs="Times New Roman"/>
                <w:sz w:val="28"/>
                <w:szCs w:val="28"/>
              </w:rPr>
              <w:t>Обучающиеся демонстрируют низкий уровень заинтересованности в учебной, познавательной и творческой деятельности, составляющей содержание программы. На итоговом тестировании показывают недостаточное знание теоретического материала, практическая работа не соответствует требованиям</w:t>
            </w:r>
          </w:p>
        </w:tc>
      </w:tr>
    </w:tbl>
    <w:p w:rsidR="001C54D1" w:rsidRPr="008506B7" w:rsidRDefault="001C54D1" w:rsidP="001C54D1">
      <w:pPr>
        <w:spacing w:after="0" w:line="240" w:lineRule="auto"/>
        <w:rPr>
          <w:rFonts w:ascii="Times New Roman" w:hAnsi="Times New Roman" w:cs="Times New Roman"/>
          <w:b/>
          <w:sz w:val="28"/>
          <w:szCs w:val="28"/>
        </w:rPr>
      </w:pPr>
    </w:p>
    <w:p w:rsidR="001C54D1" w:rsidRPr="008506B7" w:rsidRDefault="001C54D1" w:rsidP="001C54D1">
      <w:pPr>
        <w:rPr>
          <w:rFonts w:ascii="Times New Roman" w:hAnsi="Times New Roman" w:cs="Times New Roman"/>
          <w:b/>
          <w:sz w:val="28"/>
          <w:szCs w:val="28"/>
        </w:rPr>
      </w:pPr>
    </w:p>
    <w:p w:rsidR="001C54D1" w:rsidRPr="008506B7" w:rsidRDefault="001C54D1" w:rsidP="001C54D1">
      <w:pPr>
        <w:keepNext/>
        <w:spacing w:after="0" w:line="240" w:lineRule="auto"/>
        <w:jc w:val="center"/>
        <w:outlineLvl w:val="3"/>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2. Содержание программы</w:t>
      </w:r>
    </w:p>
    <w:p w:rsidR="001C54D1" w:rsidRPr="008506B7" w:rsidRDefault="001C54D1" w:rsidP="001C54D1">
      <w:pPr>
        <w:pStyle w:val="ac"/>
        <w:keepNext/>
        <w:spacing w:after="0" w:line="240" w:lineRule="auto"/>
        <w:ind w:left="1069"/>
        <w:jc w:val="center"/>
        <w:outlineLvl w:val="3"/>
        <w:rPr>
          <w:rFonts w:ascii="Times New Roman" w:eastAsia="Times New Roman" w:hAnsi="Times New Roman" w:cs="Times New Roman"/>
          <w:b/>
          <w:bCs/>
          <w:sz w:val="28"/>
          <w:szCs w:val="28"/>
        </w:rPr>
      </w:pPr>
    </w:p>
    <w:p w:rsidR="001C54D1" w:rsidRPr="008506B7" w:rsidRDefault="001C54D1" w:rsidP="001C54D1">
      <w:pPr>
        <w:pStyle w:val="ac"/>
        <w:keepNext/>
        <w:spacing w:after="0" w:line="240" w:lineRule="auto"/>
        <w:ind w:left="0"/>
        <w:jc w:val="center"/>
        <w:outlineLvl w:val="3"/>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 xml:space="preserve">2.1 УЧЕБНЫЙ ПЛАН </w:t>
      </w:r>
    </w:p>
    <w:p w:rsidR="001C54D1" w:rsidRPr="008506B7" w:rsidRDefault="001C54D1" w:rsidP="001C54D1">
      <w:pPr>
        <w:pStyle w:val="ac"/>
        <w:keepNext/>
        <w:spacing w:after="0" w:line="240" w:lineRule="auto"/>
        <w:ind w:left="0"/>
        <w:jc w:val="center"/>
        <w:outlineLvl w:val="3"/>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дополнительной общеобразовательной общеразвивающей программы «</w:t>
      </w:r>
      <w:r w:rsidR="00ED38CC" w:rsidRPr="008506B7">
        <w:rPr>
          <w:rFonts w:ascii="Times New Roman" w:hAnsi="Times New Roman" w:cs="Times New Roman"/>
          <w:b/>
          <w:sz w:val="28"/>
          <w:szCs w:val="28"/>
        </w:rPr>
        <w:t>Топотушки»</w:t>
      </w:r>
    </w:p>
    <w:p w:rsidR="001C54D1" w:rsidRPr="008506B7" w:rsidRDefault="001C54D1" w:rsidP="001C54D1">
      <w:pPr>
        <w:spacing w:after="0" w:line="240" w:lineRule="auto"/>
        <w:ind w:firstLine="709"/>
        <w:jc w:val="center"/>
        <w:rPr>
          <w:rFonts w:ascii="Times New Roman" w:eastAsia="Times New Roman" w:hAnsi="Times New Roman" w:cs="Times New Roman"/>
          <w:b/>
          <w:sz w:val="28"/>
          <w:szCs w:val="28"/>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4394"/>
        <w:gridCol w:w="4252"/>
      </w:tblGrid>
      <w:tr w:rsidR="00C91000" w:rsidRPr="008506B7" w:rsidTr="001C54D1">
        <w:trPr>
          <w:trHeight w:val="311"/>
        </w:trPr>
        <w:tc>
          <w:tcPr>
            <w:tcW w:w="852" w:type="dxa"/>
          </w:tcPr>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w:t>
            </w:r>
          </w:p>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п/п</w:t>
            </w:r>
          </w:p>
        </w:tc>
        <w:tc>
          <w:tcPr>
            <w:tcW w:w="4394" w:type="dxa"/>
            <w:shd w:val="clear" w:color="auto" w:fill="auto"/>
          </w:tcPr>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Название раздела, модуля, темы</w:t>
            </w:r>
          </w:p>
        </w:tc>
        <w:tc>
          <w:tcPr>
            <w:tcW w:w="4252" w:type="dxa"/>
            <w:shd w:val="clear" w:color="auto" w:fill="auto"/>
          </w:tcPr>
          <w:p w:rsidR="001C54D1" w:rsidRPr="008506B7" w:rsidRDefault="00ED38CC"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Количество занятий</w:t>
            </w:r>
          </w:p>
        </w:tc>
      </w:tr>
      <w:tr w:rsidR="00C91000" w:rsidRPr="008506B7" w:rsidTr="003F1498">
        <w:trPr>
          <w:trHeight w:val="431"/>
        </w:trPr>
        <w:tc>
          <w:tcPr>
            <w:tcW w:w="852" w:type="dxa"/>
            <w:shd w:val="clear" w:color="auto" w:fill="FFFFFF" w:themeFill="background1"/>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hAnsi="Times New Roman" w:cs="Times New Roman"/>
                <w:sz w:val="28"/>
                <w:szCs w:val="28"/>
              </w:rPr>
              <w:t>1</w:t>
            </w:r>
          </w:p>
        </w:tc>
        <w:tc>
          <w:tcPr>
            <w:tcW w:w="4394" w:type="dxa"/>
            <w:shd w:val="clear" w:color="auto" w:fill="FFFFFF" w:themeFill="background1"/>
            <w:vAlign w:val="center"/>
          </w:tcPr>
          <w:p w:rsidR="005820E1" w:rsidRPr="008506B7" w:rsidRDefault="005820E1" w:rsidP="005820E1">
            <w:pPr>
              <w:spacing w:after="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Игроритмика</w:t>
            </w:r>
          </w:p>
        </w:tc>
        <w:tc>
          <w:tcPr>
            <w:tcW w:w="4252" w:type="dxa"/>
            <w:shd w:val="clear" w:color="auto" w:fill="FFFFFF" w:themeFill="background1"/>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eastAsia="Times New Roman" w:hAnsi="Times New Roman" w:cs="Times New Roman"/>
                <w:sz w:val="28"/>
                <w:szCs w:val="28"/>
              </w:rPr>
              <w:t>в течение года</w:t>
            </w:r>
          </w:p>
        </w:tc>
      </w:tr>
      <w:tr w:rsidR="00C91000" w:rsidRPr="008506B7" w:rsidTr="003F1498">
        <w:trPr>
          <w:trHeight w:val="216"/>
        </w:trPr>
        <w:tc>
          <w:tcPr>
            <w:tcW w:w="852" w:type="dxa"/>
            <w:shd w:val="clear" w:color="auto" w:fill="FFFFFF" w:themeFill="background1"/>
            <w:vAlign w:val="center"/>
          </w:tcPr>
          <w:p w:rsidR="005820E1" w:rsidRPr="008506B7" w:rsidRDefault="005820E1" w:rsidP="005820E1">
            <w:pPr>
              <w:autoSpaceDE w:val="0"/>
              <w:autoSpaceDN w:val="0"/>
              <w:adjustRightInd w:val="0"/>
              <w:jc w:val="center"/>
              <w:rPr>
                <w:rFonts w:ascii="Times New Roman" w:hAnsi="Times New Roman" w:cs="Times New Roman"/>
                <w:bCs/>
                <w:sz w:val="28"/>
                <w:szCs w:val="28"/>
              </w:rPr>
            </w:pPr>
            <w:r w:rsidRPr="008506B7">
              <w:rPr>
                <w:rFonts w:ascii="Times New Roman" w:hAnsi="Times New Roman" w:cs="Times New Roman"/>
                <w:bCs/>
                <w:sz w:val="28"/>
                <w:szCs w:val="28"/>
              </w:rPr>
              <w:t>2</w:t>
            </w:r>
          </w:p>
        </w:tc>
        <w:tc>
          <w:tcPr>
            <w:tcW w:w="4394" w:type="dxa"/>
            <w:shd w:val="clear" w:color="auto" w:fill="FFFFFF" w:themeFill="background1"/>
            <w:vAlign w:val="center"/>
          </w:tcPr>
          <w:p w:rsidR="005820E1" w:rsidRPr="008506B7" w:rsidRDefault="005820E1" w:rsidP="005820E1">
            <w:pPr>
              <w:spacing w:after="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Игрогимнастика</w:t>
            </w:r>
          </w:p>
        </w:tc>
        <w:tc>
          <w:tcPr>
            <w:tcW w:w="4252" w:type="dxa"/>
            <w:shd w:val="clear" w:color="auto" w:fill="FFFFFF" w:themeFill="background1"/>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eastAsia="Times New Roman" w:hAnsi="Times New Roman" w:cs="Times New Roman"/>
                <w:sz w:val="28"/>
                <w:szCs w:val="28"/>
              </w:rPr>
              <w:t>5</w:t>
            </w:r>
          </w:p>
        </w:tc>
      </w:tr>
      <w:tr w:rsidR="00C91000" w:rsidRPr="008506B7" w:rsidTr="003F1498">
        <w:trPr>
          <w:trHeight w:val="414"/>
        </w:trPr>
        <w:tc>
          <w:tcPr>
            <w:tcW w:w="852" w:type="dxa"/>
            <w:shd w:val="clear" w:color="auto" w:fill="FFFFFF" w:themeFill="background1"/>
            <w:vAlign w:val="center"/>
          </w:tcPr>
          <w:p w:rsidR="005820E1" w:rsidRPr="008506B7" w:rsidRDefault="005820E1" w:rsidP="005820E1">
            <w:pPr>
              <w:autoSpaceDE w:val="0"/>
              <w:autoSpaceDN w:val="0"/>
              <w:adjustRightInd w:val="0"/>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3</w:t>
            </w:r>
          </w:p>
        </w:tc>
        <w:tc>
          <w:tcPr>
            <w:tcW w:w="4394" w:type="dxa"/>
            <w:shd w:val="clear" w:color="auto" w:fill="FFFFFF" w:themeFill="background1"/>
            <w:vAlign w:val="center"/>
          </w:tcPr>
          <w:p w:rsidR="005820E1" w:rsidRPr="008506B7" w:rsidRDefault="005820E1" w:rsidP="005820E1">
            <w:pPr>
              <w:spacing w:after="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Игротанцы</w:t>
            </w:r>
          </w:p>
        </w:tc>
        <w:tc>
          <w:tcPr>
            <w:tcW w:w="4252" w:type="dxa"/>
            <w:shd w:val="clear" w:color="auto" w:fill="FFFFFF" w:themeFill="background1"/>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eastAsia="Times New Roman" w:hAnsi="Times New Roman" w:cs="Times New Roman"/>
                <w:sz w:val="28"/>
                <w:szCs w:val="28"/>
              </w:rPr>
              <w:t>в течение года</w:t>
            </w:r>
          </w:p>
        </w:tc>
      </w:tr>
      <w:tr w:rsidR="00C91000" w:rsidRPr="008506B7" w:rsidTr="003F1498">
        <w:trPr>
          <w:trHeight w:val="459"/>
        </w:trPr>
        <w:tc>
          <w:tcPr>
            <w:tcW w:w="852" w:type="dxa"/>
            <w:shd w:val="clear" w:color="auto" w:fill="FFFFFF" w:themeFill="background1"/>
            <w:vAlign w:val="center"/>
          </w:tcPr>
          <w:p w:rsidR="005820E1" w:rsidRPr="008506B7" w:rsidRDefault="005820E1" w:rsidP="005820E1">
            <w:pPr>
              <w:widowControl w:val="0"/>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4</w:t>
            </w:r>
          </w:p>
        </w:tc>
        <w:tc>
          <w:tcPr>
            <w:tcW w:w="4394" w:type="dxa"/>
            <w:shd w:val="clear" w:color="auto" w:fill="FFFFFF" w:themeFill="background1"/>
            <w:vAlign w:val="center"/>
          </w:tcPr>
          <w:p w:rsidR="005820E1" w:rsidRPr="008506B7" w:rsidRDefault="005820E1" w:rsidP="005820E1">
            <w:pPr>
              <w:spacing w:after="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Танцевально-ритмическая гимнастика</w:t>
            </w:r>
          </w:p>
        </w:tc>
        <w:tc>
          <w:tcPr>
            <w:tcW w:w="4252" w:type="dxa"/>
            <w:shd w:val="clear" w:color="auto" w:fill="FFFFFF" w:themeFill="background1"/>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hAnsi="Times New Roman" w:cs="Times New Roman"/>
                <w:sz w:val="28"/>
                <w:szCs w:val="28"/>
              </w:rPr>
              <w:t>27</w:t>
            </w:r>
          </w:p>
        </w:tc>
      </w:tr>
      <w:tr w:rsidR="00C91000" w:rsidRPr="008506B7" w:rsidTr="003F1498">
        <w:trPr>
          <w:trHeight w:val="410"/>
        </w:trPr>
        <w:tc>
          <w:tcPr>
            <w:tcW w:w="852" w:type="dxa"/>
            <w:shd w:val="clear" w:color="auto" w:fill="F2F2F2" w:themeFill="background1" w:themeFillShade="F2"/>
            <w:vAlign w:val="center"/>
          </w:tcPr>
          <w:p w:rsidR="005820E1" w:rsidRPr="008506B7" w:rsidRDefault="005820E1" w:rsidP="005820E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5</w:t>
            </w:r>
          </w:p>
        </w:tc>
        <w:tc>
          <w:tcPr>
            <w:tcW w:w="4394" w:type="dxa"/>
            <w:shd w:val="clear" w:color="auto" w:fill="F2F2F2" w:themeFill="background1" w:themeFillShade="F2"/>
            <w:vAlign w:val="center"/>
          </w:tcPr>
          <w:p w:rsidR="005820E1" w:rsidRPr="008506B7" w:rsidRDefault="005820E1" w:rsidP="005820E1">
            <w:pPr>
              <w:spacing w:after="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Игропластика</w:t>
            </w:r>
          </w:p>
        </w:tc>
        <w:tc>
          <w:tcPr>
            <w:tcW w:w="4252" w:type="dxa"/>
            <w:shd w:val="clear" w:color="auto" w:fill="F2F2F2" w:themeFill="background1" w:themeFillShade="F2"/>
          </w:tcPr>
          <w:p w:rsidR="005820E1" w:rsidRPr="008506B7" w:rsidRDefault="005820E1" w:rsidP="005820E1">
            <w:pPr>
              <w:spacing w:after="0"/>
              <w:jc w:val="center"/>
              <w:rPr>
                <w:rFonts w:ascii="Times New Roman" w:hAnsi="Times New Roman" w:cs="Times New Roman"/>
                <w:sz w:val="28"/>
                <w:szCs w:val="28"/>
              </w:rPr>
            </w:pPr>
            <w:r w:rsidRPr="008506B7">
              <w:rPr>
                <w:rFonts w:ascii="Times New Roman" w:eastAsia="Times New Roman" w:hAnsi="Times New Roman" w:cs="Times New Roman"/>
                <w:sz w:val="28"/>
                <w:szCs w:val="28"/>
              </w:rPr>
              <w:t>по плану занятий</w:t>
            </w:r>
          </w:p>
        </w:tc>
      </w:tr>
      <w:tr w:rsidR="00C91000" w:rsidRPr="000F24C9" w:rsidTr="003F1498">
        <w:trPr>
          <w:trHeight w:val="410"/>
        </w:trPr>
        <w:tc>
          <w:tcPr>
            <w:tcW w:w="852" w:type="dxa"/>
            <w:shd w:val="clear" w:color="auto" w:fill="FFFFFF" w:themeFill="background1"/>
            <w:vAlign w:val="center"/>
          </w:tcPr>
          <w:p w:rsidR="005820E1" w:rsidRPr="000F24C9" w:rsidRDefault="005820E1" w:rsidP="005820E1">
            <w:pPr>
              <w:autoSpaceDE w:val="0"/>
              <w:autoSpaceDN w:val="0"/>
              <w:adjustRightInd w:val="0"/>
              <w:spacing w:after="0" w:line="240" w:lineRule="auto"/>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lastRenderedPageBreak/>
              <w:t>6</w:t>
            </w:r>
          </w:p>
        </w:tc>
        <w:tc>
          <w:tcPr>
            <w:tcW w:w="4394" w:type="dxa"/>
            <w:shd w:val="clear" w:color="auto" w:fill="FFFFFF" w:themeFill="background1"/>
            <w:vAlign w:val="center"/>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Пальчиковая гимнастика</w:t>
            </w:r>
          </w:p>
        </w:tc>
        <w:tc>
          <w:tcPr>
            <w:tcW w:w="4252" w:type="dxa"/>
            <w:shd w:val="clear" w:color="auto" w:fill="FFFFFF" w:themeFill="background1"/>
          </w:tcPr>
          <w:p w:rsidR="005820E1" w:rsidRPr="000F24C9" w:rsidRDefault="005820E1" w:rsidP="005820E1">
            <w:pPr>
              <w:spacing w:after="0"/>
              <w:jc w:val="center"/>
              <w:rPr>
                <w:rFonts w:ascii="Times New Roman" w:hAnsi="Times New Roman" w:cs="Times New Roman"/>
                <w:sz w:val="28"/>
                <w:szCs w:val="28"/>
              </w:rPr>
            </w:pPr>
            <w:r w:rsidRPr="000F24C9">
              <w:rPr>
                <w:rFonts w:ascii="Times New Roman" w:eastAsia="Times New Roman" w:hAnsi="Times New Roman" w:cs="Times New Roman"/>
                <w:sz w:val="28"/>
                <w:szCs w:val="28"/>
              </w:rPr>
              <w:t>по плану занятий</w:t>
            </w:r>
          </w:p>
        </w:tc>
      </w:tr>
      <w:tr w:rsidR="00C91000" w:rsidRPr="000F24C9" w:rsidTr="003F1498">
        <w:trPr>
          <w:trHeight w:val="380"/>
        </w:trPr>
        <w:tc>
          <w:tcPr>
            <w:tcW w:w="852" w:type="dxa"/>
            <w:shd w:val="clear" w:color="auto" w:fill="FFFFFF" w:themeFill="background1"/>
            <w:vAlign w:val="center"/>
          </w:tcPr>
          <w:p w:rsidR="005820E1" w:rsidRPr="000F24C9" w:rsidRDefault="005820E1" w:rsidP="005820E1">
            <w:pPr>
              <w:autoSpaceDE w:val="0"/>
              <w:autoSpaceDN w:val="0"/>
              <w:adjustRightInd w:val="0"/>
              <w:spacing w:after="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7</w:t>
            </w:r>
          </w:p>
        </w:tc>
        <w:tc>
          <w:tcPr>
            <w:tcW w:w="4394" w:type="dxa"/>
            <w:shd w:val="clear" w:color="auto" w:fill="FFFFFF" w:themeFill="background1"/>
            <w:vAlign w:val="center"/>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hAnsi="Times New Roman" w:cs="Times New Roman"/>
                <w:bCs/>
                <w:sz w:val="28"/>
                <w:szCs w:val="28"/>
              </w:rPr>
              <w:t>Игровой самомассаж</w:t>
            </w:r>
          </w:p>
        </w:tc>
        <w:tc>
          <w:tcPr>
            <w:tcW w:w="4252" w:type="dxa"/>
            <w:shd w:val="clear" w:color="auto" w:fill="FFFFFF" w:themeFill="background1"/>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по плану занятий</w:t>
            </w:r>
          </w:p>
        </w:tc>
      </w:tr>
      <w:tr w:rsidR="00C91000" w:rsidRPr="000F24C9" w:rsidTr="003F1498">
        <w:trPr>
          <w:trHeight w:val="571"/>
        </w:trPr>
        <w:tc>
          <w:tcPr>
            <w:tcW w:w="852" w:type="dxa"/>
            <w:shd w:val="clear" w:color="auto" w:fill="FFFFFF" w:themeFill="background1"/>
            <w:vAlign w:val="center"/>
          </w:tcPr>
          <w:p w:rsidR="005820E1" w:rsidRPr="000F24C9" w:rsidRDefault="005820E1" w:rsidP="005820E1">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8</w:t>
            </w:r>
          </w:p>
        </w:tc>
        <w:tc>
          <w:tcPr>
            <w:tcW w:w="4394" w:type="dxa"/>
            <w:shd w:val="clear" w:color="auto" w:fill="FFFFFF" w:themeFill="background1"/>
            <w:vAlign w:val="center"/>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Музыкально – подвижные игры</w:t>
            </w:r>
          </w:p>
        </w:tc>
        <w:tc>
          <w:tcPr>
            <w:tcW w:w="4252" w:type="dxa"/>
            <w:shd w:val="clear" w:color="auto" w:fill="FFFFFF" w:themeFill="background1"/>
          </w:tcPr>
          <w:p w:rsidR="005820E1" w:rsidRPr="000F24C9" w:rsidRDefault="005820E1" w:rsidP="005820E1">
            <w:pPr>
              <w:spacing w:after="0"/>
              <w:jc w:val="center"/>
              <w:rPr>
                <w:rFonts w:ascii="Times New Roman" w:hAnsi="Times New Roman" w:cs="Times New Roman"/>
                <w:sz w:val="28"/>
                <w:szCs w:val="28"/>
              </w:rPr>
            </w:pPr>
            <w:r w:rsidRPr="000F24C9">
              <w:rPr>
                <w:rFonts w:ascii="Times New Roman" w:eastAsia="Times New Roman" w:hAnsi="Times New Roman" w:cs="Times New Roman"/>
                <w:sz w:val="28"/>
                <w:szCs w:val="28"/>
              </w:rPr>
              <w:t>по плану занятий</w:t>
            </w:r>
          </w:p>
        </w:tc>
      </w:tr>
      <w:tr w:rsidR="00C91000" w:rsidRPr="000F24C9" w:rsidTr="003F1498">
        <w:trPr>
          <w:trHeight w:val="410"/>
        </w:trPr>
        <w:tc>
          <w:tcPr>
            <w:tcW w:w="852" w:type="dxa"/>
            <w:shd w:val="clear" w:color="auto" w:fill="FFFFFF" w:themeFill="background1"/>
            <w:vAlign w:val="center"/>
          </w:tcPr>
          <w:p w:rsidR="005820E1" w:rsidRPr="000F24C9" w:rsidRDefault="005820E1" w:rsidP="005820E1">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9</w:t>
            </w:r>
          </w:p>
        </w:tc>
        <w:tc>
          <w:tcPr>
            <w:tcW w:w="4394" w:type="dxa"/>
            <w:shd w:val="clear" w:color="auto" w:fill="FFFFFF" w:themeFill="background1"/>
            <w:vAlign w:val="center"/>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Игры – путешествия</w:t>
            </w:r>
          </w:p>
        </w:tc>
        <w:tc>
          <w:tcPr>
            <w:tcW w:w="4252" w:type="dxa"/>
            <w:shd w:val="clear" w:color="auto" w:fill="FFFFFF" w:themeFill="background1"/>
          </w:tcPr>
          <w:p w:rsidR="005820E1" w:rsidRPr="000F24C9" w:rsidRDefault="005820E1" w:rsidP="005820E1">
            <w:pPr>
              <w:spacing w:after="0"/>
              <w:jc w:val="center"/>
              <w:rPr>
                <w:rFonts w:ascii="Times New Roman" w:hAnsi="Times New Roman" w:cs="Times New Roman"/>
                <w:sz w:val="28"/>
                <w:szCs w:val="28"/>
              </w:rPr>
            </w:pPr>
            <w:r w:rsidRPr="000F24C9">
              <w:rPr>
                <w:rFonts w:ascii="Times New Roman" w:eastAsia="Times New Roman" w:hAnsi="Times New Roman" w:cs="Times New Roman"/>
                <w:sz w:val="28"/>
                <w:szCs w:val="28"/>
              </w:rPr>
              <w:t>4</w:t>
            </w:r>
          </w:p>
        </w:tc>
      </w:tr>
      <w:tr w:rsidR="00C91000" w:rsidRPr="000F24C9" w:rsidTr="003F1498">
        <w:trPr>
          <w:trHeight w:val="410"/>
        </w:trPr>
        <w:tc>
          <w:tcPr>
            <w:tcW w:w="852" w:type="dxa"/>
            <w:shd w:val="clear" w:color="auto" w:fill="FFFFFF" w:themeFill="background1"/>
            <w:vAlign w:val="center"/>
          </w:tcPr>
          <w:p w:rsidR="005820E1" w:rsidRPr="000F24C9" w:rsidRDefault="005820E1" w:rsidP="005820E1">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10</w:t>
            </w:r>
          </w:p>
        </w:tc>
        <w:tc>
          <w:tcPr>
            <w:tcW w:w="4394" w:type="dxa"/>
            <w:shd w:val="clear" w:color="auto" w:fill="FFFFFF" w:themeFill="background1"/>
            <w:vAlign w:val="center"/>
          </w:tcPr>
          <w:p w:rsidR="005820E1" w:rsidRPr="000F24C9" w:rsidRDefault="005820E1" w:rsidP="005820E1">
            <w:pPr>
              <w:spacing w:after="0"/>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Креативная гимнастика</w:t>
            </w:r>
          </w:p>
        </w:tc>
        <w:tc>
          <w:tcPr>
            <w:tcW w:w="4252" w:type="dxa"/>
            <w:shd w:val="clear" w:color="auto" w:fill="FFFFFF" w:themeFill="background1"/>
          </w:tcPr>
          <w:p w:rsidR="005820E1" w:rsidRPr="000F24C9" w:rsidRDefault="005820E1" w:rsidP="005820E1">
            <w:pPr>
              <w:spacing w:after="0"/>
              <w:jc w:val="center"/>
              <w:rPr>
                <w:rFonts w:ascii="Times New Roman" w:hAnsi="Times New Roman" w:cs="Times New Roman"/>
                <w:sz w:val="28"/>
                <w:szCs w:val="28"/>
              </w:rPr>
            </w:pPr>
            <w:r w:rsidRPr="000F24C9">
              <w:rPr>
                <w:rFonts w:ascii="Times New Roman" w:eastAsia="Times New Roman" w:hAnsi="Times New Roman" w:cs="Times New Roman"/>
                <w:sz w:val="28"/>
                <w:szCs w:val="28"/>
              </w:rPr>
              <w:t>по плану занятий</w:t>
            </w:r>
          </w:p>
        </w:tc>
      </w:tr>
      <w:tr w:rsidR="00C91000" w:rsidRPr="000F24C9" w:rsidTr="003F1498">
        <w:trPr>
          <w:trHeight w:val="410"/>
        </w:trPr>
        <w:tc>
          <w:tcPr>
            <w:tcW w:w="852" w:type="dxa"/>
            <w:shd w:val="clear" w:color="auto" w:fill="FFFFFF" w:themeFill="background1"/>
            <w:vAlign w:val="center"/>
          </w:tcPr>
          <w:p w:rsidR="005820E1" w:rsidRPr="000F24C9" w:rsidRDefault="005820E1" w:rsidP="005820E1">
            <w:pPr>
              <w:autoSpaceDE w:val="0"/>
              <w:autoSpaceDN w:val="0"/>
              <w:adjustRightInd w:val="0"/>
              <w:rPr>
                <w:rFonts w:ascii="Times New Roman" w:eastAsia="Times New Roman" w:hAnsi="Times New Roman" w:cs="Times New Roman"/>
                <w:bCs/>
                <w:sz w:val="28"/>
                <w:szCs w:val="28"/>
              </w:rPr>
            </w:pPr>
          </w:p>
        </w:tc>
        <w:tc>
          <w:tcPr>
            <w:tcW w:w="4394" w:type="dxa"/>
            <w:shd w:val="clear" w:color="auto" w:fill="FFFFFF" w:themeFill="background1"/>
          </w:tcPr>
          <w:p w:rsidR="005820E1" w:rsidRPr="000F24C9" w:rsidRDefault="005820E1" w:rsidP="005820E1">
            <w:pPr>
              <w:tabs>
                <w:tab w:val="left" w:pos="0"/>
                <w:tab w:val="left" w:pos="993"/>
              </w:tabs>
              <w:spacing w:after="0"/>
              <w:jc w:val="center"/>
              <w:rPr>
                <w:rFonts w:ascii="Times New Roman" w:hAnsi="Times New Roman" w:cs="Times New Roman"/>
                <w:b/>
                <w:sz w:val="28"/>
                <w:szCs w:val="28"/>
              </w:rPr>
            </w:pPr>
            <w:r w:rsidRPr="000F24C9">
              <w:rPr>
                <w:rFonts w:ascii="Times New Roman" w:hAnsi="Times New Roman" w:cs="Times New Roman"/>
                <w:b/>
                <w:sz w:val="28"/>
                <w:szCs w:val="28"/>
              </w:rPr>
              <w:t>Итого</w:t>
            </w:r>
          </w:p>
        </w:tc>
        <w:tc>
          <w:tcPr>
            <w:tcW w:w="4252" w:type="dxa"/>
            <w:shd w:val="clear" w:color="auto" w:fill="FFFFFF" w:themeFill="background1"/>
          </w:tcPr>
          <w:p w:rsidR="005820E1" w:rsidRPr="000F24C9" w:rsidRDefault="005820E1" w:rsidP="005820E1">
            <w:pPr>
              <w:tabs>
                <w:tab w:val="left" w:pos="0"/>
                <w:tab w:val="left" w:pos="993"/>
              </w:tabs>
              <w:spacing w:after="0"/>
              <w:jc w:val="center"/>
              <w:rPr>
                <w:rFonts w:ascii="Times New Roman" w:hAnsi="Times New Roman" w:cs="Times New Roman"/>
                <w:sz w:val="28"/>
                <w:szCs w:val="28"/>
              </w:rPr>
            </w:pPr>
            <w:r w:rsidRPr="000F24C9">
              <w:rPr>
                <w:rFonts w:ascii="Times New Roman" w:hAnsi="Times New Roman" w:cs="Times New Roman"/>
                <w:sz w:val="28"/>
                <w:szCs w:val="28"/>
              </w:rPr>
              <w:t>36</w:t>
            </w:r>
          </w:p>
        </w:tc>
      </w:tr>
    </w:tbl>
    <w:p w:rsidR="001C54D1" w:rsidRPr="000F24C9" w:rsidRDefault="001C54D1" w:rsidP="001C54D1">
      <w:pPr>
        <w:spacing w:after="0" w:line="240" w:lineRule="auto"/>
        <w:jc w:val="center"/>
        <w:rPr>
          <w:rStyle w:val="FontStyle28"/>
          <w:rFonts w:ascii="Times New Roman" w:hAnsi="Times New Roman" w:cs="Times New Roman"/>
          <w:b/>
          <w:sz w:val="28"/>
          <w:szCs w:val="28"/>
        </w:rPr>
      </w:pPr>
    </w:p>
    <w:p w:rsidR="005820E1" w:rsidRPr="000F24C9" w:rsidRDefault="005820E1" w:rsidP="001C54D1">
      <w:pPr>
        <w:spacing w:after="0" w:line="240" w:lineRule="auto"/>
        <w:jc w:val="center"/>
        <w:rPr>
          <w:rStyle w:val="FontStyle28"/>
          <w:rFonts w:ascii="Times New Roman" w:hAnsi="Times New Roman" w:cs="Times New Roman"/>
          <w:sz w:val="28"/>
          <w:szCs w:val="28"/>
        </w:rPr>
      </w:pPr>
    </w:p>
    <w:p w:rsidR="005820E1" w:rsidRPr="000F24C9" w:rsidRDefault="005820E1" w:rsidP="001C54D1">
      <w:pPr>
        <w:spacing w:after="0" w:line="240" w:lineRule="auto"/>
        <w:jc w:val="center"/>
        <w:rPr>
          <w:rStyle w:val="FontStyle28"/>
          <w:rFonts w:ascii="Times New Roman" w:hAnsi="Times New Roman" w:cs="Times New Roman"/>
          <w:sz w:val="28"/>
          <w:szCs w:val="28"/>
        </w:rPr>
      </w:pPr>
    </w:p>
    <w:p w:rsidR="005820E1" w:rsidRPr="000F24C9" w:rsidRDefault="005820E1" w:rsidP="001C54D1">
      <w:pPr>
        <w:spacing w:after="0" w:line="240" w:lineRule="auto"/>
        <w:jc w:val="center"/>
        <w:rPr>
          <w:rStyle w:val="FontStyle28"/>
          <w:rFonts w:ascii="Times New Roman" w:hAnsi="Times New Roman" w:cs="Times New Roman"/>
          <w:sz w:val="28"/>
          <w:szCs w:val="28"/>
        </w:rPr>
      </w:pPr>
    </w:p>
    <w:p w:rsidR="001C54D1" w:rsidRPr="000F24C9" w:rsidRDefault="001C54D1" w:rsidP="001C54D1">
      <w:pPr>
        <w:spacing w:after="0" w:line="240" w:lineRule="auto"/>
        <w:jc w:val="center"/>
        <w:rPr>
          <w:rStyle w:val="FontStyle28"/>
          <w:rFonts w:ascii="Times New Roman" w:hAnsi="Times New Roman" w:cs="Times New Roman"/>
          <w:sz w:val="28"/>
          <w:szCs w:val="28"/>
        </w:rPr>
      </w:pPr>
      <w:r w:rsidRPr="000F24C9">
        <w:rPr>
          <w:rStyle w:val="FontStyle28"/>
          <w:rFonts w:ascii="Times New Roman" w:hAnsi="Times New Roman" w:cs="Times New Roman"/>
          <w:sz w:val="28"/>
          <w:szCs w:val="28"/>
        </w:rPr>
        <w:t>2.2 УЧЕБНО-ТЕМАТИЧЕСКИЙ ПЛАН</w:t>
      </w:r>
    </w:p>
    <w:p w:rsidR="001C54D1" w:rsidRPr="000F24C9" w:rsidRDefault="001C54D1" w:rsidP="001C54D1">
      <w:pPr>
        <w:spacing w:after="0" w:line="240" w:lineRule="auto"/>
        <w:ind w:hanging="284"/>
        <w:jc w:val="center"/>
        <w:rPr>
          <w:rStyle w:val="FontStyle28"/>
          <w:rFonts w:ascii="Times New Roman" w:hAnsi="Times New Roman" w:cs="Times New Roman"/>
          <w:sz w:val="28"/>
          <w:szCs w:val="28"/>
        </w:rPr>
      </w:pPr>
      <w:r w:rsidRPr="000F24C9">
        <w:rPr>
          <w:rStyle w:val="FontStyle28"/>
          <w:rFonts w:ascii="Times New Roman" w:hAnsi="Times New Roman" w:cs="Times New Roman"/>
          <w:sz w:val="28"/>
          <w:szCs w:val="28"/>
        </w:rPr>
        <w:t>дополнительной общеобразовательной общеразвивающей программы</w:t>
      </w:r>
    </w:p>
    <w:p w:rsidR="001C54D1" w:rsidRPr="000F24C9" w:rsidRDefault="001C54D1" w:rsidP="001C54D1">
      <w:pPr>
        <w:pStyle w:val="ac"/>
        <w:keepNext/>
        <w:spacing w:after="0" w:line="240" w:lineRule="auto"/>
        <w:ind w:left="0"/>
        <w:jc w:val="center"/>
        <w:outlineLvl w:val="3"/>
        <w:rPr>
          <w:rFonts w:ascii="Times New Roman" w:hAnsi="Times New Roman" w:cs="Times New Roman"/>
          <w:sz w:val="28"/>
          <w:szCs w:val="28"/>
        </w:rPr>
      </w:pPr>
      <w:r w:rsidRPr="000F24C9">
        <w:rPr>
          <w:rFonts w:ascii="Times New Roman" w:eastAsia="Times New Roman" w:hAnsi="Times New Roman" w:cs="Times New Roman"/>
          <w:bCs/>
          <w:sz w:val="28"/>
          <w:szCs w:val="28"/>
        </w:rPr>
        <w:t>«</w:t>
      </w:r>
      <w:r w:rsidR="005B4CC1" w:rsidRPr="000F24C9">
        <w:rPr>
          <w:rFonts w:ascii="Times New Roman" w:hAnsi="Times New Roman" w:cs="Times New Roman"/>
          <w:sz w:val="28"/>
          <w:szCs w:val="28"/>
        </w:rPr>
        <w:t>Топотушки»</w:t>
      </w:r>
    </w:p>
    <w:p w:rsidR="000521E5" w:rsidRPr="000F24C9" w:rsidRDefault="000521E5" w:rsidP="001C54D1">
      <w:pPr>
        <w:pStyle w:val="ac"/>
        <w:keepNext/>
        <w:spacing w:after="0" w:line="240" w:lineRule="auto"/>
        <w:ind w:left="0"/>
        <w:jc w:val="center"/>
        <w:outlineLvl w:val="3"/>
        <w:rPr>
          <w:rFonts w:ascii="Times New Roman" w:hAnsi="Times New Roman" w:cs="Times New Roman"/>
          <w:sz w:val="28"/>
          <w:szCs w:val="28"/>
        </w:rPr>
      </w:pPr>
    </w:p>
    <w:p w:rsidR="001C54D1" w:rsidRPr="000F24C9" w:rsidRDefault="001C54D1" w:rsidP="001C54D1">
      <w:pPr>
        <w:pStyle w:val="ac"/>
        <w:keepNext/>
        <w:spacing w:after="0" w:line="240" w:lineRule="auto"/>
        <w:ind w:left="1069"/>
        <w:jc w:val="center"/>
        <w:outlineLvl w:val="3"/>
        <w:rPr>
          <w:rFonts w:ascii="Times New Roman" w:eastAsia="Times New Roman" w:hAnsi="Times New Roman" w:cs="Times New Roman"/>
          <w:bCs/>
          <w:sz w:val="28"/>
          <w:szCs w:val="28"/>
        </w:rPr>
      </w:pPr>
    </w:p>
    <w:tbl>
      <w:tblPr>
        <w:tblW w:w="9994" w:type="dxa"/>
        <w:jc w:val="center"/>
        <w:tblLayout w:type="fixed"/>
        <w:tblCellMar>
          <w:left w:w="40" w:type="dxa"/>
          <w:right w:w="40" w:type="dxa"/>
        </w:tblCellMar>
        <w:tblLook w:val="0000" w:firstRow="0" w:lastRow="0" w:firstColumn="0" w:lastColumn="0" w:noHBand="0" w:noVBand="0"/>
      </w:tblPr>
      <w:tblGrid>
        <w:gridCol w:w="843"/>
        <w:gridCol w:w="3481"/>
        <w:gridCol w:w="1134"/>
        <w:gridCol w:w="2480"/>
        <w:gridCol w:w="2056"/>
      </w:tblGrid>
      <w:tr w:rsidR="000521E5" w:rsidRPr="000F24C9" w:rsidTr="007233A0">
        <w:trPr>
          <w:trHeight w:val="1625"/>
          <w:jc w:val="center"/>
        </w:trPr>
        <w:tc>
          <w:tcPr>
            <w:tcW w:w="843" w:type="dxa"/>
            <w:tcBorders>
              <w:top w:val="single" w:sz="6" w:space="0" w:color="auto"/>
              <w:left w:val="single" w:sz="6" w:space="0" w:color="auto"/>
              <w:right w:val="single" w:sz="6" w:space="0" w:color="auto"/>
            </w:tcBorders>
            <w:vAlign w:val="center"/>
          </w:tcPr>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w:t>
            </w:r>
          </w:p>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п/п</w:t>
            </w:r>
          </w:p>
        </w:tc>
        <w:tc>
          <w:tcPr>
            <w:tcW w:w="3481" w:type="dxa"/>
            <w:tcBorders>
              <w:top w:val="single" w:sz="6" w:space="0" w:color="auto"/>
              <w:left w:val="single" w:sz="6" w:space="0" w:color="auto"/>
              <w:right w:val="single" w:sz="6" w:space="0" w:color="auto"/>
            </w:tcBorders>
            <w:vAlign w:val="center"/>
          </w:tcPr>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Наименование раздела, модуля, темы</w:t>
            </w:r>
          </w:p>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1134" w:type="dxa"/>
            <w:tcBorders>
              <w:top w:val="single" w:sz="6" w:space="0" w:color="auto"/>
              <w:left w:val="single" w:sz="6" w:space="0" w:color="auto"/>
              <w:right w:val="single" w:sz="6" w:space="0" w:color="auto"/>
            </w:tcBorders>
            <w:vAlign w:val="center"/>
          </w:tcPr>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Кол-во занятий, всего</w:t>
            </w:r>
          </w:p>
        </w:tc>
        <w:tc>
          <w:tcPr>
            <w:tcW w:w="2480" w:type="dxa"/>
            <w:tcBorders>
              <w:top w:val="single" w:sz="6" w:space="0" w:color="auto"/>
              <w:left w:val="single" w:sz="6" w:space="0" w:color="auto"/>
              <w:right w:val="single" w:sz="6" w:space="0" w:color="auto"/>
            </w:tcBorders>
            <w:vAlign w:val="center"/>
          </w:tcPr>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Краткое описание</w:t>
            </w:r>
          </w:p>
          <w:p w:rsidR="005A2962" w:rsidRPr="000F24C9" w:rsidRDefault="005A2962" w:rsidP="001C54D1">
            <w:pPr>
              <w:autoSpaceDE w:val="0"/>
              <w:autoSpaceDN w:val="0"/>
              <w:adjustRightInd w:val="0"/>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занятия</w:t>
            </w:r>
          </w:p>
          <w:p w:rsidR="000521E5" w:rsidRPr="000F24C9" w:rsidRDefault="000521E5" w:rsidP="001C54D1">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2056" w:type="dxa"/>
            <w:tcBorders>
              <w:top w:val="single" w:sz="6" w:space="0" w:color="auto"/>
              <w:left w:val="single" w:sz="6" w:space="0" w:color="auto"/>
              <w:right w:val="single" w:sz="6" w:space="0" w:color="auto"/>
            </w:tcBorders>
            <w:vAlign w:val="center"/>
          </w:tcPr>
          <w:p w:rsidR="000521E5" w:rsidRPr="000F24C9" w:rsidRDefault="000521E5" w:rsidP="001C54D1">
            <w:pPr>
              <w:spacing w:after="0"/>
              <w:jc w:val="center"/>
              <w:rPr>
                <w:rFonts w:ascii="Times New Roman" w:hAnsi="Times New Roman" w:cs="Times New Roman"/>
                <w:sz w:val="28"/>
                <w:szCs w:val="28"/>
              </w:rPr>
            </w:pPr>
            <w:r w:rsidRPr="000F24C9">
              <w:rPr>
                <w:rFonts w:ascii="Times New Roman" w:hAnsi="Times New Roman" w:cs="Times New Roman"/>
                <w:sz w:val="28"/>
                <w:szCs w:val="28"/>
              </w:rPr>
              <w:t>Форма</w:t>
            </w:r>
          </w:p>
          <w:p w:rsidR="000521E5" w:rsidRPr="000F24C9" w:rsidRDefault="000521E5" w:rsidP="001C54D1">
            <w:pPr>
              <w:spacing w:after="0"/>
              <w:jc w:val="center"/>
              <w:rPr>
                <w:rFonts w:ascii="Times New Roman" w:hAnsi="Times New Roman" w:cs="Times New Roman"/>
                <w:spacing w:val="20"/>
                <w:sz w:val="28"/>
                <w:szCs w:val="28"/>
              </w:rPr>
            </w:pPr>
            <w:r w:rsidRPr="000F24C9">
              <w:rPr>
                <w:rFonts w:ascii="Times New Roman" w:hAnsi="Times New Roman" w:cs="Times New Roman"/>
                <w:spacing w:val="20"/>
                <w:sz w:val="28"/>
                <w:szCs w:val="28"/>
              </w:rPr>
              <w:t>аттестации/</w:t>
            </w:r>
          </w:p>
          <w:p w:rsidR="000521E5" w:rsidRPr="000F24C9" w:rsidRDefault="000521E5" w:rsidP="001C54D1">
            <w:pPr>
              <w:spacing w:after="0"/>
              <w:jc w:val="center"/>
              <w:rPr>
                <w:rFonts w:ascii="Times New Roman" w:hAnsi="Times New Roman" w:cs="Times New Roman"/>
                <w:spacing w:val="20"/>
                <w:sz w:val="28"/>
                <w:szCs w:val="28"/>
              </w:rPr>
            </w:pPr>
            <w:r w:rsidRPr="000F24C9">
              <w:rPr>
                <w:rFonts w:ascii="Times New Roman" w:hAnsi="Times New Roman" w:cs="Times New Roman"/>
                <w:spacing w:val="20"/>
                <w:sz w:val="28"/>
                <w:szCs w:val="28"/>
              </w:rPr>
              <w:t>контроля</w:t>
            </w:r>
          </w:p>
        </w:tc>
      </w:tr>
      <w:tr w:rsidR="000521E5" w:rsidRPr="000F24C9" w:rsidTr="007233A0">
        <w:trPr>
          <w:trHeight w:val="372"/>
          <w:jc w:val="center"/>
        </w:trPr>
        <w:tc>
          <w:tcPr>
            <w:tcW w:w="843" w:type="dxa"/>
            <w:tcBorders>
              <w:left w:val="single" w:sz="6" w:space="0" w:color="auto"/>
              <w:bottom w:val="single" w:sz="6" w:space="0" w:color="auto"/>
              <w:right w:val="single" w:sz="6" w:space="0" w:color="auto"/>
            </w:tcBorders>
            <w:shd w:val="clear" w:color="auto" w:fill="F2F2F2" w:themeFill="background1" w:themeFillShade="F2"/>
            <w:vAlign w:val="center"/>
          </w:tcPr>
          <w:p w:rsidR="000521E5" w:rsidRPr="000F24C9" w:rsidRDefault="000521E5" w:rsidP="001C54D1">
            <w:pPr>
              <w:spacing w:after="0" w:line="240" w:lineRule="auto"/>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w:t>
            </w:r>
          </w:p>
        </w:tc>
        <w:tc>
          <w:tcPr>
            <w:tcW w:w="3481" w:type="dxa"/>
            <w:tcBorders>
              <w:left w:val="single" w:sz="6" w:space="0" w:color="auto"/>
              <w:bottom w:val="single" w:sz="6" w:space="0" w:color="auto"/>
              <w:right w:val="single" w:sz="6" w:space="0" w:color="auto"/>
            </w:tcBorders>
            <w:shd w:val="clear" w:color="auto" w:fill="F2F2F2" w:themeFill="background1" w:themeFillShade="F2"/>
            <w:vAlign w:val="center"/>
          </w:tcPr>
          <w:p w:rsidR="000521E5" w:rsidRPr="000F24C9" w:rsidRDefault="000521E5" w:rsidP="001C54D1">
            <w:pPr>
              <w:spacing w:after="0" w:line="240" w:lineRule="auto"/>
              <w:rPr>
                <w:rFonts w:ascii="Times New Roman" w:eastAsia="Times New Roman" w:hAnsi="Times New Roman" w:cs="Times New Roman"/>
                <w:bCs/>
                <w:sz w:val="28"/>
                <w:szCs w:val="28"/>
              </w:rPr>
            </w:pPr>
            <w:r w:rsidRPr="000F24C9">
              <w:rPr>
                <w:rFonts w:ascii="Times New Roman" w:hAnsi="Times New Roman" w:cs="Times New Roman"/>
                <w:sz w:val="28"/>
                <w:szCs w:val="28"/>
              </w:rPr>
              <w:t>«Мы весёлые ребята»</w:t>
            </w:r>
          </w:p>
        </w:tc>
        <w:tc>
          <w:tcPr>
            <w:tcW w:w="1134" w:type="dxa"/>
            <w:tcBorders>
              <w:left w:val="single" w:sz="6" w:space="0" w:color="auto"/>
              <w:bottom w:val="single" w:sz="6" w:space="0" w:color="auto"/>
              <w:right w:val="single" w:sz="6" w:space="0" w:color="auto"/>
            </w:tcBorders>
            <w:shd w:val="clear" w:color="auto" w:fill="F2F2F2" w:themeFill="background1" w:themeFillShade="F2"/>
            <w:vAlign w:val="bottom"/>
          </w:tcPr>
          <w:p w:rsidR="000521E5" w:rsidRPr="000F24C9" w:rsidRDefault="000521E5" w:rsidP="001C54D1">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rsidR="000521E5" w:rsidRPr="000F24C9" w:rsidRDefault="000521E5" w:rsidP="001C54D1">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муз.подв.игра, игроритмика</w:t>
            </w:r>
          </w:p>
        </w:tc>
        <w:tc>
          <w:tcPr>
            <w:tcW w:w="2056" w:type="dxa"/>
            <w:tcBorders>
              <w:left w:val="single" w:sz="6" w:space="0" w:color="auto"/>
              <w:bottom w:val="single" w:sz="6" w:space="0" w:color="auto"/>
              <w:right w:val="single" w:sz="6" w:space="0" w:color="auto"/>
            </w:tcBorders>
            <w:shd w:val="clear" w:color="auto" w:fill="F2F2F2" w:themeFill="background1" w:themeFillShade="F2"/>
          </w:tcPr>
          <w:p w:rsidR="000521E5" w:rsidRPr="000F24C9" w:rsidRDefault="000521E5" w:rsidP="001C54D1">
            <w:pPr>
              <w:rPr>
                <w:rFonts w:ascii="Times New Roman" w:hAnsi="Times New Roman" w:cs="Times New Roman"/>
                <w:sz w:val="28"/>
                <w:szCs w:val="28"/>
              </w:rPr>
            </w:pPr>
            <w:r w:rsidRPr="000F24C9">
              <w:rPr>
                <w:rFonts w:ascii="Times New Roman" w:hAnsi="Times New Roman" w:cs="Times New Roman"/>
                <w:sz w:val="28"/>
                <w:szCs w:val="28"/>
              </w:rPr>
              <w:t>Периодический контроль</w:t>
            </w:r>
          </w:p>
        </w:tc>
      </w:tr>
      <w:tr w:rsidR="000521E5" w:rsidRPr="000F24C9" w:rsidTr="007233A0">
        <w:trPr>
          <w:trHeight w:val="372"/>
          <w:jc w:val="center"/>
        </w:trPr>
        <w:tc>
          <w:tcPr>
            <w:tcW w:w="843" w:type="dxa"/>
            <w:tcBorders>
              <w:left w:val="single" w:sz="6" w:space="0" w:color="auto"/>
              <w:bottom w:val="single" w:sz="6" w:space="0" w:color="auto"/>
              <w:right w:val="single" w:sz="6" w:space="0" w:color="auto"/>
            </w:tcBorders>
            <w:shd w:val="clear" w:color="auto" w:fill="auto"/>
          </w:tcPr>
          <w:p w:rsidR="000521E5" w:rsidRPr="000F24C9" w:rsidRDefault="000521E5" w:rsidP="001C54D1">
            <w:pPr>
              <w:jc w:val="center"/>
              <w:rPr>
                <w:rFonts w:ascii="Times New Roman" w:hAnsi="Times New Roman" w:cs="Times New Roman"/>
                <w:sz w:val="28"/>
                <w:szCs w:val="28"/>
              </w:rPr>
            </w:pPr>
            <w:r w:rsidRPr="000F24C9">
              <w:rPr>
                <w:rFonts w:ascii="Times New Roman" w:hAnsi="Times New Roman" w:cs="Times New Roman"/>
                <w:sz w:val="28"/>
                <w:szCs w:val="28"/>
              </w:rPr>
              <w:t>2</w:t>
            </w:r>
          </w:p>
        </w:tc>
        <w:tc>
          <w:tcPr>
            <w:tcW w:w="3481" w:type="dxa"/>
            <w:tcBorders>
              <w:left w:val="single" w:sz="6" w:space="0" w:color="auto"/>
              <w:bottom w:val="single" w:sz="6" w:space="0" w:color="auto"/>
              <w:right w:val="single" w:sz="6" w:space="0" w:color="auto"/>
            </w:tcBorders>
            <w:shd w:val="clear" w:color="auto" w:fill="auto"/>
            <w:vAlign w:val="center"/>
          </w:tcPr>
          <w:p w:rsidR="000521E5" w:rsidRPr="000F24C9" w:rsidRDefault="000521E5" w:rsidP="001C54D1">
            <w:pPr>
              <w:widowControl w:val="0"/>
              <w:autoSpaceDE w:val="0"/>
              <w:autoSpaceDN w:val="0"/>
              <w:adjustRightInd w:val="0"/>
              <w:rPr>
                <w:rFonts w:ascii="Times New Roman" w:eastAsia="Times New Roman" w:hAnsi="Times New Roman" w:cs="Times New Roman"/>
                <w:sz w:val="28"/>
                <w:szCs w:val="28"/>
              </w:rPr>
            </w:pPr>
            <w:r w:rsidRPr="000F24C9">
              <w:rPr>
                <w:rFonts w:ascii="Times New Roman" w:hAnsi="Times New Roman" w:cs="Times New Roman"/>
                <w:sz w:val="28"/>
                <w:szCs w:val="28"/>
              </w:rPr>
              <w:t>« У ребят порядок строгий»</w:t>
            </w:r>
          </w:p>
        </w:tc>
        <w:tc>
          <w:tcPr>
            <w:tcW w:w="1134" w:type="dxa"/>
            <w:tcBorders>
              <w:left w:val="single" w:sz="6" w:space="0" w:color="auto"/>
              <w:bottom w:val="single" w:sz="6" w:space="0" w:color="auto"/>
              <w:right w:val="single" w:sz="6" w:space="0" w:color="auto"/>
            </w:tcBorders>
            <w:shd w:val="clear" w:color="auto" w:fill="auto"/>
            <w:vAlign w:val="center"/>
          </w:tcPr>
          <w:p w:rsidR="000521E5" w:rsidRPr="000F24C9" w:rsidRDefault="000521E5" w:rsidP="001C54D1">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1C54D1">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без предметов, танц.шаги, игромассаж,</w:t>
            </w:r>
          </w:p>
        </w:tc>
        <w:tc>
          <w:tcPr>
            <w:tcW w:w="2056" w:type="dxa"/>
            <w:tcBorders>
              <w:left w:val="single" w:sz="6" w:space="0" w:color="auto"/>
              <w:bottom w:val="single" w:sz="6" w:space="0" w:color="auto"/>
              <w:right w:val="single" w:sz="6" w:space="0" w:color="auto"/>
            </w:tcBorders>
            <w:shd w:val="clear" w:color="auto" w:fill="auto"/>
          </w:tcPr>
          <w:p w:rsidR="000521E5" w:rsidRPr="000F24C9" w:rsidRDefault="000521E5" w:rsidP="001C54D1">
            <w:pPr>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0521E5" w:rsidRPr="000F24C9" w:rsidTr="007233A0">
        <w:trPr>
          <w:trHeight w:val="372"/>
          <w:jc w:val="center"/>
        </w:trPr>
        <w:tc>
          <w:tcPr>
            <w:tcW w:w="843" w:type="dxa"/>
            <w:tcBorders>
              <w:left w:val="single" w:sz="6" w:space="0" w:color="auto"/>
              <w:bottom w:val="single" w:sz="6" w:space="0" w:color="auto"/>
              <w:right w:val="single" w:sz="6" w:space="0" w:color="auto"/>
            </w:tcBorders>
            <w:shd w:val="clear" w:color="auto" w:fill="auto"/>
          </w:tcPr>
          <w:p w:rsidR="000521E5" w:rsidRPr="000F24C9" w:rsidRDefault="000521E5" w:rsidP="00352BF1">
            <w:pPr>
              <w:jc w:val="center"/>
              <w:rPr>
                <w:rFonts w:ascii="Times New Roman" w:hAnsi="Times New Roman" w:cs="Times New Roman"/>
                <w:sz w:val="28"/>
                <w:szCs w:val="28"/>
              </w:rPr>
            </w:pPr>
            <w:r w:rsidRPr="000F24C9">
              <w:rPr>
                <w:rFonts w:ascii="Times New Roman" w:hAnsi="Times New Roman" w:cs="Times New Roman"/>
                <w:sz w:val="28"/>
                <w:szCs w:val="28"/>
              </w:rPr>
              <w:t>3</w:t>
            </w:r>
          </w:p>
        </w:tc>
        <w:tc>
          <w:tcPr>
            <w:tcW w:w="3481" w:type="dxa"/>
            <w:tcBorders>
              <w:left w:val="single" w:sz="6" w:space="0" w:color="auto"/>
              <w:bottom w:val="single" w:sz="6" w:space="0" w:color="auto"/>
              <w:right w:val="single" w:sz="6" w:space="0" w:color="auto"/>
            </w:tcBorders>
            <w:shd w:val="clear" w:color="auto" w:fill="auto"/>
          </w:tcPr>
          <w:p w:rsidR="000521E5" w:rsidRPr="000F24C9" w:rsidRDefault="000521E5" w:rsidP="000521E5">
            <w:pPr>
              <w:shd w:val="clear" w:color="auto" w:fill="FFFFFF"/>
              <w:autoSpaceDE w:val="0"/>
              <w:autoSpaceDN w:val="0"/>
              <w:adjustRightInd w:val="0"/>
              <w:spacing w:after="0"/>
              <w:jc w:val="both"/>
              <w:rPr>
                <w:rFonts w:ascii="Times New Roman" w:hAnsi="Times New Roman" w:cs="Times New Roman"/>
                <w:sz w:val="28"/>
                <w:szCs w:val="28"/>
              </w:rPr>
            </w:pPr>
            <w:r w:rsidRPr="000F24C9">
              <w:rPr>
                <w:rFonts w:ascii="Times New Roman" w:hAnsi="Times New Roman" w:cs="Times New Roman"/>
                <w:sz w:val="28"/>
                <w:szCs w:val="28"/>
              </w:rPr>
              <w:t>«Русский танец»</w:t>
            </w:r>
          </w:p>
        </w:tc>
        <w:tc>
          <w:tcPr>
            <w:tcW w:w="1134" w:type="dxa"/>
            <w:tcBorders>
              <w:left w:val="single" w:sz="6" w:space="0" w:color="auto"/>
              <w:bottom w:val="single" w:sz="6" w:space="0" w:color="auto"/>
              <w:right w:val="single" w:sz="6" w:space="0" w:color="auto"/>
            </w:tcBorders>
            <w:shd w:val="clear" w:color="auto" w:fill="auto"/>
            <w:vAlign w:val="center"/>
          </w:tcPr>
          <w:p w:rsidR="000521E5" w:rsidRPr="000F24C9" w:rsidRDefault="000521E5"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без предметов, танц.шаги</w:t>
            </w:r>
          </w:p>
        </w:tc>
        <w:tc>
          <w:tcPr>
            <w:tcW w:w="2056" w:type="dxa"/>
            <w:tcBorders>
              <w:left w:val="single" w:sz="6" w:space="0" w:color="auto"/>
              <w:bottom w:val="single" w:sz="6" w:space="0" w:color="auto"/>
              <w:right w:val="single" w:sz="6" w:space="0" w:color="auto"/>
            </w:tcBorders>
            <w:shd w:val="clear" w:color="auto" w:fill="auto"/>
          </w:tcPr>
          <w:p w:rsidR="000521E5" w:rsidRPr="000F24C9" w:rsidRDefault="005A2962" w:rsidP="000521E5">
            <w:pPr>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0521E5"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4</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0521E5" w:rsidRPr="000F24C9" w:rsidRDefault="000521E5" w:rsidP="000521E5">
            <w:pPr>
              <w:rPr>
                <w:rFonts w:ascii="Times New Roman" w:eastAsia="Times New Roman" w:hAnsi="Times New Roman" w:cs="Times New Roman"/>
                <w:sz w:val="28"/>
                <w:szCs w:val="28"/>
              </w:rPr>
            </w:pPr>
            <w:r w:rsidRPr="000F24C9">
              <w:rPr>
                <w:rFonts w:ascii="Times New Roman" w:hAnsi="Times New Roman" w:cs="Times New Roman"/>
                <w:sz w:val="28"/>
                <w:szCs w:val="28"/>
              </w:rPr>
              <w:t>«Матушка Россия»</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Игров.массаж, танц.шаги, ритмич.танец, упр.дыхат.</w:t>
            </w:r>
          </w:p>
        </w:tc>
        <w:tc>
          <w:tcPr>
            <w:tcW w:w="2056" w:type="dxa"/>
            <w:tcBorders>
              <w:left w:val="single" w:sz="6" w:space="0" w:color="auto"/>
              <w:bottom w:val="single" w:sz="6" w:space="0" w:color="auto"/>
              <w:right w:val="single" w:sz="6" w:space="0" w:color="auto"/>
            </w:tcBorders>
            <w:shd w:val="clear" w:color="auto" w:fill="auto"/>
          </w:tcPr>
          <w:p w:rsidR="000521E5" w:rsidRPr="000F24C9" w:rsidRDefault="005A2962" w:rsidP="000521E5">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0521E5"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5</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0521E5" w:rsidRPr="000F24C9" w:rsidRDefault="000521E5" w:rsidP="000521E5">
            <w:pPr>
              <w:rPr>
                <w:rFonts w:ascii="Times New Roman" w:hAnsi="Times New Roman" w:cs="Times New Roman"/>
                <w:sz w:val="28"/>
                <w:szCs w:val="28"/>
              </w:rPr>
            </w:pPr>
            <w:r w:rsidRPr="000F24C9">
              <w:rPr>
                <w:rFonts w:ascii="Times New Roman" w:hAnsi="Times New Roman" w:cs="Times New Roman"/>
                <w:sz w:val="28"/>
                <w:szCs w:val="28"/>
              </w:rPr>
              <w:t>«Ладушки-хлопки»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0521E5"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0521E5" w:rsidRPr="000F24C9" w:rsidRDefault="00352BF1"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муз.подв.игра, игроритмика</w:t>
            </w:r>
          </w:p>
        </w:tc>
        <w:tc>
          <w:tcPr>
            <w:tcW w:w="2056" w:type="dxa"/>
            <w:tcBorders>
              <w:left w:val="single" w:sz="6" w:space="0" w:color="auto"/>
              <w:bottom w:val="single" w:sz="6" w:space="0" w:color="auto"/>
              <w:right w:val="single" w:sz="6" w:space="0" w:color="auto"/>
            </w:tcBorders>
            <w:shd w:val="clear" w:color="auto" w:fill="auto"/>
          </w:tcPr>
          <w:p w:rsidR="000521E5" w:rsidRPr="000F24C9" w:rsidRDefault="005A2962" w:rsidP="000521E5">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352BF1"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6</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352BF1" w:rsidRPr="000F24C9" w:rsidRDefault="00352BF1" w:rsidP="000521E5">
            <w:pPr>
              <w:rPr>
                <w:rFonts w:ascii="Times New Roman" w:hAnsi="Times New Roman" w:cs="Times New Roman"/>
                <w:sz w:val="28"/>
                <w:szCs w:val="28"/>
              </w:rPr>
            </w:pPr>
            <w:r w:rsidRPr="000F24C9">
              <w:rPr>
                <w:rFonts w:ascii="Times New Roman" w:hAnsi="Times New Roman" w:cs="Times New Roman"/>
                <w:sz w:val="28"/>
                <w:szCs w:val="28"/>
              </w:rPr>
              <w:t>«Весёлый поезд»</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без предметов, танцритм.гимнасти</w:t>
            </w:r>
            <w:r w:rsidRPr="000F24C9">
              <w:rPr>
                <w:rFonts w:ascii="Times New Roman" w:hAnsi="Times New Roman" w:cs="Times New Roman"/>
                <w:sz w:val="28"/>
                <w:szCs w:val="28"/>
              </w:rPr>
              <w:lastRenderedPageBreak/>
              <w:t>ка, игропластика</w:t>
            </w:r>
          </w:p>
        </w:tc>
        <w:tc>
          <w:tcPr>
            <w:tcW w:w="2056" w:type="dxa"/>
            <w:tcBorders>
              <w:left w:val="single" w:sz="6" w:space="0" w:color="auto"/>
              <w:bottom w:val="single" w:sz="6" w:space="0" w:color="auto"/>
              <w:right w:val="single" w:sz="6" w:space="0" w:color="auto"/>
            </w:tcBorders>
            <w:shd w:val="clear" w:color="auto" w:fill="auto"/>
          </w:tcPr>
          <w:p w:rsidR="00352BF1" w:rsidRPr="000F24C9" w:rsidRDefault="005A2962" w:rsidP="000521E5">
            <w:pPr>
              <w:spacing w:after="0"/>
              <w:rPr>
                <w:rFonts w:ascii="Times New Roman" w:hAnsi="Times New Roman" w:cs="Times New Roman"/>
                <w:sz w:val="28"/>
                <w:szCs w:val="28"/>
              </w:rPr>
            </w:pPr>
            <w:r w:rsidRPr="000F24C9">
              <w:rPr>
                <w:rFonts w:ascii="Times New Roman" w:hAnsi="Times New Roman" w:cs="Times New Roman"/>
                <w:sz w:val="28"/>
                <w:szCs w:val="28"/>
              </w:rPr>
              <w:lastRenderedPageBreak/>
              <w:t>Текущий контроль</w:t>
            </w:r>
          </w:p>
        </w:tc>
      </w:tr>
      <w:tr w:rsidR="00352BF1"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7</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352BF1" w:rsidRPr="000F24C9" w:rsidRDefault="00352BF1" w:rsidP="000521E5">
            <w:pPr>
              <w:rPr>
                <w:rFonts w:ascii="Times New Roman" w:hAnsi="Times New Roman" w:cs="Times New Roman"/>
                <w:sz w:val="28"/>
                <w:szCs w:val="28"/>
              </w:rPr>
            </w:pPr>
            <w:r w:rsidRPr="000F24C9">
              <w:rPr>
                <w:rFonts w:ascii="Times New Roman" w:hAnsi="Times New Roman" w:cs="Times New Roman"/>
                <w:sz w:val="28"/>
                <w:szCs w:val="28"/>
              </w:rPr>
              <w:t>«Весёлые мячики»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352BF1" w:rsidRPr="000F24C9" w:rsidRDefault="00352BF1" w:rsidP="000521E5">
            <w:pPr>
              <w:spacing w:after="0"/>
              <w:jc w:val="center"/>
              <w:rPr>
                <w:rFonts w:ascii="Times New Roman" w:hAnsi="Times New Roman" w:cs="Times New Roman"/>
                <w:sz w:val="28"/>
                <w:szCs w:val="28"/>
              </w:rPr>
            </w:pPr>
            <w:r w:rsidRPr="000F24C9">
              <w:rPr>
                <w:rFonts w:ascii="Times New Roman" w:hAnsi="Times New Roman" w:cs="Times New Roman"/>
                <w:sz w:val="28"/>
                <w:szCs w:val="28"/>
              </w:rPr>
              <w:t>Муз-подв. игра, игропластика, ритм.танец</w:t>
            </w:r>
          </w:p>
        </w:tc>
        <w:tc>
          <w:tcPr>
            <w:tcW w:w="2056" w:type="dxa"/>
            <w:tcBorders>
              <w:left w:val="single" w:sz="6" w:space="0" w:color="auto"/>
              <w:bottom w:val="single" w:sz="6" w:space="0" w:color="auto"/>
              <w:right w:val="single" w:sz="6" w:space="0" w:color="auto"/>
            </w:tcBorders>
            <w:shd w:val="clear" w:color="auto" w:fill="auto"/>
          </w:tcPr>
          <w:p w:rsidR="00352BF1" w:rsidRPr="000F24C9" w:rsidRDefault="005A2962" w:rsidP="000521E5">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8</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«Космическое путешествие на марс»</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Сюжетный урок</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 xml:space="preserve">Текущий </w:t>
            </w:r>
          </w:p>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9</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«Добрый жук»</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Игроритмика, танец россия, игропластика – партер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10</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«Лошадки»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муз.подв.игра, хореограф.упр.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11</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«Автостоп»</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игропластика, ритм.танец</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12</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«Карусельные лошадки»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акроб.упр., танц.-ритм. гимн.</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13</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 Музыкальные стулья»</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игропластика, акробат.упр.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14</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«Быстро по местам»</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Игроритмика, строевые упр., ору без предм.</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15</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«Воробьиная дискотека»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Хореограф.упр., муз-подв игра, танц-ритм гимнастика</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16</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«Большая стирка»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Игроритмика, ритм. танец, акробат.упр.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17</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«Буратино-акробат»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Муз-подв игра, акроб упр, упр. партер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18</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«Музыкальные стулья»</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музподв игра, хореограф.упр.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Промежуточный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lastRenderedPageBreak/>
              <w:t>19</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«Быстро по местам»</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без предметов, игропластика, акробат упр - партер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Промежуточный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20</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«Большая прогулка»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Игроритмика, музподв игра, танц.ритм.гимн.</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21</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«Танцуем сидя»</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Игшропластика, муз-подв игра, ритмич.танец</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22</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«Большая прогулка»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игроритмика, креативная гимн., танц шаги</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23</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«Твой выбор»</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Танц-ритмич гимнастика, акробат.упр., танц.шаги</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24</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«Морская тема»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муз-подв игра, пальчик.гимн.</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25</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«Усни трава»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Строевые упр., креативная гимн., ритмич.танец</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26</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«Ну, погоди»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Танц.шаги, ритмич.зарисовка, упр на дыхание</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27</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«На полянке»</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Игропластика, креат.гимн., строевые упр., упр на осанку – партер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28</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«Цветная лужайка»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Танц-ритм гимнастика, игроритмика, ритм.танец</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29</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«Бабочки танцуют»</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 xml:space="preserve">Ритм.танец, игроритмика, строевые упр., упр. </w:t>
            </w:r>
            <w:r w:rsidRPr="000F24C9">
              <w:rPr>
                <w:rFonts w:ascii="Times New Roman" w:hAnsi="Times New Roman" w:cs="Times New Roman"/>
                <w:sz w:val="28"/>
                <w:szCs w:val="28"/>
              </w:rPr>
              <w:lastRenderedPageBreak/>
              <w:t>На дыхание</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lastRenderedPageBreak/>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30</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«Весёлые муравьишки»</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Креативная гимн., ору с предметами, муз-подв игра</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31</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«Ритмический танец»</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Акробат.упр., музподв игра, хореограф.упр.</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32</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«Танцы для рук»</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Пальчик гимнастика, танц.ритмич гимнастика, игроритмика</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33</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«Времена года»</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Сюжетный урок</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Текущий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34</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«На лесной полянке»</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игроритмика, акроб.упр., креативная гимн.</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 xml:space="preserve"> Периодический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35</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«Разноцветные цветы!</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Ору с предметами, пальчик.гимн., креативная гимн., танц.шаги</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Периодический контроль</w:t>
            </w:r>
          </w:p>
        </w:tc>
      </w:tr>
      <w:tr w:rsidR="00E9155D" w:rsidRPr="000F24C9" w:rsidTr="007233A0">
        <w:trPr>
          <w:trHeight w:val="440"/>
          <w:jc w:val="center"/>
        </w:trPr>
        <w:tc>
          <w:tcPr>
            <w:tcW w:w="843"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autoSpaceDE w:val="0"/>
              <w:autoSpaceDN w:val="0"/>
              <w:adjustRightInd w:val="0"/>
              <w:jc w:val="center"/>
              <w:rPr>
                <w:rFonts w:ascii="Times New Roman" w:eastAsia="Times New Roman" w:hAnsi="Times New Roman" w:cs="Times New Roman"/>
                <w:bCs/>
                <w:sz w:val="28"/>
                <w:szCs w:val="28"/>
              </w:rPr>
            </w:pPr>
            <w:r w:rsidRPr="000F24C9">
              <w:rPr>
                <w:rFonts w:ascii="Times New Roman" w:eastAsia="Times New Roman" w:hAnsi="Times New Roman" w:cs="Times New Roman"/>
                <w:bCs/>
                <w:sz w:val="28"/>
                <w:szCs w:val="28"/>
              </w:rPr>
              <w:t>36</w:t>
            </w:r>
          </w:p>
        </w:tc>
        <w:tc>
          <w:tcPr>
            <w:tcW w:w="3481" w:type="dxa"/>
            <w:tcBorders>
              <w:top w:val="single" w:sz="6" w:space="0" w:color="auto"/>
              <w:left w:val="single" w:sz="6" w:space="0" w:color="auto"/>
              <w:bottom w:val="single" w:sz="6" w:space="0" w:color="auto"/>
              <w:right w:val="single" w:sz="6" w:space="0" w:color="auto"/>
            </w:tcBorders>
            <w:shd w:val="clear" w:color="auto" w:fill="auto"/>
          </w:tcPr>
          <w:p w:rsidR="00E9155D" w:rsidRPr="000F24C9" w:rsidRDefault="00E9155D" w:rsidP="00E9155D">
            <w:pPr>
              <w:rPr>
                <w:rFonts w:ascii="Times New Roman" w:hAnsi="Times New Roman" w:cs="Times New Roman"/>
                <w:sz w:val="28"/>
                <w:szCs w:val="28"/>
              </w:rPr>
            </w:pPr>
            <w:r w:rsidRPr="000F24C9">
              <w:rPr>
                <w:rFonts w:ascii="Times New Roman" w:hAnsi="Times New Roman" w:cs="Times New Roman"/>
                <w:sz w:val="28"/>
                <w:szCs w:val="28"/>
              </w:rPr>
              <w:t>«Весёлые друзья»</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1</w:t>
            </w:r>
          </w:p>
        </w:tc>
        <w:tc>
          <w:tcPr>
            <w:tcW w:w="2480" w:type="dxa"/>
            <w:tcBorders>
              <w:top w:val="single" w:sz="6" w:space="0" w:color="auto"/>
              <w:left w:val="single" w:sz="6" w:space="0" w:color="auto"/>
              <w:bottom w:val="single" w:sz="6" w:space="0" w:color="auto"/>
              <w:right w:val="single" w:sz="6" w:space="0" w:color="auto"/>
            </w:tcBorders>
            <w:shd w:val="clear" w:color="auto" w:fill="auto"/>
            <w:vAlign w:val="center"/>
          </w:tcPr>
          <w:p w:rsidR="00E9155D" w:rsidRPr="000F24C9" w:rsidRDefault="00E9155D" w:rsidP="00E9155D">
            <w:pPr>
              <w:spacing w:after="0"/>
              <w:jc w:val="center"/>
              <w:rPr>
                <w:rFonts w:ascii="Times New Roman" w:hAnsi="Times New Roman" w:cs="Times New Roman"/>
                <w:sz w:val="28"/>
                <w:szCs w:val="28"/>
              </w:rPr>
            </w:pPr>
            <w:r w:rsidRPr="000F24C9">
              <w:rPr>
                <w:rFonts w:ascii="Times New Roman" w:hAnsi="Times New Roman" w:cs="Times New Roman"/>
                <w:sz w:val="28"/>
                <w:szCs w:val="28"/>
              </w:rPr>
              <w:t>Пальчик.гимн., муз.игра, креативная гимн., ритм.танец</w:t>
            </w:r>
          </w:p>
        </w:tc>
        <w:tc>
          <w:tcPr>
            <w:tcW w:w="2056" w:type="dxa"/>
            <w:tcBorders>
              <w:left w:val="single" w:sz="6" w:space="0" w:color="auto"/>
              <w:bottom w:val="single" w:sz="6" w:space="0" w:color="auto"/>
              <w:right w:val="single" w:sz="6" w:space="0" w:color="auto"/>
            </w:tcBorders>
            <w:shd w:val="clear" w:color="auto" w:fill="auto"/>
          </w:tcPr>
          <w:p w:rsidR="00E9155D" w:rsidRPr="000F24C9" w:rsidRDefault="00E9155D" w:rsidP="00E9155D">
            <w:pPr>
              <w:spacing w:after="0"/>
              <w:rPr>
                <w:rFonts w:ascii="Times New Roman" w:hAnsi="Times New Roman" w:cs="Times New Roman"/>
                <w:sz w:val="28"/>
                <w:szCs w:val="28"/>
              </w:rPr>
            </w:pPr>
            <w:r w:rsidRPr="000F24C9">
              <w:rPr>
                <w:rFonts w:ascii="Times New Roman" w:hAnsi="Times New Roman" w:cs="Times New Roman"/>
                <w:sz w:val="28"/>
                <w:szCs w:val="28"/>
              </w:rPr>
              <w:t>Итоговый контроль</w:t>
            </w:r>
          </w:p>
        </w:tc>
      </w:tr>
      <w:tr w:rsidR="00E9155D" w:rsidRPr="000F24C9" w:rsidTr="007233A0">
        <w:trPr>
          <w:trHeight w:val="567"/>
          <w:jc w:val="center"/>
        </w:trPr>
        <w:tc>
          <w:tcPr>
            <w:tcW w:w="843" w:type="dxa"/>
            <w:tcBorders>
              <w:top w:val="single" w:sz="6" w:space="0" w:color="auto"/>
              <w:left w:val="single" w:sz="6" w:space="0" w:color="auto"/>
              <w:bottom w:val="single" w:sz="6" w:space="0" w:color="auto"/>
              <w:right w:val="single" w:sz="6" w:space="0" w:color="auto"/>
            </w:tcBorders>
            <w:vAlign w:val="center"/>
          </w:tcPr>
          <w:p w:rsidR="00E9155D" w:rsidRPr="000F24C9" w:rsidRDefault="00E9155D" w:rsidP="00E9155D">
            <w:pPr>
              <w:spacing w:after="0" w:line="240" w:lineRule="auto"/>
              <w:jc w:val="center"/>
              <w:rPr>
                <w:rFonts w:ascii="Times New Roman" w:eastAsia="Times New Roman" w:hAnsi="Times New Roman" w:cs="Times New Roman"/>
                <w:bCs/>
                <w:sz w:val="28"/>
                <w:szCs w:val="28"/>
              </w:rPr>
            </w:pPr>
          </w:p>
        </w:tc>
        <w:tc>
          <w:tcPr>
            <w:tcW w:w="3481" w:type="dxa"/>
            <w:tcBorders>
              <w:top w:val="single" w:sz="4" w:space="0" w:color="auto"/>
              <w:left w:val="single" w:sz="6" w:space="0" w:color="auto"/>
              <w:bottom w:val="single" w:sz="6" w:space="0" w:color="auto"/>
              <w:right w:val="single" w:sz="4" w:space="0" w:color="auto"/>
            </w:tcBorders>
            <w:vAlign w:val="center"/>
          </w:tcPr>
          <w:p w:rsidR="00E9155D" w:rsidRPr="000F24C9" w:rsidRDefault="00E9155D" w:rsidP="00E9155D">
            <w:pPr>
              <w:spacing w:after="0" w:line="240" w:lineRule="auto"/>
              <w:jc w:val="right"/>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9155D" w:rsidRPr="000F24C9" w:rsidRDefault="00E9155D" w:rsidP="00E9155D">
            <w:pPr>
              <w:spacing w:after="0" w:line="240" w:lineRule="auto"/>
              <w:jc w:val="center"/>
              <w:rPr>
                <w:rFonts w:ascii="Times New Roman" w:eastAsia="Times New Roman" w:hAnsi="Times New Roman" w:cs="Times New Roman"/>
                <w:sz w:val="28"/>
                <w:szCs w:val="28"/>
              </w:rPr>
            </w:pPr>
            <w:r w:rsidRPr="000F24C9">
              <w:rPr>
                <w:rFonts w:ascii="Times New Roman" w:eastAsia="Times New Roman" w:hAnsi="Times New Roman" w:cs="Times New Roman"/>
                <w:sz w:val="28"/>
                <w:szCs w:val="28"/>
              </w:rPr>
              <w:t>36</w:t>
            </w:r>
          </w:p>
        </w:tc>
        <w:tc>
          <w:tcPr>
            <w:tcW w:w="2480" w:type="dxa"/>
            <w:tcBorders>
              <w:top w:val="single" w:sz="4" w:space="0" w:color="auto"/>
              <w:left w:val="single" w:sz="4" w:space="0" w:color="auto"/>
              <w:bottom w:val="single" w:sz="4" w:space="0" w:color="auto"/>
              <w:right w:val="single" w:sz="4" w:space="0" w:color="auto"/>
            </w:tcBorders>
            <w:shd w:val="clear" w:color="auto" w:fill="auto"/>
            <w:vAlign w:val="center"/>
          </w:tcPr>
          <w:p w:rsidR="00E9155D" w:rsidRPr="000F24C9" w:rsidRDefault="00E9155D" w:rsidP="00E9155D">
            <w:pPr>
              <w:spacing w:after="0" w:line="240" w:lineRule="auto"/>
              <w:jc w:val="center"/>
              <w:rPr>
                <w:rFonts w:ascii="Times New Roman" w:eastAsia="Times New Roman" w:hAnsi="Times New Roman" w:cs="Times New Roman"/>
                <w:sz w:val="28"/>
                <w:szCs w:val="28"/>
              </w:rPr>
            </w:pPr>
          </w:p>
        </w:tc>
        <w:tc>
          <w:tcPr>
            <w:tcW w:w="2056" w:type="dxa"/>
            <w:tcBorders>
              <w:top w:val="single" w:sz="6" w:space="0" w:color="auto"/>
              <w:left w:val="single" w:sz="4" w:space="0" w:color="auto"/>
              <w:bottom w:val="single" w:sz="6" w:space="0" w:color="auto"/>
              <w:right w:val="single" w:sz="6" w:space="0" w:color="auto"/>
            </w:tcBorders>
            <w:vAlign w:val="center"/>
          </w:tcPr>
          <w:p w:rsidR="00E9155D" w:rsidRPr="000F24C9" w:rsidRDefault="00E9155D" w:rsidP="00E9155D">
            <w:pPr>
              <w:spacing w:after="0" w:line="240" w:lineRule="auto"/>
              <w:jc w:val="center"/>
              <w:rPr>
                <w:rFonts w:ascii="Times New Roman" w:eastAsia="Times New Roman" w:hAnsi="Times New Roman" w:cs="Times New Roman"/>
                <w:sz w:val="28"/>
                <w:szCs w:val="28"/>
              </w:rPr>
            </w:pPr>
          </w:p>
        </w:tc>
      </w:tr>
    </w:tbl>
    <w:p w:rsidR="001C54D1" w:rsidRPr="008506B7" w:rsidRDefault="001C54D1" w:rsidP="001C54D1">
      <w:pPr>
        <w:pStyle w:val="a3"/>
        <w:spacing w:before="0" w:beforeAutospacing="0" w:after="0" w:afterAutospacing="0"/>
        <w:jc w:val="center"/>
        <w:rPr>
          <w:b/>
          <w:bCs/>
          <w:sz w:val="28"/>
          <w:szCs w:val="28"/>
        </w:rPr>
      </w:pPr>
    </w:p>
    <w:p w:rsidR="001C54D1" w:rsidRPr="008506B7" w:rsidRDefault="001C54D1" w:rsidP="001C54D1">
      <w:pPr>
        <w:pStyle w:val="a3"/>
        <w:spacing w:before="0" w:beforeAutospacing="0" w:after="0" w:afterAutospacing="0"/>
        <w:jc w:val="center"/>
        <w:rPr>
          <w:b/>
          <w:bCs/>
          <w:sz w:val="28"/>
          <w:szCs w:val="28"/>
        </w:rPr>
      </w:pPr>
    </w:p>
    <w:p w:rsidR="001C54D1" w:rsidRPr="008506B7" w:rsidRDefault="001C54D1" w:rsidP="001C54D1">
      <w:pPr>
        <w:pStyle w:val="a3"/>
        <w:spacing w:before="0" w:beforeAutospacing="0" w:after="0" w:afterAutospacing="0"/>
        <w:jc w:val="center"/>
        <w:rPr>
          <w:b/>
          <w:bCs/>
          <w:sz w:val="28"/>
          <w:szCs w:val="28"/>
        </w:rPr>
      </w:pPr>
    </w:p>
    <w:p w:rsidR="001C54D1" w:rsidRPr="008506B7" w:rsidRDefault="001C54D1" w:rsidP="001C54D1">
      <w:pPr>
        <w:pStyle w:val="a3"/>
        <w:spacing w:before="0" w:beforeAutospacing="0" w:after="0" w:afterAutospacing="0"/>
        <w:jc w:val="center"/>
        <w:rPr>
          <w:sz w:val="28"/>
          <w:szCs w:val="28"/>
        </w:rPr>
      </w:pPr>
      <w:r w:rsidRPr="008506B7">
        <w:rPr>
          <w:b/>
          <w:bCs/>
          <w:sz w:val="28"/>
          <w:szCs w:val="28"/>
        </w:rPr>
        <w:t>2.3 СОДЕРЖАНИЕ ЗАНЯТИЙ</w:t>
      </w:r>
    </w:p>
    <w:p w:rsidR="001C54D1" w:rsidRPr="008506B7" w:rsidRDefault="001C54D1" w:rsidP="001C54D1">
      <w:pPr>
        <w:pStyle w:val="a3"/>
        <w:spacing w:before="0" w:beforeAutospacing="0" w:after="0" w:afterAutospacing="0"/>
        <w:jc w:val="center"/>
        <w:rPr>
          <w:b/>
          <w:bCs/>
          <w:sz w:val="28"/>
          <w:szCs w:val="28"/>
        </w:rPr>
      </w:pPr>
      <w:r w:rsidRPr="008506B7">
        <w:rPr>
          <w:b/>
          <w:bCs/>
          <w:sz w:val="28"/>
          <w:szCs w:val="28"/>
        </w:rPr>
        <w:t>по дополнительной общеобразовательной общеразвивающей программе </w:t>
      </w:r>
      <w:r w:rsidR="004E2ADB" w:rsidRPr="008506B7">
        <w:rPr>
          <w:b/>
          <w:bCs/>
          <w:sz w:val="28"/>
          <w:szCs w:val="28"/>
        </w:rPr>
        <w:t>«Топотушки"</w:t>
      </w:r>
    </w:p>
    <w:p w:rsidR="001C54D1" w:rsidRPr="008506B7" w:rsidRDefault="001C54D1" w:rsidP="001C54D1">
      <w:pPr>
        <w:pStyle w:val="ac"/>
        <w:spacing w:after="0" w:line="240" w:lineRule="auto"/>
        <w:ind w:left="0"/>
        <w:jc w:val="center"/>
        <w:rPr>
          <w:rFonts w:ascii="Times New Roman" w:eastAsia="Times New Roman" w:hAnsi="Times New Roman" w:cs="Times New Roman"/>
          <w:b/>
          <w:sz w:val="28"/>
          <w:szCs w:val="28"/>
        </w:rPr>
      </w:pPr>
    </w:p>
    <w:tbl>
      <w:tblPr>
        <w:tblStyle w:val="ad"/>
        <w:tblW w:w="9669" w:type="dxa"/>
        <w:tblInd w:w="-5" w:type="dxa"/>
        <w:tblLayout w:type="fixed"/>
        <w:tblLook w:val="04A0" w:firstRow="1" w:lastRow="0" w:firstColumn="1" w:lastColumn="0" w:noHBand="0" w:noVBand="1"/>
      </w:tblPr>
      <w:tblGrid>
        <w:gridCol w:w="680"/>
        <w:gridCol w:w="2268"/>
        <w:gridCol w:w="6721"/>
      </w:tblGrid>
      <w:tr w:rsidR="00A84522" w:rsidRPr="008506B7" w:rsidTr="00A84522">
        <w:trPr>
          <w:trHeight w:val="1288"/>
        </w:trPr>
        <w:tc>
          <w:tcPr>
            <w:tcW w:w="680" w:type="dxa"/>
            <w:hideMark/>
          </w:tcPr>
          <w:p w:rsidR="00A84522" w:rsidRPr="008506B7" w:rsidRDefault="00A84522" w:rsidP="001C54D1">
            <w:pPr>
              <w:autoSpaceDE w:val="0"/>
              <w:autoSpaceDN w:val="0"/>
              <w:adjustRightInd w:val="0"/>
              <w:jc w:val="center"/>
              <w:rPr>
                <w:rFonts w:ascii="Times New Roman" w:hAnsi="Times New Roman" w:cs="Times New Roman"/>
                <w:sz w:val="28"/>
                <w:szCs w:val="28"/>
              </w:rPr>
            </w:pPr>
            <w:r w:rsidRPr="008506B7">
              <w:rPr>
                <w:rFonts w:ascii="Times New Roman" w:eastAsia="Times New Roman" w:hAnsi="Times New Roman" w:cs="Times New Roman"/>
                <w:sz w:val="28"/>
                <w:szCs w:val="28"/>
              </w:rPr>
              <w:t>№</w:t>
            </w:r>
          </w:p>
          <w:p w:rsidR="00A84522" w:rsidRPr="008506B7" w:rsidRDefault="00A84522" w:rsidP="001C54D1">
            <w:pPr>
              <w:autoSpaceDE w:val="0"/>
              <w:autoSpaceDN w:val="0"/>
              <w:adjustRightInd w:val="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п/п</w:t>
            </w:r>
          </w:p>
        </w:tc>
        <w:tc>
          <w:tcPr>
            <w:tcW w:w="2268" w:type="dxa"/>
          </w:tcPr>
          <w:p w:rsidR="00A84522" w:rsidRPr="008506B7" w:rsidRDefault="00A84522" w:rsidP="001C54D1">
            <w:pPr>
              <w:autoSpaceDE w:val="0"/>
              <w:autoSpaceDN w:val="0"/>
              <w:adjustRightInd w:val="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Наименование раздела, модуля, темы</w:t>
            </w:r>
          </w:p>
          <w:p w:rsidR="00A84522" w:rsidRPr="008506B7" w:rsidRDefault="00A84522" w:rsidP="001C54D1">
            <w:pPr>
              <w:autoSpaceDE w:val="0"/>
              <w:autoSpaceDN w:val="0"/>
              <w:adjustRightInd w:val="0"/>
              <w:jc w:val="center"/>
              <w:rPr>
                <w:rFonts w:ascii="Times New Roman" w:eastAsia="Times New Roman" w:hAnsi="Times New Roman" w:cs="Times New Roman"/>
                <w:sz w:val="28"/>
                <w:szCs w:val="28"/>
              </w:rPr>
            </w:pPr>
          </w:p>
        </w:tc>
        <w:tc>
          <w:tcPr>
            <w:tcW w:w="6721" w:type="dxa"/>
            <w:vAlign w:val="center"/>
          </w:tcPr>
          <w:p w:rsidR="00A84522" w:rsidRPr="008506B7" w:rsidRDefault="00A84522" w:rsidP="001C54D1">
            <w:pPr>
              <w:autoSpaceDE w:val="0"/>
              <w:autoSpaceDN w:val="0"/>
              <w:adjustRightInd w:val="0"/>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Содержание занятия</w:t>
            </w:r>
          </w:p>
        </w:tc>
      </w:tr>
      <w:tr w:rsidR="00A84522" w:rsidRPr="008506B7" w:rsidTr="00A84522">
        <w:trPr>
          <w:trHeight w:val="425"/>
        </w:trPr>
        <w:tc>
          <w:tcPr>
            <w:tcW w:w="680" w:type="dxa"/>
            <w:tcBorders>
              <w:left w:val="single" w:sz="6" w:space="0" w:color="auto"/>
              <w:bottom w:val="single" w:sz="6" w:space="0" w:color="auto"/>
              <w:right w:val="single" w:sz="6" w:space="0" w:color="auto"/>
            </w:tcBorders>
            <w:shd w:val="clear" w:color="auto" w:fill="auto"/>
          </w:tcPr>
          <w:p w:rsidR="00A84522" w:rsidRPr="008506B7" w:rsidRDefault="004E2ADB" w:rsidP="001C54D1">
            <w:pPr>
              <w:jc w:val="center"/>
              <w:rPr>
                <w:rFonts w:ascii="Times New Roman" w:hAnsi="Times New Roman" w:cs="Times New Roman"/>
                <w:b/>
                <w:sz w:val="28"/>
                <w:szCs w:val="28"/>
              </w:rPr>
            </w:pPr>
            <w:r w:rsidRPr="008506B7">
              <w:rPr>
                <w:rFonts w:ascii="Times New Roman" w:hAnsi="Times New Roman" w:cs="Times New Roman"/>
                <w:b/>
                <w:sz w:val="28"/>
                <w:szCs w:val="28"/>
              </w:rPr>
              <w:lastRenderedPageBreak/>
              <w:t>1</w:t>
            </w:r>
          </w:p>
        </w:tc>
        <w:tc>
          <w:tcPr>
            <w:tcW w:w="2268" w:type="dxa"/>
            <w:tcBorders>
              <w:left w:val="single" w:sz="6" w:space="0" w:color="auto"/>
              <w:bottom w:val="single" w:sz="6" w:space="0" w:color="auto"/>
              <w:right w:val="single" w:sz="6" w:space="0" w:color="auto"/>
            </w:tcBorders>
            <w:shd w:val="clear" w:color="auto" w:fill="auto"/>
            <w:vAlign w:val="center"/>
          </w:tcPr>
          <w:p w:rsidR="00A84522" w:rsidRPr="008506B7" w:rsidRDefault="004E2ADB" w:rsidP="004E2ADB">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Игроритмика</w:t>
            </w:r>
          </w:p>
        </w:tc>
        <w:tc>
          <w:tcPr>
            <w:tcW w:w="6721" w:type="dxa"/>
          </w:tcPr>
          <w:p w:rsidR="00A84522" w:rsidRPr="008506B7" w:rsidRDefault="004E2ADB"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Специальные упражнения для со</w:t>
            </w:r>
            <w:r w:rsidRPr="008506B7">
              <w:rPr>
                <w:rFonts w:ascii="Times New Roman" w:hAnsi="Times New Roman" w:cs="Times New Roman"/>
                <w:bCs/>
                <w:sz w:val="28"/>
                <w:szCs w:val="28"/>
              </w:rPr>
              <w:softHyphen/>
              <w:t xml:space="preserve">гласования движений с музыкой. </w:t>
            </w:r>
            <w:r w:rsidRPr="008506B7">
              <w:rPr>
                <w:rFonts w:ascii="Times New Roman" w:hAnsi="Times New Roman" w:cs="Times New Roman"/>
                <w:sz w:val="28"/>
                <w:szCs w:val="28"/>
              </w:rPr>
              <w:t>Хлопки и удары ногой на каждый счет и через счет, только на первый счет. Выпол</w:t>
            </w:r>
            <w:r w:rsidRPr="008506B7">
              <w:rPr>
                <w:rFonts w:ascii="Times New Roman" w:hAnsi="Times New Roman" w:cs="Times New Roman"/>
                <w:sz w:val="28"/>
                <w:szCs w:val="28"/>
              </w:rPr>
              <w:softHyphen/>
              <w:t>нение простейших дви</w:t>
            </w:r>
            <w:r w:rsidR="00D82EC0" w:rsidRPr="008506B7">
              <w:rPr>
                <w:rFonts w:ascii="Times New Roman" w:hAnsi="Times New Roman" w:cs="Times New Roman"/>
                <w:sz w:val="28"/>
                <w:szCs w:val="28"/>
              </w:rPr>
              <w:t>жений руками в различном темпе.</w:t>
            </w:r>
          </w:p>
        </w:tc>
      </w:tr>
      <w:tr w:rsidR="004E2ADB" w:rsidRPr="008506B7" w:rsidTr="00A84522">
        <w:trPr>
          <w:trHeight w:val="425"/>
        </w:trPr>
        <w:tc>
          <w:tcPr>
            <w:tcW w:w="680" w:type="dxa"/>
            <w:tcBorders>
              <w:left w:val="single" w:sz="6" w:space="0" w:color="auto"/>
              <w:bottom w:val="single" w:sz="6" w:space="0" w:color="auto"/>
              <w:right w:val="single" w:sz="6" w:space="0" w:color="auto"/>
            </w:tcBorders>
            <w:shd w:val="clear" w:color="auto" w:fill="auto"/>
          </w:tcPr>
          <w:p w:rsidR="004E2ADB" w:rsidRPr="008506B7" w:rsidRDefault="004E2ADB" w:rsidP="001C54D1">
            <w:pPr>
              <w:jc w:val="center"/>
              <w:rPr>
                <w:rFonts w:ascii="Times New Roman" w:hAnsi="Times New Roman" w:cs="Times New Roman"/>
                <w:b/>
                <w:sz w:val="28"/>
                <w:szCs w:val="28"/>
              </w:rPr>
            </w:pPr>
            <w:r w:rsidRPr="008506B7">
              <w:rPr>
                <w:rFonts w:ascii="Times New Roman" w:hAnsi="Times New Roman" w:cs="Times New Roman"/>
                <w:b/>
                <w:sz w:val="28"/>
                <w:szCs w:val="28"/>
              </w:rPr>
              <w:t>2</w:t>
            </w:r>
          </w:p>
        </w:tc>
        <w:tc>
          <w:tcPr>
            <w:tcW w:w="2268" w:type="dxa"/>
            <w:tcBorders>
              <w:left w:val="single" w:sz="6" w:space="0" w:color="auto"/>
              <w:bottom w:val="single" w:sz="6" w:space="0" w:color="auto"/>
              <w:right w:val="single" w:sz="6" w:space="0" w:color="auto"/>
            </w:tcBorders>
            <w:shd w:val="clear" w:color="auto" w:fill="auto"/>
            <w:vAlign w:val="center"/>
          </w:tcPr>
          <w:p w:rsidR="004E2ADB" w:rsidRPr="008506B7" w:rsidRDefault="004E2ADB" w:rsidP="004E2ADB">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Игрогимнастика</w:t>
            </w:r>
          </w:p>
          <w:p w:rsidR="004E2ADB" w:rsidRPr="008506B7" w:rsidRDefault="004E2ADB" w:rsidP="00D92CE6">
            <w:pPr>
              <w:shd w:val="clear" w:color="auto" w:fill="FFFFFF"/>
              <w:autoSpaceDE w:val="0"/>
              <w:autoSpaceDN w:val="0"/>
              <w:adjustRightInd w:val="0"/>
              <w:spacing w:after="0"/>
              <w:jc w:val="both"/>
              <w:rPr>
                <w:rFonts w:ascii="Times New Roman" w:hAnsi="Times New Roman" w:cs="Times New Roman"/>
                <w:bCs/>
                <w:sz w:val="28"/>
                <w:szCs w:val="28"/>
              </w:rPr>
            </w:pPr>
          </w:p>
        </w:tc>
        <w:tc>
          <w:tcPr>
            <w:tcW w:w="6721" w:type="dxa"/>
          </w:tcPr>
          <w:p w:rsidR="004E2ADB" w:rsidRPr="008506B7" w:rsidRDefault="004E2ADB" w:rsidP="001C54D1">
            <w:pPr>
              <w:rPr>
                <w:rFonts w:ascii="Times New Roman" w:eastAsia="Times New Roman" w:hAnsi="Times New Roman" w:cs="Times New Roman"/>
                <w:spacing w:val="20"/>
                <w:sz w:val="28"/>
                <w:szCs w:val="28"/>
              </w:rPr>
            </w:pPr>
          </w:p>
        </w:tc>
      </w:tr>
      <w:tr w:rsidR="00A84522" w:rsidRPr="008506B7" w:rsidTr="00A84522">
        <w:trPr>
          <w:trHeight w:val="597"/>
        </w:trPr>
        <w:tc>
          <w:tcPr>
            <w:tcW w:w="680"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D92CE6">
            <w:pPr>
              <w:rPr>
                <w:rFonts w:ascii="Times New Roman" w:hAnsi="Times New Roman" w:cs="Times New Roman"/>
                <w:sz w:val="28"/>
                <w:szCs w:val="28"/>
              </w:rPr>
            </w:pPr>
            <w:r w:rsidRPr="008506B7">
              <w:rPr>
                <w:rFonts w:ascii="Times New Roman" w:hAnsi="Times New Roman" w:cs="Times New Roman"/>
                <w:sz w:val="28"/>
                <w:szCs w:val="28"/>
              </w:rPr>
              <w:t>2.1</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D92CE6">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 xml:space="preserve">Строевые упражнения </w:t>
            </w:r>
          </w:p>
          <w:p w:rsidR="00A84522" w:rsidRPr="008506B7" w:rsidRDefault="00A84522" w:rsidP="001C54D1">
            <w:pPr>
              <w:jc w:val="center"/>
              <w:rPr>
                <w:rFonts w:ascii="Times New Roman" w:hAnsi="Times New Roman" w:cs="Times New Roman"/>
                <w:sz w:val="28"/>
                <w:szCs w:val="28"/>
              </w:rPr>
            </w:pPr>
          </w:p>
        </w:tc>
        <w:tc>
          <w:tcPr>
            <w:tcW w:w="6721" w:type="dxa"/>
            <w:vAlign w:val="center"/>
          </w:tcPr>
          <w:p w:rsidR="00A84522" w:rsidRPr="008506B7" w:rsidRDefault="00A84522" w:rsidP="001C54D1">
            <w:pPr>
              <w:rPr>
                <w:rFonts w:ascii="Times New Roman" w:hAnsi="Times New Roman" w:cs="Times New Roman"/>
                <w:sz w:val="28"/>
                <w:szCs w:val="28"/>
              </w:rPr>
            </w:pPr>
            <w:r w:rsidRPr="008506B7">
              <w:rPr>
                <w:rFonts w:ascii="Times New Roman" w:hAnsi="Times New Roman" w:cs="Times New Roman"/>
                <w:sz w:val="28"/>
                <w:szCs w:val="28"/>
              </w:rPr>
              <w:t>Построение в шеренгу и колонну. Повороты переступанием по команде. Перестро</w:t>
            </w:r>
            <w:r w:rsidRPr="008506B7">
              <w:rPr>
                <w:rFonts w:ascii="Times New Roman" w:hAnsi="Times New Roman" w:cs="Times New Roman"/>
                <w:sz w:val="28"/>
                <w:szCs w:val="28"/>
              </w:rPr>
              <w:softHyphen/>
              <w:t>ение в круг. Бег по кругу и по ориентирам («змейкой»). Перестроение из одной шеренги в несколько по образ</w:t>
            </w:r>
            <w:r w:rsidRPr="008506B7">
              <w:rPr>
                <w:rFonts w:ascii="Times New Roman" w:hAnsi="Times New Roman" w:cs="Times New Roman"/>
                <w:sz w:val="28"/>
                <w:szCs w:val="28"/>
              </w:rPr>
              <w:softHyphen/>
              <w:t>ному расчету и указанию педагога. Передвижение в обход шагом и бегом.</w:t>
            </w:r>
          </w:p>
        </w:tc>
      </w:tr>
      <w:tr w:rsidR="00A84522" w:rsidRPr="008506B7" w:rsidTr="00A84522">
        <w:trPr>
          <w:trHeight w:val="455"/>
        </w:trPr>
        <w:tc>
          <w:tcPr>
            <w:tcW w:w="680"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3F1498">
            <w:pPr>
              <w:rPr>
                <w:rFonts w:ascii="Times New Roman" w:hAnsi="Times New Roman" w:cs="Times New Roman"/>
                <w:sz w:val="28"/>
                <w:szCs w:val="28"/>
              </w:rPr>
            </w:pPr>
            <w:r w:rsidRPr="008506B7">
              <w:rPr>
                <w:rFonts w:ascii="Times New Roman" w:hAnsi="Times New Roman" w:cs="Times New Roman"/>
                <w:sz w:val="28"/>
                <w:szCs w:val="28"/>
              </w:rPr>
              <w:t>2.2</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3F1498">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Общеразвивающие упражнения</w:t>
            </w:r>
          </w:p>
          <w:p w:rsidR="00A84522" w:rsidRPr="008506B7" w:rsidRDefault="00A84522" w:rsidP="001C54D1">
            <w:pPr>
              <w:jc w:val="center"/>
              <w:rPr>
                <w:rFonts w:ascii="Times New Roman" w:hAnsi="Times New Roman" w:cs="Times New Roman"/>
                <w:sz w:val="28"/>
                <w:szCs w:val="28"/>
              </w:rPr>
            </w:pPr>
          </w:p>
        </w:tc>
        <w:tc>
          <w:tcPr>
            <w:tcW w:w="6721" w:type="dxa"/>
            <w:vAlign w:val="center"/>
          </w:tcPr>
          <w:p w:rsidR="00A84522" w:rsidRPr="008506B7" w:rsidRDefault="00A84522" w:rsidP="003F1498">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 xml:space="preserve">Упражнения без предмета. </w:t>
            </w:r>
            <w:r w:rsidRPr="008506B7">
              <w:rPr>
                <w:rFonts w:ascii="Times New Roman" w:hAnsi="Times New Roman" w:cs="Times New Roman"/>
                <w:sz w:val="28"/>
                <w:szCs w:val="28"/>
              </w:rPr>
              <w:t>Ходьба на носках и с высо</w:t>
            </w:r>
            <w:r w:rsidRPr="008506B7">
              <w:rPr>
                <w:rFonts w:ascii="Times New Roman" w:hAnsi="Times New Roman" w:cs="Times New Roman"/>
                <w:sz w:val="28"/>
                <w:szCs w:val="28"/>
              </w:rPr>
              <w:softHyphen/>
              <w:t>ким подниманием бедра. Сочетание основных движений прямыми или согнутыми руками. Стойка на прямых и со</w:t>
            </w:r>
            <w:r w:rsidRPr="008506B7">
              <w:rPr>
                <w:rFonts w:ascii="Times New Roman" w:hAnsi="Times New Roman" w:cs="Times New Roman"/>
                <w:sz w:val="28"/>
                <w:szCs w:val="28"/>
              </w:rPr>
              <w:softHyphen/>
              <w:t>гнутых ногах в сочетании с другими движениями. Основ</w:t>
            </w:r>
            <w:r w:rsidRPr="008506B7">
              <w:rPr>
                <w:rFonts w:ascii="Times New Roman" w:hAnsi="Times New Roman" w:cs="Times New Roman"/>
                <w:sz w:val="28"/>
                <w:szCs w:val="28"/>
              </w:rPr>
              <w:softHyphen/>
              <w:t>ные движения головой. Сочетание упоров с движениями ногами.</w:t>
            </w:r>
          </w:p>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 xml:space="preserve">Упражнения с предметами. </w:t>
            </w:r>
            <w:r w:rsidRPr="008506B7">
              <w:rPr>
                <w:rFonts w:ascii="Times New Roman" w:hAnsi="Times New Roman" w:cs="Times New Roman"/>
                <w:sz w:val="28"/>
                <w:szCs w:val="28"/>
              </w:rPr>
              <w:t>Упражнения с пл</w:t>
            </w:r>
            <w:r w:rsidR="00D82EC0" w:rsidRPr="008506B7">
              <w:rPr>
                <w:rFonts w:ascii="Times New Roman" w:hAnsi="Times New Roman" w:cs="Times New Roman"/>
                <w:sz w:val="28"/>
                <w:szCs w:val="28"/>
              </w:rPr>
              <w:t>аточками, шарфиками, косынками.</w:t>
            </w:r>
          </w:p>
        </w:tc>
      </w:tr>
      <w:tr w:rsidR="00A84522" w:rsidRPr="008506B7" w:rsidTr="00A84522">
        <w:trPr>
          <w:trHeight w:val="455"/>
        </w:trPr>
        <w:tc>
          <w:tcPr>
            <w:tcW w:w="680"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1C54D1">
            <w:pPr>
              <w:jc w:val="center"/>
              <w:rPr>
                <w:rFonts w:ascii="Times New Roman" w:hAnsi="Times New Roman" w:cs="Times New Roman"/>
                <w:sz w:val="28"/>
                <w:szCs w:val="28"/>
              </w:rPr>
            </w:pPr>
            <w:r w:rsidRPr="008506B7">
              <w:rPr>
                <w:rFonts w:ascii="Times New Roman" w:hAnsi="Times New Roman" w:cs="Times New Roman"/>
                <w:sz w:val="28"/>
                <w:szCs w:val="28"/>
              </w:rPr>
              <w:t>2.3</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1C54D1">
            <w:pPr>
              <w:jc w:val="center"/>
              <w:rPr>
                <w:rFonts w:ascii="Times New Roman" w:hAnsi="Times New Roman" w:cs="Times New Roman"/>
                <w:b/>
                <w:sz w:val="28"/>
                <w:szCs w:val="28"/>
              </w:rPr>
            </w:pPr>
            <w:r w:rsidRPr="008506B7">
              <w:rPr>
                <w:rFonts w:ascii="Times New Roman" w:hAnsi="Times New Roman" w:cs="Times New Roman"/>
                <w:bCs/>
                <w:sz w:val="28"/>
                <w:szCs w:val="28"/>
              </w:rPr>
              <w:t>Упражнения на расслабление мышц, дыхательные и на укрепление осанки</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Потряхивание кистями и пред</w:t>
            </w:r>
            <w:r w:rsidRPr="008506B7">
              <w:rPr>
                <w:rFonts w:ascii="Times New Roman" w:hAnsi="Times New Roman" w:cs="Times New Roman"/>
                <w:sz w:val="28"/>
                <w:szCs w:val="28"/>
              </w:rPr>
              <w:softHyphen/>
              <w:t>плечьями. Раскачивание руками из различных исходных положений. Контрастное движение руками на напряже</w:t>
            </w:r>
            <w:r w:rsidRPr="008506B7">
              <w:rPr>
                <w:rFonts w:ascii="Times New Roman" w:hAnsi="Times New Roman" w:cs="Times New Roman"/>
                <w:sz w:val="28"/>
                <w:szCs w:val="28"/>
              </w:rPr>
              <w:softHyphen/>
              <w:t>ние и расслабление. Расслабление рук в положении лежа на спине.  Посегментное  свободное  расслабление рук в положении лежа на спине, потряхивание ногами из положения лежа на спине. Лежа на спине при напряже</w:t>
            </w:r>
            <w:r w:rsidRPr="008506B7">
              <w:rPr>
                <w:rFonts w:ascii="Times New Roman" w:hAnsi="Times New Roman" w:cs="Times New Roman"/>
                <w:sz w:val="28"/>
                <w:szCs w:val="28"/>
              </w:rPr>
              <w:softHyphen/>
              <w:t>нии мышц — выдох; при расслаблении мышц — вдох. Упражнения на осанку в стойке: руки за спину с захватом локтей. Ими</w:t>
            </w:r>
            <w:r w:rsidR="00D82EC0" w:rsidRPr="008506B7">
              <w:rPr>
                <w:rFonts w:ascii="Times New Roman" w:hAnsi="Times New Roman" w:cs="Times New Roman"/>
                <w:sz w:val="28"/>
                <w:szCs w:val="28"/>
              </w:rPr>
              <w:t>тационные, образные упражнения.</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3F1498">
            <w:pPr>
              <w:autoSpaceDE w:val="0"/>
              <w:autoSpaceDN w:val="0"/>
              <w:adjustRightInd w:val="0"/>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2.4</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1C54D1">
            <w:pPr>
              <w:jc w:val="center"/>
              <w:rPr>
                <w:rFonts w:ascii="Times New Roman" w:hAnsi="Times New Roman" w:cs="Times New Roman"/>
                <w:sz w:val="28"/>
                <w:szCs w:val="28"/>
              </w:rPr>
            </w:pPr>
            <w:r w:rsidRPr="008506B7">
              <w:rPr>
                <w:rFonts w:ascii="Times New Roman" w:hAnsi="Times New Roman" w:cs="Times New Roman"/>
                <w:bCs/>
                <w:sz w:val="28"/>
                <w:szCs w:val="28"/>
              </w:rPr>
              <w:t>Акробатические упражнения</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Группировка в поло</w:t>
            </w:r>
            <w:r w:rsidRPr="008506B7">
              <w:rPr>
                <w:rFonts w:ascii="Times New Roman" w:hAnsi="Times New Roman" w:cs="Times New Roman"/>
                <w:sz w:val="28"/>
                <w:szCs w:val="28"/>
              </w:rPr>
              <w:softHyphen/>
              <w:t xml:space="preserve">жениях лежа и сидя, перекаты в ней вперед — назад. Из упора присев переход в положение лежа на спине. Сед ноги врозь широко. Равновесие на одной ноге с опорой и без опоры. Комбинации акробатических упражнений в </w:t>
            </w:r>
            <w:r w:rsidR="00D82EC0" w:rsidRPr="008506B7">
              <w:rPr>
                <w:rFonts w:ascii="Times New Roman" w:hAnsi="Times New Roman" w:cs="Times New Roman"/>
                <w:sz w:val="28"/>
                <w:szCs w:val="28"/>
              </w:rPr>
              <w:t>образно-двигательных действиях.</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autoSpaceDE w:val="0"/>
              <w:autoSpaceDN w:val="0"/>
              <w:adjustRightInd w:val="0"/>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lastRenderedPageBreak/>
              <w:t>3</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i/>
                <w:sz w:val="28"/>
                <w:szCs w:val="28"/>
              </w:rPr>
            </w:pPr>
            <w:r w:rsidRPr="008506B7">
              <w:rPr>
                <w:rFonts w:ascii="Times New Roman" w:hAnsi="Times New Roman" w:cs="Times New Roman"/>
                <w:bCs/>
                <w:sz w:val="28"/>
                <w:szCs w:val="28"/>
              </w:rPr>
              <w:t>Игротанцы</w:t>
            </w:r>
          </w:p>
        </w:tc>
        <w:tc>
          <w:tcPr>
            <w:tcW w:w="6721" w:type="dxa"/>
            <w:vAlign w:val="center"/>
          </w:tcPr>
          <w:p w:rsidR="00A84522" w:rsidRPr="008506B7" w:rsidRDefault="00A84522" w:rsidP="001C54D1">
            <w:pPr>
              <w:rPr>
                <w:rFonts w:ascii="Times New Roman" w:hAnsi="Times New Roman" w:cs="Times New Roman"/>
                <w:sz w:val="28"/>
                <w:szCs w:val="28"/>
              </w:rPr>
            </w:pPr>
          </w:p>
        </w:tc>
      </w:tr>
      <w:tr w:rsidR="00A84522" w:rsidRPr="008506B7" w:rsidTr="00A84522">
        <w:trPr>
          <w:trHeight w:val="455"/>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autoSpaceDE w:val="0"/>
              <w:autoSpaceDN w:val="0"/>
              <w:adjustRightInd w:val="0"/>
              <w:jc w:val="center"/>
              <w:rPr>
                <w:rFonts w:ascii="Times New Roman" w:hAnsi="Times New Roman" w:cs="Times New Roman"/>
                <w:b/>
                <w:bCs/>
                <w:sz w:val="28"/>
                <w:szCs w:val="28"/>
              </w:rPr>
            </w:pPr>
            <w:r w:rsidRPr="008506B7">
              <w:rPr>
                <w:rFonts w:ascii="Times New Roman" w:hAnsi="Times New Roman" w:cs="Times New Roman"/>
                <w:b/>
                <w:bCs/>
                <w:sz w:val="28"/>
                <w:szCs w:val="28"/>
              </w:rPr>
              <w:t>3.1</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jc w:val="center"/>
              <w:rPr>
                <w:rFonts w:ascii="Times New Roman" w:hAnsi="Times New Roman" w:cs="Times New Roman"/>
                <w:b/>
                <w:sz w:val="28"/>
                <w:szCs w:val="28"/>
              </w:rPr>
            </w:pPr>
            <w:r w:rsidRPr="008506B7">
              <w:rPr>
                <w:rFonts w:ascii="Times New Roman" w:hAnsi="Times New Roman" w:cs="Times New Roman"/>
                <w:bCs/>
                <w:sz w:val="28"/>
                <w:szCs w:val="28"/>
              </w:rPr>
              <w:t>Хореографические упражнения</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Танцевальные по</w:t>
            </w:r>
            <w:r w:rsidRPr="008506B7">
              <w:rPr>
                <w:rFonts w:ascii="Times New Roman" w:hAnsi="Times New Roman" w:cs="Times New Roman"/>
                <w:sz w:val="28"/>
                <w:szCs w:val="28"/>
              </w:rPr>
              <w:softHyphen/>
              <w:t>зиции ног: первая, вторая, третья. Танцевальные позиции рук: подготовительная, первая, вторая, третья. Выставле</w:t>
            </w:r>
            <w:r w:rsidRPr="008506B7">
              <w:rPr>
                <w:rFonts w:ascii="Times New Roman" w:hAnsi="Times New Roman" w:cs="Times New Roman"/>
                <w:sz w:val="28"/>
                <w:szCs w:val="28"/>
              </w:rPr>
              <w:softHyphen/>
              <w:t>ние ноги в сторону на носок, стоя лицом к опоре. По</w:t>
            </w:r>
            <w:r w:rsidRPr="008506B7">
              <w:rPr>
                <w:rFonts w:ascii="Times New Roman" w:hAnsi="Times New Roman" w:cs="Times New Roman"/>
                <w:sz w:val="28"/>
                <w:szCs w:val="28"/>
              </w:rPr>
              <w:softHyphen/>
              <w:t>вороты направо/налево, переступая на носках, держась за опору. Полуприседы, стоя боком к опоре. Комбинац</w:t>
            </w:r>
            <w:r w:rsidR="00D82EC0" w:rsidRPr="008506B7">
              <w:rPr>
                <w:rFonts w:ascii="Times New Roman" w:hAnsi="Times New Roman" w:cs="Times New Roman"/>
                <w:sz w:val="28"/>
                <w:szCs w:val="28"/>
              </w:rPr>
              <w:t>ии хореографических упражнений.</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083E74">
            <w:pP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3.2</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jc w:val="center"/>
              <w:rPr>
                <w:rFonts w:ascii="Times New Roman" w:hAnsi="Times New Roman" w:cs="Times New Roman"/>
                <w:sz w:val="28"/>
                <w:szCs w:val="28"/>
              </w:rPr>
            </w:pPr>
            <w:r w:rsidRPr="008506B7">
              <w:rPr>
                <w:rFonts w:ascii="Times New Roman" w:hAnsi="Times New Roman" w:cs="Times New Roman"/>
                <w:bCs/>
                <w:sz w:val="28"/>
                <w:szCs w:val="28"/>
              </w:rPr>
              <w:t>Танцевальные шаги</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Мягкий, высокий, высокий на носках, приставной, скрестный в сторону, переменный и русский хороводный шаги. Прыжки с ноги на ногу, другую ногу сгибая назад, то же — с поворотом на 360°. Поворот на 360° на шагах. Комбинации и</w:t>
            </w:r>
            <w:r w:rsidR="00D82EC0" w:rsidRPr="008506B7">
              <w:rPr>
                <w:rFonts w:ascii="Times New Roman" w:hAnsi="Times New Roman" w:cs="Times New Roman"/>
                <w:sz w:val="28"/>
                <w:szCs w:val="28"/>
              </w:rPr>
              <w:t>з изученных танцевальных шагов.</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3.3</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A84522">
            <w:pPr>
              <w:rPr>
                <w:rFonts w:ascii="Times New Roman" w:hAnsi="Times New Roman" w:cs="Times New Roman"/>
                <w:sz w:val="28"/>
                <w:szCs w:val="28"/>
              </w:rPr>
            </w:pPr>
            <w:r w:rsidRPr="008506B7">
              <w:rPr>
                <w:rFonts w:ascii="Times New Roman" w:hAnsi="Times New Roman" w:cs="Times New Roman"/>
                <w:bCs/>
                <w:sz w:val="28"/>
                <w:szCs w:val="28"/>
              </w:rPr>
              <w:t>Ритмические и бальные танцы</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 xml:space="preserve"> </w:t>
            </w:r>
            <w:r w:rsidRPr="008506B7">
              <w:rPr>
                <w:rFonts w:ascii="Times New Roman" w:hAnsi="Times New Roman" w:cs="Times New Roman"/>
                <w:sz w:val="28"/>
                <w:szCs w:val="28"/>
              </w:rPr>
              <w:t>«Автостоп», «Боль</w:t>
            </w:r>
            <w:r w:rsidRPr="008506B7">
              <w:rPr>
                <w:rFonts w:ascii="Times New Roman" w:hAnsi="Times New Roman" w:cs="Times New Roman"/>
                <w:sz w:val="28"/>
                <w:szCs w:val="28"/>
              </w:rPr>
              <w:softHyphen/>
              <w:t>шая прогулка», «Вару-вару», полька «Старый Жук», «Боль</w:t>
            </w:r>
            <w:r w:rsidRPr="008506B7">
              <w:rPr>
                <w:rFonts w:ascii="Times New Roman" w:hAnsi="Times New Roman" w:cs="Times New Roman"/>
                <w:sz w:val="28"/>
                <w:szCs w:val="28"/>
              </w:rPr>
              <w:softHyphen/>
              <w:t>шая стирка», «Полька-хлопушка», «Матушка-Россия».</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4</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083E74">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sz w:val="28"/>
                <w:szCs w:val="28"/>
              </w:rPr>
              <w:t>Танцевально-ритмическая гимнастика</w:t>
            </w:r>
            <w:r w:rsidRPr="008506B7">
              <w:rPr>
                <w:rFonts w:ascii="Times New Roman" w:hAnsi="Times New Roman" w:cs="Times New Roman"/>
                <w:bCs/>
                <w:i/>
                <w:sz w:val="28"/>
                <w:szCs w:val="28"/>
              </w:rPr>
              <w:t>.</w:t>
            </w:r>
          </w:p>
          <w:p w:rsidR="00A84522" w:rsidRPr="008506B7" w:rsidRDefault="00A84522" w:rsidP="001C54D1">
            <w:pPr>
              <w:jc w:val="center"/>
              <w:rPr>
                <w:rFonts w:ascii="Times New Roman" w:hAnsi="Times New Roman" w:cs="Times New Roman"/>
                <w:sz w:val="28"/>
                <w:szCs w:val="28"/>
              </w:rPr>
            </w:pPr>
          </w:p>
        </w:tc>
        <w:tc>
          <w:tcPr>
            <w:tcW w:w="6721" w:type="dxa"/>
            <w:vAlign w:val="center"/>
          </w:tcPr>
          <w:p w:rsidR="00A84522" w:rsidRPr="008506B7" w:rsidRDefault="00A84522" w:rsidP="00083E74">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 xml:space="preserve"> (медиальные композиции и комплексы упражнений «Ча</w:t>
            </w:r>
            <w:r w:rsidRPr="008506B7">
              <w:rPr>
                <w:rFonts w:ascii="Times New Roman" w:hAnsi="Times New Roman" w:cs="Times New Roman"/>
                <w:sz w:val="28"/>
                <w:szCs w:val="28"/>
              </w:rPr>
              <w:softHyphen/>
              <w:t>шки», «Карусельные лошадки», «Песня короля», «Воробьинная</w:t>
            </w:r>
            <w:r w:rsidR="00C53356" w:rsidRPr="00C53356">
              <w:rPr>
                <w:rFonts w:ascii="Times New Roman" w:hAnsi="Times New Roman" w:cs="Times New Roman"/>
                <w:sz w:val="28"/>
                <w:szCs w:val="28"/>
              </w:rPr>
              <w:t xml:space="preserve"> </w:t>
            </w:r>
            <w:r w:rsidRPr="008506B7">
              <w:rPr>
                <w:rFonts w:ascii="Times New Roman" w:hAnsi="Times New Roman" w:cs="Times New Roman"/>
                <w:sz w:val="28"/>
                <w:szCs w:val="28"/>
              </w:rPr>
              <w:t>дискотека», «Ну, погоди!», «Сосулька», «Упражне</w:t>
            </w:r>
            <w:r w:rsidRPr="008506B7">
              <w:rPr>
                <w:rFonts w:ascii="Times New Roman" w:hAnsi="Times New Roman" w:cs="Times New Roman"/>
                <w:sz w:val="28"/>
                <w:szCs w:val="28"/>
              </w:rPr>
              <w:softHyphen/>
              <w:t>ние с платочками».</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5</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A84522">
            <w:pPr>
              <w:rPr>
                <w:rFonts w:ascii="Times New Roman" w:hAnsi="Times New Roman" w:cs="Times New Roman"/>
                <w:sz w:val="28"/>
                <w:szCs w:val="28"/>
              </w:rPr>
            </w:pPr>
            <w:r w:rsidRPr="008506B7">
              <w:rPr>
                <w:rFonts w:ascii="Times New Roman" w:hAnsi="Times New Roman" w:cs="Times New Roman"/>
                <w:bCs/>
                <w:sz w:val="28"/>
                <w:szCs w:val="28"/>
              </w:rPr>
              <w:t>Игропластика.</w:t>
            </w:r>
          </w:p>
        </w:tc>
        <w:tc>
          <w:tcPr>
            <w:tcW w:w="6721" w:type="dxa"/>
            <w:vAlign w:val="center"/>
          </w:tcPr>
          <w:p w:rsidR="00A84522" w:rsidRPr="008506B7" w:rsidRDefault="00A84522" w:rsidP="00083E74">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Специальные упражнения для развития мышечной силы и гибкости в образных и иг</w:t>
            </w:r>
            <w:r w:rsidRPr="008506B7">
              <w:rPr>
                <w:rFonts w:ascii="Times New Roman" w:hAnsi="Times New Roman" w:cs="Times New Roman"/>
                <w:sz w:val="28"/>
                <w:szCs w:val="28"/>
              </w:rPr>
              <w:softHyphen/>
              <w:t>ровых двигательных действиях и заданиях. Комплексы уп</w:t>
            </w:r>
            <w:r w:rsidRPr="008506B7">
              <w:rPr>
                <w:rFonts w:ascii="Times New Roman" w:hAnsi="Times New Roman" w:cs="Times New Roman"/>
                <w:sz w:val="28"/>
                <w:szCs w:val="28"/>
              </w:rPr>
              <w:softHyphen/>
              <w:t>ражнений.</w:t>
            </w:r>
          </w:p>
        </w:tc>
      </w:tr>
      <w:tr w:rsidR="00A84522" w:rsidRPr="008506B7" w:rsidTr="00A84522">
        <w:trPr>
          <w:trHeight w:val="439"/>
        </w:trPr>
        <w:tc>
          <w:tcPr>
            <w:tcW w:w="680" w:type="dxa"/>
            <w:tcBorders>
              <w:top w:val="single" w:sz="6" w:space="0" w:color="auto"/>
              <w:left w:val="single" w:sz="6" w:space="0" w:color="auto"/>
              <w:bottom w:val="single" w:sz="6" w:space="0" w:color="auto"/>
              <w:right w:val="single" w:sz="6" w:space="0" w:color="auto"/>
            </w:tcBorders>
            <w:shd w:val="clear" w:color="auto" w:fill="auto"/>
            <w:vAlign w:val="center"/>
          </w:tcPr>
          <w:p w:rsidR="00A84522" w:rsidRPr="008506B7" w:rsidRDefault="00A84522" w:rsidP="001C54D1">
            <w:pP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6</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A84522" w:rsidRPr="008506B7" w:rsidRDefault="00A84522" w:rsidP="00A84522">
            <w:pPr>
              <w:shd w:val="clear" w:color="auto" w:fill="FFFFFF"/>
              <w:autoSpaceDE w:val="0"/>
              <w:autoSpaceDN w:val="0"/>
              <w:adjustRightInd w:val="0"/>
              <w:spacing w:after="0"/>
              <w:jc w:val="both"/>
              <w:rPr>
                <w:rFonts w:ascii="Times New Roman" w:hAnsi="Times New Roman" w:cs="Times New Roman"/>
                <w:bCs/>
                <w:sz w:val="28"/>
                <w:szCs w:val="28"/>
              </w:rPr>
            </w:pPr>
            <w:r w:rsidRPr="008506B7">
              <w:rPr>
                <w:rFonts w:ascii="Times New Roman" w:hAnsi="Times New Roman" w:cs="Times New Roman"/>
                <w:bCs/>
                <w:sz w:val="28"/>
                <w:szCs w:val="28"/>
              </w:rPr>
              <w:t>.Пальчиковая гимнастика</w:t>
            </w:r>
          </w:p>
          <w:p w:rsidR="00A84522" w:rsidRPr="008506B7" w:rsidRDefault="00A84522" w:rsidP="001C54D1">
            <w:pPr>
              <w:jc w:val="center"/>
              <w:rPr>
                <w:rFonts w:ascii="Times New Roman" w:hAnsi="Times New Roman" w:cs="Times New Roman"/>
                <w:sz w:val="28"/>
                <w:szCs w:val="28"/>
              </w:rPr>
            </w:pPr>
          </w:p>
        </w:tc>
        <w:tc>
          <w:tcPr>
            <w:tcW w:w="6721" w:type="dxa"/>
            <w:vAlign w:val="center"/>
          </w:tcPr>
          <w:p w:rsidR="00A84522" w:rsidRPr="008506B7" w:rsidRDefault="00A84522" w:rsidP="00A84522">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Общеразвивающие упражнения и игры пальчиками в двигательных и образных действиях: поочередное сгибание и разгиба</w:t>
            </w:r>
            <w:r w:rsidRPr="008506B7">
              <w:rPr>
                <w:rFonts w:ascii="Times New Roman" w:hAnsi="Times New Roman" w:cs="Times New Roman"/>
                <w:sz w:val="28"/>
                <w:szCs w:val="28"/>
              </w:rPr>
              <w:softHyphen/>
              <w:t>ние пальцев, работа одним пальцем, круговые движения кистью и пальцами, выставление одного, двух и т.д. пальцев, «сцепление», соединение большого пальца с дру</w:t>
            </w:r>
            <w:r w:rsidRPr="008506B7">
              <w:rPr>
                <w:rFonts w:ascii="Times New Roman" w:hAnsi="Times New Roman" w:cs="Times New Roman"/>
                <w:sz w:val="28"/>
                <w:szCs w:val="28"/>
              </w:rPr>
              <w:softHyphen/>
              <w:t>гими, касание пальцев одной руки с другой рукой («здо</w:t>
            </w:r>
            <w:r w:rsidRPr="008506B7">
              <w:rPr>
                <w:rFonts w:ascii="Times New Roman" w:hAnsi="Times New Roman" w:cs="Times New Roman"/>
                <w:sz w:val="28"/>
                <w:szCs w:val="28"/>
              </w:rPr>
              <w:softHyphen/>
              <w:t>роваются»), движение пальцев по различным частям тела и поверхности стола.</w:t>
            </w:r>
          </w:p>
          <w:p w:rsidR="00A84522" w:rsidRPr="008506B7" w:rsidRDefault="00A84522" w:rsidP="00A84522">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Упражнения пальчиками с речитативом.</w:t>
            </w:r>
          </w:p>
        </w:tc>
      </w:tr>
      <w:tr w:rsidR="00A84522" w:rsidRPr="008506B7" w:rsidTr="00A84522">
        <w:trPr>
          <w:trHeight w:val="286"/>
        </w:trPr>
        <w:tc>
          <w:tcPr>
            <w:tcW w:w="680" w:type="dxa"/>
            <w:tcBorders>
              <w:top w:val="single" w:sz="6" w:space="0" w:color="auto"/>
              <w:left w:val="single" w:sz="6" w:space="0" w:color="auto"/>
              <w:bottom w:val="single" w:sz="6" w:space="0" w:color="auto"/>
              <w:right w:val="single" w:sz="6" w:space="0" w:color="auto"/>
            </w:tcBorders>
            <w:vAlign w:val="center"/>
          </w:tcPr>
          <w:p w:rsidR="00A84522" w:rsidRPr="008506B7" w:rsidRDefault="00A84522" w:rsidP="001C54D1">
            <w:pPr>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7</w:t>
            </w:r>
          </w:p>
        </w:tc>
        <w:tc>
          <w:tcPr>
            <w:tcW w:w="2268" w:type="dxa"/>
            <w:tcBorders>
              <w:top w:val="single" w:sz="4" w:space="0" w:color="auto"/>
              <w:left w:val="single" w:sz="6" w:space="0" w:color="auto"/>
              <w:bottom w:val="single" w:sz="4" w:space="0" w:color="auto"/>
              <w:right w:val="single" w:sz="4" w:space="0" w:color="auto"/>
            </w:tcBorders>
            <w:vAlign w:val="center"/>
          </w:tcPr>
          <w:p w:rsidR="00A84522" w:rsidRPr="008506B7" w:rsidRDefault="00A84522" w:rsidP="001C54D1">
            <w:pPr>
              <w:jc w:val="center"/>
              <w:rPr>
                <w:rFonts w:ascii="Times New Roman" w:eastAsia="Times New Roman" w:hAnsi="Times New Roman" w:cs="Times New Roman"/>
                <w:b/>
                <w:sz w:val="28"/>
                <w:szCs w:val="28"/>
              </w:rPr>
            </w:pPr>
            <w:r w:rsidRPr="008506B7">
              <w:rPr>
                <w:rFonts w:ascii="Times New Roman" w:hAnsi="Times New Roman" w:cs="Times New Roman"/>
                <w:bCs/>
                <w:sz w:val="28"/>
                <w:szCs w:val="28"/>
              </w:rPr>
              <w:t>Игровой самомассаж</w:t>
            </w:r>
          </w:p>
        </w:tc>
        <w:tc>
          <w:tcPr>
            <w:tcW w:w="6721" w:type="dxa"/>
            <w:vAlign w:val="center"/>
          </w:tcPr>
          <w:p w:rsidR="00A84522" w:rsidRPr="008506B7" w:rsidRDefault="00A84522" w:rsidP="00D82EC0">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Поглаживание отдель</w:t>
            </w:r>
            <w:r w:rsidRPr="008506B7">
              <w:rPr>
                <w:rFonts w:ascii="Times New Roman" w:hAnsi="Times New Roman" w:cs="Times New Roman"/>
                <w:sz w:val="28"/>
                <w:szCs w:val="28"/>
              </w:rPr>
              <w:softHyphen/>
              <w:t>ных частей тела в определенном порядке в образно-иг</w:t>
            </w:r>
            <w:r w:rsidRPr="008506B7">
              <w:rPr>
                <w:rFonts w:ascii="Times New Roman" w:hAnsi="Times New Roman" w:cs="Times New Roman"/>
                <w:sz w:val="28"/>
                <w:szCs w:val="28"/>
              </w:rPr>
              <w:softHyphen/>
              <w:t>ровой форме.</w:t>
            </w:r>
          </w:p>
        </w:tc>
      </w:tr>
      <w:tr w:rsidR="00A84522" w:rsidRPr="008506B7" w:rsidTr="00A84522">
        <w:trPr>
          <w:trHeight w:val="286"/>
        </w:trPr>
        <w:tc>
          <w:tcPr>
            <w:tcW w:w="680" w:type="dxa"/>
            <w:tcBorders>
              <w:top w:val="single" w:sz="6" w:space="0" w:color="auto"/>
              <w:left w:val="single" w:sz="6" w:space="0" w:color="auto"/>
              <w:bottom w:val="single" w:sz="6" w:space="0" w:color="auto"/>
              <w:right w:val="single" w:sz="6" w:space="0" w:color="auto"/>
            </w:tcBorders>
            <w:vAlign w:val="center"/>
          </w:tcPr>
          <w:p w:rsidR="00A84522" w:rsidRPr="008506B7" w:rsidRDefault="004E057A" w:rsidP="001C54D1">
            <w:pPr>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lastRenderedPageBreak/>
              <w:t>8</w:t>
            </w:r>
          </w:p>
        </w:tc>
        <w:tc>
          <w:tcPr>
            <w:tcW w:w="2268" w:type="dxa"/>
            <w:tcBorders>
              <w:top w:val="single" w:sz="4" w:space="0" w:color="auto"/>
              <w:left w:val="single" w:sz="6" w:space="0" w:color="auto"/>
              <w:bottom w:val="single" w:sz="4" w:space="0" w:color="auto"/>
              <w:right w:val="single" w:sz="4" w:space="0" w:color="auto"/>
            </w:tcBorders>
            <w:vAlign w:val="center"/>
          </w:tcPr>
          <w:p w:rsidR="00A84522" w:rsidRPr="008506B7" w:rsidRDefault="004E057A" w:rsidP="001C54D1">
            <w:pPr>
              <w:jc w:val="center"/>
              <w:rPr>
                <w:rFonts w:ascii="Times New Roman" w:hAnsi="Times New Roman" w:cs="Times New Roman"/>
                <w:bCs/>
                <w:sz w:val="28"/>
                <w:szCs w:val="28"/>
              </w:rPr>
            </w:pPr>
            <w:r w:rsidRPr="008506B7">
              <w:rPr>
                <w:rFonts w:ascii="Times New Roman" w:hAnsi="Times New Roman" w:cs="Times New Roman"/>
                <w:bCs/>
                <w:sz w:val="28"/>
                <w:szCs w:val="28"/>
              </w:rPr>
              <w:t>Музыкально-подвижные игры</w:t>
            </w:r>
          </w:p>
        </w:tc>
        <w:tc>
          <w:tcPr>
            <w:tcW w:w="6721" w:type="dxa"/>
            <w:vAlign w:val="center"/>
          </w:tcPr>
          <w:p w:rsidR="00A84522" w:rsidRPr="008506B7" w:rsidRDefault="004E057A" w:rsidP="00A84522">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 xml:space="preserve"> «Карлики и великаны», «Найди предмет», «Два Мороза», «Птица без гнезда», «Автомобили», «Воробушек», «Космонавты», «Усни-трава», «Поезд», «Музыкальные стулья»; музыкаль</w:t>
            </w:r>
            <w:r w:rsidRPr="008506B7">
              <w:rPr>
                <w:rFonts w:ascii="Times New Roman" w:hAnsi="Times New Roman" w:cs="Times New Roman"/>
                <w:sz w:val="28"/>
                <w:szCs w:val="28"/>
              </w:rPr>
              <w:softHyphen/>
              <w:t>но-подвижные игры по ритмике и с использованием строевых и общеразвивающих упражнений.</w:t>
            </w:r>
          </w:p>
        </w:tc>
      </w:tr>
      <w:tr w:rsidR="00A84522" w:rsidRPr="008506B7" w:rsidTr="00A84522">
        <w:trPr>
          <w:trHeight w:val="286"/>
        </w:trPr>
        <w:tc>
          <w:tcPr>
            <w:tcW w:w="680" w:type="dxa"/>
            <w:tcBorders>
              <w:top w:val="single" w:sz="6" w:space="0" w:color="auto"/>
              <w:left w:val="single" w:sz="6" w:space="0" w:color="auto"/>
              <w:bottom w:val="single" w:sz="6" w:space="0" w:color="auto"/>
              <w:right w:val="single" w:sz="6" w:space="0" w:color="auto"/>
            </w:tcBorders>
            <w:vAlign w:val="center"/>
          </w:tcPr>
          <w:p w:rsidR="00A84522" w:rsidRPr="008506B7" w:rsidRDefault="004E057A" w:rsidP="001C54D1">
            <w:pPr>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9</w:t>
            </w:r>
          </w:p>
        </w:tc>
        <w:tc>
          <w:tcPr>
            <w:tcW w:w="2268" w:type="dxa"/>
            <w:tcBorders>
              <w:top w:val="single" w:sz="4" w:space="0" w:color="auto"/>
              <w:left w:val="single" w:sz="6" w:space="0" w:color="auto"/>
              <w:bottom w:val="single" w:sz="4" w:space="0" w:color="auto"/>
              <w:right w:val="single" w:sz="4" w:space="0" w:color="auto"/>
            </w:tcBorders>
            <w:vAlign w:val="center"/>
          </w:tcPr>
          <w:p w:rsidR="00A84522" w:rsidRPr="008506B7" w:rsidRDefault="004E057A" w:rsidP="001C54D1">
            <w:pPr>
              <w:jc w:val="center"/>
              <w:rPr>
                <w:rFonts w:ascii="Times New Roman" w:hAnsi="Times New Roman" w:cs="Times New Roman"/>
                <w:bCs/>
                <w:sz w:val="28"/>
                <w:szCs w:val="28"/>
              </w:rPr>
            </w:pPr>
            <w:r w:rsidRPr="008506B7">
              <w:rPr>
                <w:rFonts w:ascii="Times New Roman" w:hAnsi="Times New Roman" w:cs="Times New Roman"/>
                <w:bCs/>
                <w:sz w:val="28"/>
                <w:szCs w:val="28"/>
              </w:rPr>
              <w:t>.Игры-путешествия</w:t>
            </w:r>
          </w:p>
        </w:tc>
        <w:tc>
          <w:tcPr>
            <w:tcW w:w="6721" w:type="dxa"/>
            <w:vAlign w:val="center"/>
          </w:tcPr>
          <w:p w:rsidR="00A84522" w:rsidRPr="008506B7" w:rsidRDefault="004E057A" w:rsidP="00D82EC0">
            <w:pPr>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sz w:val="28"/>
                <w:szCs w:val="28"/>
              </w:rPr>
              <w:t xml:space="preserve"> «На выручку карусельных лошадок», «Путешествие в Кукляндию», «Космическое путешествие на Марс», «В мире музыки и танца».</w:t>
            </w:r>
          </w:p>
        </w:tc>
      </w:tr>
      <w:tr w:rsidR="00A84522" w:rsidRPr="008506B7" w:rsidTr="00A84522">
        <w:trPr>
          <w:trHeight w:val="286"/>
        </w:trPr>
        <w:tc>
          <w:tcPr>
            <w:tcW w:w="680" w:type="dxa"/>
            <w:tcBorders>
              <w:top w:val="single" w:sz="6" w:space="0" w:color="auto"/>
              <w:left w:val="single" w:sz="6" w:space="0" w:color="auto"/>
              <w:bottom w:val="single" w:sz="6" w:space="0" w:color="auto"/>
              <w:right w:val="single" w:sz="6" w:space="0" w:color="auto"/>
            </w:tcBorders>
            <w:vAlign w:val="center"/>
          </w:tcPr>
          <w:p w:rsidR="00A84522" w:rsidRPr="008506B7" w:rsidRDefault="004E057A" w:rsidP="001C54D1">
            <w:pPr>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10</w:t>
            </w:r>
          </w:p>
        </w:tc>
        <w:tc>
          <w:tcPr>
            <w:tcW w:w="2268" w:type="dxa"/>
            <w:tcBorders>
              <w:top w:val="single" w:sz="4" w:space="0" w:color="auto"/>
              <w:left w:val="single" w:sz="6" w:space="0" w:color="auto"/>
              <w:bottom w:val="single" w:sz="6" w:space="0" w:color="auto"/>
              <w:right w:val="single" w:sz="4" w:space="0" w:color="auto"/>
            </w:tcBorders>
            <w:vAlign w:val="center"/>
          </w:tcPr>
          <w:p w:rsidR="00A84522" w:rsidRPr="008506B7" w:rsidRDefault="004E057A" w:rsidP="001C54D1">
            <w:pPr>
              <w:jc w:val="center"/>
              <w:rPr>
                <w:rFonts w:ascii="Times New Roman" w:hAnsi="Times New Roman" w:cs="Times New Roman"/>
                <w:bCs/>
                <w:sz w:val="28"/>
                <w:szCs w:val="28"/>
              </w:rPr>
            </w:pPr>
            <w:r w:rsidRPr="008506B7">
              <w:rPr>
                <w:rFonts w:ascii="Times New Roman" w:hAnsi="Times New Roman" w:cs="Times New Roman"/>
                <w:bCs/>
                <w:sz w:val="28"/>
                <w:szCs w:val="28"/>
              </w:rPr>
              <w:t>Креативная гимнастика</w:t>
            </w:r>
          </w:p>
        </w:tc>
        <w:tc>
          <w:tcPr>
            <w:tcW w:w="6721" w:type="dxa"/>
            <w:vAlign w:val="center"/>
          </w:tcPr>
          <w:p w:rsidR="00A84522" w:rsidRPr="008506B7" w:rsidRDefault="004E057A" w:rsidP="00A84522">
            <w:pPr>
              <w:shd w:val="clear" w:color="auto" w:fill="FFFFFF"/>
              <w:autoSpaceDE w:val="0"/>
              <w:autoSpaceDN w:val="0"/>
              <w:adjustRightInd w:val="0"/>
              <w:spacing w:after="0"/>
              <w:jc w:val="both"/>
              <w:rPr>
                <w:rFonts w:ascii="Times New Roman" w:hAnsi="Times New Roman" w:cs="Times New Roman"/>
                <w:sz w:val="28"/>
                <w:szCs w:val="28"/>
              </w:rPr>
            </w:pPr>
            <w:r w:rsidRPr="008506B7">
              <w:rPr>
                <w:rFonts w:ascii="Times New Roman" w:hAnsi="Times New Roman" w:cs="Times New Roman"/>
                <w:bCs/>
                <w:i/>
                <w:sz w:val="28"/>
                <w:szCs w:val="28"/>
              </w:rPr>
              <w:t>.</w:t>
            </w:r>
            <w:r w:rsidRPr="008506B7">
              <w:rPr>
                <w:rFonts w:ascii="Times New Roman" w:hAnsi="Times New Roman" w:cs="Times New Roman"/>
                <w:sz w:val="28"/>
                <w:szCs w:val="28"/>
              </w:rPr>
              <w:t>Музыкально-твор</w:t>
            </w:r>
            <w:r w:rsidRPr="008506B7">
              <w:rPr>
                <w:rFonts w:ascii="Times New Roman" w:hAnsi="Times New Roman" w:cs="Times New Roman"/>
                <w:sz w:val="28"/>
                <w:szCs w:val="28"/>
              </w:rPr>
              <w:softHyphen/>
              <w:t>ческие игры «Ай да я!», «Творческая импровизация». Спе</w:t>
            </w:r>
            <w:r w:rsidRPr="008506B7">
              <w:rPr>
                <w:rFonts w:ascii="Times New Roman" w:hAnsi="Times New Roman" w:cs="Times New Roman"/>
                <w:sz w:val="28"/>
                <w:szCs w:val="28"/>
              </w:rPr>
              <w:softHyphen/>
              <w:t>циальные задания «Художественная галерея», «Выставка картин».</w:t>
            </w:r>
          </w:p>
        </w:tc>
      </w:tr>
    </w:tbl>
    <w:p w:rsidR="001C54D1" w:rsidRPr="008506B7" w:rsidRDefault="001C54D1" w:rsidP="001C54D1">
      <w:pPr>
        <w:pStyle w:val="ac"/>
        <w:spacing w:after="0" w:line="240" w:lineRule="auto"/>
        <w:ind w:left="708"/>
        <w:jc w:val="center"/>
        <w:rPr>
          <w:rFonts w:ascii="Times New Roman" w:eastAsia="Times New Roman" w:hAnsi="Times New Roman" w:cs="Times New Roman"/>
          <w:b/>
          <w:sz w:val="28"/>
          <w:szCs w:val="28"/>
        </w:rPr>
      </w:pPr>
    </w:p>
    <w:p w:rsidR="001C54D1" w:rsidRPr="008506B7" w:rsidRDefault="001C54D1" w:rsidP="001C54D1">
      <w:pPr>
        <w:suppressAutoHyphens/>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
          <w:sz w:val="28"/>
          <w:szCs w:val="28"/>
          <w:lang w:eastAsia="ar-SA"/>
        </w:rPr>
        <w:t xml:space="preserve">2.4. Календарный учебный график реализации программы </w:t>
      </w:r>
    </w:p>
    <w:tbl>
      <w:tblPr>
        <w:tblW w:w="9577" w:type="dxa"/>
        <w:tblInd w:w="-113" w:type="dxa"/>
        <w:tblLayout w:type="fixed"/>
        <w:tblLook w:val="0000" w:firstRow="0" w:lastRow="0" w:firstColumn="0" w:lastColumn="0" w:noHBand="0" w:noVBand="0"/>
      </w:tblPr>
      <w:tblGrid>
        <w:gridCol w:w="930"/>
        <w:gridCol w:w="2268"/>
        <w:gridCol w:w="709"/>
        <w:gridCol w:w="709"/>
        <w:gridCol w:w="850"/>
        <w:gridCol w:w="851"/>
        <w:gridCol w:w="850"/>
        <w:gridCol w:w="1276"/>
        <w:gridCol w:w="1134"/>
      </w:tblGrid>
      <w:tr w:rsidR="001C54D1" w:rsidRPr="008506B7" w:rsidTr="00A367EA">
        <w:trPr>
          <w:trHeight w:val="311"/>
        </w:trPr>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Год обучения</w:t>
            </w:r>
          </w:p>
        </w:tc>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Название раздела, модуля, темы</w:t>
            </w:r>
          </w:p>
        </w:tc>
        <w:tc>
          <w:tcPr>
            <w:tcW w:w="2268" w:type="dxa"/>
            <w:gridSpan w:val="3"/>
            <w:tcBorders>
              <w:top w:val="single" w:sz="4" w:space="0" w:color="000000"/>
              <w:left w:val="single" w:sz="4" w:space="0" w:color="000000"/>
              <w:bottom w:val="single" w:sz="4" w:space="0" w:color="000000"/>
              <w:right w:val="single" w:sz="4" w:space="0" w:color="auto"/>
            </w:tcBorders>
            <w:shd w:val="clear" w:color="auto" w:fill="FFFFFF"/>
          </w:tcPr>
          <w:p w:rsidR="001C54D1" w:rsidRPr="008506B7" w:rsidRDefault="005820E1" w:rsidP="001C54D1">
            <w:pPr>
              <w:suppressAutoHyphens/>
              <w:spacing w:after="0" w:line="240" w:lineRule="auto"/>
              <w:jc w:val="center"/>
              <w:rPr>
                <w:rFonts w:ascii="Times New Roman" w:eastAsia="SimSun" w:hAnsi="Times New Roman" w:cs="Times New Roman"/>
                <w:sz w:val="28"/>
                <w:szCs w:val="28"/>
                <w:lang w:eastAsia="ar-SA"/>
              </w:rPr>
            </w:pPr>
            <w:r w:rsidRPr="008506B7">
              <w:rPr>
                <w:rFonts w:ascii="Times New Roman" w:eastAsia="SimSun" w:hAnsi="Times New Roman" w:cs="Times New Roman"/>
                <w:bCs/>
                <w:sz w:val="28"/>
                <w:szCs w:val="28"/>
                <w:lang w:eastAsia="ar-SA"/>
              </w:rPr>
              <w:t>Количество занятий</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cPr>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Количество</w:t>
            </w:r>
          </w:p>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учебных</w:t>
            </w:r>
          </w:p>
        </w:tc>
        <w:tc>
          <w:tcPr>
            <w:tcW w:w="1276" w:type="dxa"/>
            <w:vMerge w:val="restart"/>
            <w:tcBorders>
              <w:top w:val="single" w:sz="4" w:space="0" w:color="auto"/>
              <w:left w:val="single" w:sz="4" w:space="0" w:color="auto"/>
              <w:right w:val="single" w:sz="4" w:space="0" w:color="auto"/>
            </w:tcBorders>
            <w:shd w:val="clear" w:color="auto" w:fill="FFFFFF"/>
          </w:tcPr>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Даты начала и окон-чания</w:t>
            </w:r>
          </w:p>
        </w:tc>
        <w:tc>
          <w:tcPr>
            <w:tcW w:w="1134" w:type="dxa"/>
            <w:vMerge w:val="restart"/>
            <w:tcBorders>
              <w:top w:val="single" w:sz="4" w:space="0" w:color="auto"/>
              <w:left w:val="single" w:sz="4" w:space="0" w:color="auto"/>
              <w:right w:val="single" w:sz="4" w:space="0" w:color="auto"/>
            </w:tcBorders>
            <w:shd w:val="clear" w:color="auto" w:fill="FFFFFF"/>
          </w:tcPr>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Продолжитель</w:t>
            </w:r>
          </w:p>
          <w:p w:rsidR="001C54D1" w:rsidRPr="008506B7" w:rsidRDefault="001C54D1" w:rsidP="001C54D1">
            <w:pPr>
              <w:suppressAutoHyphens/>
              <w:spacing w:after="0" w:line="240" w:lineRule="auto"/>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ность каникул</w:t>
            </w:r>
          </w:p>
        </w:tc>
      </w:tr>
      <w:tr w:rsidR="001C54D1" w:rsidRPr="008506B7" w:rsidTr="00A367EA">
        <w:trPr>
          <w:trHeight w:val="322"/>
        </w:trPr>
        <w:tc>
          <w:tcPr>
            <w:tcW w:w="930" w:type="dxa"/>
            <w:vMerge/>
            <w:tcBorders>
              <w:top w:val="single" w:sz="4" w:space="0" w:color="000000"/>
              <w:left w:val="single" w:sz="4" w:space="0" w:color="000000"/>
              <w:bottom w:val="single" w:sz="4" w:space="0" w:color="000000"/>
              <w:right w:val="single" w:sz="4" w:space="0" w:color="000000"/>
            </w:tcBorders>
            <w:shd w:val="clear" w:color="auto" w:fill="auto"/>
          </w:tcPr>
          <w:p w:rsidR="001C54D1" w:rsidRPr="008506B7" w:rsidRDefault="001C54D1" w:rsidP="001C54D1">
            <w:pPr>
              <w:suppressAutoHyphens/>
              <w:spacing w:after="0"/>
              <w:rPr>
                <w:rFonts w:ascii="Times New Roman" w:eastAsia="SimSun" w:hAnsi="Times New Roman" w:cs="Times New Roman"/>
                <w:bCs/>
                <w:sz w:val="28"/>
                <w:szCs w:val="28"/>
                <w:lang w:eastAsia="ar-SA"/>
              </w:rPr>
            </w:pPr>
          </w:p>
        </w:tc>
        <w:tc>
          <w:tcPr>
            <w:tcW w:w="2268" w:type="dxa"/>
            <w:vMerge/>
            <w:tcBorders>
              <w:top w:val="single" w:sz="4" w:space="0" w:color="000000"/>
              <w:left w:val="single" w:sz="4" w:space="0" w:color="000000"/>
              <w:bottom w:val="single" w:sz="4" w:space="0" w:color="000000"/>
              <w:right w:val="single" w:sz="4" w:space="0" w:color="000000"/>
            </w:tcBorders>
            <w:shd w:val="clear" w:color="auto" w:fill="FFFFFF"/>
          </w:tcPr>
          <w:p w:rsidR="001C54D1" w:rsidRPr="008506B7" w:rsidRDefault="001C54D1" w:rsidP="001C54D1">
            <w:pPr>
              <w:suppressAutoHyphens/>
              <w:spacing w:after="0"/>
              <w:rPr>
                <w:rFonts w:ascii="Times New Roman" w:eastAsia="SimSun" w:hAnsi="Times New Roman" w:cs="Times New Roman"/>
                <w:bCs/>
                <w:sz w:val="28"/>
                <w:szCs w:val="28"/>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C54D1" w:rsidRPr="008506B7" w:rsidRDefault="001C54D1" w:rsidP="001C54D1">
            <w:pPr>
              <w:suppressAutoHyphens/>
              <w:spacing w:after="0"/>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всего</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1C54D1" w:rsidRPr="008506B7" w:rsidRDefault="001C54D1" w:rsidP="001C54D1">
            <w:pPr>
              <w:suppressAutoHyphens/>
              <w:spacing w:after="0"/>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теория</w:t>
            </w:r>
          </w:p>
        </w:tc>
        <w:tc>
          <w:tcPr>
            <w:tcW w:w="850" w:type="dxa"/>
            <w:tcBorders>
              <w:top w:val="single" w:sz="4" w:space="0" w:color="000000"/>
              <w:left w:val="single" w:sz="4" w:space="0" w:color="000000"/>
              <w:bottom w:val="single" w:sz="4" w:space="0" w:color="000000"/>
              <w:right w:val="single" w:sz="4" w:space="0" w:color="auto"/>
            </w:tcBorders>
            <w:shd w:val="clear" w:color="auto" w:fill="FFFFFF"/>
          </w:tcPr>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bCs/>
                <w:sz w:val="28"/>
                <w:szCs w:val="28"/>
                <w:lang w:eastAsia="ar-SA"/>
              </w:rPr>
              <w:t>практика</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1C54D1" w:rsidRPr="008506B7" w:rsidRDefault="001C54D1" w:rsidP="001C54D1">
            <w:pPr>
              <w:suppressAutoHyphens/>
              <w:spacing w:after="0"/>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недель</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1C54D1" w:rsidRPr="008506B7" w:rsidRDefault="001C54D1" w:rsidP="001C54D1">
            <w:pPr>
              <w:suppressAutoHyphens/>
              <w:spacing w:after="0"/>
              <w:jc w:val="center"/>
              <w:rPr>
                <w:rFonts w:ascii="Times New Roman" w:eastAsia="SimSun" w:hAnsi="Times New Roman" w:cs="Times New Roman"/>
                <w:bCs/>
                <w:sz w:val="28"/>
                <w:szCs w:val="28"/>
                <w:lang w:eastAsia="ar-SA"/>
              </w:rPr>
            </w:pPr>
            <w:r w:rsidRPr="008506B7">
              <w:rPr>
                <w:rFonts w:ascii="Times New Roman" w:eastAsia="SimSun" w:hAnsi="Times New Roman" w:cs="Times New Roman"/>
                <w:bCs/>
                <w:sz w:val="28"/>
                <w:szCs w:val="28"/>
                <w:lang w:eastAsia="ar-SA"/>
              </w:rPr>
              <w:t>дней</w:t>
            </w:r>
          </w:p>
        </w:tc>
        <w:tc>
          <w:tcPr>
            <w:tcW w:w="1276" w:type="dxa"/>
            <w:vMerge/>
            <w:tcBorders>
              <w:left w:val="single" w:sz="4" w:space="0" w:color="auto"/>
              <w:bottom w:val="single" w:sz="4" w:space="0" w:color="auto"/>
              <w:right w:val="single" w:sz="4" w:space="0" w:color="auto"/>
            </w:tcBorders>
            <w:shd w:val="clear" w:color="auto" w:fill="FFFFFF"/>
          </w:tcPr>
          <w:p w:rsidR="001C54D1" w:rsidRPr="008506B7" w:rsidRDefault="001C54D1" w:rsidP="001C54D1">
            <w:pPr>
              <w:suppressAutoHyphens/>
              <w:spacing w:after="0"/>
              <w:rPr>
                <w:rFonts w:ascii="Times New Roman" w:eastAsia="SimSun" w:hAnsi="Times New Roman" w:cs="Times New Roman"/>
                <w:bCs/>
                <w:sz w:val="28"/>
                <w:szCs w:val="28"/>
                <w:lang w:eastAsia="ar-SA"/>
              </w:rPr>
            </w:pPr>
          </w:p>
        </w:tc>
        <w:tc>
          <w:tcPr>
            <w:tcW w:w="1134" w:type="dxa"/>
            <w:vMerge/>
            <w:tcBorders>
              <w:left w:val="single" w:sz="4" w:space="0" w:color="auto"/>
              <w:bottom w:val="single" w:sz="4" w:space="0" w:color="auto"/>
              <w:right w:val="single" w:sz="4" w:space="0" w:color="auto"/>
            </w:tcBorders>
            <w:shd w:val="clear" w:color="auto" w:fill="FFFFFF"/>
          </w:tcPr>
          <w:p w:rsidR="001C54D1" w:rsidRPr="008506B7" w:rsidRDefault="001C54D1" w:rsidP="001C54D1">
            <w:pPr>
              <w:suppressAutoHyphens/>
              <w:spacing w:after="0"/>
              <w:rPr>
                <w:rFonts w:ascii="Times New Roman" w:eastAsia="SimSun" w:hAnsi="Times New Roman" w:cs="Times New Roman"/>
                <w:bCs/>
                <w:sz w:val="28"/>
                <w:szCs w:val="28"/>
                <w:lang w:eastAsia="ar-SA"/>
              </w:rPr>
            </w:pPr>
          </w:p>
        </w:tc>
      </w:tr>
      <w:tr w:rsidR="001C54D1" w:rsidRPr="008506B7" w:rsidTr="00A367EA">
        <w:trPr>
          <w:trHeight w:val="431"/>
        </w:trPr>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bCs/>
                <w:sz w:val="28"/>
                <w:szCs w:val="28"/>
                <w:lang w:eastAsia="ar-SA"/>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4D1" w:rsidRPr="008506B7" w:rsidRDefault="005820E1" w:rsidP="001C54D1">
            <w:pPr>
              <w:suppressAutoHyphens/>
              <w:spacing w:after="0"/>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Танцевально-игровая гимнастика</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4D1" w:rsidRPr="008506B7" w:rsidRDefault="005820E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36</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4D1" w:rsidRPr="008506B7" w:rsidRDefault="005820E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54D1" w:rsidRPr="008506B7" w:rsidRDefault="005820E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36</w:t>
            </w:r>
          </w:p>
        </w:tc>
        <w:tc>
          <w:tcPr>
            <w:tcW w:w="851" w:type="dxa"/>
            <w:tcBorders>
              <w:top w:val="single" w:sz="4" w:space="0" w:color="auto"/>
              <w:left w:val="single" w:sz="4" w:space="0" w:color="000000"/>
              <w:bottom w:val="single" w:sz="4" w:space="0" w:color="000000"/>
              <w:right w:val="single" w:sz="4" w:space="0" w:color="000000"/>
            </w:tcBorders>
            <w:vAlign w:val="center"/>
          </w:tcPr>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36</w:t>
            </w:r>
          </w:p>
        </w:tc>
        <w:tc>
          <w:tcPr>
            <w:tcW w:w="850" w:type="dxa"/>
            <w:tcBorders>
              <w:top w:val="single" w:sz="4" w:space="0" w:color="auto"/>
              <w:left w:val="single" w:sz="4" w:space="0" w:color="000000"/>
              <w:bottom w:val="single" w:sz="4" w:space="0" w:color="000000"/>
              <w:right w:val="single" w:sz="4" w:space="0" w:color="000000"/>
            </w:tcBorders>
            <w:vAlign w:val="center"/>
          </w:tcPr>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36</w:t>
            </w:r>
          </w:p>
        </w:tc>
        <w:tc>
          <w:tcPr>
            <w:tcW w:w="1276" w:type="dxa"/>
            <w:tcBorders>
              <w:top w:val="single" w:sz="4" w:space="0" w:color="auto"/>
              <w:left w:val="single" w:sz="4" w:space="0" w:color="000000"/>
              <w:bottom w:val="single" w:sz="4" w:space="0" w:color="000000"/>
              <w:right w:val="single" w:sz="4" w:space="0" w:color="000000"/>
            </w:tcBorders>
            <w:vAlign w:val="center"/>
          </w:tcPr>
          <w:p w:rsidR="001C54D1" w:rsidRPr="008506B7" w:rsidRDefault="00A367EA" w:rsidP="00A367EA">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01.09.25-29.05.26</w:t>
            </w:r>
            <w:bookmarkStart w:id="1" w:name="_GoBack"/>
            <w:bookmarkEnd w:id="1"/>
          </w:p>
        </w:tc>
        <w:tc>
          <w:tcPr>
            <w:tcW w:w="1134" w:type="dxa"/>
            <w:tcBorders>
              <w:top w:val="single" w:sz="4" w:space="0" w:color="auto"/>
              <w:left w:val="single" w:sz="4" w:space="0" w:color="000000"/>
              <w:bottom w:val="single" w:sz="4" w:space="0" w:color="000000"/>
              <w:right w:val="single" w:sz="4" w:space="0" w:color="000000"/>
            </w:tcBorders>
            <w:vAlign w:val="center"/>
          </w:tcPr>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10 дней,</w:t>
            </w:r>
          </w:p>
          <w:p w:rsidR="001C54D1" w:rsidRPr="008506B7" w:rsidRDefault="001C54D1" w:rsidP="001C54D1">
            <w:pPr>
              <w:suppressAutoHyphens/>
              <w:spacing w:after="0"/>
              <w:jc w:val="center"/>
              <w:rPr>
                <w:rFonts w:ascii="Times New Roman" w:eastAsia="SimSun" w:hAnsi="Times New Roman" w:cs="Times New Roman"/>
                <w:sz w:val="28"/>
                <w:szCs w:val="28"/>
                <w:lang w:eastAsia="ar-SA"/>
              </w:rPr>
            </w:pPr>
            <w:r w:rsidRPr="008506B7">
              <w:rPr>
                <w:rFonts w:ascii="Times New Roman" w:eastAsia="SimSun" w:hAnsi="Times New Roman" w:cs="Times New Roman"/>
                <w:sz w:val="28"/>
                <w:szCs w:val="28"/>
                <w:lang w:eastAsia="ar-SA"/>
              </w:rPr>
              <w:t>январь</w:t>
            </w:r>
          </w:p>
          <w:p w:rsidR="001C54D1" w:rsidRPr="008506B7" w:rsidRDefault="00A367EA" w:rsidP="001C54D1">
            <w:pPr>
              <w:suppressAutoHyphens/>
              <w:spacing w:after="0"/>
              <w:jc w:val="center"/>
              <w:rPr>
                <w:rFonts w:ascii="Times New Roman" w:eastAsia="SimSun" w:hAnsi="Times New Roman" w:cs="Times New Roman"/>
                <w:sz w:val="28"/>
                <w:szCs w:val="28"/>
                <w:lang w:eastAsia="ar-SA"/>
              </w:rPr>
            </w:pPr>
            <w:r>
              <w:rPr>
                <w:rFonts w:ascii="Times New Roman" w:eastAsia="SimSun" w:hAnsi="Times New Roman" w:cs="Times New Roman"/>
                <w:sz w:val="28"/>
                <w:szCs w:val="28"/>
                <w:lang w:eastAsia="ar-SA"/>
              </w:rPr>
              <w:t>2025</w:t>
            </w:r>
          </w:p>
        </w:tc>
      </w:tr>
    </w:tbl>
    <w:p w:rsidR="001C54D1" w:rsidRPr="008506B7" w:rsidRDefault="001C54D1" w:rsidP="001C54D1">
      <w:pPr>
        <w:pStyle w:val="ac"/>
        <w:spacing w:after="0" w:line="240" w:lineRule="auto"/>
        <w:ind w:left="708"/>
        <w:jc w:val="cente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3. Организационно-педагогические условия реализации дополнительной общеобразовательной общеразвивающей программы «</w:t>
      </w:r>
      <w:r w:rsidR="001769ED" w:rsidRPr="008506B7">
        <w:rPr>
          <w:rFonts w:ascii="Times New Roman" w:eastAsia="Times New Roman" w:hAnsi="Times New Roman" w:cs="Times New Roman"/>
          <w:b/>
          <w:sz w:val="28"/>
          <w:szCs w:val="28"/>
        </w:rPr>
        <w:t>Топотушки</w:t>
      </w:r>
      <w:r w:rsidRPr="008506B7">
        <w:rPr>
          <w:rFonts w:ascii="Times New Roman" w:eastAsia="Times New Roman" w:hAnsi="Times New Roman" w:cs="Times New Roman"/>
          <w:b/>
          <w:sz w:val="28"/>
          <w:szCs w:val="28"/>
        </w:rPr>
        <w:t>»</w:t>
      </w:r>
    </w:p>
    <w:p w:rsidR="001C54D1" w:rsidRPr="008506B7" w:rsidRDefault="001C54D1" w:rsidP="001C54D1">
      <w:pPr>
        <w:pStyle w:val="ac"/>
        <w:spacing w:after="0" w:line="240" w:lineRule="auto"/>
        <w:ind w:left="708"/>
        <w:jc w:val="center"/>
        <w:rPr>
          <w:rFonts w:ascii="Times New Roman" w:eastAsia="Times New Roman" w:hAnsi="Times New Roman" w:cs="Times New Roman"/>
          <w:b/>
          <w:sz w:val="28"/>
          <w:szCs w:val="28"/>
        </w:rPr>
      </w:pPr>
    </w:p>
    <w:p w:rsidR="001C54D1" w:rsidRPr="008506B7" w:rsidRDefault="001C54D1" w:rsidP="001C54D1">
      <w:pPr>
        <w:pStyle w:val="ac"/>
        <w:spacing w:after="0" w:line="240" w:lineRule="auto"/>
        <w:ind w:left="708"/>
        <w:jc w:val="cente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 xml:space="preserve">3.1. </w:t>
      </w:r>
      <w:r w:rsidRPr="008506B7">
        <w:rPr>
          <w:rFonts w:ascii="Times New Roman" w:hAnsi="Times New Roman" w:cs="Times New Roman"/>
          <w:b/>
          <w:sz w:val="28"/>
          <w:szCs w:val="28"/>
        </w:rPr>
        <w:t>Материально-техническое обеспечение</w:t>
      </w:r>
      <w:r w:rsidRPr="008506B7">
        <w:rPr>
          <w:rFonts w:ascii="Times New Roman" w:eastAsia="Times New Roman" w:hAnsi="Times New Roman" w:cs="Times New Roman"/>
          <w:b/>
          <w:sz w:val="28"/>
          <w:szCs w:val="28"/>
        </w:rPr>
        <w:t xml:space="preserve"> </w:t>
      </w:r>
    </w:p>
    <w:p w:rsidR="001C54D1" w:rsidRPr="008506B7" w:rsidRDefault="00A378A7" w:rsidP="001C54D1">
      <w:pPr>
        <w:pStyle w:val="a5"/>
        <w:ind w:firstLine="851"/>
        <w:rPr>
          <w:rFonts w:ascii="Times New Roman" w:hAnsi="Times New Roman" w:cs="Times New Roman"/>
          <w:sz w:val="28"/>
          <w:szCs w:val="28"/>
        </w:rPr>
      </w:pPr>
      <w:r w:rsidRPr="008506B7">
        <w:rPr>
          <w:rFonts w:ascii="Times New Roman" w:hAnsi="Times New Roman" w:cs="Times New Roman"/>
          <w:sz w:val="28"/>
          <w:szCs w:val="28"/>
        </w:rPr>
        <w:t>Программа реализуется на базе МДОУ детский сад №7</w:t>
      </w:r>
    </w:p>
    <w:p w:rsidR="001C54D1" w:rsidRPr="008506B7" w:rsidRDefault="00A378A7" w:rsidP="001C54D1">
      <w:pPr>
        <w:pStyle w:val="a5"/>
        <w:ind w:left="142"/>
        <w:jc w:val="both"/>
        <w:rPr>
          <w:rFonts w:ascii="Times New Roman" w:hAnsi="Times New Roman" w:cs="Times New Roman"/>
          <w:sz w:val="28"/>
          <w:szCs w:val="28"/>
        </w:rPr>
      </w:pPr>
      <w:r w:rsidRPr="008506B7">
        <w:rPr>
          <w:rFonts w:ascii="Times New Roman" w:hAnsi="Times New Roman" w:cs="Times New Roman"/>
          <w:sz w:val="28"/>
          <w:szCs w:val="28"/>
        </w:rPr>
        <w:t>Занятия проводятся в групповой комнате, оформленно</w:t>
      </w:r>
      <w:r w:rsidR="001C54D1" w:rsidRPr="008506B7">
        <w:rPr>
          <w:rFonts w:ascii="Times New Roman" w:hAnsi="Times New Roman" w:cs="Times New Roman"/>
          <w:sz w:val="28"/>
          <w:szCs w:val="28"/>
        </w:rPr>
        <w:t>й в соответствии с профилем п</w:t>
      </w:r>
      <w:r w:rsidRPr="008506B7">
        <w:rPr>
          <w:rFonts w:ascii="Times New Roman" w:hAnsi="Times New Roman" w:cs="Times New Roman"/>
          <w:sz w:val="28"/>
          <w:szCs w:val="28"/>
        </w:rPr>
        <w:t>роводимых занятий и оборудованно</w:t>
      </w:r>
      <w:r w:rsidR="001C54D1" w:rsidRPr="008506B7">
        <w:rPr>
          <w:rFonts w:ascii="Times New Roman" w:hAnsi="Times New Roman" w:cs="Times New Roman"/>
          <w:sz w:val="28"/>
          <w:szCs w:val="28"/>
        </w:rPr>
        <w:t>й в соответствии с санитар</w:t>
      </w:r>
      <w:r w:rsidR="001C54D1" w:rsidRPr="008506B7">
        <w:rPr>
          <w:rFonts w:ascii="Times New Roman" w:hAnsi="Times New Roman" w:cs="Times New Roman"/>
          <w:sz w:val="28"/>
          <w:szCs w:val="28"/>
        </w:rPr>
        <w:softHyphen/>
        <w:t>ными нормами.</w:t>
      </w:r>
    </w:p>
    <w:p w:rsidR="001C54D1" w:rsidRPr="008506B7" w:rsidRDefault="001C54D1" w:rsidP="001C54D1">
      <w:pPr>
        <w:spacing w:after="0" w:line="240" w:lineRule="auto"/>
        <w:ind w:left="708" w:firstLine="1"/>
        <w:jc w:val="center"/>
        <w:rPr>
          <w:rFonts w:ascii="Times New Roman" w:eastAsia="Times New Roman" w:hAnsi="Times New Roman" w:cs="Times New Roman"/>
          <w:b/>
          <w:sz w:val="28"/>
          <w:szCs w:val="28"/>
        </w:rPr>
      </w:pPr>
    </w:p>
    <w:tbl>
      <w:tblPr>
        <w:tblW w:w="9345" w:type="dxa"/>
        <w:tblLook w:val="04A0" w:firstRow="1" w:lastRow="0" w:firstColumn="1" w:lastColumn="0" w:noHBand="0" w:noVBand="1"/>
      </w:tblPr>
      <w:tblGrid>
        <w:gridCol w:w="776"/>
        <w:gridCol w:w="6882"/>
        <w:gridCol w:w="1687"/>
      </w:tblGrid>
      <w:tr w:rsidR="001C54D1" w:rsidRPr="008506B7" w:rsidTr="001C54D1">
        <w:trPr>
          <w:trHeight w:val="647"/>
        </w:trPr>
        <w:tc>
          <w:tcPr>
            <w:tcW w:w="776" w:type="dxa"/>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hideMark/>
          </w:tcPr>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 п/п</w:t>
            </w:r>
          </w:p>
        </w:tc>
        <w:tc>
          <w:tcPr>
            <w:tcW w:w="6882" w:type="dxa"/>
            <w:tcBorders>
              <w:top w:val="single" w:sz="4" w:space="0" w:color="000000"/>
              <w:left w:val="nil"/>
              <w:bottom w:val="single" w:sz="4" w:space="0" w:color="000000"/>
              <w:right w:val="single" w:sz="4" w:space="0" w:color="000000"/>
            </w:tcBorders>
            <w:shd w:val="clear" w:color="auto" w:fill="FFFFFF" w:themeFill="background1"/>
            <w:vAlign w:val="center"/>
            <w:hideMark/>
          </w:tcPr>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Наименование</w:t>
            </w:r>
          </w:p>
        </w:tc>
        <w:tc>
          <w:tcPr>
            <w:tcW w:w="1687" w:type="dxa"/>
            <w:tcBorders>
              <w:top w:val="single" w:sz="4" w:space="0" w:color="000000"/>
              <w:left w:val="nil"/>
              <w:bottom w:val="single" w:sz="4" w:space="0" w:color="000000"/>
              <w:right w:val="single" w:sz="4" w:space="0" w:color="000000"/>
            </w:tcBorders>
            <w:shd w:val="clear" w:color="auto" w:fill="FFFFFF" w:themeFill="background1"/>
          </w:tcPr>
          <w:p w:rsidR="001C54D1" w:rsidRPr="008506B7" w:rsidRDefault="001C54D1" w:rsidP="001C54D1">
            <w:pPr>
              <w:spacing w:after="0" w:line="240" w:lineRule="auto"/>
              <w:jc w:val="center"/>
              <w:rPr>
                <w:rFonts w:ascii="Times New Roman" w:eastAsia="Times New Roman" w:hAnsi="Times New Roman" w:cs="Times New Roman"/>
                <w:bCs/>
                <w:sz w:val="28"/>
                <w:szCs w:val="28"/>
              </w:rPr>
            </w:pPr>
            <w:r w:rsidRPr="008506B7">
              <w:rPr>
                <w:rFonts w:ascii="Times New Roman" w:eastAsia="Times New Roman" w:hAnsi="Times New Roman" w:cs="Times New Roman"/>
                <w:bCs/>
                <w:sz w:val="28"/>
                <w:szCs w:val="28"/>
              </w:rPr>
              <w:t>Количество, шт.</w:t>
            </w:r>
          </w:p>
        </w:tc>
      </w:tr>
      <w:tr w:rsidR="001C54D1" w:rsidRPr="008506B7" w:rsidTr="001C54D1">
        <w:trPr>
          <w:trHeight w:val="344"/>
        </w:trPr>
        <w:tc>
          <w:tcPr>
            <w:tcW w:w="776" w:type="dxa"/>
            <w:tcBorders>
              <w:top w:val="nil"/>
              <w:left w:val="single" w:sz="4" w:space="0" w:color="000000"/>
              <w:bottom w:val="single" w:sz="4" w:space="0" w:color="000000"/>
              <w:right w:val="single" w:sz="4" w:space="0" w:color="auto"/>
            </w:tcBorders>
            <w:shd w:val="clear" w:color="auto" w:fill="auto"/>
            <w:noWrap/>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 xml:space="preserve">  1.</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 xml:space="preserve">Профильное оборудование </w:t>
            </w:r>
          </w:p>
        </w:tc>
        <w:tc>
          <w:tcPr>
            <w:tcW w:w="1687" w:type="dxa"/>
            <w:tcBorders>
              <w:top w:val="single" w:sz="4" w:space="0" w:color="auto"/>
              <w:left w:val="single" w:sz="4" w:space="0" w:color="auto"/>
              <w:bottom w:val="single" w:sz="4" w:space="0" w:color="auto"/>
              <w:right w:val="single" w:sz="4" w:space="0" w:color="auto"/>
            </w:tcBorders>
            <w:shd w:val="clear" w:color="auto" w:fill="auto"/>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p>
        </w:tc>
      </w:tr>
      <w:tr w:rsidR="001C54D1" w:rsidRPr="008506B7" w:rsidTr="001C54D1">
        <w:trPr>
          <w:trHeight w:val="135"/>
        </w:trPr>
        <w:tc>
          <w:tcPr>
            <w:tcW w:w="776" w:type="dxa"/>
            <w:tcBorders>
              <w:top w:val="nil"/>
              <w:left w:val="single" w:sz="4" w:space="0" w:color="000000"/>
              <w:bottom w:val="single" w:sz="4" w:space="0" w:color="000000"/>
              <w:right w:val="single" w:sz="4" w:space="0" w:color="auto"/>
            </w:tcBorders>
            <w:shd w:val="clear" w:color="auto" w:fill="auto"/>
            <w:noWrap/>
            <w:hideMark/>
          </w:tcPr>
          <w:p w:rsidR="001C54D1" w:rsidRPr="008506B7" w:rsidRDefault="001C54D1"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1.1</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rsidR="001C54D1" w:rsidRPr="008506B7" w:rsidRDefault="00F342F4" w:rsidP="001C54D1">
            <w:pPr>
              <w:spacing w:after="0" w:line="240" w:lineRule="auto"/>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Декорации, костюмы для проведения сюжетных занятий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1C54D1" w:rsidRPr="008506B7" w:rsidRDefault="00F342F4"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w:t>
            </w:r>
          </w:p>
        </w:tc>
      </w:tr>
      <w:tr w:rsidR="001C54D1" w:rsidRPr="008506B7" w:rsidTr="001C54D1">
        <w:trPr>
          <w:trHeight w:val="135"/>
        </w:trPr>
        <w:tc>
          <w:tcPr>
            <w:tcW w:w="776" w:type="dxa"/>
            <w:tcBorders>
              <w:top w:val="nil"/>
              <w:left w:val="single" w:sz="4" w:space="0" w:color="000000"/>
              <w:bottom w:val="single" w:sz="4" w:space="0" w:color="000000"/>
              <w:right w:val="single" w:sz="4" w:space="0" w:color="auto"/>
            </w:tcBorders>
            <w:shd w:val="clear" w:color="auto" w:fill="auto"/>
            <w:noWrap/>
          </w:tcPr>
          <w:p w:rsidR="001C54D1" w:rsidRPr="008506B7" w:rsidRDefault="001C54D1"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1.2</w:t>
            </w:r>
          </w:p>
        </w:tc>
        <w:tc>
          <w:tcPr>
            <w:tcW w:w="6882" w:type="dxa"/>
            <w:tcBorders>
              <w:top w:val="single" w:sz="4" w:space="0" w:color="auto"/>
              <w:left w:val="single" w:sz="4" w:space="0" w:color="auto"/>
              <w:bottom w:val="single" w:sz="4" w:space="0" w:color="auto"/>
              <w:right w:val="single" w:sz="4" w:space="0" w:color="auto"/>
            </w:tcBorders>
            <w:shd w:val="clear" w:color="auto" w:fill="auto"/>
            <w:vAlign w:val="bottom"/>
          </w:tcPr>
          <w:p w:rsidR="00F342F4" w:rsidRPr="008506B7" w:rsidRDefault="00F342F4" w:rsidP="00F342F4">
            <w:pPr>
              <w:tabs>
                <w:tab w:val="left" w:pos="993"/>
              </w:tabs>
              <w:spacing w:after="0"/>
              <w:ind w:right="-1"/>
              <w:jc w:val="both"/>
              <w:rPr>
                <w:rFonts w:ascii="Times New Roman" w:eastAsia="Calibri" w:hAnsi="Times New Roman" w:cs="Times New Roman"/>
                <w:sz w:val="28"/>
                <w:szCs w:val="28"/>
              </w:rPr>
            </w:pPr>
            <w:r w:rsidRPr="008506B7">
              <w:rPr>
                <w:rFonts w:ascii="Times New Roman" w:eastAsia="Times New Roman" w:hAnsi="Times New Roman" w:cs="Times New Roman"/>
                <w:sz w:val="28"/>
                <w:szCs w:val="28"/>
              </w:rPr>
              <w:t xml:space="preserve">атрибуты: кегли, обручи, мячи разных размеров, скакалки, гантели, гимнастические палки, ленточки, платочки, </w:t>
            </w:r>
            <w:r w:rsidR="00360A25" w:rsidRPr="008506B7">
              <w:rPr>
                <w:rFonts w:ascii="Times New Roman" w:eastAsia="Times New Roman" w:hAnsi="Times New Roman" w:cs="Times New Roman"/>
                <w:sz w:val="28"/>
                <w:szCs w:val="28"/>
              </w:rPr>
              <w:t>султанчики</w:t>
            </w:r>
            <w:r w:rsidRPr="008506B7">
              <w:rPr>
                <w:rFonts w:ascii="Times New Roman" w:eastAsia="Times New Roman" w:hAnsi="Times New Roman" w:cs="Times New Roman"/>
                <w:sz w:val="28"/>
                <w:szCs w:val="28"/>
              </w:rPr>
              <w:t>, косын</w:t>
            </w:r>
            <w:r w:rsidR="00360A25" w:rsidRPr="008506B7">
              <w:rPr>
                <w:rFonts w:ascii="Times New Roman" w:eastAsia="Times New Roman" w:hAnsi="Times New Roman" w:cs="Times New Roman"/>
                <w:sz w:val="28"/>
                <w:szCs w:val="28"/>
              </w:rPr>
              <w:t xml:space="preserve">ки, снежинки, листики, </w:t>
            </w:r>
            <w:r w:rsidR="00360A25" w:rsidRPr="008506B7">
              <w:rPr>
                <w:rFonts w:ascii="Times New Roman" w:eastAsia="Times New Roman" w:hAnsi="Times New Roman" w:cs="Times New Roman"/>
                <w:sz w:val="28"/>
                <w:szCs w:val="28"/>
              </w:rPr>
              <w:lastRenderedPageBreak/>
              <w:t>цветочки и пр.</w:t>
            </w:r>
          </w:p>
          <w:p w:rsidR="001C54D1" w:rsidRPr="008506B7" w:rsidRDefault="001C54D1" w:rsidP="001C54D1">
            <w:pPr>
              <w:spacing w:after="0" w:line="240" w:lineRule="auto"/>
              <w:rPr>
                <w:rFonts w:ascii="Times New Roman" w:eastAsia="Times New Roman" w:hAnsi="Times New Roman" w:cs="Times New Roman"/>
                <w:sz w:val="28"/>
                <w:szCs w:val="28"/>
              </w:rPr>
            </w:pP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1C54D1" w:rsidRPr="008506B7" w:rsidRDefault="00360A25"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lastRenderedPageBreak/>
              <w:t>-</w:t>
            </w:r>
          </w:p>
        </w:tc>
      </w:tr>
      <w:tr w:rsidR="001C54D1" w:rsidRPr="008506B7" w:rsidTr="001C54D1">
        <w:trPr>
          <w:trHeight w:val="128"/>
        </w:trPr>
        <w:tc>
          <w:tcPr>
            <w:tcW w:w="776" w:type="dxa"/>
            <w:tcBorders>
              <w:top w:val="nil"/>
              <w:left w:val="single" w:sz="4" w:space="0" w:color="000000"/>
              <w:bottom w:val="single" w:sz="4" w:space="0" w:color="000000"/>
              <w:right w:val="single" w:sz="4" w:space="0" w:color="auto"/>
            </w:tcBorders>
            <w:shd w:val="clear" w:color="auto" w:fill="auto"/>
            <w:noWrap/>
            <w:hideMark/>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2.</w:t>
            </w:r>
          </w:p>
        </w:tc>
        <w:tc>
          <w:tcPr>
            <w:tcW w:w="6882" w:type="dxa"/>
            <w:tcBorders>
              <w:top w:val="single" w:sz="4" w:space="0" w:color="auto"/>
              <w:left w:val="single" w:sz="4" w:space="0" w:color="auto"/>
              <w:bottom w:val="single" w:sz="4" w:space="0" w:color="auto"/>
              <w:right w:val="single" w:sz="4" w:space="0" w:color="auto"/>
            </w:tcBorders>
            <w:shd w:val="clear" w:color="auto" w:fill="auto"/>
            <w:hideMark/>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Компьютерное оборудование</w:t>
            </w:r>
          </w:p>
        </w:tc>
        <w:tc>
          <w:tcPr>
            <w:tcW w:w="1687" w:type="dxa"/>
            <w:tcBorders>
              <w:top w:val="single" w:sz="4" w:space="0" w:color="auto"/>
              <w:left w:val="single" w:sz="4" w:space="0" w:color="auto"/>
              <w:bottom w:val="single" w:sz="4" w:space="0" w:color="000000"/>
              <w:right w:val="single" w:sz="4" w:space="0" w:color="000000"/>
            </w:tcBorders>
            <w:shd w:val="clear" w:color="auto" w:fill="auto"/>
            <w:vAlign w:val="center"/>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p>
        </w:tc>
      </w:tr>
      <w:tr w:rsidR="001C54D1" w:rsidRPr="008506B7" w:rsidTr="001C54D1">
        <w:trPr>
          <w:trHeight w:val="315"/>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1C54D1" w:rsidRPr="008506B7" w:rsidRDefault="001C54D1"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2.1</w:t>
            </w:r>
          </w:p>
        </w:tc>
        <w:tc>
          <w:tcPr>
            <w:tcW w:w="6882" w:type="dxa"/>
            <w:tcBorders>
              <w:top w:val="nil"/>
              <w:left w:val="nil"/>
              <w:bottom w:val="single" w:sz="4" w:space="0" w:color="auto"/>
              <w:right w:val="single" w:sz="4" w:space="0" w:color="auto"/>
            </w:tcBorders>
            <w:shd w:val="clear" w:color="auto" w:fill="FFFFFF" w:themeFill="background1"/>
          </w:tcPr>
          <w:p w:rsidR="001C54D1" w:rsidRPr="008506B7" w:rsidRDefault="00F342F4" w:rsidP="001C54D1">
            <w:pPr>
              <w:snapToGrid w:val="0"/>
              <w:spacing w:after="0" w:line="240" w:lineRule="auto"/>
              <w:ind w:left="-80" w:right="-94"/>
              <w:rPr>
                <w:rFonts w:ascii="Times New Roman" w:hAnsi="Times New Roman" w:cs="Times New Roman"/>
                <w:bCs/>
                <w:sz w:val="28"/>
                <w:szCs w:val="28"/>
              </w:rPr>
            </w:pPr>
            <w:r w:rsidRPr="008506B7">
              <w:rPr>
                <w:rFonts w:ascii="Times New Roman" w:hAnsi="Times New Roman" w:cs="Times New Roman"/>
                <w:bCs/>
                <w:sz w:val="28"/>
                <w:szCs w:val="28"/>
              </w:rPr>
              <w:t>компьютер</w:t>
            </w:r>
          </w:p>
        </w:tc>
        <w:tc>
          <w:tcPr>
            <w:tcW w:w="1687" w:type="dxa"/>
            <w:tcBorders>
              <w:top w:val="nil"/>
              <w:left w:val="nil"/>
              <w:bottom w:val="single" w:sz="4" w:space="0" w:color="auto"/>
              <w:right w:val="single" w:sz="4" w:space="0" w:color="auto"/>
            </w:tcBorders>
            <w:shd w:val="clear" w:color="auto" w:fill="FFFFFF" w:themeFill="background1"/>
          </w:tcPr>
          <w:p w:rsidR="001C54D1" w:rsidRPr="008506B7" w:rsidRDefault="00F342F4"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w:t>
            </w:r>
          </w:p>
        </w:tc>
      </w:tr>
      <w:tr w:rsidR="001C54D1" w:rsidRPr="008506B7" w:rsidTr="001C54D1">
        <w:trPr>
          <w:trHeight w:val="318"/>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1C54D1" w:rsidRPr="008506B7" w:rsidRDefault="001C54D1"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2.2</w:t>
            </w:r>
          </w:p>
        </w:tc>
        <w:tc>
          <w:tcPr>
            <w:tcW w:w="6882" w:type="dxa"/>
            <w:tcBorders>
              <w:top w:val="nil"/>
              <w:left w:val="nil"/>
              <w:bottom w:val="single" w:sz="4" w:space="0" w:color="auto"/>
              <w:right w:val="single" w:sz="4" w:space="0" w:color="auto"/>
            </w:tcBorders>
            <w:shd w:val="clear" w:color="auto" w:fill="FFFFFF" w:themeFill="background1"/>
          </w:tcPr>
          <w:p w:rsidR="001C54D1" w:rsidRPr="008506B7" w:rsidRDefault="00F342F4" w:rsidP="001C54D1">
            <w:pPr>
              <w:snapToGrid w:val="0"/>
              <w:spacing w:after="0" w:line="240" w:lineRule="auto"/>
              <w:ind w:left="-80" w:right="-94"/>
              <w:rPr>
                <w:rFonts w:ascii="Times New Roman" w:hAnsi="Times New Roman" w:cs="Times New Roman"/>
                <w:bCs/>
                <w:sz w:val="28"/>
                <w:szCs w:val="28"/>
              </w:rPr>
            </w:pPr>
            <w:r w:rsidRPr="008506B7">
              <w:rPr>
                <w:rFonts w:ascii="Times New Roman" w:hAnsi="Times New Roman" w:cs="Times New Roman"/>
                <w:bCs/>
                <w:sz w:val="28"/>
                <w:szCs w:val="28"/>
              </w:rPr>
              <w:t>сабвуфер</w:t>
            </w:r>
          </w:p>
        </w:tc>
        <w:tc>
          <w:tcPr>
            <w:tcW w:w="1687" w:type="dxa"/>
            <w:tcBorders>
              <w:top w:val="nil"/>
              <w:left w:val="nil"/>
              <w:bottom w:val="single" w:sz="4" w:space="0" w:color="auto"/>
              <w:right w:val="single" w:sz="4" w:space="0" w:color="auto"/>
            </w:tcBorders>
            <w:shd w:val="clear" w:color="auto" w:fill="FFFFFF" w:themeFill="background1"/>
          </w:tcPr>
          <w:p w:rsidR="001C54D1" w:rsidRPr="008506B7" w:rsidRDefault="00F342F4" w:rsidP="001C54D1">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w:t>
            </w:r>
          </w:p>
        </w:tc>
      </w:tr>
      <w:tr w:rsidR="001C54D1" w:rsidRPr="008506B7" w:rsidTr="001C54D1">
        <w:trPr>
          <w:trHeight w:val="270"/>
        </w:trPr>
        <w:tc>
          <w:tcPr>
            <w:tcW w:w="776" w:type="dxa"/>
            <w:tcBorders>
              <w:top w:val="nil"/>
              <w:left w:val="single" w:sz="4" w:space="0" w:color="000000"/>
              <w:bottom w:val="single" w:sz="4" w:space="0" w:color="000000"/>
              <w:right w:val="single" w:sz="4" w:space="0" w:color="000000"/>
            </w:tcBorders>
            <w:shd w:val="clear" w:color="auto" w:fill="auto"/>
            <w:noWrap/>
            <w:hideMark/>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3.</w:t>
            </w:r>
          </w:p>
        </w:tc>
        <w:tc>
          <w:tcPr>
            <w:tcW w:w="6882" w:type="dxa"/>
            <w:tcBorders>
              <w:top w:val="nil"/>
              <w:left w:val="nil"/>
              <w:bottom w:val="single" w:sz="4" w:space="0" w:color="000000"/>
              <w:right w:val="single" w:sz="4" w:space="0" w:color="000000"/>
            </w:tcBorders>
            <w:shd w:val="clear" w:color="auto" w:fill="auto"/>
            <w:hideMark/>
          </w:tcPr>
          <w:p w:rsidR="001C54D1" w:rsidRPr="008506B7" w:rsidRDefault="001C54D1" w:rsidP="001C54D1">
            <w:pPr>
              <w:spacing w:after="0" w:line="240" w:lineRule="auto"/>
              <w:jc w:val="center"/>
              <w:rPr>
                <w:rFonts w:ascii="Times New Roman" w:eastAsia="Times New Roman" w:hAnsi="Times New Roman" w:cs="Times New Roman"/>
                <w:b/>
                <w:bCs/>
                <w:sz w:val="28"/>
                <w:szCs w:val="28"/>
                <w:highlight w:val="yellow"/>
              </w:rPr>
            </w:pPr>
            <w:r w:rsidRPr="008506B7">
              <w:rPr>
                <w:rFonts w:ascii="Times New Roman" w:eastAsia="Times New Roman" w:hAnsi="Times New Roman" w:cs="Times New Roman"/>
                <w:b/>
                <w:bCs/>
                <w:sz w:val="28"/>
                <w:szCs w:val="28"/>
              </w:rPr>
              <w:t>Презентационное оборудование</w:t>
            </w:r>
          </w:p>
        </w:tc>
        <w:tc>
          <w:tcPr>
            <w:tcW w:w="1687" w:type="dxa"/>
            <w:tcBorders>
              <w:top w:val="nil"/>
              <w:left w:val="nil"/>
              <w:bottom w:val="single" w:sz="4" w:space="0" w:color="000000"/>
              <w:right w:val="single" w:sz="4" w:space="0" w:color="000000"/>
            </w:tcBorders>
            <w:shd w:val="clear" w:color="auto" w:fill="auto"/>
            <w:vAlign w:val="center"/>
          </w:tcPr>
          <w:p w:rsidR="001C54D1" w:rsidRPr="008506B7" w:rsidRDefault="001C54D1" w:rsidP="001C54D1">
            <w:pPr>
              <w:spacing w:after="0" w:line="240" w:lineRule="auto"/>
              <w:jc w:val="center"/>
              <w:rPr>
                <w:rFonts w:ascii="Times New Roman" w:eastAsia="Times New Roman" w:hAnsi="Times New Roman" w:cs="Times New Roman"/>
                <w:b/>
                <w:bCs/>
                <w:sz w:val="28"/>
                <w:szCs w:val="28"/>
              </w:rPr>
            </w:pPr>
          </w:p>
        </w:tc>
      </w:tr>
      <w:tr w:rsidR="00F342F4" w:rsidRPr="008506B7" w:rsidTr="001C54D1">
        <w:trPr>
          <w:trHeight w:val="150"/>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F342F4" w:rsidRPr="008506B7" w:rsidRDefault="00F342F4" w:rsidP="00F342F4">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3.1</w:t>
            </w:r>
          </w:p>
        </w:tc>
        <w:tc>
          <w:tcPr>
            <w:tcW w:w="6882" w:type="dxa"/>
            <w:tcBorders>
              <w:top w:val="nil"/>
              <w:left w:val="nil"/>
              <w:bottom w:val="single" w:sz="4" w:space="0" w:color="auto"/>
              <w:right w:val="single" w:sz="4" w:space="0" w:color="auto"/>
            </w:tcBorders>
            <w:shd w:val="clear" w:color="auto" w:fill="FFFFFF" w:themeFill="background1"/>
          </w:tcPr>
          <w:p w:rsidR="00F342F4" w:rsidRPr="008506B7" w:rsidRDefault="00F342F4" w:rsidP="00F342F4">
            <w:pPr>
              <w:snapToGrid w:val="0"/>
              <w:spacing w:after="0" w:line="240" w:lineRule="auto"/>
              <w:ind w:right="-94"/>
              <w:rPr>
                <w:rFonts w:ascii="Times New Roman" w:hAnsi="Times New Roman" w:cs="Times New Roman"/>
                <w:bCs/>
                <w:sz w:val="28"/>
                <w:szCs w:val="28"/>
              </w:rPr>
            </w:pPr>
            <w:r w:rsidRPr="008506B7">
              <w:rPr>
                <w:rFonts w:ascii="Times New Roman" w:hAnsi="Times New Roman" w:cs="Times New Roman"/>
                <w:bCs/>
                <w:sz w:val="28"/>
                <w:szCs w:val="28"/>
              </w:rPr>
              <w:t>проектор</w:t>
            </w:r>
          </w:p>
        </w:tc>
        <w:tc>
          <w:tcPr>
            <w:tcW w:w="1687" w:type="dxa"/>
            <w:tcBorders>
              <w:top w:val="nil"/>
              <w:left w:val="nil"/>
              <w:bottom w:val="single" w:sz="4" w:space="0" w:color="auto"/>
              <w:right w:val="single" w:sz="4" w:space="0" w:color="auto"/>
            </w:tcBorders>
            <w:shd w:val="clear" w:color="auto" w:fill="FFFFFF" w:themeFill="background1"/>
          </w:tcPr>
          <w:p w:rsidR="00F342F4" w:rsidRPr="008506B7" w:rsidRDefault="00F342F4" w:rsidP="00F342F4">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w:t>
            </w:r>
          </w:p>
        </w:tc>
      </w:tr>
      <w:tr w:rsidR="00F342F4" w:rsidRPr="008506B7" w:rsidTr="001C54D1">
        <w:trPr>
          <w:trHeight w:val="314"/>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F342F4" w:rsidRPr="008506B7" w:rsidRDefault="00F342F4" w:rsidP="00F342F4">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3.2</w:t>
            </w:r>
          </w:p>
        </w:tc>
        <w:tc>
          <w:tcPr>
            <w:tcW w:w="6882" w:type="dxa"/>
            <w:tcBorders>
              <w:top w:val="nil"/>
              <w:left w:val="nil"/>
              <w:bottom w:val="single" w:sz="4" w:space="0" w:color="auto"/>
              <w:right w:val="single" w:sz="4" w:space="0" w:color="auto"/>
            </w:tcBorders>
            <w:shd w:val="clear" w:color="auto" w:fill="FFFFFF" w:themeFill="background1"/>
          </w:tcPr>
          <w:p w:rsidR="00F342F4" w:rsidRPr="008506B7" w:rsidRDefault="00F342F4" w:rsidP="00F342F4">
            <w:pPr>
              <w:snapToGrid w:val="0"/>
              <w:spacing w:after="0" w:line="240" w:lineRule="auto"/>
              <w:ind w:right="-94"/>
              <w:rPr>
                <w:rFonts w:ascii="Times New Roman" w:hAnsi="Times New Roman" w:cs="Times New Roman"/>
                <w:bCs/>
                <w:sz w:val="28"/>
                <w:szCs w:val="28"/>
              </w:rPr>
            </w:pPr>
            <w:r w:rsidRPr="008506B7">
              <w:rPr>
                <w:rFonts w:ascii="Times New Roman" w:hAnsi="Times New Roman" w:cs="Times New Roman"/>
                <w:bCs/>
                <w:sz w:val="28"/>
                <w:szCs w:val="28"/>
              </w:rPr>
              <w:t>доска интерактивная</w:t>
            </w:r>
          </w:p>
        </w:tc>
        <w:tc>
          <w:tcPr>
            <w:tcW w:w="1687" w:type="dxa"/>
            <w:tcBorders>
              <w:top w:val="nil"/>
              <w:left w:val="nil"/>
              <w:bottom w:val="single" w:sz="4" w:space="0" w:color="auto"/>
              <w:right w:val="single" w:sz="4" w:space="0" w:color="auto"/>
            </w:tcBorders>
            <w:shd w:val="clear" w:color="auto" w:fill="FFFFFF" w:themeFill="background1"/>
          </w:tcPr>
          <w:p w:rsidR="00F342F4" w:rsidRPr="008506B7" w:rsidRDefault="00F342F4" w:rsidP="00F342F4">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1</w:t>
            </w:r>
          </w:p>
        </w:tc>
      </w:tr>
      <w:tr w:rsidR="00F342F4" w:rsidRPr="008506B7" w:rsidTr="001C54D1">
        <w:trPr>
          <w:trHeight w:val="317"/>
        </w:trPr>
        <w:tc>
          <w:tcPr>
            <w:tcW w:w="776" w:type="dxa"/>
            <w:tcBorders>
              <w:top w:val="nil"/>
              <w:left w:val="single" w:sz="4" w:space="0" w:color="000000"/>
              <w:bottom w:val="single" w:sz="4" w:space="0" w:color="000000"/>
              <w:right w:val="single" w:sz="4" w:space="0" w:color="000000"/>
            </w:tcBorders>
            <w:shd w:val="clear" w:color="auto" w:fill="auto"/>
            <w:noWrap/>
            <w:vAlign w:val="center"/>
            <w:hideMark/>
          </w:tcPr>
          <w:p w:rsidR="00F342F4" w:rsidRPr="008506B7" w:rsidRDefault="00F342F4" w:rsidP="00F342F4">
            <w:pPr>
              <w:spacing w:after="0" w:line="240" w:lineRule="auto"/>
              <w:jc w:val="center"/>
              <w:rPr>
                <w:rFonts w:ascii="Times New Roman" w:eastAsia="Times New Roman" w:hAnsi="Times New Roman" w:cs="Times New Roman"/>
                <w:b/>
                <w:bCs/>
                <w:sz w:val="28"/>
                <w:szCs w:val="28"/>
              </w:rPr>
            </w:pPr>
            <w:r w:rsidRPr="008506B7">
              <w:rPr>
                <w:rFonts w:ascii="Times New Roman" w:eastAsia="Times New Roman" w:hAnsi="Times New Roman" w:cs="Times New Roman"/>
                <w:b/>
                <w:bCs/>
                <w:sz w:val="28"/>
                <w:szCs w:val="28"/>
              </w:rPr>
              <w:t>4.</w:t>
            </w:r>
          </w:p>
        </w:tc>
        <w:tc>
          <w:tcPr>
            <w:tcW w:w="6882" w:type="dxa"/>
            <w:tcBorders>
              <w:top w:val="nil"/>
              <w:left w:val="nil"/>
              <w:bottom w:val="single" w:sz="4" w:space="0" w:color="000000"/>
              <w:right w:val="single" w:sz="4" w:space="0" w:color="000000"/>
            </w:tcBorders>
            <w:shd w:val="clear" w:color="auto" w:fill="auto"/>
            <w:vAlign w:val="center"/>
            <w:hideMark/>
          </w:tcPr>
          <w:p w:rsidR="00F342F4" w:rsidRPr="008506B7" w:rsidRDefault="00F342F4" w:rsidP="00F342F4">
            <w:pPr>
              <w:spacing w:after="0" w:line="240" w:lineRule="auto"/>
              <w:jc w:val="center"/>
              <w:rPr>
                <w:rFonts w:ascii="Times New Roman" w:eastAsia="Times New Roman" w:hAnsi="Times New Roman" w:cs="Times New Roman"/>
                <w:b/>
                <w:bCs/>
                <w:sz w:val="28"/>
                <w:szCs w:val="28"/>
                <w:highlight w:val="lightGray"/>
              </w:rPr>
            </w:pPr>
            <w:r w:rsidRPr="008506B7">
              <w:rPr>
                <w:rFonts w:ascii="Times New Roman" w:eastAsia="Times New Roman" w:hAnsi="Times New Roman" w:cs="Times New Roman"/>
                <w:b/>
                <w:bCs/>
                <w:sz w:val="28"/>
                <w:szCs w:val="28"/>
              </w:rPr>
              <w:t xml:space="preserve">Программное обеспечение </w:t>
            </w:r>
          </w:p>
        </w:tc>
        <w:tc>
          <w:tcPr>
            <w:tcW w:w="1687" w:type="dxa"/>
            <w:tcBorders>
              <w:top w:val="nil"/>
              <w:left w:val="nil"/>
              <w:bottom w:val="single" w:sz="4" w:space="0" w:color="000000"/>
              <w:right w:val="single" w:sz="4" w:space="0" w:color="000000"/>
            </w:tcBorders>
            <w:shd w:val="clear" w:color="auto" w:fill="auto"/>
            <w:vAlign w:val="center"/>
          </w:tcPr>
          <w:p w:rsidR="00F342F4" w:rsidRPr="008506B7" w:rsidRDefault="00F342F4" w:rsidP="00F342F4">
            <w:pPr>
              <w:spacing w:after="0" w:line="240" w:lineRule="auto"/>
              <w:jc w:val="center"/>
              <w:rPr>
                <w:rFonts w:ascii="Times New Roman" w:eastAsia="Times New Roman" w:hAnsi="Times New Roman" w:cs="Times New Roman"/>
                <w:b/>
                <w:bCs/>
                <w:sz w:val="28"/>
                <w:szCs w:val="28"/>
              </w:rPr>
            </w:pPr>
          </w:p>
        </w:tc>
      </w:tr>
      <w:tr w:rsidR="00F342F4" w:rsidRPr="008506B7" w:rsidTr="001C54D1">
        <w:trPr>
          <w:trHeight w:val="275"/>
        </w:trPr>
        <w:tc>
          <w:tcPr>
            <w:tcW w:w="776" w:type="dxa"/>
            <w:tcBorders>
              <w:top w:val="nil"/>
              <w:left w:val="single" w:sz="4" w:space="0" w:color="000000"/>
              <w:bottom w:val="single" w:sz="4" w:space="0" w:color="000000"/>
              <w:right w:val="single" w:sz="4" w:space="0" w:color="000000"/>
            </w:tcBorders>
            <w:shd w:val="clear" w:color="auto" w:fill="auto"/>
            <w:noWrap/>
            <w:hideMark/>
          </w:tcPr>
          <w:p w:rsidR="00F342F4" w:rsidRPr="008506B7" w:rsidRDefault="00F342F4" w:rsidP="00F342F4">
            <w:pPr>
              <w:spacing w:after="0" w:line="240" w:lineRule="auto"/>
              <w:jc w:val="center"/>
              <w:rPr>
                <w:rFonts w:ascii="Times New Roman" w:eastAsia="Times New Roman" w:hAnsi="Times New Roman" w:cs="Times New Roman"/>
                <w:sz w:val="28"/>
                <w:szCs w:val="28"/>
              </w:rPr>
            </w:pPr>
            <w:r w:rsidRPr="008506B7">
              <w:rPr>
                <w:rFonts w:ascii="Times New Roman" w:eastAsia="Times New Roman" w:hAnsi="Times New Roman" w:cs="Times New Roman"/>
                <w:sz w:val="28"/>
                <w:szCs w:val="28"/>
              </w:rPr>
              <w:t>4.1</w:t>
            </w:r>
          </w:p>
        </w:tc>
        <w:tc>
          <w:tcPr>
            <w:tcW w:w="6882" w:type="dxa"/>
            <w:tcBorders>
              <w:top w:val="nil"/>
              <w:left w:val="nil"/>
              <w:bottom w:val="single" w:sz="4" w:space="0" w:color="auto"/>
              <w:right w:val="single" w:sz="4" w:space="0" w:color="auto"/>
            </w:tcBorders>
            <w:shd w:val="clear" w:color="auto" w:fill="FFFFFF" w:themeFill="background1"/>
          </w:tcPr>
          <w:p w:rsidR="00F342F4" w:rsidRPr="008506B7" w:rsidRDefault="00360A25" w:rsidP="00F342F4">
            <w:pPr>
              <w:snapToGrid w:val="0"/>
              <w:spacing w:after="0" w:line="240" w:lineRule="auto"/>
              <w:ind w:left="-80" w:right="-94"/>
              <w:rPr>
                <w:rFonts w:ascii="Times New Roman" w:hAnsi="Times New Roman" w:cs="Times New Roman"/>
                <w:bCs/>
                <w:sz w:val="28"/>
                <w:szCs w:val="28"/>
              </w:rPr>
            </w:pPr>
            <w:r w:rsidRPr="008506B7">
              <w:rPr>
                <w:rFonts w:ascii="Times New Roman" w:hAnsi="Times New Roman" w:cs="Times New Roman"/>
                <w:bCs/>
                <w:sz w:val="28"/>
                <w:szCs w:val="28"/>
              </w:rPr>
              <w:t>аудиотека</w:t>
            </w:r>
          </w:p>
        </w:tc>
        <w:tc>
          <w:tcPr>
            <w:tcW w:w="1687" w:type="dxa"/>
            <w:tcBorders>
              <w:top w:val="nil"/>
              <w:left w:val="nil"/>
              <w:bottom w:val="single" w:sz="4" w:space="0" w:color="auto"/>
              <w:right w:val="single" w:sz="4" w:space="0" w:color="auto"/>
            </w:tcBorders>
            <w:shd w:val="clear" w:color="auto" w:fill="FFFFFF" w:themeFill="background1"/>
          </w:tcPr>
          <w:p w:rsidR="00F342F4" w:rsidRPr="008506B7" w:rsidRDefault="00360A25" w:rsidP="00F342F4">
            <w:pPr>
              <w:spacing w:after="0" w:line="240" w:lineRule="auto"/>
              <w:jc w:val="center"/>
              <w:rPr>
                <w:rFonts w:ascii="Times New Roman" w:hAnsi="Times New Roman" w:cs="Times New Roman"/>
                <w:sz w:val="28"/>
                <w:szCs w:val="28"/>
              </w:rPr>
            </w:pPr>
            <w:r w:rsidRPr="008506B7">
              <w:rPr>
                <w:rFonts w:ascii="Times New Roman" w:hAnsi="Times New Roman" w:cs="Times New Roman"/>
                <w:sz w:val="28"/>
                <w:szCs w:val="28"/>
              </w:rPr>
              <w:t>-</w:t>
            </w:r>
          </w:p>
        </w:tc>
      </w:tr>
    </w:tbl>
    <w:p w:rsidR="001C54D1" w:rsidRPr="008506B7" w:rsidRDefault="001C54D1" w:rsidP="001C54D1">
      <w:pPr>
        <w:rPr>
          <w:rFonts w:ascii="Times New Roman" w:hAnsi="Times New Roman" w:cs="Times New Roman"/>
          <w:sz w:val="28"/>
          <w:szCs w:val="28"/>
        </w:rPr>
      </w:pPr>
    </w:p>
    <w:p w:rsidR="001C54D1" w:rsidRPr="008506B7" w:rsidRDefault="001C54D1" w:rsidP="001C54D1">
      <w:pPr>
        <w:keepNext/>
        <w:spacing w:after="0" w:line="240" w:lineRule="auto"/>
        <w:jc w:val="center"/>
        <w:outlineLvl w:val="3"/>
        <w:rPr>
          <w:rFonts w:ascii="Times New Roman" w:hAnsi="Times New Roman" w:cs="Times New Roman"/>
          <w:b/>
          <w:sz w:val="28"/>
          <w:szCs w:val="28"/>
        </w:rPr>
      </w:pPr>
      <w:r w:rsidRPr="008506B7">
        <w:rPr>
          <w:rFonts w:ascii="Times New Roman" w:hAnsi="Times New Roman" w:cs="Times New Roman"/>
          <w:b/>
          <w:sz w:val="28"/>
          <w:szCs w:val="28"/>
        </w:rPr>
        <w:t>3.2 Информационное обеспечение</w:t>
      </w:r>
    </w:p>
    <w:p w:rsidR="001C54D1" w:rsidRPr="008506B7" w:rsidRDefault="001C54D1" w:rsidP="001C54D1">
      <w:pPr>
        <w:jc w:val="cente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Список рекомендованной литературы</w:t>
      </w:r>
    </w:p>
    <w:p w:rsidR="00E46A1E" w:rsidRPr="008506B7" w:rsidRDefault="00E46A1E" w:rsidP="001C54D1">
      <w:pPr>
        <w:jc w:val="center"/>
        <w:rPr>
          <w:rFonts w:ascii="Times New Roman" w:eastAsia="Times New Roman" w:hAnsi="Times New Roman" w:cs="Times New Roman"/>
          <w:b/>
          <w:sz w:val="28"/>
          <w:szCs w:val="28"/>
        </w:rPr>
      </w:pPr>
    </w:p>
    <w:p w:rsidR="00E46A1E" w:rsidRPr="008506B7" w:rsidRDefault="00E46A1E" w:rsidP="00E46A1E">
      <w:pPr>
        <w:ind w:right="-1"/>
        <w:jc w:val="both"/>
        <w:rPr>
          <w:rFonts w:ascii="Times New Roman" w:hAnsi="Times New Roman" w:cs="Times New Roman"/>
          <w:sz w:val="28"/>
          <w:szCs w:val="28"/>
        </w:rPr>
      </w:pPr>
      <w:r w:rsidRPr="008506B7">
        <w:rPr>
          <w:rFonts w:ascii="Times New Roman" w:hAnsi="Times New Roman" w:cs="Times New Roman"/>
          <w:sz w:val="28"/>
          <w:szCs w:val="28"/>
        </w:rPr>
        <w:t>1. Воротилкина И.М. Физкультурно-оздоровительная работа в дошкольном образовательном учреждении: Методическое пособие. М.: Издательство НЦЭНАС, 2004. – 144 с. – (Детский сад)</w:t>
      </w:r>
    </w:p>
    <w:p w:rsidR="00E46A1E" w:rsidRPr="008506B7" w:rsidRDefault="00E46A1E" w:rsidP="00E46A1E">
      <w:pPr>
        <w:rPr>
          <w:rFonts w:ascii="Times New Roman" w:hAnsi="Times New Roman" w:cs="Times New Roman"/>
          <w:sz w:val="28"/>
          <w:szCs w:val="28"/>
        </w:rPr>
      </w:pPr>
      <w:r w:rsidRPr="008506B7">
        <w:rPr>
          <w:rFonts w:ascii="Times New Roman" w:hAnsi="Times New Roman" w:cs="Times New Roman"/>
          <w:sz w:val="28"/>
          <w:szCs w:val="28"/>
        </w:rPr>
        <w:t>2. Загрядская О.В., Рябчиков А.И., Фирилёва Ж.Е.  Танцы и игры под музыку для детей дошкольного возраста. Электронная книга.   Изд. «Планета музыки», 2021 г.</w:t>
      </w:r>
    </w:p>
    <w:p w:rsidR="00E46A1E" w:rsidRPr="008506B7" w:rsidRDefault="00E46A1E" w:rsidP="00E46A1E">
      <w:pPr>
        <w:ind w:right="-1"/>
        <w:jc w:val="both"/>
        <w:rPr>
          <w:rFonts w:ascii="Times New Roman" w:hAnsi="Times New Roman" w:cs="Times New Roman"/>
          <w:sz w:val="28"/>
          <w:szCs w:val="28"/>
        </w:rPr>
      </w:pPr>
      <w:r w:rsidRPr="008506B7">
        <w:rPr>
          <w:rFonts w:ascii="Times New Roman" w:hAnsi="Times New Roman" w:cs="Times New Roman"/>
          <w:sz w:val="28"/>
          <w:szCs w:val="28"/>
        </w:rPr>
        <w:t>3. Кенеман А.В., Осокина Т.И. Детские народные подвижные игры.М., Просвещение, 1995.</w:t>
      </w:r>
    </w:p>
    <w:p w:rsidR="00E46A1E" w:rsidRPr="008506B7" w:rsidRDefault="00E46A1E" w:rsidP="00E46A1E">
      <w:pPr>
        <w:ind w:right="-1"/>
        <w:jc w:val="both"/>
        <w:rPr>
          <w:rFonts w:ascii="Times New Roman" w:hAnsi="Times New Roman" w:cs="Times New Roman"/>
          <w:sz w:val="28"/>
          <w:szCs w:val="28"/>
        </w:rPr>
      </w:pPr>
      <w:r w:rsidRPr="008506B7">
        <w:rPr>
          <w:rFonts w:ascii="Times New Roman" w:hAnsi="Times New Roman" w:cs="Times New Roman"/>
          <w:sz w:val="28"/>
          <w:szCs w:val="28"/>
        </w:rPr>
        <w:t>4.  Кузнецов В.С. Колодницкий  Г.А. Физические упражнения и подвижные игры: Методическое пособие. – М.: Издательство НЦ ЭНАС, 2005. – 152 с. – (Детский сад)</w:t>
      </w:r>
    </w:p>
    <w:p w:rsidR="00E46A1E" w:rsidRPr="008506B7" w:rsidRDefault="00E46A1E" w:rsidP="00E46A1E">
      <w:pPr>
        <w:ind w:right="-1"/>
        <w:jc w:val="both"/>
        <w:rPr>
          <w:rFonts w:ascii="Times New Roman" w:hAnsi="Times New Roman" w:cs="Times New Roman"/>
          <w:sz w:val="28"/>
          <w:szCs w:val="28"/>
        </w:rPr>
      </w:pPr>
      <w:r w:rsidRPr="008506B7">
        <w:rPr>
          <w:rFonts w:ascii="Times New Roman" w:hAnsi="Times New Roman" w:cs="Times New Roman"/>
          <w:sz w:val="28"/>
          <w:szCs w:val="28"/>
        </w:rPr>
        <w:t>5.  Слуцкая С.Л. Танцевальная мозаика. Хореография в детском саду. – М.: ЛИНКА-ПРЕСС, 2006. – 272 с.</w:t>
      </w:r>
    </w:p>
    <w:p w:rsidR="00E46A1E" w:rsidRPr="008506B7" w:rsidRDefault="00E46A1E" w:rsidP="00E46A1E">
      <w:pPr>
        <w:ind w:right="-1"/>
        <w:jc w:val="both"/>
        <w:rPr>
          <w:rFonts w:ascii="Times New Roman" w:hAnsi="Times New Roman" w:cs="Times New Roman"/>
          <w:sz w:val="28"/>
          <w:szCs w:val="28"/>
        </w:rPr>
      </w:pPr>
      <w:r w:rsidRPr="008506B7">
        <w:rPr>
          <w:rFonts w:ascii="Times New Roman" w:hAnsi="Times New Roman" w:cs="Times New Roman"/>
          <w:sz w:val="28"/>
          <w:szCs w:val="28"/>
        </w:rPr>
        <w:t>6. Степаненкова Э.Я. Теория и методика физического воспитания и развития  ребенка. – М.: Издательский центр «Академия» 2001.</w:t>
      </w:r>
    </w:p>
    <w:p w:rsidR="00E46A1E" w:rsidRPr="008506B7" w:rsidRDefault="00E46A1E" w:rsidP="00E46A1E">
      <w:pPr>
        <w:rPr>
          <w:rFonts w:ascii="Times New Roman" w:hAnsi="Times New Roman" w:cs="Times New Roman"/>
          <w:sz w:val="28"/>
          <w:szCs w:val="28"/>
        </w:rPr>
      </w:pPr>
      <w:r w:rsidRPr="008506B7">
        <w:rPr>
          <w:rFonts w:ascii="Times New Roman" w:hAnsi="Times New Roman" w:cs="Times New Roman"/>
          <w:sz w:val="28"/>
          <w:szCs w:val="28"/>
        </w:rPr>
        <w:t>7. Фирилева Ж.Е.Сайкина Е.Г.  СА-ФИ-ДАНСЕ Танцевально – игровая гимнастика   для детей: Учебно-методическое пособие для педагогов дошкольных и школьных учреждений. – СПб.: «Детство-пресс», 352 с., ил. 2000</w:t>
      </w:r>
    </w:p>
    <w:p w:rsidR="001C54D1" w:rsidRPr="008506B7" w:rsidRDefault="00E46A1E" w:rsidP="00E46A1E">
      <w:pPr>
        <w:rPr>
          <w:rFonts w:ascii="Times New Roman" w:hAnsi="Times New Roman" w:cs="Times New Roman"/>
          <w:sz w:val="28"/>
          <w:szCs w:val="28"/>
        </w:rPr>
      </w:pPr>
      <w:r w:rsidRPr="008506B7">
        <w:rPr>
          <w:rFonts w:ascii="Times New Roman" w:hAnsi="Times New Roman" w:cs="Times New Roman"/>
          <w:sz w:val="28"/>
          <w:szCs w:val="28"/>
        </w:rPr>
        <w:t>8. Фирилёва Ж.Е., Сайкина Е.Г.  Фитнес-данс. Лечебно-профилактический танец. ФГОС. Изд.: «Детство-пресс», 2014 г.</w:t>
      </w:r>
    </w:p>
    <w:p w:rsidR="001C54D1" w:rsidRPr="008506B7" w:rsidRDefault="001C54D1" w:rsidP="001C54D1">
      <w:pPr>
        <w:suppressAutoHyphens/>
        <w:spacing w:after="0" w:line="100" w:lineRule="atLeast"/>
        <w:ind w:left="360"/>
        <w:jc w:val="center"/>
        <w:rPr>
          <w:rFonts w:ascii="Times New Roman" w:eastAsia="Times New Roman" w:hAnsi="Times New Roman" w:cs="Times New Roman"/>
          <w:b/>
          <w:sz w:val="28"/>
          <w:szCs w:val="28"/>
          <w:lang w:eastAsia="ar-SA"/>
        </w:rPr>
      </w:pPr>
      <w:r w:rsidRPr="008506B7">
        <w:rPr>
          <w:rFonts w:ascii="Times New Roman" w:eastAsia="Times New Roman" w:hAnsi="Times New Roman" w:cs="Times New Roman"/>
          <w:b/>
          <w:sz w:val="28"/>
          <w:szCs w:val="28"/>
          <w:lang w:eastAsia="ar-SA"/>
        </w:rPr>
        <w:lastRenderedPageBreak/>
        <w:t>3.3 Использование дистанционных образовательных технологий при реализации программы</w:t>
      </w:r>
    </w:p>
    <w:p w:rsidR="001C54D1" w:rsidRPr="008506B7" w:rsidRDefault="001C54D1" w:rsidP="001C54D1">
      <w:pPr>
        <w:suppressAutoHyphens/>
        <w:spacing w:after="0" w:line="100" w:lineRule="atLeast"/>
        <w:ind w:left="360"/>
        <w:rPr>
          <w:rFonts w:ascii="Times New Roman" w:eastAsia="Times New Roman" w:hAnsi="Times New Roman" w:cs="Times New Roman"/>
          <w:sz w:val="28"/>
          <w:szCs w:val="28"/>
          <w:lang w:eastAsia="ar-SA"/>
        </w:rPr>
      </w:pPr>
      <w:r w:rsidRPr="008506B7">
        <w:rPr>
          <w:rFonts w:ascii="Times New Roman" w:eastAsia="Times New Roman" w:hAnsi="Times New Roman" w:cs="Times New Roman"/>
          <w:sz w:val="28"/>
          <w:szCs w:val="28"/>
          <w:lang w:eastAsia="ar-SA"/>
        </w:rPr>
        <w:tab/>
      </w:r>
    </w:p>
    <w:p w:rsidR="001C54D1" w:rsidRPr="008506B7" w:rsidRDefault="001C54D1" w:rsidP="001C54D1">
      <w:pPr>
        <w:suppressAutoHyphens/>
        <w:spacing w:after="0" w:line="100" w:lineRule="atLeast"/>
        <w:ind w:firstLine="708"/>
        <w:jc w:val="both"/>
        <w:rPr>
          <w:rFonts w:ascii="Times New Roman" w:eastAsia="SimSun" w:hAnsi="Times New Roman" w:cs="Times New Roman"/>
          <w:sz w:val="28"/>
          <w:szCs w:val="28"/>
          <w:lang w:eastAsia="ar-SA"/>
        </w:rPr>
      </w:pPr>
    </w:p>
    <w:p w:rsidR="001C54D1" w:rsidRPr="008506B7" w:rsidRDefault="001C54D1" w:rsidP="001C54D1">
      <w:pPr>
        <w:spacing w:line="100" w:lineRule="atLeast"/>
        <w:ind w:left="360"/>
        <w:jc w:val="cente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3.4 Кадровое обеспечение</w:t>
      </w:r>
    </w:p>
    <w:p w:rsidR="001C54D1" w:rsidRPr="008506B7" w:rsidRDefault="001C54D1" w:rsidP="001C54D1">
      <w:pPr>
        <w:spacing w:after="0" w:line="240" w:lineRule="auto"/>
        <w:ind w:firstLine="708"/>
        <w:jc w:val="both"/>
        <w:rPr>
          <w:rFonts w:ascii="Times New Roman" w:eastAsia="Times New Roman" w:hAnsi="Times New Roman" w:cs="Times New Roman"/>
          <w:b/>
          <w:sz w:val="28"/>
          <w:szCs w:val="28"/>
        </w:rPr>
      </w:pPr>
      <w:r w:rsidRPr="008506B7">
        <w:rPr>
          <w:rFonts w:ascii="Times New Roman" w:eastAsia="Times New Roman" w:hAnsi="Times New Roman" w:cs="Times New Roman"/>
          <w:sz w:val="28"/>
          <w:szCs w:val="28"/>
        </w:rPr>
        <w:t xml:space="preserve">Программу реализует педагог </w:t>
      </w:r>
      <w:r w:rsidR="004041AE" w:rsidRPr="008506B7">
        <w:rPr>
          <w:rFonts w:ascii="Times New Roman" w:eastAsia="Times New Roman" w:hAnsi="Times New Roman" w:cs="Times New Roman"/>
          <w:sz w:val="28"/>
          <w:szCs w:val="28"/>
        </w:rPr>
        <w:t>Конечная В.С.,</w:t>
      </w:r>
      <w:r w:rsidRPr="008506B7">
        <w:rPr>
          <w:rFonts w:ascii="Times New Roman" w:eastAsia="Times New Roman" w:hAnsi="Times New Roman" w:cs="Times New Roman"/>
          <w:sz w:val="28"/>
          <w:szCs w:val="28"/>
        </w:rPr>
        <w:t xml:space="preserve"> имеющий среднее профессиональное образование по профилю педагогической деятельности, педагогическое образование и опыт работы с </w:t>
      </w:r>
      <w:r w:rsidR="004041AE" w:rsidRPr="008506B7">
        <w:rPr>
          <w:rFonts w:ascii="Times New Roman" w:eastAsia="Times New Roman" w:hAnsi="Times New Roman" w:cs="Times New Roman"/>
          <w:sz w:val="28"/>
          <w:szCs w:val="28"/>
        </w:rPr>
        <w:t>дошкольниками</w:t>
      </w:r>
      <w:r w:rsidRPr="008506B7">
        <w:rPr>
          <w:rFonts w:ascii="Times New Roman" w:eastAsia="Times New Roman" w:hAnsi="Times New Roman" w:cs="Times New Roman"/>
          <w:sz w:val="28"/>
          <w:szCs w:val="28"/>
        </w:rPr>
        <w:t xml:space="preserve"> </w:t>
      </w:r>
      <w:r w:rsidRPr="008506B7">
        <w:rPr>
          <w:rFonts w:ascii="Times New Roman" w:hAnsi="Times New Roman" w:cs="Times New Roman"/>
          <w:sz w:val="28"/>
          <w:szCs w:val="28"/>
          <w:shd w:val="clear" w:color="auto" w:fill="FFFFFF"/>
        </w:rPr>
        <w:t>и отвечающий квалификационным требованиям, указанным в профессиональном стандарте «Педагог дополнительного образования»</w:t>
      </w:r>
      <w:r w:rsidRPr="008506B7">
        <w:rPr>
          <w:rFonts w:ascii="Times New Roman" w:eastAsia="Times New Roman" w:hAnsi="Times New Roman" w:cs="Times New Roman"/>
          <w:sz w:val="28"/>
          <w:szCs w:val="28"/>
        </w:rPr>
        <w:t xml:space="preserve">.   </w:t>
      </w:r>
      <w:r w:rsidRPr="008506B7">
        <w:rPr>
          <w:rFonts w:ascii="Times New Roman" w:eastAsia="Times New Roman" w:hAnsi="Times New Roman" w:cs="Times New Roman"/>
          <w:b/>
          <w:sz w:val="28"/>
          <w:szCs w:val="28"/>
        </w:rPr>
        <w:t xml:space="preserve"> </w:t>
      </w:r>
    </w:p>
    <w:p w:rsidR="001C54D1" w:rsidRPr="008506B7" w:rsidRDefault="001C54D1" w:rsidP="001C54D1">
      <w:pPr>
        <w:suppressAutoHyphens/>
        <w:spacing w:after="0" w:line="240" w:lineRule="auto"/>
        <w:ind w:firstLine="708"/>
        <w:jc w:val="both"/>
        <w:rPr>
          <w:rFonts w:ascii="Times New Roman" w:eastAsia="Times New Roman" w:hAnsi="Times New Roman" w:cs="Times New Roman"/>
          <w:sz w:val="28"/>
          <w:szCs w:val="28"/>
          <w:lang w:eastAsia="ar-SA"/>
        </w:rPr>
      </w:pPr>
    </w:p>
    <w:p w:rsidR="001C54D1" w:rsidRPr="008506B7" w:rsidRDefault="001C54D1" w:rsidP="001C54D1">
      <w:pPr>
        <w:suppressAutoHyphens/>
        <w:spacing w:after="0" w:line="100" w:lineRule="atLeast"/>
        <w:ind w:left="360"/>
        <w:jc w:val="center"/>
        <w:rPr>
          <w:rFonts w:ascii="Times New Roman" w:eastAsia="Times New Roman" w:hAnsi="Times New Roman" w:cs="Times New Roman"/>
          <w:b/>
          <w:sz w:val="28"/>
          <w:szCs w:val="28"/>
          <w:lang w:eastAsia="ar-SA"/>
        </w:rPr>
      </w:pPr>
      <w:r w:rsidRPr="008506B7">
        <w:rPr>
          <w:rFonts w:ascii="Times New Roman" w:eastAsia="Times New Roman" w:hAnsi="Times New Roman" w:cs="Times New Roman"/>
          <w:b/>
          <w:sz w:val="28"/>
          <w:szCs w:val="28"/>
          <w:lang w:eastAsia="ar-SA"/>
        </w:rPr>
        <w:t>3.5 Методическое обеспечение</w:t>
      </w:r>
    </w:p>
    <w:p w:rsidR="001C54D1" w:rsidRPr="008506B7" w:rsidRDefault="001C54D1" w:rsidP="001C54D1">
      <w:pPr>
        <w:spacing w:after="0" w:line="240" w:lineRule="auto"/>
        <w:ind w:left="360"/>
        <w:jc w:val="center"/>
        <w:rPr>
          <w:rFonts w:ascii="Times New Roman" w:eastAsia="Times New Roman" w:hAnsi="Times New Roman" w:cs="Times New Roman"/>
          <w:b/>
          <w:sz w:val="28"/>
          <w:szCs w:val="28"/>
        </w:rPr>
      </w:pPr>
    </w:p>
    <w:p w:rsidR="001C54D1" w:rsidRPr="008506B7" w:rsidRDefault="001C54D1" w:rsidP="001C54D1">
      <w:pPr>
        <w:widowControl w:val="0"/>
        <w:spacing w:after="0" w:line="242" w:lineRule="auto"/>
        <w:ind w:left="711" w:right="-20"/>
        <w:jc w:val="center"/>
        <w:rPr>
          <w:rFonts w:ascii="Times New Roman" w:eastAsia="Times New Roman" w:hAnsi="Times New Roman" w:cs="Times New Roman"/>
          <w:b/>
          <w:sz w:val="28"/>
          <w:szCs w:val="28"/>
        </w:rPr>
      </w:pPr>
      <w:r w:rsidRPr="008506B7">
        <w:rPr>
          <w:rFonts w:ascii="Times New Roman" w:eastAsia="Times New Roman" w:hAnsi="Times New Roman" w:cs="Times New Roman"/>
          <w:b/>
          <w:sz w:val="28"/>
          <w:szCs w:val="28"/>
        </w:rPr>
        <w:t>О</w:t>
      </w:r>
      <w:r w:rsidRPr="008506B7">
        <w:rPr>
          <w:rFonts w:ascii="Times New Roman" w:eastAsia="Times New Roman" w:hAnsi="Times New Roman" w:cs="Times New Roman"/>
          <w:b/>
          <w:spacing w:val="-1"/>
          <w:sz w:val="28"/>
          <w:szCs w:val="28"/>
        </w:rPr>
        <w:t>с</w:t>
      </w:r>
      <w:r w:rsidRPr="008506B7">
        <w:rPr>
          <w:rFonts w:ascii="Times New Roman" w:eastAsia="Times New Roman" w:hAnsi="Times New Roman" w:cs="Times New Roman"/>
          <w:b/>
          <w:spacing w:val="4"/>
          <w:sz w:val="28"/>
          <w:szCs w:val="28"/>
        </w:rPr>
        <w:t>о</w:t>
      </w:r>
      <w:r w:rsidRPr="008506B7">
        <w:rPr>
          <w:rFonts w:ascii="Times New Roman" w:eastAsia="Times New Roman" w:hAnsi="Times New Roman" w:cs="Times New Roman"/>
          <w:b/>
          <w:spacing w:val="-6"/>
          <w:sz w:val="28"/>
          <w:szCs w:val="28"/>
        </w:rPr>
        <w:t>б</w:t>
      </w:r>
      <w:r w:rsidRPr="008506B7">
        <w:rPr>
          <w:rFonts w:ascii="Times New Roman" w:eastAsia="Times New Roman" w:hAnsi="Times New Roman" w:cs="Times New Roman"/>
          <w:b/>
          <w:spacing w:val="-1"/>
          <w:sz w:val="28"/>
          <w:szCs w:val="28"/>
        </w:rPr>
        <w:t>е</w:t>
      </w:r>
      <w:r w:rsidRPr="008506B7">
        <w:rPr>
          <w:rFonts w:ascii="Times New Roman" w:eastAsia="Times New Roman" w:hAnsi="Times New Roman" w:cs="Times New Roman"/>
          <w:b/>
          <w:sz w:val="28"/>
          <w:szCs w:val="28"/>
        </w:rPr>
        <w:t>н</w:t>
      </w:r>
      <w:r w:rsidRPr="008506B7">
        <w:rPr>
          <w:rFonts w:ascii="Times New Roman" w:eastAsia="Times New Roman" w:hAnsi="Times New Roman" w:cs="Times New Roman"/>
          <w:b/>
          <w:spacing w:val="1"/>
          <w:sz w:val="28"/>
          <w:szCs w:val="28"/>
        </w:rPr>
        <w:t>н</w:t>
      </w:r>
      <w:r w:rsidRPr="008506B7">
        <w:rPr>
          <w:rFonts w:ascii="Times New Roman" w:eastAsia="Times New Roman" w:hAnsi="Times New Roman" w:cs="Times New Roman"/>
          <w:b/>
          <w:spacing w:val="10"/>
          <w:sz w:val="28"/>
          <w:szCs w:val="28"/>
        </w:rPr>
        <w:t>о</w:t>
      </w:r>
      <w:r w:rsidRPr="008506B7">
        <w:rPr>
          <w:rFonts w:ascii="Times New Roman" w:eastAsia="Times New Roman" w:hAnsi="Times New Roman" w:cs="Times New Roman"/>
          <w:b/>
          <w:sz w:val="28"/>
          <w:szCs w:val="28"/>
        </w:rPr>
        <w:t>сти</w:t>
      </w:r>
      <w:r w:rsidRPr="008506B7">
        <w:rPr>
          <w:rFonts w:ascii="Times New Roman" w:eastAsia="Times New Roman" w:hAnsi="Times New Roman" w:cs="Times New Roman"/>
          <w:b/>
          <w:spacing w:val="-5"/>
          <w:sz w:val="28"/>
          <w:szCs w:val="28"/>
        </w:rPr>
        <w:t xml:space="preserve"> </w:t>
      </w:r>
      <w:r w:rsidRPr="008506B7">
        <w:rPr>
          <w:rFonts w:ascii="Times New Roman" w:eastAsia="Times New Roman" w:hAnsi="Times New Roman" w:cs="Times New Roman"/>
          <w:b/>
          <w:spacing w:val="3"/>
          <w:sz w:val="28"/>
          <w:szCs w:val="28"/>
        </w:rPr>
        <w:t>о</w:t>
      </w:r>
      <w:r w:rsidRPr="008506B7">
        <w:rPr>
          <w:rFonts w:ascii="Times New Roman" w:eastAsia="Times New Roman" w:hAnsi="Times New Roman" w:cs="Times New Roman"/>
          <w:b/>
          <w:sz w:val="28"/>
          <w:szCs w:val="28"/>
        </w:rPr>
        <w:t>р</w:t>
      </w:r>
      <w:r w:rsidRPr="008506B7">
        <w:rPr>
          <w:rFonts w:ascii="Times New Roman" w:eastAsia="Times New Roman" w:hAnsi="Times New Roman" w:cs="Times New Roman"/>
          <w:b/>
          <w:spacing w:val="2"/>
          <w:sz w:val="28"/>
          <w:szCs w:val="28"/>
        </w:rPr>
        <w:t>г</w:t>
      </w:r>
      <w:r w:rsidRPr="008506B7">
        <w:rPr>
          <w:rFonts w:ascii="Times New Roman" w:eastAsia="Times New Roman" w:hAnsi="Times New Roman" w:cs="Times New Roman"/>
          <w:b/>
          <w:sz w:val="28"/>
          <w:szCs w:val="28"/>
        </w:rPr>
        <w:t>аниза</w:t>
      </w:r>
      <w:r w:rsidRPr="008506B7">
        <w:rPr>
          <w:rFonts w:ascii="Times New Roman" w:eastAsia="Times New Roman" w:hAnsi="Times New Roman" w:cs="Times New Roman"/>
          <w:b/>
          <w:spacing w:val="1"/>
          <w:sz w:val="28"/>
          <w:szCs w:val="28"/>
        </w:rPr>
        <w:t>ци</w:t>
      </w:r>
      <w:r w:rsidRPr="008506B7">
        <w:rPr>
          <w:rFonts w:ascii="Times New Roman" w:eastAsia="Times New Roman" w:hAnsi="Times New Roman" w:cs="Times New Roman"/>
          <w:b/>
          <w:sz w:val="28"/>
          <w:szCs w:val="28"/>
        </w:rPr>
        <w:t>и</w:t>
      </w:r>
      <w:r w:rsidRPr="008506B7">
        <w:rPr>
          <w:rFonts w:ascii="Times New Roman" w:eastAsia="Times New Roman" w:hAnsi="Times New Roman" w:cs="Times New Roman"/>
          <w:b/>
          <w:spacing w:val="-5"/>
          <w:sz w:val="28"/>
          <w:szCs w:val="28"/>
        </w:rPr>
        <w:t xml:space="preserve"> </w:t>
      </w:r>
      <w:r w:rsidRPr="008506B7">
        <w:rPr>
          <w:rFonts w:ascii="Times New Roman" w:eastAsia="Times New Roman" w:hAnsi="Times New Roman" w:cs="Times New Roman"/>
          <w:b/>
          <w:spacing w:val="3"/>
          <w:sz w:val="28"/>
          <w:szCs w:val="28"/>
        </w:rPr>
        <w:t>о</w:t>
      </w:r>
      <w:r w:rsidRPr="008506B7">
        <w:rPr>
          <w:rFonts w:ascii="Times New Roman" w:eastAsia="Times New Roman" w:hAnsi="Times New Roman" w:cs="Times New Roman"/>
          <w:b/>
          <w:spacing w:val="-1"/>
          <w:sz w:val="28"/>
          <w:szCs w:val="28"/>
        </w:rPr>
        <w:t>б</w:t>
      </w:r>
      <w:r w:rsidRPr="008506B7">
        <w:rPr>
          <w:rFonts w:ascii="Times New Roman" w:eastAsia="Times New Roman" w:hAnsi="Times New Roman" w:cs="Times New Roman"/>
          <w:b/>
          <w:sz w:val="28"/>
          <w:szCs w:val="28"/>
        </w:rPr>
        <w:t>р</w:t>
      </w:r>
      <w:r w:rsidRPr="008506B7">
        <w:rPr>
          <w:rFonts w:ascii="Times New Roman" w:eastAsia="Times New Roman" w:hAnsi="Times New Roman" w:cs="Times New Roman"/>
          <w:b/>
          <w:spacing w:val="-1"/>
          <w:sz w:val="28"/>
          <w:szCs w:val="28"/>
        </w:rPr>
        <w:t>а</w:t>
      </w:r>
      <w:r w:rsidRPr="008506B7">
        <w:rPr>
          <w:rFonts w:ascii="Times New Roman" w:eastAsia="Times New Roman" w:hAnsi="Times New Roman" w:cs="Times New Roman"/>
          <w:b/>
          <w:spacing w:val="-3"/>
          <w:sz w:val="28"/>
          <w:szCs w:val="28"/>
        </w:rPr>
        <w:t>з</w:t>
      </w:r>
      <w:r w:rsidRPr="008506B7">
        <w:rPr>
          <w:rFonts w:ascii="Times New Roman" w:eastAsia="Times New Roman" w:hAnsi="Times New Roman" w:cs="Times New Roman"/>
          <w:b/>
          <w:spacing w:val="4"/>
          <w:sz w:val="28"/>
          <w:szCs w:val="28"/>
        </w:rPr>
        <w:t>о</w:t>
      </w:r>
      <w:r w:rsidRPr="008506B7">
        <w:rPr>
          <w:rFonts w:ascii="Times New Roman" w:eastAsia="Times New Roman" w:hAnsi="Times New Roman" w:cs="Times New Roman"/>
          <w:b/>
          <w:spacing w:val="-2"/>
          <w:sz w:val="28"/>
          <w:szCs w:val="28"/>
        </w:rPr>
        <w:t>в</w:t>
      </w:r>
      <w:r w:rsidRPr="008506B7">
        <w:rPr>
          <w:rFonts w:ascii="Times New Roman" w:eastAsia="Times New Roman" w:hAnsi="Times New Roman" w:cs="Times New Roman"/>
          <w:b/>
          <w:spacing w:val="-6"/>
          <w:sz w:val="28"/>
          <w:szCs w:val="28"/>
        </w:rPr>
        <w:t>а</w:t>
      </w:r>
      <w:r w:rsidRPr="008506B7">
        <w:rPr>
          <w:rFonts w:ascii="Times New Roman" w:eastAsia="Times New Roman" w:hAnsi="Times New Roman" w:cs="Times New Roman"/>
          <w:b/>
          <w:sz w:val="28"/>
          <w:szCs w:val="28"/>
        </w:rPr>
        <w:t>тель</w:t>
      </w:r>
      <w:r w:rsidRPr="008506B7">
        <w:rPr>
          <w:rFonts w:ascii="Times New Roman" w:eastAsia="Times New Roman" w:hAnsi="Times New Roman" w:cs="Times New Roman"/>
          <w:b/>
          <w:spacing w:val="-2"/>
          <w:sz w:val="28"/>
          <w:szCs w:val="28"/>
        </w:rPr>
        <w:t>н</w:t>
      </w:r>
      <w:r w:rsidRPr="008506B7">
        <w:rPr>
          <w:rFonts w:ascii="Times New Roman" w:eastAsia="Times New Roman" w:hAnsi="Times New Roman" w:cs="Times New Roman"/>
          <w:b/>
          <w:sz w:val="28"/>
          <w:szCs w:val="28"/>
        </w:rPr>
        <w:t>ой</w:t>
      </w:r>
      <w:r w:rsidRPr="008506B7">
        <w:rPr>
          <w:rFonts w:ascii="Times New Roman" w:eastAsia="Times New Roman" w:hAnsi="Times New Roman" w:cs="Times New Roman"/>
          <w:b/>
          <w:spacing w:val="2"/>
          <w:sz w:val="28"/>
          <w:szCs w:val="28"/>
        </w:rPr>
        <w:t xml:space="preserve"> </w:t>
      </w:r>
      <w:r w:rsidRPr="008506B7">
        <w:rPr>
          <w:rFonts w:ascii="Times New Roman" w:eastAsia="Times New Roman" w:hAnsi="Times New Roman" w:cs="Times New Roman"/>
          <w:b/>
          <w:spacing w:val="-2"/>
          <w:sz w:val="28"/>
          <w:szCs w:val="28"/>
        </w:rPr>
        <w:t>д</w:t>
      </w:r>
      <w:r w:rsidRPr="008506B7">
        <w:rPr>
          <w:rFonts w:ascii="Times New Roman" w:eastAsia="Times New Roman" w:hAnsi="Times New Roman" w:cs="Times New Roman"/>
          <w:b/>
          <w:sz w:val="28"/>
          <w:szCs w:val="28"/>
        </w:rPr>
        <w:t>е</w:t>
      </w:r>
      <w:r w:rsidRPr="008506B7">
        <w:rPr>
          <w:rFonts w:ascii="Times New Roman" w:eastAsia="Times New Roman" w:hAnsi="Times New Roman" w:cs="Times New Roman"/>
          <w:b/>
          <w:spacing w:val="-5"/>
          <w:sz w:val="28"/>
          <w:szCs w:val="28"/>
        </w:rPr>
        <w:t>я</w:t>
      </w:r>
      <w:r w:rsidRPr="008506B7">
        <w:rPr>
          <w:rFonts w:ascii="Times New Roman" w:eastAsia="Times New Roman" w:hAnsi="Times New Roman" w:cs="Times New Roman"/>
          <w:b/>
          <w:sz w:val="28"/>
          <w:szCs w:val="28"/>
        </w:rPr>
        <w:t>тель</w:t>
      </w:r>
      <w:r w:rsidRPr="008506B7">
        <w:rPr>
          <w:rFonts w:ascii="Times New Roman" w:eastAsia="Times New Roman" w:hAnsi="Times New Roman" w:cs="Times New Roman"/>
          <w:b/>
          <w:spacing w:val="1"/>
          <w:sz w:val="28"/>
          <w:szCs w:val="28"/>
        </w:rPr>
        <w:t>н</w:t>
      </w:r>
      <w:r w:rsidRPr="008506B7">
        <w:rPr>
          <w:rFonts w:ascii="Times New Roman" w:eastAsia="Times New Roman" w:hAnsi="Times New Roman" w:cs="Times New Roman"/>
          <w:b/>
          <w:spacing w:val="10"/>
          <w:sz w:val="28"/>
          <w:szCs w:val="28"/>
        </w:rPr>
        <w:t>о</w:t>
      </w:r>
      <w:r w:rsidRPr="008506B7">
        <w:rPr>
          <w:rFonts w:ascii="Times New Roman" w:eastAsia="Times New Roman" w:hAnsi="Times New Roman" w:cs="Times New Roman"/>
          <w:b/>
          <w:sz w:val="28"/>
          <w:szCs w:val="28"/>
        </w:rPr>
        <w:t>сти</w:t>
      </w:r>
    </w:p>
    <w:p w:rsidR="008A6EF1" w:rsidRPr="008506B7" w:rsidRDefault="001C54D1" w:rsidP="008A6EF1">
      <w:pPr>
        <w:spacing w:after="0"/>
        <w:ind w:firstLine="851"/>
        <w:jc w:val="both"/>
        <w:rPr>
          <w:rFonts w:ascii="Times New Roman" w:hAnsi="Times New Roman" w:cs="Times New Roman"/>
          <w:sz w:val="28"/>
          <w:szCs w:val="28"/>
        </w:rPr>
      </w:pPr>
      <w:r w:rsidRPr="008506B7">
        <w:rPr>
          <w:rFonts w:ascii="Times New Roman" w:eastAsia="Times New Roman" w:hAnsi="Times New Roman" w:cs="Times New Roman"/>
          <w:sz w:val="28"/>
          <w:szCs w:val="28"/>
        </w:rPr>
        <w:t>Ра</w:t>
      </w:r>
      <w:r w:rsidRPr="008506B7">
        <w:rPr>
          <w:rFonts w:ascii="Times New Roman" w:eastAsia="Times New Roman" w:hAnsi="Times New Roman" w:cs="Times New Roman"/>
          <w:spacing w:val="-2"/>
          <w:sz w:val="28"/>
          <w:szCs w:val="28"/>
        </w:rPr>
        <w:t>б</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5"/>
          <w:sz w:val="28"/>
          <w:szCs w:val="28"/>
        </w:rPr>
        <w:t>т</w:t>
      </w:r>
      <w:r w:rsidRPr="008506B7">
        <w:rPr>
          <w:rFonts w:ascii="Times New Roman" w:eastAsia="Times New Roman" w:hAnsi="Times New Roman" w:cs="Times New Roman"/>
          <w:sz w:val="28"/>
          <w:szCs w:val="28"/>
        </w:rPr>
        <w:t>а</w:t>
      </w:r>
      <w:r w:rsidRPr="008506B7">
        <w:rPr>
          <w:rFonts w:ascii="Times New Roman" w:eastAsia="Times New Roman" w:hAnsi="Times New Roman" w:cs="Times New Roman"/>
          <w:spacing w:val="131"/>
          <w:sz w:val="28"/>
          <w:szCs w:val="28"/>
        </w:rPr>
        <w:t xml:space="preserve"> </w:t>
      </w:r>
      <w:r w:rsidRPr="008506B7">
        <w:rPr>
          <w:rFonts w:ascii="Times New Roman" w:eastAsia="Times New Roman" w:hAnsi="Times New Roman" w:cs="Times New Roman"/>
          <w:sz w:val="28"/>
          <w:szCs w:val="28"/>
        </w:rPr>
        <w:t>с</w:t>
      </w:r>
      <w:r w:rsidRPr="008506B7">
        <w:rPr>
          <w:rFonts w:ascii="Times New Roman" w:eastAsia="Times New Roman" w:hAnsi="Times New Roman" w:cs="Times New Roman"/>
          <w:spacing w:val="126"/>
          <w:sz w:val="28"/>
          <w:szCs w:val="28"/>
        </w:rPr>
        <w:t xml:space="preserve"> </w:t>
      </w:r>
      <w:r w:rsidRPr="008506B7">
        <w:rPr>
          <w:rFonts w:ascii="Times New Roman" w:eastAsia="Times New Roman" w:hAnsi="Times New Roman" w:cs="Times New Roman"/>
          <w:spacing w:val="5"/>
          <w:sz w:val="28"/>
          <w:szCs w:val="28"/>
        </w:rPr>
        <w:t>о</w:t>
      </w:r>
      <w:r w:rsidRPr="008506B7">
        <w:rPr>
          <w:rFonts w:ascii="Times New Roman" w:eastAsia="Times New Roman" w:hAnsi="Times New Roman" w:cs="Times New Roman"/>
          <w:spacing w:val="-11"/>
          <w:sz w:val="28"/>
          <w:szCs w:val="28"/>
        </w:rPr>
        <w:t>б</w:t>
      </w:r>
      <w:r w:rsidRPr="008506B7">
        <w:rPr>
          <w:rFonts w:ascii="Times New Roman" w:eastAsia="Times New Roman" w:hAnsi="Times New Roman" w:cs="Times New Roman"/>
          <w:spacing w:val="-9"/>
          <w:sz w:val="28"/>
          <w:szCs w:val="28"/>
        </w:rPr>
        <w:t>у</w:t>
      </w:r>
      <w:r w:rsidRPr="008506B7">
        <w:rPr>
          <w:rFonts w:ascii="Times New Roman" w:eastAsia="Times New Roman" w:hAnsi="Times New Roman" w:cs="Times New Roman"/>
          <w:spacing w:val="-1"/>
          <w:sz w:val="28"/>
          <w:szCs w:val="28"/>
        </w:rPr>
        <w:t>ч</w:t>
      </w:r>
      <w:r w:rsidRPr="008506B7">
        <w:rPr>
          <w:rFonts w:ascii="Times New Roman" w:eastAsia="Times New Roman" w:hAnsi="Times New Roman" w:cs="Times New Roman"/>
          <w:spacing w:val="3"/>
          <w:sz w:val="28"/>
          <w:szCs w:val="28"/>
        </w:rPr>
        <w:t>а</w:t>
      </w:r>
      <w:r w:rsidRPr="008506B7">
        <w:rPr>
          <w:rFonts w:ascii="Times New Roman" w:eastAsia="Times New Roman" w:hAnsi="Times New Roman" w:cs="Times New Roman"/>
          <w:spacing w:val="-1"/>
          <w:sz w:val="28"/>
          <w:szCs w:val="28"/>
        </w:rPr>
        <w:t>ю</w:t>
      </w:r>
      <w:r w:rsidRPr="008506B7">
        <w:rPr>
          <w:rFonts w:ascii="Times New Roman" w:eastAsia="Times New Roman" w:hAnsi="Times New Roman" w:cs="Times New Roman"/>
          <w:spacing w:val="1"/>
          <w:sz w:val="28"/>
          <w:szCs w:val="28"/>
        </w:rPr>
        <w:t>щи</w:t>
      </w:r>
      <w:r w:rsidRPr="008506B7">
        <w:rPr>
          <w:rFonts w:ascii="Times New Roman" w:eastAsia="Times New Roman" w:hAnsi="Times New Roman" w:cs="Times New Roman"/>
          <w:spacing w:val="2"/>
          <w:sz w:val="28"/>
          <w:szCs w:val="28"/>
        </w:rPr>
        <w:t>м</w:t>
      </w:r>
      <w:r w:rsidRPr="008506B7">
        <w:rPr>
          <w:rFonts w:ascii="Times New Roman" w:eastAsia="Times New Roman" w:hAnsi="Times New Roman" w:cs="Times New Roman"/>
          <w:spacing w:val="1"/>
          <w:sz w:val="28"/>
          <w:szCs w:val="28"/>
        </w:rPr>
        <w:t>и</w:t>
      </w:r>
      <w:r w:rsidRPr="008506B7">
        <w:rPr>
          <w:rFonts w:ascii="Times New Roman" w:eastAsia="Times New Roman" w:hAnsi="Times New Roman" w:cs="Times New Roman"/>
          <w:sz w:val="28"/>
          <w:szCs w:val="28"/>
        </w:rPr>
        <w:t>ся</w:t>
      </w:r>
      <w:r w:rsidRPr="008506B7">
        <w:rPr>
          <w:rFonts w:ascii="Times New Roman" w:eastAsia="Times New Roman" w:hAnsi="Times New Roman" w:cs="Times New Roman"/>
          <w:spacing w:val="131"/>
          <w:sz w:val="28"/>
          <w:szCs w:val="28"/>
        </w:rPr>
        <w:t xml:space="preserve"> </w:t>
      </w:r>
      <w:r w:rsidRPr="008506B7">
        <w:rPr>
          <w:rFonts w:ascii="Times New Roman" w:eastAsia="Times New Roman" w:hAnsi="Times New Roman" w:cs="Times New Roman"/>
          <w:spacing w:val="1"/>
          <w:sz w:val="28"/>
          <w:szCs w:val="28"/>
        </w:rPr>
        <w:t>п</w:t>
      </w:r>
      <w:r w:rsidRPr="008506B7">
        <w:rPr>
          <w:rFonts w:ascii="Times New Roman" w:eastAsia="Times New Roman" w:hAnsi="Times New Roman" w:cs="Times New Roman"/>
          <w:spacing w:val="10"/>
          <w:sz w:val="28"/>
          <w:szCs w:val="28"/>
        </w:rPr>
        <w:t>о</w:t>
      </w:r>
      <w:r w:rsidRPr="008506B7">
        <w:rPr>
          <w:rFonts w:ascii="Times New Roman" w:eastAsia="Times New Roman" w:hAnsi="Times New Roman" w:cs="Times New Roman"/>
          <w:sz w:val="28"/>
          <w:szCs w:val="28"/>
        </w:rPr>
        <w:t>с</w:t>
      </w:r>
      <w:r w:rsidRPr="008506B7">
        <w:rPr>
          <w:rFonts w:ascii="Times New Roman" w:eastAsia="Times New Roman" w:hAnsi="Times New Roman" w:cs="Times New Roman"/>
          <w:spacing w:val="4"/>
          <w:sz w:val="28"/>
          <w:szCs w:val="28"/>
        </w:rPr>
        <w:t>т</w:t>
      </w:r>
      <w:r w:rsidRPr="008506B7">
        <w:rPr>
          <w:rFonts w:ascii="Times New Roman" w:eastAsia="Times New Roman" w:hAnsi="Times New Roman" w:cs="Times New Roman"/>
          <w:spacing w:val="-3"/>
          <w:sz w:val="28"/>
          <w:szCs w:val="28"/>
        </w:rPr>
        <w:t>р</w:t>
      </w:r>
      <w:r w:rsidRPr="008506B7">
        <w:rPr>
          <w:rFonts w:ascii="Times New Roman" w:eastAsia="Times New Roman" w:hAnsi="Times New Roman" w:cs="Times New Roman"/>
          <w:spacing w:val="8"/>
          <w:sz w:val="28"/>
          <w:szCs w:val="28"/>
        </w:rPr>
        <w:t>о</w:t>
      </w:r>
      <w:r w:rsidRPr="008506B7">
        <w:rPr>
          <w:rFonts w:ascii="Times New Roman" w:eastAsia="Times New Roman" w:hAnsi="Times New Roman" w:cs="Times New Roman"/>
          <w:sz w:val="28"/>
          <w:szCs w:val="28"/>
        </w:rPr>
        <w:t>ена</w:t>
      </w:r>
      <w:r w:rsidRPr="008506B7">
        <w:rPr>
          <w:rFonts w:ascii="Times New Roman" w:eastAsia="Times New Roman" w:hAnsi="Times New Roman" w:cs="Times New Roman"/>
          <w:spacing w:val="126"/>
          <w:sz w:val="28"/>
          <w:szCs w:val="28"/>
        </w:rPr>
        <w:t xml:space="preserve"> </w:t>
      </w:r>
      <w:r w:rsidRPr="008506B7">
        <w:rPr>
          <w:rFonts w:ascii="Times New Roman" w:eastAsia="Times New Roman" w:hAnsi="Times New Roman" w:cs="Times New Roman"/>
          <w:sz w:val="28"/>
          <w:szCs w:val="28"/>
        </w:rPr>
        <w:t>сл</w:t>
      </w:r>
      <w:r w:rsidRPr="008506B7">
        <w:rPr>
          <w:rFonts w:ascii="Times New Roman" w:eastAsia="Times New Roman" w:hAnsi="Times New Roman" w:cs="Times New Roman"/>
          <w:spacing w:val="-5"/>
          <w:sz w:val="28"/>
          <w:szCs w:val="28"/>
        </w:rPr>
        <w:t>е</w:t>
      </w:r>
      <w:r w:rsidRPr="008506B7">
        <w:rPr>
          <w:rFonts w:ascii="Times New Roman" w:eastAsia="Times New Roman" w:hAnsi="Times New Roman" w:cs="Times New Roman"/>
          <w:spacing w:val="2"/>
          <w:sz w:val="28"/>
          <w:szCs w:val="28"/>
        </w:rPr>
        <w:t>д</w:t>
      </w:r>
      <w:r w:rsidRPr="008506B7">
        <w:rPr>
          <w:rFonts w:ascii="Times New Roman" w:eastAsia="Times New Roman" w:hAnsi="Times New Roman" w:cs="Times New Roman"/>
          <w:spacing w:val="-4"/>
          <w:sz w:val="28"/>
          <w:szCs w:val="28"/>
        </w:rPr>
        <w:t>у</w:t>
      </w:r>
      <w:r w:rsidRPr="008506B7">
        <w:rPr>
          <w:rFonts w:ascii="Times New Roman" w:eastAsia="Times New Roman" w:hAnsi="Times New Roman" w:cs="Times New Roman"/>
          <w:spacing w:val="-1"/>
          <w:sz w:val="28"/>
          <w:szCs w:val="28"/>
        </w:rPr>
        <w:t>ю</w:t>
      </w:r>
      <w:r w:rsidRPr="008506B7">
        <w:rPr>
          <w:rFonts w:ascii="Times New Roman" w:eastAsia="Times New Roman" w:hAnsi="Times New Roman" w:cs="Times New Roman"/>
          <w:spacing w:val="1"/>
          <w:sz w:val="28"/>
          <w:szCs w:val="28"/>
        </w:rPr>
        <w:t>щи</w:t>
      </w:r>
      <w:r w:rsidRPr="008506B7">
        <w:rPr>
          <w:rFonts w:ascii="Times New Roman" w:eastAsia="Times New Roman" w:hAnsi="Times New Roman" w:cs="Times New Roman"/>
          <w:sz w:val="28"/>
          <w:szCs w:val="28"/>
        </w:rPr>
        <w:t>м</w:t>
      </w:r>
      <w:r w:rsidRPr="008506B7">
        <w:rPr>
          <w:rFonts w:ascii="Times New Roman" w:eastAsia="Times New Roman" w:hAnsi="Times New Roman" w:cs="Times New Roman"/>
          <w:spacing w:val="128"/>
          <w:sz w:val="28"/>
          <w:szCs w:val="28"/>
        </w:rPr>
        <w:t xml:space="preserve"> </w:t>
      </w:r>
      <w:r w:rsidRPr="008506B7">
        <w:rPr>
          <w:rFonts w:ascii="Times New Roman" w:eastAsia="Times New Roman" w:hAnsi="Times New Roman" w:cs="Times New Roman"/>
          <w:spacing w:val="5"/>
          <w:sz w:val="28"/>
          <w:szCs w:val="28"/>
        </w:rPr>
        <w:t>о</w:t>
      </w:r>
      <w:r w:rsidRPr="008506B7">
        <w:rPr>
          <w:rFonts w:ascii="Times New Roman" w:eastAsia="Times New Roman" w:hAnsi="Times New Roman" w:cs="Times New Roman"/>
          <w:sz w:val="28"/>
          <w:szCs w:val="28"/>
        </w:rPr>
        <w:t>бр</w:t>
      </w:r>
      <w:r w:rsidRPr="008506B7">
        <w:rPr>
          <w:rFonts w:ascii="Times New Roman" w:eastAsia="Times New Roman" w:hAnsi="Times New Roman" w:cs="Times New Roman"/>
          <w:spacing w:val="-1"/>
          <w:sz w:val="28"/>
          <w:szCs w:val="28"/>
        </w:rPr>
        <w:t>а</w:t>
      </w:r>
      <w:r w:rsidRPr="008506B7">
        <w:rPr>
          <w:rFonts w:ascii="Times New Roman" w:eastAsia="Times New Roman" w:hAnsi="Times New Roman" w:cs="Times New Roman"/>
          <w:spacing w:val="-3"/>
          <w:sz w:val="28"/>
          <w:szCs w:val="28"/>
        </w:rPr>
        <w:t>з</w:t>
      </w:r>
      <w:r w:rsidRPr="008506B7">
        <w:rPr>
          <w:rFonts w:ascii="Times New Roman" w:eastAsia="Times New Roman" w:hAnsi="Times New Roman" w:cs="Times New Roman"/>
          <w:sz w:val="28"/>
          <w:szCs w:val="28"/>
        </w:rPr>
        <w:t>ом:</w:t>
      </w:r>
      <w:r w:rsidRPr="008506B7">
        <w:rPr>
          <w:rFonts w:ascii="Times New Roman" w:eastAsia="Times New Roman" w:hAnsi="Times New Roman" w:cs="Times New Roman"/>
          <w:spacing w:val="127"/>
          <w:sz w:val="28"/>
          <w:szCs w:val="28"/>
        </w:rPr>
        <w:t xml:space="preserve"> </w:t>
      </w:r>
      <w:r w:rsidR="008A6EF1" w:rsidRPr="008506B7">
        <w:rPr>
          <w:rFonts w:ascii="Times New Roman" w:hAnsi="Times New Roman" w:cs="Times New Roman"/>
          <w:sz w:val="28"/>
          <w:szCs w:val="28"/>
        </w:rPr>
        <w:t>в программе представлены различные разделы, но основными являются танцевально-ритмическая гимнастика, нетрадиционные виды упражнений и креативная гимнастика.</w:t>
      </w:r>
    </w:p>
    <w:p w:rsidR="008A6EF1" w:rsidRPr="008506B7" w:rsidRDefault="008A6EF1" w:rsidP="008A6EF1">
      <w:pPr>
        <w:spacing w:after="0"/>
        <w:ind w:firstLine="851"/>
        <w:jc w:val="both"/>
        <w:rPr>
          <w:rFonts w:ascii="Times New Roman" w:hAnsi="Times New Roman" w:cs="Times New Roman"/>
          <w:sz w:val="28"/>
          <w:szCs w:val="28"/>
        </w:rPr>
      </w:pPr>
      <w:r w:rsidRPr="008506B7">
        <w:rPr>
          <w:rFonts w:ascii="Times New Roman" w:hAnsi="Times New Roman" w:cs="Times New Roman"/>
          <w:sz w:val="28"/>
          <w:szCs w:val="28"/>
        </w:rPr>
        <w:t>В танцевально-ритмическую гимнастику входят разделы: игроритмика, игрогимнастика и игротанец. Нетрадиционные виды упражнений представлены: игропластикой, пальчиковой гимнастикой, музыкально-подвижными играми и играми-путешествиями. Раздел креативной гимнастики включает: музыкально-творческие игры и специальные задания. Все разделы программы объединяет игровой метод проведения занятий.</w:t>
      </w:r>
    </w:p>
    <w:p w:rsidR="008A6EF1" w:rsidRPr="008506B7" w:rsidRDefault="001C54D1" w:rsidP="008A6EF1">
      <w:pPr>
        <w:widowControl w:val="0"/>
        <w:spacing w:after="0" w:line="238" w:lineRule="auto"/>
        <w:ind w:right="135" w:firstLine="710"/>
        <w:jc w:val="both"/>
        <w:rPr>
          <w:rFonts w:ascii="Times New Roman" w:hAnsi="Times New Roman" w:cs="Times New Roman"/>
          <w:sz w:val="28"/>
          <w:szCs w:val="28"/>
        </w:rPr>
      </w:pPr>
      <w:r w:rsidRPr="008506B7">
        <w:rPr>
          <w:rFonts w:ascii="Times New Roman" w:eastAsia="Times New Roman" w:hAnsi="Times New Roman" w:cs="Times New Roman"/>
          <w:sz w:val="28"/>
          <w:szCs w:val="28"/>
        </w:rPr>
        <w:t>Пр</w:t>
      </w:r>
      <w:r w:rsidRPr="008506B7">
        <w:rPr>
          <w:rFonts w:ascii="Times New Roman" w:eastAsia="Times New Roman" w:hAnsi="Times New Roman" w:cs="Times New Roman"/>
          <w:spacing w:val="-1"/>
          <w:sz w:val="28"/>
          <w:szCs w:val="28"/>
        </w:rPr>
        <w:t>а</w:t>
      </w:r>
      <w:r w:rsidRPr="008506B7">
        <w:rPr>
          <w:rFonts w:ascii="Times New Roman" w:eastAsia="Times New Roman" w:hAnsi="Times New Roman" w:cs="Times New Roman"/>
          <w:spacing w:val="-6"/>
          <w:sz w:val="28"/>
          <w:szCs w:val="28"/>
        </w:rPr>
        <w:t>к</w:t>
      </w:r>
      <w:r w:rsidRPr="008506B7">
        <w:rPr>
          <w:rFonts w:ascii="Times New Roman" w:eastAsia="Times New Roman" w:hAnsi="Times New Roman" w:cs="Times New Roman"/>
          <w:sz w:val="28"/>
          <w:szCs w:val="28"/>
        </w:rPr>
        <w:t>т</w:t>
      </w:r>
      <w:r w:rsidRPr="008506B7">
        <w:rPr>
          <w:rFonts w:ascii="Times New Roman" w:eastAsia="Times New Roman" w:hAnsi="Times New Roman" w:cs="Times New Roman"/>
          <w:spacing w:val="1"/>
          <w:sz w:val="28"/>
          <w:szCs w:val="28"/>
        </w:rPr>
        <w:t>и</w:t>
      </w:r>
      <w:r w:rsidRPr="008506B7">
        <w:rPr>
          <w:rFonts w:ascii="Times New Roman" w:eastAsia="Times New Roman" w:hAnsi="Times New Roman" w:cs="Times New Roman"/>
          <w:spacing w:val="-5"/>
          <w:sz w:val="28"/>
          <w:szCs w:val="28"/>
        </w:rPr>
        <w:t>к</w:t>
      </w:r>
      <w:r w:rsidRPr="008506B7">
        <w:rPr>
          <w:rFonts w:ascii="Times New Roman" w:eastAsia="Times New Roman" w:hAnsi="Times New Roman" w:cs="Times New Roman"/>
          <w:sz w:val="28"/>
          <w:szCs w:val="28"/>
        </w:rPr>
        <w:t>а</w:t>
      </w:r>
      <w:r w:rsidRPr="008506B7">
        <w:rPr>
          <w:rFonts w:ascii="Times New Roman" w:eastAsia="Times New Roman" w:hAnsi="Times New Roman" w:cs="Times New Roman"/>
          <w:spacing w:val="130"/>
          <w:sz w:val="28"/>
          <w:szCs w:val="28"/>
        </w:rPr>
        <w:t xml:space="preserve"> </w:t>
      </w:r>
      <w:r w:rsidRPr="008506B7">
        <w:rPr>
          <w:rFonts w:ascii="Times New Roman" w:eastAsia="Times New Roman" w:hAnsi="Times New Roman" w:cs="Times New Roman"/>
          <w:spacing w:val="1"/>
          <w:sz w:val="28"/>
          <w:szCs w:val="28"/>
        </w:rPr>
        <w:t>п</w:t>
      </w:r>
      <w:r w:rsidRPr="008506B7">
        <w:rPr>
          <w:rFonts w:ascii="Times New Roman" w:eastAsia="Times New Roman" w:hAnsi="Times New Roman" w:cs="Times New Roman"/>
          <w:spacing w:val="5"/>
          <w:sz w:val="28"/>
          <w:szCs w:val="28"/>
        </w:rPr>
        <w:t>о</w:t>
      </w:r>
      <w:r w:rsidRPr="008506B7">
        <w:rPr>
          <w:rFonts w:ascii="Times New Roman" w:eastAsia="Times New Roman" w:hAnsi="Times New Roman" w:cs="Times New Roman"/>
          <w:spacing w:val="-5"/>
          <w:sz w:val="28"/>
          <w:szCs w:val="28"/>
        </w:rPr>
        <w:t>к</w:t>
      </w:r>
      <w:r w:rsidRPr="008506B7">
        <w:rPr>
          <w:rFonts w:ascii="Times New Roman" w:eastAsia="Times New Roman" w:hAnsi="Times New Roman" w:cs="Times New Roman"/>
          <w:sz w:val="28"/>
          <w:szCs w:val="28"/>
        </w:rPr>
        <w:t>азы</w:t>
      </w:r>
      <w:r w:rsidRPr="008506B7">
        <w:rPr>
          <w:rFonts w:ascii="Times New Roman" w:eastAsia="Times New Roman" w:hAnsi="Times New Roman" w:cs="Times New Roman"/>
          <w:spacing w:val="-1"/>
          <w:sz w:val="28"/>
          <w:szCs w:val="28"/>
        </w:rPr>
        <w:t>вае</w:t>
      </w:r>
      <w:r w:rsidRPr="008506B7">
        <w:rPr>
          <w:rFonts w:ascii="Times New Roman" w:eastAsia="Times New Roman" w:hAnsi="Times New Roman" w:cs="Times New Roman"/>
          <w:spacing w:val="-18"/>
          <w:sz w:val="28"/>
          <w:szCs w:val="28"/>
        </w:rPr>
        <w:t>т</w:t>
      </w:r>
      <w:r w:rsidRPr="008506B7">
        <w:rPr>
          <w:rFonts w:ascii="Times New Roman" w:eastAsia="Times New Roman" w:hAnsi="Times New Roman" w:cs="Times New Roman"/>
          <w:sz w:val="28"/>
          <w:szCs w:val="28"/>
        </w:rPr>
        <w:t>,</w:t>
      </w:r>
      <w:r w:rsidRPr="008506B7">
        <w:rPr>
          <w:rFonts w:ascii="Times New Roman" w:eastAsia="Times New Roman" w:hAnsi="Times New Roman" w:cs="Times New Roman"/>
          <w:spacing w:val="133"/>
          <w:sz w:val="28"/>
          <w:szCs w:val="28"/>
        </w:rPr>
        <w:t xml:space="preserve"> </w:t>
      </w:r>
      <w:r w:rsidRPr="008506B7">
        <w:rPr>
          <w:rFonts w:ascii="Times New Roman" w:eastAsia="Times New Roman" w:hAnsi="Times New Roman" w:cs="Times New Roman"/>
          <w:sz w:val="28"/>
          <w:szCs w:val="28"/>
        </w:rPr>
        <w:t>ч</w:t>
      </w:r>
      <w:r w:rsidRPr="008506B7">
        <w:rPr>
          <w:rFonts w:ascii="Times New Roman" w:eastAsia="Times New Roman" w:hAnsi="Times New Roman" w:cs="Times New Roman"/>
          <w:spacing w:val="-9"/>
          <w:sz w:val="28"/>
          <w:szCs w:val="28"/>
        </w:rPr>
        <w:t>т</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131"/>
          <w:sz w:val="28"/>
          <w:szCs w:val="28"/>
        </w:rPr>
        <w:t xml:space="preserve"> </w:t>
      </w:r>
      <w:r w:rsidRPr="008506B7">
        <w:rPr>
          <w:rFonts w:ascii="Times New Roman" w:eastAsia="Times New Roman" w:hAnsi="Times New Roman" w:cs="Times New Roman"/>
          <w:spacing w:val="1"/>
          <w:sz w:val="28"/>
          <w:szCs w:val="28"/>
        </w:rPr>
        <w:t>и</w:t>
      </w:r>
      <w:r w:rsidRPr="008506B7">
        <w:rPr>
          <w:rFonts w:ascii="Times New Roman" w:eastAsia="Times New Roman" w:hAnsi="Times New Roman" w:cs="Times New Roman"/>
          <w:spacing w:val="2"/>
          <w:sz w:val="28"/>
          <w:szCs w:val="28"/>
        </w:rPr>
        <w:t>м</w:t>
      </w:r>
      <w:r w:rsidRPr="008506B7">
        <w:rPr>
          <w:rFonts w:ascii="Times New Roman" w:eastAsia="Times New Roman" w:hAnsi="Times New Roman" w:cs="Times New Roman"/>
          <w:sz w:val="28"/>
          <w:szCs w:val="28"/>
        </w:rPr>
        <w:t>е</w:t>
      </w:r>
      <w:r w:rsidRPr="008506B7">
        <w:rPr>
          <w:rFonts w:ascii="Times New Roman" w:eastAsia="Times New Roman" w:hAnsi="Times New Roman" w:cs="Times New Roman"/>
          <w:spacing w:val="-3"/>
          <w:sz w:val="28"/>
          <w:szCs w:val="28"/>
        </w:rPr>
        <w:t>н</w:t>
      </w:r>
      <w:r w:rsidRPr="008506B7">
        <w:rPr>
          <w:rFonts w:ascii="Times New Roman" w:eastAsia="Times New Roman" w:hAnsi="Times New Roman" w:cs="Times New Roman"/>
          <w:spacing w:val="-4"/>
          <w:sz w:val="28"/>
          <w:szCs w:val="28"/>
        </w:rPr>
        <w:t>н</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130"/>
          <w:sz w:val="28"/>
          <w:szCs w:val="28"/>
        </w:rPr>
        <w:t xml:space="preserve"> </w:t>
      </w:r>
      <w:r w:rsidRPr="008506B7">
        <w:rPr>
          <w:rFonts w:ascii="Times New Roman" w:eastAsia="Times New Roman" w:hAnsi="Times New Roman" w:cs="Times New Roman"/>
          <w:spacing w:val="6"/>
          <w:sz w:val="28"/>
          <w:szCs w:val="28"/>
        </w:rPr>
        <w:t>т</w:t>
      </w:r>
      <w:r w:rsidRPr="008506B7">
        <w:rPr>
          <w:rFonts w:ascii="Times New Roman" w:eastAsia="Times New Roman" w:hAnsi="Times New Roman" w:cs="Times New Roman"/>
          <w:sz w:val="28"/>
          <w:szCs w:val="28"/>
        </w:rPr>
        <w:t>а</w:t>
      </w:r>
      <w:r w:rsidRPr="008506B7">
        <w:rPr>
          <w:rFonts w:ascii="Times New Roman" w:eastAsia="Times New Roman" w:hAnsi="Times New Roman" w:cs="Times New Roman"/>
          <w:spacing w:val="-6"/>
          <w:sz w:val="28"/>
          <w:szCs w:val="28"/>
        </w:rPr>
        <w:t>к</w:t>
      </w:r>
      <w:r w:rsidRPr="008506B7">
        <w:rPr>
          <w:rFonts w:ascii="Times New Roman" w:eastAsia="Times New Roman" w:hAnsi="Times New Roman" w:cs="Times New Roman"/>
          <w:spacing w:val="-1"/>
          <w:sz w:val="28"/>
          <w:szCs w:val="28"/>
        </w:rPr>
        <w:t>а</w:t>
      </w:r>
      <w:r w:rsidRPr="008506B7">
        <w:rPr>
          <w:rFonts w:ascii="Times New Roman" w:eastAsia="Times New Roman" w:hAnsi="Times New Roman" w:cs="Times New Roman"/>
          <w:sz w:val="28"/>
          <w:szCs w:val="28"/>
        </w:rPr>
        <w:t>я</w:t>
      </w:r>
      <w:r w:rsidRPr="008506B7">
        <w:rPr>
          <w:rFonts w:ascii="Times New Roman" w:eastAsia="Times New Roman" w:hAnsi="Times New Roman" w:cs="Times New Roman"/>
          <w:spacing w:val="131"/>
          <w:sz w:val="28"/>
          <w:szCs w:val="28"/>
        </w:rPr>
        <w:t xml:space="preserve"> </w:t>
      </w:r>
      <w:r w:rsidRPr="008506B7">
        <w:rPr>
          <w:rFonts w:ascii="Times New Roman" w:eastAsia="Times New Roman" w:hAnsi="Times New Roman" w:cs="Times New Roman"/>
          <w:spacing w:val="-2"/>
          <w:sz w:val="28"/>
          <w:szCs w:val="28"/>
        </w:rPr>
        <w:t>м</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2"/>
          <w:sz w:val="28"/>
          <w:szCs w:val="28"/>
        </w:rPr>
        <w:t>д</w:t>
      </w:r>
      <w:r w:rsidRPr="008506B7">
        <w:rPr>
          <w:rFonts w:ascii="Times New Roman" w:eastAsia="Times New Roman" w:hAnsi="Times New Roman" w:cs="Times New Roman"/>
          <w:sz w:val="28"/>
          <w:szCs w:val="28"/>
        </w:rPr>
        <w:t>ель</w:t>
      </w:r>
      <w:r w:rsidRPr="008506B7">
        <w:rPr>
          <w:rFonts w:ascii="Times New Roman" w:eastAsia="Times New Roman" w:hAnsi="Times New Roman" w:cs="Times New Roman"/>
          <w:spacing w:val="127"/>
          <w:sz w:val="28"/>
          <w:szCs w:val="28"/>
        </w:rPr>
        <w:t xml:space="preserve"> </w:t>
      </w:r>
      <w:r w:rsidRPr="008506B7">
        <w:rPr>
          <w:rFonts w:ascii="Times New Roman" w:eastAsia="Times New Roman" w:hAnsi="Times New Roman" w:cs="Times New Roman"/>
          <w:spacing w:val="2"/>
          <w:sz w:val="28"/>
          <w:szCs w:val="28"/>
        </w:rPr>
        <w:t>в</w:t>
      </w:r>
      <w:r w:rsidRPr="008506B7">
        <w:rPr>
          <w:rFonts w:ascii="Times New Roman" w:eastAsia="Times New Roman" w:hAnsi="Times New Roman" w:cs="Times New Roman"/>
          <w:spacing w:val="1"/>
          <w:sz w:val="28"/>
          <w:szCs w:val="28"/>
        </w:rPr>
        <w:t>з</w:t>
      </w:r>
      <w:r w:rsidRPr="008506B7">
        <w:rPr>
          <w:rFonts w:ascii="Times New Roman" w:eastAsia="Times New Roman" w:hAnsi="Times New Roman" w:cs="Times New Roman"/>
          <w:sz w:val="28"/>
          <w:szCs w:val="28"/>
        </w:rPr>
        <w:t>а</w:t>
      </w:r>
      <w:r w:rsidRPr="008506B7">
        <w:rPr>
          <w:rFonts w:ascii="Times New Roman" w:eastAsia="Times New Roman" w:hAnsi="Times New Roman" w:cs="Times New Roman"/>
          <w:spacing w:val="-3"/>
          <w:sz w:val="28"/>
          <w:szCs w:val="28"/>
        </w:rPr>
        <w:t>им</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2"/>
          <w:sz w:val="28"/>
          <w:szCs w:val="28"/>
        </w:rPr>
        <w:t>д</w:t>
      </w:r>
      <w:r w:rsidRPr="008506B7">
        <w:rPr>
          <w:rFonts w:ascii="Times New Roman" w:eastAsia="Times New Roman" w:hAnsi="Times New Roman" w:cs="Times New Roman"/>
          <w:sz w:val="28"/>
          <w:szCs w:val="28"/>
        </w:rPr>
        <w:t>ействия</w:t>
      </w:r>
      <w:r w:rsidRPr="008506B7">
        <w:rPr>
          <w:rFonts w:ascii="Times New Roman" w:eastAsia="Times New Roman" w:hAnsi="Times New Roman" w:cs="Times New Roman"/>
          <w:spacing w:val="127"/>
          <w:sz w:val="28"/>
          <w:szCs w:val="28"/>
        </w:rPr>
        <w:t xml:space="preserve"> </w:t>
      </w:r>
      <w:r w:rsidRPr="008506B7">
        <w:rPr>
          <w:rFonts w:ascii="Times New Roman" w:eastAsia="Times New Roman" w:hAnsi="Times New Roman" w:cs="Times New Roman"/>
          <w:sz w:val="28"/>
          <w:szCs w:val="28"/>
        </w:rPr>
        <w:t>с</w:t>
      </w:r>
      <w:r w:rsidRPr="008506B7">
        <w:rPr>
          <w:rFonts w:ascii="Times New Roman" w:eastAsia="Times New Roman" w:hAnsi="Times New Roman" w:cs="Times New Roman"/>
          <w:spacing w:val="126"/>
          <w:sz w:val="28"/>
          <w:szCs w:val="28"/>
        </w:rPr>
        <w:t xml:space="preserve"> </w:t>
      </w:r>
      <w:r w:rsidRPr="008506B7">
        <w:rPr>
          <w:rFonts w:ascii="Times New Roman" w:eastAsia="Times New Roman" w:hAnsi="Times New Roman" w:cs="Times New Roman"/>
          <w:spacing w:val="-1"/>
          <w:sz w:val="28"/>
          <w:szCs w:val="28"/>
        </w:rPr>
        <w:t>де</w:t>
      </w:r>
      <w:r w:rsidRPr="008506B7">
        <w:rPr>
          <w:rFonts w:ascii="Times New Roman" w:eastAsia="Times New Roman" w:hAnsi="Times New Roman" w:cs="Times New Roman"/>
          <w:sz w:val="28"/>
          <w:szCs w:val="28"/>
        </w:rPr>
        <w:t>т</w:t>
      </w:r>
      <w:r w:rsidRPr="008506B7">
        <w:rPr>
          <w:rFonts w:ascii="Times New Roman" w:eastAsia="Times New Roman" w:hAnsi="Times New Roman" w:cs="Times New Roman"/>
          <w:spacing w:val="1"/>
          <w:sz w:val="28"/>
          <w:szCs w:val="28"/>
        </w:rPr>
        <w:t>ьм</w:t>
      </w:r>
      <w:r w:rsidRPr="008506B7">
        <w:rPr>
          <w:rFonts w:ascii="Times New Roman" w:eastAsia="Times New Roman" w:hAnsi="Times New Roman" w:cs="Times New Roman"/>
          <w:sz w:val="28"/>
          <w:szCs w:val="28"/>
        </w:rPr>
        <w:t xml:space="preserve">и </w:t>
      </w:r>
      <w:r w:rsidRPr="008506B7">
        <w:rPr>
          <w:rFonts w:ascii="Times New Roman" w:eastAsia="Times New Roman" w:hAnsi="Times New Roman" w:cs="Times New Roman"/>
          <w:spacing w:val="1"/>
          <w:sz w:val="28"/>
          <w:szCs w:val="28"/>
        </w:rPr>
        <w:t>м</w:t>
      </w:r>
      <w:r w:rsidRPr="008506B7">
        <w:rPr>
          <w:rFonts w:ascii="Times New Roman" w:eastAsia="Times New Roman" w:hAnsi="Times New Roman" w:cs="Times New Roman"/>
          <w:sz w:val="28"/>
          <w:szCs w:val="28"/>
        </w:rPr>
        <w:t>а</w:t>
      </w:r>
      <w:r w:rsidRPr="008506B7">
        <w:rPr>
          <w:rFonts w:ascii="Times New Roman" w:eastAsia="Times New Roman" w:hAnsi="Times New Roman" w:cs="Times New Roman"/>
          <w:spacing w:val="-6"/>
          <w:sz w:val="28"/>
          <w:szCs w:val="28"/>
        </w:rPr>
        <w:t>к</w:t>
      </w:r>
      <w:r w:rsidRPr="008506B7">
        <w:rPr>
          <w:rFonts w:ascii="Times New Roman" w:eastAsia="Times New Roman" w:hAnsi="Times New Roman" w:cs="Times New Roman"/>
          <w:sz w:val="28"/>
          <w:szCs w:val="28"/>
        </w:rPr>
        <w:t>си</w:t>
      </w:r>
      <w:r w:rsidRPr="008506B7">
        <w:rPr>
          <w:rFonts w:ascii="Times New Roman" w:eastAsia="Times New Roman" w:hAnsi="Times New Roman" w:cs="Times New Roman"/>
          <w:spacing w:val="1"/>
          <w:sz w:val="28"/>
          <w:szCs w:val="28"/>
        </w:rPr>
        <w:t>м</w:t>
      </w:r>
      <w:r w:rsidRPr="008506B7">
        <w:rPr>
          <w:rFonts w:ascii="Times New Roman" w:eastAsia="Times New Roman" w:hAnsi="Times New Roman" w:cs="Times New Roman"/>
          <w:sz w:val="28"/>
          <w:szCs w:val="28"/>
        </w:rPr>
        <w:t>ал</w:t>
      </w:r>
      <w:r w:rsidRPr="008506B7">
        <w:rPr>
          <w:rFonts w:ascii="Times New Roman" w:eastAsia="Times New Roman" w:hAnsi="Times New Roman" w:cs="Times New Roman"/>
          <w:spacing w:val="1"/>
          <w:sz w:val="28"/>
          <w:szCs w:val="28"/>
        </w:rPr>
        <w:t>ь</w:t>
      </w:r>
      <w:r w:rsidRPr="008506B7">
        <w:rPr>
          <w:rFonts w:ascii="Times New Roman" w:eastAsia="Times New Roman" w:hAnsi="Times New Roman" w:cs="Times New Roman"/>
          <w:spacing w:val="-3"/>
          <w:sz w:val="28"/>
          <w:szCs w:val="28"/>
        </w:rPr>
        <w:t>н</w:t>
      </w:r>
      <w:r w:rsidRPr="008506B7">
        <w:rPr>
          <w:rFonts w:ascii="Times New Roman" w:eastAsia="Times New Roman" w:hAnsi="Times New Roman" w:cs="Times New Roman"/>
          <w:sz w:val="28"/>
          <w:szCs w:val="28"/>
        </w:rPr>
        <w:t>о</w:t>
      </w:r>
      <w:r w:rsidRPr="008506B7">
        <w:rPr>
          <w:rFonts w:ascii="Times New Roman" w:eastAsia="Times New Roman" w:hAnsi="Times New Roman" w:cs="Times New Roman"/>
          <w:spacing w:val="64"/>
          <w:sz w:val="28"/>
          <w:szCs w:val="28"/>
        </w:rPr>
        <w:t xml:space="preserve"> </w:t>
      </w:r>
      <w:r w:rsidRPr="008506B7">
        <w:rPr>
          <w:rFonts w:ascii="Times New Roman" w:eastAsia="Times New Roman" w:hAnsi="Times New Roman" w:cs="Times New Roman"/>
          <w:spacing w:val="-2"/>
          <w:sz w:val="28"/>
          <w:szCs w:val="28"/>
        </w:rPr>
        <w:t>э</w:t>
      </w:r>
      <w:r w:rsidRPr="008506B7">
        <w:rPr>
          <w:rFonts w:ascii="Times New Roman" w:eastAsia="Times New Roman" w:hAnsi="Times New Roman" w:cs="Times New Roman"/>
          <w:spacing w:val="-1"/>
          <w:sz w:val="28"/>
          <w:szCs w:val="28"/>
        </w:rPr>
        <w:t>ф</w:t>
      </w:r>
      <w:r w:rsidRPr="008506B7">
        <w:rPr>
          <w:rFonts w:ascii="Times New Roman" w:eastAsia="Times New Roman" w:hAnsi="Times New Roman" w:cs="Times New Roman"/>
          <w:spacing w:val="-2"/>
          <w:sz w:val="28"/>
          <w:szCs w:val="28"/>
        </w:rPr>
        <w:t>ф</w:t>
      </w:r>
      <w:r w:rsidRPr="008506B7">
        <w:rPr>
          <w:rFonts w:ascii="Times New Roman" w:eastAsia="Times New Roman" w:hAnsi="Times New Roman" w:cs="Times New Roman"/>
          <w:spacing w:val="-1"/>
          <w:sz w:val="28"/>
          <w:szCs w:val="28"/>
        </w:rPr>
        <w:t>е</w:t>
      </w:r>
      <w:r w:rsidRPr="008506B7">
        <w:rPr>
          <w:rFonts w:ascii="Times New Roman" w:eastAsia="Times New Roman" w:hAnsi="Times New Roman" w:cs="Times New Roman"/>
          <w:spacing w:val="-6"/>
          <w:sz w:val="28"/>
          <w:szCs w:val="28"/>
        </w:rPr>
        <w:t>к</w:t>
      </w:r>
      <w:r w:rsidRPr="008506B7">
        <w:rPr>
          <w:rFonts w:ascii="Times New Roman" w:eastAsia="Times New Roman" w:hAnsi="Times New Roman" w:cs="Times New Roman"/>
          <w:sz w:val="28"/>
          <w:szCs w:val="28"/>
        </w:rPr>
        <w:t>т</w:t>
      </w:r>
      <w:r w:rsidRPr="008506B7">
        <w:rPr>
          <w:rFonts w:ascii="Times New Roman" w:eastAsia="Times New Roman" w:hAnsi="Times New Roman" w:cs="Times New Roman"/>
          <w:spacing w:val="1"/>
          <w:sz w:val="28"/>
          <w:szCs w:val="28"/>
        </w:rPr>
        <w:t>и</w:t>
      </w:r>
      <w:r w:rsidRPr="008506B7">
        <w:rPr>
          <w:rFonts w:ascii="Times New Roman" w:eastAsia="Times New Roman" w:hAnsi="Times New Roman" w:cs="Times New Roman"/>
          <w:spacing w:val="2"/>
          <w:sz w:val="28"/>
          <w:szCs w:val="28"/>
        </w:rPr>
        <w:t>в</w:t>
      </w:r>
      <w:r w:rsidRPr="008506B7">
        <w:rPr>
          <w:rFonts w:ascii="Times New Roman" w:eastAsia="Times New Roman" w:hAnsi="Times New Roman" w:cs="Times New Roman"/>
          <w:spacing w:val="1"/>
          <w:sz w:val="28"/>
          <w:szCs w:val="28"/>
        </w:rPr>
        <w:t>н</w:t>
      </w:r>
      <w:r w:rsidR="008A6EF1" w:rsidRPr="008506B7">
        <w:rPr>
          <w:rFonts w:ascii="Times New Roman" w:eastAsia="Times New Roman" w:hAnsi="Times New Roman" w:cs="Times New Roman"/>
          <w:sz w:val="28"/>
          <w:szCs w:val="28"/>
        </w:rPr>
        <w:t xml:space="preserve">а. </w:t>
      </w:r>
      <w:r w:rsidR="008A6EF1" w:rsidRPr="008506B7">
        <w:rPr>
          <w:rFonts w:ascii="Times New Roman" w:hAnsi="Times New Roman" w:cs="Times New Roman"/>
          <w:sz w:val="28"/>
          <w:szCs w:val="28"/>
        </w:rPr>
        <w:t>Игровой метод придает учебно-воспитательному процессу привлекательную форму, облегчает процесс запоминания и усвоение упражнений, повышает эмоциональный фон занятий, способствует развитию мышления, воображения и творческих способностей ребенка.</w:t>
      </w:r>
    </w:p>
    <w:p w:rsidR="001C54D1" w:rsidRPr="008506B7" w:rsidRDefault="001C54D1" w:rsidP="001C54D1">
      <w:pPr>
        <w:widowControl w:val="0"/>
        <w:spacing w:before="1" w:after="0" w:line="238" w:lineRule="auto"/>
        <w:ind w:right="139" w:firstLine="710"/>
        <w:jc w:val="both"/>
        <w:rPr>
          <w:rFonts w:ascii="Times New Roman" w:eastAsia="Times New Roman" w:hAnsi="Times New Roman" w:cs="Times New Roman"/>
          <w:sz w:val="28"/>
          <w:szCs w:val="28"/>
        </w:rPr>
      </w:pPr>
    </w:p>
    <w:p w:rsidR="001C54D1" w:rsidRPr="008506B7" w:rsidRDefault="001C54D1" w:rsidP="001C54D1">
      <w:pPr>
        <w:pStyle w:val="a5"/>
        <w:ind w:left="143" w:firstLine="708"/>
        <w:jc w:val="center"/>
        <w:rPr>
          <w:rFonts w:ascii="Times New Roman" w:hAnsi="Times New Roman" w:cs="Times New Roman"/>
          <w:sz w:val="28"/>
          <w:szCs w:val="28"/>
        </w:rPr>
      </w:pPr>
      <w:r w:rsidRPr="008506B7">
        <w:rPr>
          <w:rFonts w:ascii="Times New Roman" w:hAnsi="Times New Roman" w:cs="Times New Roman"/>
          <w:b/>
          <w:sz w:val="28"/>
          <w:szCs w:val="28"/>
        </w:rPr>
        <w:t>Методы образовательной деятельности</w:t>
      </w: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bCs/>
          <w:sz w:val="28"/>
          <w:szCs w:val="28"/>
        </w:rPr>
        <w:t>В период обучения применяются такие методы обучения и воспитания, которые позволят установить</w:t>
      </w:r>
      <w:r w:rsidRPr="008506B7">
        <w:rPr>
          <w:rFonts w:ascii="Times New Roman" w:hAnsi="Times New Roman" w:cs="Times New Roman"/>
          <w:sz w:val="28"/>
          <w:szCs w:val="28"/>
        </w:rPr>
        <w:t xml:space="preserve"> взаимосвязь деятельности педагога и обучающегося, направленную на решение образовательно-воспитательных задач.</w:t>
      </w: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По уровню активности используются методы:</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объяснительно-иллюстративный;</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эвристический метод;</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метод устного изложения, позволяющий в доступной форме донести до обучающихся сложный материал;</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lastRenderedPageBreak/>
        <w:t>метод проверки, оценки знаний и навыков, позволяющий оценить переданные педагогом материалы и, по необходимости, вовремя внести необходимые корректировки по усвоению знаний на практических занятиях;</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исследовательский метод обучения, дающий обучающимся возможность проявить себя, показать свои возможности, добиться определенных результатов.</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проблемного изложения материала, когда перед обучающимся ставится некая задача, позволяющая решить определенный этап процесса обучения и перейти на новую ступень обучения;</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закрепления и самостоятельной работы по усвоению знаний и навыков;</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диалоговый и дискуссионный.</w:t>
      </w:r>
    </w:p>
    <w:p w:rsidR="001C54D1" w:rsidRPr="008506B7" w:rsidRDefault="001C54D1" w:rsidP="001C54D1">
      <w:pPr>
        <w:pStyle w:val="a5"/>
        <w:ind w:firstLine="851"/>
        <w:jc w:val="both"/>
        <w:rPr>
          <w:rFonts w:ascii="Times New Roman" w:hAnsi="Times New Roman" w:cs="Times New Roman"/>
          <w:sz w:val="28"/>
          <w:szCs w:val="28"/>
          <w:u w:val="single"/>
        </w:rPr>
      </w:pPr>
      <w:r w:rsidRPr="008506B7">
        <w:rPr>
          <w:rFonts w:ascii="Times New Roman" w:hAnsi="Times New Roman" w:cs="Times New Roman"/>
          <w:b/>
          <w:sz w:val="28"/>
          <w:szCs w:val="28"/>
        </w:rPr>
        <w:t>Приемы образовательной деятельности</w:t>
      </w:r>
      <w:r w:rsidRPr="008506B7">
        <w:rPr>
          <w:rFonts w:ascii="Times New Roman" w:hAnsi="Times New Roman" w:cs="Times New Roman"/>
          <w:sz w:val="28"/>
          <w:szCs w:val="28"/>
        </w:rPr>
        <w:t xml:space="preserve">: </w:t>
      </w:r>
    </w:p>
    <w:p w:rsidR="001C54D1" w:rsidRPr="008506B7" w:rsidRDefault="008A6EF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игра-путешествие</w:t>
      </w:r>
      <w:r w:rsidR="001C54D1" w:rsidRPr="008506B7">
        <w:rPr>
          <w:rFonts w:ascii="Times New Roman" w:hAnsi="Times New Roman" w:cs="Times New Roman"/>
          <w:sz w:val="28"/>
          <w:szCs w:val="28"/>
        </w:rPr>
        <w:t xml:space="preserve"> (на развитие внимания, памяти, воображения),</w:t>
      </w:r>
    </w:p>
    <w:p w:rsidR="001C54D1" w:rsidRPr="008506B7" w:rsidRDefault="001C54D1" w:rsidP="00455F33">
      <w:pPr>
        <w:spacing w:after="0"/>
        <w:ind w:firstLine="851"/>
        <w:jc w:val="both"/>
        <w:rPr>
          <w:rFonts w:ascii="Times New Roman" w:eastAsia="Times New Roman" w:hAnsi="Times New Roman" w:cs="Times New Roman"/>
          <w:sz w:val="28"/>
          <w:szCs w:val="28"/>
        </w:rPr>
      </w:pPr>
      <w:r w:rsidRPr="008506B7">
        <w:rPr>
          <w:rFonts w:ascii="Times New Roman" w:hAnsi="Times New Roman" w:cs="Times New Roman"/>
          <w:sz w:val="28"/>
          <w:szCs w:val="28"/>
        </w:rPr>
        <w:t>соревнования и конкурсы</w:t>
      </w:r>
      <w:r w:rsidR="00455F33" w:rsidRPr="008506B7">
        <w:rPr>
          <w:rFonts w:ascii="Times New Roman" w:hAnsi="Times New Roman" w:cs="Times New Roman"/>
          <w:sz w:val="28"/>
          <w:szCs w:val="28"/>
        </w:rPr>
        <w:t xml:space="preserve"> </w:t>
      </w:r>
      <w:r w:rsidR="00455F33" w:rsidRPr="008506B7">
        <w:rPr>
          <w:rFonts w:ascii="Times New Roman" w:eastAsia="Times New Roman" w:hAnsi="Times New Roman" w:cs="Times New Roman"/>
          <w:sz w:val="28"/>
          <w:szCs w:val="28"/>
        </w:rPr>
        <w:t>на уровне детского сада и района.</w:t>
      </w:r>
    </w:p>
    <w:p w:rsidR="00455F33" w:rsidRPr="008506B7" w:rsidRDefault="001C54D1" w:rsidP="00455F33">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наглядный (плакаты, </w:t>
      </w:r>
      <w:r w:rsidR="00455F33" w:rsidRPr="008506B7">
        <w:rPr>
          <w:rFonts w:ascii="Times New Roman" w:hAnsi="Times New Roman" w:cs="Times New Roman"/>
          <w:sz w:val="28"/>
          <w:szCs w:val="28"/>
        </w:rPr>
        <w:t>фотографии, видеоматериалы, литература)</w:t>
      </w:r>
      <w:r w:rsidR="00455F33" w:rsidRPr="008506B7">
        <w:rPr>
          <w:rFonts w:ascii="Times New Roman" w:eastAsia="Times New Roman" w:hAnsi="Times New Roman" w:cs="Times New Roman"/>
          <w:sz w:val="28"/>
          <w:szCs w:val="28"/>
        </w:rPr>
        <w:t>выступления на детских праздниках перед сверстниками, детьми другого возраста, родителями.</w:t>
      </w: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Занятие состоит из теоретической (лекция, беседа) и практической части, создаются все необходимые условия для творческого развития обучающихся. Каждое занятие строится в зависимости от темы и конкретных задач, которые предусмотрены программой, с учетом возрастных особенностей детей, их индивидуальной подготовленности. </w:t>
      </w:r>
    </w:p>
    <w:p w:rsidR="001C54D1" w:rsidRPr="008506B7" w:rsidRDefault="001C54D1" w:rsidP="001C54D1">
      <w:pPr>
        <w:pStyle w:val="a5"/>
        <w:ind w:firstLine="851"/>
        <w:jc w:val="both"/>
        <w:rPr>
          <w:rFonts w:ascii="Times New Roman" w:hAnsi="Times New Roman" w:cs="Times New Roman"/>
          <w:b/>
          <w:sz w:val="28"/>
          <w:szCs w:val="28"/>
        </w:rPr>
      </w:pPr>
      <w:r w:rsidRPr="008506B7">
        <w:rPr>
          <w:rFonts w:ascii="Times New Roman" w:hAnsi="Times New Roman" w:cs="Times New Roman"/>
          <w:b/>
          <w:sz w:val="28"/>
          <w:szCs w:val="28"/>
        </w:rPr>
        <w:t xml:space="preserve">Основные формы деятельности: </w:t>
      </w:r>
    </w:p>
    <w:p w:rsidR="002541A2" w:rsidRPr="008506B7" w:rsidRDefault="002541A2" w:rsidP="007B0735">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познание и учение</w:t>
      </w:r>
      <w:r w:rsidR="00182E01" w:rsidRPr="008506B7">
        <w:rPr>
          <w:rFonts w:ascii="Times New Roman" w:hAnsi="Times New Roman" w:cs="Times New Roman"/>
          <w:sz w:val="28"/>
          <w:szCs w:val="28"/>
        </w:rPr>
        <w:t>: сообщение задач занятия, объяснение нового упражнения, рассмотрение вопросов техники безопасности</w:t>
      </w:r>
    </w:p>
    <w:p w:rsidR="00182E01" w:rsidRPr="008506B7" w:rsidRDefault="00182E01" w:rsidP="007B0735">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физические упражнения</w:t>
      </w:r>
    </w:p>
    <w:p w:rsidR="001C54D1" w:rsidRPr="008506B7" w:rsidRDefault="001C54D1" w:rsidP="007B0735">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общение</w:t>
      </w:r>
      <w:r w:rsidR="002541A2" w:rsidRPr="008506B7">
        <w:rPr>
          <w:rFonts w:ascii="Times New Roman" w:hAnsi="Times New Roman" w:cs="Times New Roman"/>
          <w:sz w:val="28"/>
          <w:szCs w:val="28"/>
        </w:rPr>
        <w:t xml:space="preserve"> с </w:t>
      </w:r>
      <w:r w:rsidR="00182E01" w:rsidRPr="008506B7">
        <w:rPr>
          <w:rFonts w:ascii="Times New Roman" w:hAnsi="Times New Roman" w:cs="Times New Roman"/>
          <w:sz w:val="28"/>
          <w:szCs w:val="28"/>
        </w:rPr>
        <w:t>педагогом и сверстниками</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тв</w:t>
      </w:r>
      <w:r w:rsidR="00182E01" w:rsidRPr="008506B7">
        <w:rPr>
          <w:rFonts w:ascii="Times New Roman" w:hAnsi="Times New Roman" w:cs="Times New Roman"/>
          <w:sz w:val="28"/>
          <w:szCs w:val="28"/>
        </w:rPr>
        <w:t>орчество</w:t>
      </w:r>
      <w:r w:rsidR="00582565" w:rsidRPr="008506B7">
        <w:rPr>
          <w:rFonts w:ascii="Times New Roman" w:hAnsi="Times New Roman" w:cs="Times New Roman"/>
          <w:sz w:val="28"/>
          <w:szCs w:val="28"/>
        </w:rPr>
        <w:t>: дети танцуют придуманные ими вариации или сочиняют танец на тему, данную им педагогом</w:t>
      </w:r>
    </w:p>
    <w:p w:rsidR="001C54D1" w:rsidRPr="008506B7" w:rsidRDefault="00182E0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игра.</w:t>
      </w:r>
    </w:p>
    <w:p w:rsidR="001C54D1" w:rsidRPr="008506B7" w:rsidRDefault="001C54D1" w:rsidP="00182E01">
      <w:pPr>
        <w:pStyle w:val="a5"/>
        <w:ind w:left="709"/>
        <w:jc w:val="both"/>
        <w:rPr>
          <w:rFonts w:ascii="Times New Roman" w:hAnsi="Times New Roman" w:cs="Times New Roman"/>
          <w:sz w:val="28"/>
          <w:szCs w:val="28"/>
        </w:rPr>
      </w:pP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b/>
          <w:bCs/>
          <w:sz w:val="28"/>
          <w:szCs w:val="28"/>
        </w:rPr>
        <w:t xml:space="preserve">Форма </w:t>
      </w:r>
      <w:r w:rsidRPr="008506B7">
        <w:rPr>
          <w:rFonts w:ascii="Times New Roman" w:hAnsi="Times New Roman" w:cs="Times New Roman"/>
          <w:bCs/>
          <w:sz w:val="28"/>
          <w:szCs w:val="28"/>
        </w:rPr>
        <w:t>организации учебных занятий</w:t>
      </w:r>
      <w:r w:rsidR="002541A2" w:rsidRPr="008506B7">
        <w:rPr>
          <w:rFonts w:ascii="Times New Roman" w:hAnsi="Times New Roman" w:cs="Times New Roman"/>
          <w:sz w:val="28"/>
          <w:szCs w:val="28"/>
        </w:rPr>
        <w:t>:</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беседа;</w:t>
      </w:r>
    </w:p>
    <w:p w:rsidR="00DA112C" w:rsidRPr="008506B7" w:rsidRDefault="00DA112C"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инструкция; </w:t>
      </w:r>
    </w:p>
    <w:p w:rsidR="00DA112C" w:rsidRPr="008506B7" w:rsidRDefault="00DA112C"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показ; </w:t>
      </w:r>
    </w:p>
    <w:p w:rsidR="00DA112C" w:rsidRPr="008506B7" w:rsidRDefault="00DA112C"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объяснение; </w:t>
      </w:r>
    </w:p>
    <w:p w:rsidR="00DA112C" w:rsidRPr="008506B7" w:rsidRDefault="00DA112C" w:rsidP="007B0735">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импровизация;</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соревнование;</w:t>
      </w:r>
    </w:p>
    <w:p w:rsidR="001C54D1" w:rsidRPr="008506B7" w:rsidRDefault="00CB776E"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игра-путешествие</w:t>
      </w:r>
      <w:r w:rsidR="001C54D1" w:rsidRPr="008506B7">
        <w:rPr>
          <w:rFonts w:ascii="Times New Roman" w:hAnsi="Times New Roman" w:cs="Times New Roman"/>
          <w:sz w:val="28"/>
          <w:szCs w:val="28"/>
        </w:rPr>
        <w:t>;</w:t>
      </w:r>
    </w:p>
    <w:p w:rsidR="00CB776E" w:rsidRPr="008506B7" w:rsidRDefault="00CB776E" w:rsidP="00CB776E">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выход на сцену (участие в концертах, программах, спектаклях, конкурсах)</w:t>
      </w:r>
    </w:p>
    <w:p w:rsidR="00CB776E" w:rsidRPr="008506B7" w:rsidRDefault="00CB776E" w:rsidP="00CB776E">
      <w:pPr>
        <w:pStyle w:val="a5"/>
        <w:ind w:left="709"/>
        <w:jc w:val="both"/>
        <w:rPr>
          <w:rFonts w:ascii="Times New Roman" w:hAnsi="Times New Roman" w:cs="Times New Roman"/>
          <w:sz w:val="28"/>
          <w:szCs w:val="28"/>
        </w:rPr>
      </w:pPr>
    </w:p>
    <w:p w:rsidR="001C54D1" w:rsidRPr="008506B7" w:rsidRDefault="001C54D1" w:rsidP="00CB776E">
      <w:pPr>
        <w:pStyle w:val="a5"/>
        <w:ind w:left="709"/>
        <w:jc w:val="both"/>
        <w:rPr>
          <w:rFonts w:ascii="Times New Roman" w:hAnsi="Times New Roman" w:cs="Times New Roman"/>
          <w:sz w:val="28"/>
          <w:szCs w:val="28"/>
        </w:rPr>
      </w:pPr>
      <w:r w:rsidRPr="008506B7">
        <w:rPr>
          <w:rFonts w:ascii="Times New Roman" w:hAnsi="Times New Roman" w:cs="Times New Roman"/>
          <w:b/>
          <w:sz w:val="28"/>
          <w:szCs w:val="28"/>
        </w:rPr>
        <w:lastRenderedPageBreak/>
        <w:t>Типы учебных занятий</w:t>
      </w:r>
      <w:r w:rsidRPr="008506B7">
        <w:rPr>
          <w:rFonts w:ascii="Times New Roman" w:hAnsi="Times New Roman" w:cs="Times New Roman"/>
          <w:sz w:val="28"/>
          <w:szCs w:val="28"/>
        </w:rPr>
        <w:t>:</w:t>
      </w:r>
    </w:p>
    <w:p w:rsidR="008A5379" w:rsidRPr="008506B7" w:rsidRDefault="008A5379" w:rsidP="008A5379">
      <w:pPr>
        <w:pStyle w:val="2"/>
        <w:keepNext w:val="0"/>
        <w:numPr>
          <w:ilvl w:val="0"/>
          <w:numId w:val="15"/>
        </w:numPr>
        <w:spacing w:before="0" w:after="100" w:afterAutospacing="1" w:line="276" w:lineRule="auto"/>
        <w:jc w:val="both"/>
        <w:rPr>
          <w:rFonts w:ascii="Times New Roman" w:hAnsi="Times New Roman" w:cs="Times New Roman"/>
          <w:b w:val="0"/>
          <w:bCs w:val="0"/>
          <w:i w:val="0"/>
          <w:iCs w:val="0"/>
        </w:rPr>
      </w:pPr>
      <w:r w:rsidRPr="008506B7">
        <w:rPr>
          <w:rFonts w:ascii="Times New Roman" w:hAnsi="Times New Roman" w:cs="Times New Roman"/>
          <w:b w:val="0"/>
          <w:bCs w:val="0"/>
          <w:i w:val="0"/>
          <w:iCs w:val="0"/>
        </w:rPr>
        <w:t xml:space="preserve">Обучающие занятия. На занятиях детально разбирается движение. Обучение начинается с раскладки и разучивания упражнений в медленном темпе. Объясняется прием его исполнения. На уроке может быть введено не более 2-3 комбинаций. </w:t>
      </w:r>
    </w:p>
    <w:p w:rsidR="008A5379" w:rsidRPr="008506B7" w:rsidRDefault="008A5379" w:rsidP="008A5379">
      <w:pPr>
        <w:pStyle w:val="2"/>
        <w:keepNext w:val="0"/>
        <w:numPr>
          <w:ilvl w:val="0"/>
          <w:numId w:val="15"/>
        </w:numPr>
        <w:spacing w:before="100" w:beforeAutospacing="1" w:after="100" w:afterAutospacing="1" w:line="276" w:lineRule="auto"/>
        <w:jc w:val="both"/>
        <w:rPr>
          <w:rFonts w:ascii="Times New Roman" w:hAnsi="Times New Roman" w:cs="Times New Roman"/>
          <w:b w:val="0"/>
          <w:bCs w:val="0"/>
          <w:i w:val="0"/>
          <w:iCs w:val="0"/>
        </w:rPr>
      </w:pPr>
      <w:r w:rsidRPr="008506B7">
        <w:rPr>
          <w:rFonts w:ascii="Times New Roman" w:hAnsi="Times New Roman" w:cs="Times New Roman"/>
          <w:b w:val="0"/>
          <w:bCs w:val="0"/>
          <w:i w:val="0"/>
          <w:iCs w:val="0"/>
        </w:rPr>
        <w:t xml:space="preserve">Закрепляющие занятия. Предполагают повтор движений или комбинаций не менее 3-4 раз. Первые повторы исполняются вместе с педагогом. При повторах выбирается кто-то из ребят, выполняющих движение правильно, лучше других, или идет соревнование - игра между второй и первой линиями. И в этом и в другом случае дети играют роль солиста или как бы помощника педагога. </w:t>
      </w:r>
    </w:p>
    <w:p w:rsidR="008A5379" w:rsidRPr="008506B7" w:rsidRDefault="008A5379" w:rsidP="008A5379">
      <w:pPr>
        <w:pStyle w:val="2"/>
        <w:keepNext w:val="0"/>
        <w:numPr>
          <w:ilvl w:val="0"/>
          <w:numId w:val="15"/>
        </w:numPr>
        <w:spacing w:before="100" w:beforeAutospacing="1" w:after="100" w:afterAutospacing="1" w:line="276" w:lineRule="auto"/>
        <w:jc w:val="both"/>
        <w:rPr>
          <w:rFonts w:ascii="Times New Roman" w:hAnsi="Times New Roman" w:cs="Times New Roman"/>
          <w:b w:val="0"/>
          <w:bCs w:val="0"/>
          <w:i w:val="0"/>
          <w:iCs w:val="0"/>
        </w:rPr>
      </w:pPr>
      <w:r w:rsidRPr="008506B7">
        <w:rPr>
          <w:rFonts w:ascii="Times New Roman" w:hAnsi="Times New Roman" w:cs="Times New Roman"/>
          <w:b w:val="0"/>
          <w:bCs w:val="0"/>
          <w:i w:val="0"/>
          <w:iCs w:val="0"/>
        </w:rPr>
        <w:t xml:space="preserve">Итоговые занятия. Дети практически самостоятельно, без подсказки, должны уметь выполнять все заученные ими движения и танцевальные комбинации. </w:t>
      </w:r>
    </w:p>
    <w:p w:rsidR="008A5379" w:rsidRPr="008506B7" w:rsidRDefault="008A5379" w:rsidP="008A5379">
      <w:pPr>
        <w:pStyle w:val="2"/>
        <w:keepNext w:val="0"/>
        <w:numPr>
          <w:ilvl w:val="0"/>
          <w:numId w:val="15"/>
        </w:numPr>
        <w:spacing w:before="100" w:beforeAutospacing="1" w:after="0" w:line="276" w:lineRule="auto"/>
        <w:jc w:val="both"/>
        <w:rPr>
          <w:rFonts w:ascii="Times New Roman" w:hAnsi="Times New Roman" w:cs="Times New Roman"/>
          <w:b w:val="0"/>
          <w:bCs w:val="0"/>
          <w:i w:val="0"/>
          <w:iCs w:val="0"/>
        </w:rPr>
      </w:pPr>
      <w:r w:rsidRPr="008506B7">
        <w:rPr>
          <w:rFonts w:ascii="Times New Roman" w:hAnsi="Times New Roman" w:cs="Times New Roman"/>
          <w:b w:val="0"/>
          <w:bCs w:val="0"/>
          <w:i w:val="0"/>
          <w:iCs w:val="0"/>
        </w:rPr>
        <w:t xml:space="preserve">Импровизационная работа. На этих занятиях дети танцуют придуманные ими вариации или сочиняют танец на тему, данную им педагогом. Такие задания развивают фантазию. Ребенок через пластику своего тела пытается показать, изобразить, передать свое видение образа. </w:t>
      </w:r>
    </w:p>
    <w:p w:rsidR="001C54D1" w:rsidRPr="008506B7" w:rsidRDefault="001C54D1" w:rsidP="008A5379">
      <w:pPr>
        <w:pStyle w:val="a5"/>
        <w:ind w:left="709"/>
        <w:jc w:val="both"/>
        <w:rPr>
          <w:rFonts w:ascii="Times New Roman" w:hAnsi="Times New Roman" w:cs="Times New Roman"/>
          <w:sz w:val="28"/>
          <w:szCs w:val="28"/>
        </w:rPr>
      </w:pPr>
    </w:p>
    <w:p w:rsidR="00E15C15"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b/>
          <w:sz w:val="28"/>
          <w:szCs w:val="28"/>
        </w:rPr>
        <w:t>Диагностика эффективности</w:t>
      </w:r>
      <w:r w:rsidRPr="008506B7">
        <w:rPr>
          <w:rFonts w:ascii="Times New Roman" w:hAnsi="Times New Roman" w:cs="Times New Roman"/>
          <w:sz w:val="28"/>
          <w:szCs w:val="28"/>
        </w:rPr>
        <w:t xml:space="preserve"> образовательного процесса осуществляется в течение всего срока реализации программы. Это помогает своевременно выявлять пробелы в знаниях, умениях обучающихся, планировать коррекционную работу, отслеживать динамику развития детей. Для оценки эффективности образовательной программы выбраны следующие критерии, определяющие развитие </w:t>
      </w:r>
      <w:r w:rsidR="00E8287D" w:rsidRPr="008506B7">
        <w:rPr>
          <w:rFonts w:ascii="Times New Roman" w:hAnsi="Times New Roman" w:cs="Times New Roman"/>
          <w:sz w:val="28"/>
          <w:szCs w:val="28"/>
        </w:rPr>
        <w:t xml:space="preserve">физических и творческих </w:t>
      </w:r>
      <w:r w:rsidR="00E15C15" w:rsidRPr="008506B7">
        <w:rPr>
          <w:rFonts w:ascii="Times New Roman" w:hAnsi="Times New Roman" w:cs="Times New Roman"/>
          <w:sz w:val="28"/>
          <w:szCs w:val="28"/>
        </w:rPr>
        <w:t xml:space="preserve">способностей у обучающихся: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педагогические наблюдения, использование методов специальной диагностики умений и навыков, уровня взаимоотношений в коллективе;</w:t>
      </w:r>
    </w:p>
    <w:p w:rsidR="00E15C15" w:rsidRPr="008506B7" w:rsidRDefault="00E15C15" w:rsidP="00E15C15">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 анализ и самоанализ выступлений на конкурсах, концертах, открытых занятиях. </w:t>
      </w:r>
    </w:p>
    <w:p w:rsidR="001C54D1" w:rsidRPr="008506B7" w:rsidRDefault="00E15C15" w:rsidP="00E15C15">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внутриколлективные конкурсы с вручением грамот и подарков.</w:t>
      </w: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Результатом усвоения обучающимися программы являются: </w:t>
      </w:r>
      <w:r w:rsidR="008506B7" w:rsidRPr="008506B7">
        <w:rPr>
          <w:rFonts w:ascii="Times New Roman" w:hAnsi="Times New Roman" w:cs="Times New Roman"/>
          <w:sz w:val="28"/>
          <w:szCs w:val="28"/>
        </w:rPr>
        <w:t>развитие двигательной сферы и освоение танцевальных навыков детей.</w:t>
      </w:r>
    </w:p>
    <w:p w:rsidR="001C54D1" w:rsidRPr="008506B7" w:rsidRDefault="001C54D1" w:rsidP="001C54D1">
      <w:pPr>
        <w:pStyle w:val="a5"/>
        <w:ind w:firstLine="851"/>
        <w:jc w:val="both"/>
        <w:rPr>
          <w:rFonts w:ascii="Times New Roman" w:hAnsi="Times New Roman" w:cs="Times New Roman"/>
          <w:sz w:val="28"/>
          <w:szCs w:val="28"/>
        </w:rPr>
      </w:pPr>
      <w:r w:rsidRPr="008506B7">
        <w:rPr>
          <w:rFonts w:ascii="Times New Roman" w:hAnsi="Times New Roman" w:cs="Times New Roman"/>
          <w:b/>
          <w:sz w:val="28"/>
          <w:szCs w:val="28"/>
        </w:rPr>
        <w:t>Учебно-методические средства обучения:</w:t>
      </w:r>
    </w:p>
    <w:p w:rsidR="001C54D1" w:rsidRPr="008506B7" w:rsidRDefault="001C54D1"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специализированная литература; </w:t>
      </w:r>
    </w:p>
    <w:p w:rsidR="001C54D1" w:rsidRPr="008506B7" w:rsidRDefault="000F5678" w:rsidP="001C54D1">
      <w:pPr>
        <w:pStyle w:val="a5"/>
        <w:numPr>
          <w:ilvl w:val="0"/>
          <w:numId w:val="26"/>
        </w:numPr>
        <w:ind w:left="0" w:firstLine="709"/>
        <w:jc w:val="both"/>
        <w:rPr>
          <w:rFonts w:ascii="Times New Roman" w:hAnsi="Times New Roman" w:cs="Times New Roman"/>
          <w:sz w:val="28"/>
          <w:szCs w:val="28"/>
        </w:rPr>
      </w:pPr>
      <w:r w:rsidRPr="008506B7">
        <w:rPr>
          <w:rFonts w:ascii="Times New Roman" w:hAnsi="Times New Roman" w:cs="Times New Roman"/>
          <w:sz w:val="28"/>
          <w:szCs w:val="28"/>
        </w:rPr>
        <w:t xml:space="preserve">плакаты, аудио, фото и </w:t>
      </w:r>
      <w:r w:rsidR="001C54D1" w:rsidRPr="008506B7">
        <w:rPr>
          <w:rFonts w:ascii="Times New Roman" w:hAnsi="Times New Roman" w:cs="Times New Roman"/>
          <w:sz w:val="28"/>
          <w:szCs w:val="28"/>
        </w:rPr>
        <w:t>видеоматериалы;</w:t>
      </w:r>
    </w:p>
    <w:p w:rsidR="008A5379" w:rsidRPr="008506B7" w:rsidRDefault="001C54D1" w:rsidP="00CB776E">
      <w:pPr>
        <w:pStyle w:val="a5"/>
        <w:numPr>
          <w:ilvl w:val="0"/>
          <w:numId w:val="26"/>
        </w:numPr>
        <w:ind w:left="0" w:firstLine="1134"/>
        <w:jc w:val="both"/>
        <w:rPr>
          <w:rFonts w:ascii="Times New Roman" w:hAnsi="Times New Roman" w:cs="Times New Roman"/>
          <w:sz w:val="28"/>
          <w:szCs w:val="28"/>
        </w:rPr>
      </w:pPr>
      <w:r w:rsidRPr="008506B7">
        <w:rPr>
          <w:rFonts w:ascii="Times New Roman" w:hAnsi="Times New Roman" w:cs="Times New Roman"/>
          <w:sz w:val="28"/>
          <w:szCs w:val="28"/>
        </w:rPr>
        <w:t>учебно-методические пособия для педагога, включающие дидактический, информационный, справочный материалы на различных носителях, ко</w:t>
      </w:r>
      <w:r w:rsidR="008A5379" w:rsidRPr="008506B7">
        <w:rPr>
          <w:rFonts w:ascii="Times New Roman" w:hAnsi="Times New Roman" w:cs="Times New Roman"/>
          <w:sz w:val="28"/>
          <w:szCs w:val="28"/>
        </w:rPr>
        <w:t>мпьютерное и видео оборудование.</w:t>
      </w:r>
    </w:p>
    <w:p w:rsidR="001C54D1" w:rsidRPr="008506B7" w:rsidRDefault="001C54D1" w:rsidP="00CB776E">
      <w:pPr>
        <w:pStyle w:val="a5"/>
        <w:numPr>
          <w:ilvl w:val="0"/>
          <w:numId w:val="26"/>
        </w:numPr>
        <w:ind w:left="0" w:firstLine="1134"/>
        <w:jc w:val="both"/>
        <w:rPr>
          <w:rFonts w:ascii="Times New Roman" w:hAnsi="Times New Roman" w:cs="Times New Roman"/>
          <w:b/>
          <w:sz w:val="28"/>
          <w:szCs w:val="28"/>
        </w:rPr>
      </w:pPr>
      <w:r w:rsidRPr="008506B7">
        <w:rPr>
          <w:rFonts w:ascii="Times New Roman" w:hAnsi="Times New Roman" w:cs="Times New Roman"/>
          <w:sz w:val="28"/>
          <w:szCs w:val="28"/>
        </w:rPr>
        <w:lastRenderedPageBreak/>
        <w:t xml:space="preserve">Применяемое на занятиях дидактическое и учебно-методическое обеспечение включает в себя электронные учебники, справочные материалы и системы используемых </w:t>
      </w:r>
      <w:r w:rsidR="000F5678" w:rsidRPr="008506B7">
        <w:rPr>
          <w:rFonts w:ascii="Times New Roman" w:hAnsi="Times New Roman" w:cs="Times New Roman"/>
          <w:sz w:val="28"/>
          <w:szCs w:val="28"/>
        </w:rPr>
        <w:t>Программ, Интернет.</w:t>
      </w:r>
    </w:p>
    <w:p w:rsidR="001C54D1" w:rsidRPr="008506B7" w:rsidRDefault="001C54D1" w:rsidP="001C54D1">
      <w:pPr>
        <w:pStyle w:val="a5"/>
        <w:jc w:val="center"/>
        <w:rPr>
          <w:rFonts w:ascii="Times New Roman" w:hAnsi="Times New Roman" w:cs="Times New Roman"/>
          <w:b/>
          <w:sz w:val="28"/>
          <w:szCs w:val="28"/>
        </w:rPr>
      </w:pP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b/>
          <w:sz w:val="28"/>
          <w:szCs w:val="28"/>
        </w:rPr>
        <w:t>Педагогические технологии:</w:t>
      </w:r>
    </w:p>
    <w:p w:rsidR="00E15C15" w:rsidRPr="008506B7" w:rsidRDefault="00E15C15" w:rsidP="00E8287D">
      <w:pPr>
        <w:pStyle w:val="a5"/>
        <w:jc w:val="both"/>
        <w:rPr>
          <w:rFonts w:ascii="Times New Roman" w:hAnsi="Times New Roman" w:cs="Times New Roman"/>
          <w:sz w:val="28"/>
          <w:szCs w:val="28"/>
        </w:rPr>
      </w:pP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В процессе обучения по Программе используются разнообразные педагогические технологии: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 технологии развивающего обучения, направленные на общее целостное развитие личности, на основе активно-деятельного способа обучения, учитывающие закономерности развития и особенности индивидуума;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 технологии личностно-ориентированного обучения, направленные на развитие индивидуальных познавательных способностей каждого ребенка, максимальное выявление, раскрытие и использование его опыта;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 технологии дифференцированного обучения, обеспечивающие обучение каждого обучающегося на уровне его возможностей и способностей;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 xml:space="preserve">- технологии сотрудничества, реализующие демократизм, равенство, партнерство в отношениях педагога и обучающегося, совместно вырабатывают цели, содержание, дают оценки, находясь в состоянии сотрудничества, сотворчества. </w:t>
      </w:r>
    </w:p>
    <w:p w:rsidR="00E15C15" w:rsidRPr="008506B7" w:rsidRDefault="00E15C15" w:rsidP="001C54D1">
      <w:pPr>
        <w:pStyle w:val="a5"/>
        <w:ind w:firstLine="851"/>
        <w:jc w:val="both"/>
        <w:rPr>
          <w:rFonts w:ascii="Times New Roman" w:hAnsi="Times New Roman" w:cs="Times New Roman"/>
          <w:sz w:val="28"/>
          <w:szCs w:val="28"/>
        </w:rPr>
      </w:pPr>
      <w:r w:rsidRPr="008506B7">
        <w:rPr>
          <w:rFonts w:ascii="Times New Roman" w:hAnsi="Times New Roman" w:cs="Times New Roman"/>
          <w:sz w:val="28"/>
          <w:szCs w:val="28"/>
        </w:rPr>
        <w:t>В практике выступают различные комбинации этих технологий, их элементов</w:t>
      </w:r>
      <w:r w:rsidR="008506B7">
        <w:rPr>
          <w:rFonts w:ascii="Times New Roman" w:hAnsi="Times New Roman" w:cs="Times New Roman"/>
          <w:sz w:val="28"/>
          <w:szCs w:val="28"/>
        </w:rPr>
        <w:t>.</w:t>
      </w:r>
    </w:p>
    <w:sectPr w:rsidR="00E15C15" w:rsidRPr="008506B7" w:rsidSect="004041AE">
      <w:pgSz w:w="11906" w:h="16838"/>
      <w:pgMar w:top="1134" w:right="850" w:bottom="1134" w:left="1701"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319C" w:rsidRDefault="0046319C" w:rsidP="000271CF">
      <w:pPr>
        <w:spacing w:after="0" w:line="240" w:lineRule="auto"/>
      </w:pPr>
      <w:r>
        <w:separator/>
      </w:r>
    </w:p>
  </w:endnote>
  <w:endnote w:type="continuationSeparator" w:id="0">
    <w:p w:rsidR="0046319C" w:rsidRDefault="0046319C" w:rsidP="000271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319C" w:rsidRDefault="0046319C" w:rsidP="000271CF">
      <w:pPr>
        <w:spacing w:after="0" w:line="240" w:lineRule="auto"/>
      </w:pPr>
      <w:r>
        <w:separator/>
      </w:r>
    </w:p>
  </w:footnote>
  <w:footnote w:type="continuationSeparator" w:id="0">
    <w:p w:rsidR="0046319C" w:rsidRDefault="0046319C" w:rsidP="000271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7112"/>
    <w:multiLevelType w:val="hybridMultilevel"/>
    <w:tmpl w:val="052E1BDE"/>
    <w:lvl w:ilvl="0" w:tplc="72A82D5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B22E66"/>
    <w:multiLevelType w:val="hybridMultilevel"/>
    <w:tmpl w:val="0336A352"/>
    <w:lvl w:ilvl="0" w:tplc="1F66176A">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609FF"/>
    <w:multiLevelType w:val="hybridMultilevel"/>
    <w:tmpl w:val="E77C43E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 w15:restartNumberingAfterBreak="0">
    <w:nsid w:val="024E20DA"/>
    <w:multiLevelType w:val="hybridMultilevel"/>
    <w:tmpl w:val="0568D538"/>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4" w15:restartNumberingAfterBreak="0">
    <w:nsid w:val="02A47900"/>
    <w:multiLevelType w:val="hybridMultilevel"/>
    <w:tmpl w:val="6D8AC7FC"/>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3366FD5"/>
    <w:multiLevelType w:val="hybridMultilevel"/>
    <w:tmpl w:val="018CDA2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4D279E5"/>
    <w:multiLevelType w:val="hybridMultilevel"/>
    <w:tmpl w:val="13C01CC8"/>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16915B9B"/>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C6698"/>
    <w:multiLevelType w:val="hybridMultilevel"/>
    <w:tmpl w:val="3264899A"/>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FC2EE8"/>
    <w:multiLevelType w:val="hybridMultilevel"/>
    <w:tmpl w:val="7EDE7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C3B27"/>
    <w:multiLevelType w:val="hybridMultilevel"/>
    <w:tmpl w:val="2C3E944E"/>
    <w:lvl w:ilvl="0" w:tplc="72A82D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0801278"/>
    <w:multiLevelType w:val="hybridMultilevel"/>
    <w:tmpl w:val="7F10FC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3C037D1"/>
    <w:multiLevelType w:val="hybridMultilevel"/>
    <w:tmpl w:val="19F8BD52"/>
    <w:lvl w:ilvl="0" w:tplc="545CC0E4">
      <w:start w:val="1"/>
      <w:numFmt w:val="bullet"/>
      <w:lvlText w:val=""/>
      <w:lvlJc w:val="left"/>
      <w:pPr>
        <w:ind w:left="720" w:hanging="360"/>
      </w:pPr>
      <w:rPr>
        <w:rFonts w:ascii="Symbol" w:hAnsi="Symbol" w:hint="default"/>
      </w:rPr>
    </w:lvl>
    <w:lvl w:ilvl="1" w:tplc="3C6C8C0A">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E87DA2"/>
    <w:multiLevelType w:val="multilevel"/>
    <w:tmpl w:val="03DA0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A0547C"/>
    <w:multiLevelType w:val="hybridMultilevel"/>
    <w:tmpl w:val="9B14D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90F3494"/>
    <w:multiLevelType w:val="multilevel"/>
    <w:tmpl w:val="8862A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E370872"/>
    <w:multiLevelType w:val="hybridMultilevel"/>
    <w:tmpl w:val="83EC9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E3B1380"/>
    <w:multiLevelType w:val="multilevel"/>
    <w:tmpl w:val="AE441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135AA0"/>
    <w:multiLevelType w:val="hybridMultilevel"/>
    <w:tmpl w:val="C78E2C54"/>
    <w:lvl w:ilvl="0" w:tplc="15FE363C">
      <w:start w:val="1"/>
      <w:numFmt w:val="bullet"/>
      <w:lvlText w:val=""/>
      <w:lvlJc w:val="left"/>
      <w:pPr>
        <w:ind w:left="1080" w:hanging="360"/>
      </w:pPr>
      <w:rPr>
        <w:rFonts w:ascii="Symbol" w:hAnsi="Symbol" w:hint="default"/>
        <w:sz w:val="20"/>
        <w:szCs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2946ECD"/>
    <w:multiLevelType w:val="hybridMultilevel"/>
    <w:tmpl w:val="DF962196"/>
    <w:lvl w:ilvl="0" w:tplc="72A82D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29A5485"/>
    <w:multiLevelType w:val="hybridMultilevel"/>
    <w:tmpl w:val="4DECC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11F45D0"/>
    <w:multiLevelType w:val="multilevel"/>
    <w:tmpl w:val="F7F05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202FC3"/>
    <w:multiLevelType w:val="hybridMultilevel"/>
    <w:tmpl w:val="22C651C0"/>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C81617"/>
    <w:multiLevelType w:val="hybridMultilevel"/>
    <w:tmpl w:val="429E0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8D5D06"/>
    <w:multiLevelType w:val="hybridMultilevel"/>
    <w:tmpl w:val="CBDE7DE6"/>
    <w:lvl w:ilvl="0" w:tplc="7758F3F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39384E"/>
    <w:multiLevelType w:val="hybridMultilevel"/>
    <w:tmpl w:val="E32A4318"/>
    <w:lvl w:ilvl="0" w:tplc="61127A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633E1402"/>
    <w:multiLevelType w:val="hybridMultilevel"/>
    <w:tmpl w:val="84706622"/>
    <w:lvl w:ilvl="0" w:tplc="545CC0E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B444F93"/>
    <w:multiLevelType w:val="hybridMultilevel"/>
    <w:tmpl w:val="22486948"/>
    <w:lvl w:ilvl="0" w:tplc="72A82D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CDC7966"/>
    <w:multiLevelType w:val="hybridMultilevel"/>
    <w:tmpl w:val="200611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F0C70BD"/>
    <w:multiLevelType w:val="hybridMultilevel"/>
    <w:tmpl w:val="9414277C"/>
    <w:lvl w:ilvl="0" w:tplc="72A82D50">
      <w:start w:val="1"/>
      <w:numFmt w:val="bullet"/>
      <w:lvlText w:val=""/>
      <w:lvlJc w:val="left"/>
      <w:pPr>
        <w:ind w:left="502"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714B15D9"/>
    <w:multiLevelType w:val="hybridMultilevel"/>
    <w:tmpl w:val="3BC436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232519"/>
    <w:multiLevelType w:val="hybridMultilevel"/>
    <w:tmpl w:val="9738CAC0"/>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1"/>
  </w:num>
  <w:num w:numId="3">
    <w:abstractNumId w:val="18"/>
  </w:num>
  <w:num w:numId="4">
    <w:abstractNumId w:val="17"/>
  </w:num>
  <w:num w:numId="5">
    <w:abstractNumId w:val="2"/>
  </w:num>
  <w:num w:numId="6">
    <w:abstractNumId w:val="23"/>
  </w:num>
  <w:num w:numId="7">
    <w:abstractNumId w:val="16"/>
  </w:num>
  <w:num w:numId="8">
    <w:abstractNumId w:val="30"/>
  </w:num>
  <w:num w:numId="9">
    <w:abstractNumId w:val="11"/>
  </w:num>
  <w:num w:numId="10">
    <w:abstractNumId w:val="14"/>
  </w:num>
  <w:num w:numId="11">
    <w:abstractNumId w:val="3"/>
  </w:num>
  <w:num w:numId="12">
    <w:abstractNumId w:val="20"/>
  </w:num>
  <w:num w:numId="13">
    <w:abstractNumId w:val="28"/>
  </w:num>
  <w:num w:numId="14">
    <w:abstractNumId w:val="21"/>
  </w:num>
  <w:num w:numId="15">
    <w:abstractNumId w:val="1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9"/>
  </w:num>
  <w:num w:numId="19">
    <w:abstractNumId w:val="8"/>
  </w:num>
  <w:num w:numId="20">
    <w:abstractNumId w:val="10"/>
  </w:num>
  <w:num w:numId="21">
    <w:abstractNumId w:val="4"/>
  </w:num>
  <w:num w:numId="22">
    <w:abstractNumId w:val="0"/>
  </w:num>
  <w:num w:numId="23">
    <w:abstractNumId w:val="22"/>
  </w:num>
  <w:num w:numId="24">
    <w:abstractNumId w:val="27"/>
  </w:num>
  <w:num w:numId="25">
    <w:abstractNumId w:val="12"/>
  </w:num>
  <w:num w:numId="26">
    <w:abstractNumId w:val="26"/>
  </w:num>
  <w:num w:numId="27">
    <w:abstractNumId w:val="24"/>
  </w:num>
  <w:num w:numId="28">
    <w:abstractNumId w:val="13"/>
  </w:num>
  <w:num w:numId="29">
    <w:abstractNumId w:val="25"/>
  </w:num>
  <w:num w:numId="30">
    <w:abstractNumId w:val="19"/>
  </w:num>
  <w:num w:numId="31">
    <w:abstractNumId w:val="6"/>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96A13"/>
    <w:rsid w:val="00005A73"/>
    <w:rsid w:val="00006A62"/>
    <w:rsid w:val="0002263A"/>
    <w:rsid w:val="00024671"/>
    <w:rsid w:val="000271CF"/>
    <w:rsid w:val="0003370E"/>
    <w:rsid w:val="00033A06"/>
    <w:rsid w:val="00035841"/>
    <w:rsid w:val="00036240"/>
    <w:rsid w:val="00050025"/>
    <w:rsid w:val="000521E5"/>
    <w:rsid w:val="00055BFC"/>
    <w:rsid w:val="00057247"/>
    <w:rsid w:val="00077E6B"/>
    <w:rsid w:val="00083E74"/>
    <w:rsid w:val="00084B7A"/>
    <w:rsid w:val="00090808"/>
    <w:rsid w:val="000A11BE"/>
    <w:rsid w:val="000C67C4"/>
    <w:rsid w:val="000C6C1C"/>
    <w:rsid w:val="000D1016"/>
    <w:rsid w:val="000D5B4D"/>
    <w:rsid w:val="000E1167"/>
    <w:rsid w:val="000F24C9"/>
    <w:rsid w:val="000F5678"/>
    <w:rsid w:val="00112B26"/>
    <w:rsid w:val="0012418B"/>
    <w:rsid w:val="0012669C"/>
    <w:rsid w:val="00136270"/>
    <w:rsid w:val="001538C3"/>
    <w:rsid w:val="00161E8C"/>
    <w:rsid w:val="00163D8D"/>
    <w:rsid w:val="00166CF8"/>
    <w:rsid w:val="001769ED"/>
    <w:rsid w:val="00182E01"/>
    <w:rsid w:val="001875AA"/>
    <w:rsid w:val="00193550"/>
    <w:rsid w:val="001B2D66"/>
    <w:rsid w:val="001C48B9"/>
    <w:rsid w:val="001C54D1"/>
    <w:rsid w:val="001E4E30"/>
    <w:rsid w:val="00214F8B"/>
    <w:rsid w:val="00220579"/>
    <w:rsid w:val="002334E1"/>
    <w:rsid w:val="0023738A"/>
    <w:rsid w:val="002541A2"/>
    <w:rsid w:val="00290179"/>
    <w:rsid w:val="002A33A1"/>
    <w:rsid w:val="002B1037"/>
    <w:rsid w:val="002C2311"/>
    <w:rsid w:val="002C4FC3"/>
    <w:rsid w:val="002C6DD7"/>
    <w:rsid w:val="002D770E"/>
    <w:rsid w:val="002E356A"/>
    <w:rsid w:val="002F3FFB"/>
    <w:rsid w:val="002F6D7A"/>
    <w:rsid w:val="0030348F"/>
    <w:rsid w:val="00336184"/>
    <w:rsid w:val="00352BF1"/>
    <w:rsid w:val="00360A25"/>
    <w:rsid w:val="0036231E"/>
    <w:rsid w:val="0038251B"/>
    <w:rsid w:val="0039612C"/>
    <w:rsid w:val="00396BFC"/>
    <w:rsid w:val="003A67CA"/>
    <w:rsid w:val="003B064E"/>
    <w:rsid w:val="003B1A43"/>
    <w:rsid w:val="003C4AAB"/>
    <w:rsid w:val="003F1498"/>
    <w:rsid w:val="00401440"/>
    <w:rsid w:val="00401539"/>
    <w:rsid w:val="004041AE"/>
    <w:rsid w:val="00455F33"/>
    <w:rsid w:val="004613DF"/>
    <w:rsid w:val="0046319C"/>
    <w:rsid w:val="00471D50"/>
    <w:rsid w:val="00486237"/>
    <w:rsid w:val="00496A13"/>
    <w:rsid w:val="0049795D"/>
    <w:rsid w:val="004D512B"/>
    <w:rsid w:val="004D7C7B"/>
    <w:rsid w:val="004E057A"/>
    <w:rsid w:val="004E2ADB"/>
    <w:rsid w:val="004F6926"/>
    <w:rsid w:val="00511C70"/>
    <w:rsid w:val="00522EAF"/>
    <w:rsid w:val="0053636A"/>
    <w:rsid w:val="005557F1"/>
    <w:rsid w:val="0056068A"/>
    <w:rsid w:val="00560B59"/>
    <w:rsid w:val="00574B3F"/>
    <w:rsid w:val="0057639E"/>
    <w:rsid w:val="005820E1"/>
    <w:rsid w:val="00582565"/>
    <w:rsid w:val="005A2962"/>
    <w:rsid w:val="005B4CC1"/>
    <w:rsid w:val="005C5F70"/>
    <w:rsid w:val="005D0546"/>
    <w:rsid w:val="005F1DBA"/>
    <w:rsid w:val="005F5926"/>
    <w:rsid w:val="00604B7A"/>
    <w:rsid w:val="00616B50"/>
    <w:rsid w:val="00620CAE"/>
    <w:rsid w:val="0062216C"/>
    <w:rsid w:val="006227F3"/>
    <w:rsid w:val="00625C9B"/>
    <w:rsid w:val="00654897"/>
    <w:rsid w:val="00656D6A"/>
    <w:rsid w:val="00665F81"/>
    <w:rsid w:val="006751A7"/>
    <w:rsid w:val="00680F06"/>
    <w:rsid w:val="00694829"/>
    <w:rsid w:val="006A223B"/>
    <w:rsid w:val="006A276F"/>
    <w:rsid w:val="006A7002"/>
    <w:rsid w:val="006A7D3E"/>
    <w:rsid w:val="006F2677"/>
    <w:rsid w:val="006F3A11"/>
    <w:rsid w:val="00714EF8"/>
    <w:rsid w:val="00722506"/>
    <w:rsid w:val="007233A0"/>
    <w:rsid w:val="0073459E"/>
    <w:rsid w:val="00764C20"/>
    <w:rsid w:val="00770488"/>
    <w:rsid w:val="00796527"/>
    <w:rsid w:val="007B0735"/>
    <w:rsid w:val="007B568F"/>
    <w:rsid w:val="007C217F"/>
    <w:rsid w:val="007F33F0"/>
    <w:rsid w:val="008008FB"/>
    <w:rsid w:val="0081076A"/>
    <w:rsid w:val="00830A4B"/>
    <w:rsid w:val="00844D17"/>
    <w:rsid w:val="00844D8A"/>
    <w:rsid w:val="008506B7"/>
    <w:rsid w:val="0085176A"/>
    <w:rsid w:val="00856478"/>
    <w:rsid w:val="008706E4"/>
    <w:rsid w:val="008A5379"/>
    <w:rsid w:val="008A6EF1"/>
    <w:rsid w:val="008B6B17"/>
    <w:rsid w:val="008C6A10"/>
    <w:rsid w:val="008D0EF4"/>
    <w:rsid w:val="008D6D4B"/>
    <w:rsid w:val="009260FD"/>
    <w:rsid w:val="00932F02"/>
    <w:rsid w:val="009343C3"/>
    <w:rsid w:val="009447E7"/>
    <w:rsid w:val="00953779"/>
    <w:rsid w:val="009830C1"/>
    <w:rsid w:val="00994589"/>
    <w:rsid w:val="009C1E89"/>
    <w:rsid w:val="009E1604"/>
    <w:rsid w:val="009F1868"/>
    <w:rsid w:val="009F6AA4"/>
    <w:rsid w:val="00A03B71"/>
    <w:rsid w:val="00A1663D"/>
    <w:rsid w:val="00A277EB"/>
    <w:rsid w:val="00A367EA"/>
    <w:rsid w:val="00A378A7"/>
    <w:rsid w:val="00A44F7C"/>
    <w:rsid w:val="00A5011D"/>
    <w:rsid w:val="00A5753B"/>
    <w:rsid w:val="00A61928"/>
    <w:rsid w:val="00A70EDD"/>
    <w:rsid w:val="00A82E78"/>
    <w:rsid w:val="00A84522"/>
    <w:rsid w:val="00AB10D8"/>
    <w:rsid w:val="00AD22CD"/>
    <w:rsid w:val="00AD79E4"/>
    <w:rsid w:val="00AE33C9"/>
    <w:rsid w:val="00AF54A5"/>
    <w:rsid w:val="00AF73E4"/>
    <w:rsid w:val="00B01F35"/>
    <w:rsid w:val="00B06254"/>
    <w:rsid w:val="00B164DD"/>
    <w:rsid w:val="00B23F84"/>
    <w:rsid w:val="00B632D8"/>
    <w:rsid w:val="00B65FF6"/>
    <w:rsid w:val="00B778BC"/>
    <w:rsid w:val="00B80711"/>
    <w:rsid w:val="00B937DA"/>
    <w:rsid w:val="00B9474B"/>
    <w:rsid w:val="00B974F0"/>
    <w:rsid w:val="00B979BF"/>
    <w:rsid w:val="00BA02B9"/>
    <w:rsid w:val="00BB4C17"/>
    <w:rsid w:val="00BC1C06"/>
    <w:rsid w:val="00BD3546"/>
    <w:rsid w:val="00BE0913"/>
    <w:rsid w:val="00BE3126"/>
    <w:rsid w:val="00BF6184"/>
    <w:rsid w:val="00C03CE2"/>
    <w:rsid w:val="00C06DF0"/>
    <w:rsid w:val="00C516DF"/>
    <w:rsid w:val="00C51824"/>
    <w:rsid w:val="00C526D0"/>
    <w:rsid w:val="00C53356"/>
    <w:rsid w:val="00C670CC"/>
    <w:rsid w:val="00C8709F"/>
    <w:rsid w:val="00C91000"/>
    <w:rsid w:val="00C97A27"/>
    <w:rsid w:val="00CA191B"/>
    <w:rsid w:val="00CA1B2C"/>
    <w:rsid w:val="00CB4F1C"/>
    <w:rsid w:val="00CB55E8"/>
    <w:rsid w:val="00CB776E"/>
    <w:rsid w:val="00CE43F8"/>
    <w:rsid w:val="00CF32D0"/>
    <w:rsid w:val="00D1535B"/>
    <w:rsid w:val="00D31F98"/>
    <w:rsid w:val="00D34F55"/>
    <w:rsid w:val="00D424C7"/>
    <w:rsid w:val="00D50B0B"/>
    <w:rsid w:val="00D57637"/>
    <w:rsid w:val="00D82EC0"/>
    <w:rsid w:val="00D853D5"/>
    <w:rsid w:val="00D85B4C"/>
    <w:rsid w:val="00D90B6C"/>
    <w:rsid w:val="00D92011"/>
    <w:rsid w:val="00D92CE6"/>
    <w:rsid w:val="00DA112C"/>
    <w:rsid w:val="00DA6C3F"/>
    <w:rsid w:val="00DC1455"/>
    <w:rsid w:val="00DC2507"/>
    <w:rsid w:val="00DD4A0F"/>
    <w:rsid w:val="00DE1FEC"/>
    <w:rsid w:val="00E0216F"/>
    <w:rsid w:val="00E028D2"/>
    <w:rsid w:val="00E041E2"/>
    <w:rsid w:val="00E05056"/>
    <w:rsid w:val="00E05084"/>
    <w:rsid w:val="00E15C15"/>
    <w:rsid w:val="00E252D2"/>
    <w:rsid w:val="00E36091"/>
    <w:rsid w:val="00E36FB5"/>
    <w:rsid w:val="00E46A1E"/>
    <w:rsid w:val="00E54447"/>
    <w:rsid w:val="00E76CDF"/>
    <w:rsid w:val="00E8287D"/>
    <w:rsid w:val="00E9155D"/>
    <w:rsid w:val="00EA03C5"/>
    <w:rsid w:val="00EA0FC2"/>
    <w:rsid w:val="00EC2A7B"/>
    <w:rsid w:val="00EC5A05"/>
    <w:rsid w:val="00ED38CC"/>
    <w:rsid w:val="00F04ED7"/>
    <w:rsid w:val="00F17221"/>
    <w:rsid w:val="00F342F4"/>
    <w:rsid w:val="00F37A64"/>
    <w:rsid w:val="00F67F2D"/>
    <w:rsid w:val="00F71DCD"/>
    <w:rsid w:val="00F82A82"/>
    <w:rsid w:val="00FA240A"/>
    <w:rsid w:val="00FB2A05"/>
    <w:rsid w:val="00FB526D"/>
    <w:rsid w:val="00FD3610"/>
    <w:rsid w:val="00FD6A83"/>
    <w:rsid w:val="00FE0BC3"/>
    <w:rsid w:val="00FF05FA"/>
    <w:rsid w:val="00FF3D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C20E1A-083F-4CF4-AA85-0004D749B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3C9"/>
    <w:pPr>
      <w:spacing w:after="200" w:line="276" w:lineRule="auto"/>
    </w:pPr>
    <w:rPr>
      <w:rFonts w:eastAsiaTheme="minorEastAsia"/>
      <w:lang w:eastAsia="ru-RU"/>
    </w:rPr>
  </w:style>
  <w:style w:type="paragraph" w:styleId="1">
    <w:name w:val="heading 1"/>
    <w:basedOn w:val="a"/>
    <w:next w:val="a"/>
    <w:link w:val="10"/>
    <w:qFormat/>
    <w:rsid w:val="00CE43F8"/>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396BFC"/>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33C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AE33C9"/>
    <w:rPr>
      <w:color w:val="0000FF"/>
      <w:u w:val="single"/>
    </w:rPr>
  </w:style>
  <w:style w:type="paragraph" w:customStyle="1" w:styleId="ConsPlusNonformat">
    <w:name w:val="ConsPlusNonformat"/>
    <w:rsid w:val="00AE33C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No Spacing"/>
    <w:link w:val="a6"/>
    <w:uiPriority w:val="99"/>
    <w:qFormat/>
    <w:rsid w:val="00AE33C9"/>
    <w:pPr>
      <w:spacing w:after="0" w:line="240" w:lineRule="auto"/>
    </w:pPr>
  </w:style>
  <w:style w:type="character" w:customStyle="1" w:styleId="a6">
    <w:name w:val="Без интервала Знак"/>
    <w:link w:val="a5"/>
    <w:uiPriority w:val="99"/>
    <w:rsid w:val="00AE33C9"/>
  </w:style>
  <w:style w:type="character" w:customStyle="1" w:styleId="10">
    <w:name w:val="Заголовок 1 Знак"/>
    <w:basedOn w:val="a0"/>
    <w:link w:val="1"/>
    <w:rsid w:val="00CE43F8"/>
    <w:rPr>
      <w:rFonts w:ascii="Times New Roman" w:eastAsia="Times New Roman" w:hAnsi="Times New Roman" w:cs="Times New Roman"/>
      <w:sz w:val="28"/>
      <w:szCs w:val="24"/>
      <w:lang w:eastAsia="ru-RU"/>
    </w:rPr>
  </w:style>
  <w:style w:type="paragraph" w:styleId="a7">
    <w:name w:val="Body Text"/>
    <w:basedOn w:val="a"/>
    <w:link w:val="a8"/>
    <w:rsid w:val="00CE43F8"/>
    <w:pPr>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rsid w:val="00CE43F8"/>
    <w:rPr>
      <w:rFonts w:ascii="Times New Roman" w:eastAsia="Times New Roman" w:hAnsi="Times New Roman" w:cs="Times New Roman"/>
      <w:sz w:val="28"/>
      <w:szCs w:val="20"/>
      <w:lang w:eastAsia="ru-RU"/>
    </w:rPr>
  </w:style>
  <w:style w:type="character" w:styleId="a9">
    <w:name w:val="Emphasis"/>
    <w:basedOn w:val="a0"/>
    <w:qFormat/>
    <w:rsid w:val="00CE43F8"/>
    <w:rPr>
      <w:i/>
      <w:iCs/>
    </w:rPr>
  </w:style>
  <w:style w:type="paragraph" w:styleId="aa">
    <w:name w:val="endnote text"/>
    <w:basedOn w:val="a"/>
    <w:link w:val="ab"/>
    <w:uiPriority w:val="99"/>
    <w:semiHidden/>
    <w:unhideWhenUsed/>
    <w:rsid w:val="00A5753B"/>
    <w:pPr>
      <w:spacing w:after="0" w:line="240" w:lineRule="auto"/>
    </w:pPr>
    <w:rPr>
      <w:sz w:val="20"/>
      <w:szCs w:val="20"/>
    </w:rPr>
  </w:style>
  <w:style w:type="character" w:customStyle="1" w:styleId="ab">
    <w:name w:val="Текст концевой сноски Знак"/>
    <w:basedOn w:val="a0"/>
    <w:link w:val="aa"/>
    <w:uiPriority w:val="99"/>
    <w:semiHidden/>
    <w:rsid w:val="00A5753B"/>
    <w:rPr>
      <w:rFonts w:eastAsiaTheme="minorEastAsia"/>
      <w:sz w:val="20"/>
      <w:szCs w:val="20"/>
      <w:lang w:eastAsia="ru-RU"/>
    </w:rPr>
  </w:style>
  <w:style w:type="paragraph" w:styleId="21">
    <w:name w:val="toc 2"/>
    <w:basedOn w:val="a"/>
    <w:next w:val="a"/>
    <w:link w:val="22"/>
    <w:autoRedefine/>
    <w:uiPriority w:val="39"/>
    <w:unhideWhenUsed/>
    <w:qFormat/>
    <w:rsid w:val="00625C9B"/>
    <w:pPr>
      <w:tabs>
        <w:tab w:val="right" w:leader="dot" w:pos="10195"/>
      </w:tabs>
      <w:spacing w:after="100"/>
      <w:ind w:left="220"/>
    </w:pPr>
    <w:rPr>
      <w:rFonts w:ascii="Times New Roman" w:eastAsia="Calibri" w:hAnsi="Times New Roman" w:cs="Times New Roman"/>
      <w:b/>
      <w:noProof/>
      <w:lang w:eastAsia="en-US" w:bidi="hi-IN"/>
    </w:rPr>
  </w:style>
  <w:style w:type="character" w:customStyle="1" w:styleId="22">
    <w:name w:val="Оглавление 2 Знак"/>
    <w:link w:val="21"/>
    <w:uiPriority w:val="39"/>
    <w:rsid w:val="00625C9B"/>
    <w:rPr>
      <w:rFonts w:ascii="Times New Roman" w:eastAsia="Calibri" w:hAnsi="Times New Roman" w:cs="Times New Roman"/>
      <w:b/>
      <w:noProof/>
      <w:lang w:bidi="hi-IN"/>
    </w:rPr>
  </w:style>
  <w:style w:type="paragraph" w:styleId="ac">
    <w:name w:val="List Paragraph"/>
    <w:basedOn w:val="a"/>
    <w:uiPriority w:val="34"/>
    <w:qFormat/>
    <w:rsid w:val="007F33F0"/>
    <w:pPr>
      <w:ind w:left="720"/>
      <w:contextualSpacing/>
    </w:pPr>
  </w:style>
  <w:style w:type="table" w:styleId="ad">
    <w:name w:val="Table Grid"/>
    <w:basedOn w:val="a1"/>
    <w:uiPriority w:val="59"/>
    <w:rsid w:val="00F17221"/>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396BFC"/>
    <w:rPr>
      <w:rFonts w:ascii="Arial" w:eastAsia="Times New Roman" w:hAnsi="Arial" w:cs="Arial"/>
      <w:b/>
      <w:bCs/>
      <w:i/>
      <w:iCs/>
      <w:sz w:val="28"/>
      <w:szCs w:val="28"/>
      <w:lang w:eastAsia="ru-RU"/>
    </w:rPr>
  </w:style>
  <w:style w:type="paragraph" w:styleId="ae">
    <w:name w:val="Balloon Text"/>
    <w:basedOn w:val="a"/>
    <w:link w:val="af"/>
    <w:uiPriority w:val="99"/>
    <w:unhideWhenUsed/>
    <w:rsid w:val="00C97A2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rsid w:val="00C97A27"/>
    <w:rPr>
      <w:rFonts w:ascii="Segoe UI" w:eastAsiaTheme="minorEastAsia" w:hAnsi="Segoe UI" w:cs="Segoe UI"/>
      <w:sz w:val="18"/>
      <w:szCs w:val="18"/>
      <w:lang w:eastAsia="ru-RU"/>
    </w:rPr>
  </w:style>
  <w:style w:type="paragraph" w:styleId="af0">
    <w:name w:val="header"/>
    <w:basedOn w:val="a"/>
    <w:link w:val="af1"/>
    <w:uiPriority w:val="99"/>
    <w:unhideWhenUsed/>
    <w:rsid w:val="000271C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0271CF"/>
    <w:rPr>
      <w:rFonts w:eastAsiaTheme="minorEastAsia"/>
      <w:lang w:eastAsia="ru-RU"/>
    </w:rPr>
  </w:style>
  <w:style w:type="paragraph" w:styleId="af2">
    <w:name w:val="footer"/>
    <w:basedOn w:val="a"/>
    <w:link w:val="af3"/>
    <w:uiPriority w:val="99"/>
    <w:unhideWhenUsed/>
    <w:rsid w:val="000271C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0271CF"/>
    <w:rPr>
      <w:rFonts w:eastAsiaTheme="minorEastAsia"/>
      <w:lang w:eastAsia="ru-RU"/>
    </w:rPr>
  </w:style>
  <w:style w:type="paragraph" w:styleId="23">
    <w:name w:val="Body Text 2"/>
    <w:basedOn w:val="a"/>
    <w:link w:val="24"/>
    <w:uiPriority w:val="99"/>
    <w:semiHidden/>
    <w:unhideWhenUsed/>
    <w:rsid w:val="000E1167"/>
    <w:pPr>
      <w:spacing w:after="120" w:line="480" w:lineRule="auto"/>
    </w:pPr>
    <w:rPr>
      <w:rFonts w:eastAsiaTheme="minorHAnsi"/>
      <w:lang w:eastAsia="en-US"/>
    </w:rPr>
  </w:style>
  <w:style w:type="character" w:customStyle="1" w:styleId="24">
    <w:name w:val="Основной текст 2 Знак"/>
    <w:basedOn w:val="a0"/>
    <w:link w:val="23"/>
    <w:uiPriority w:val="99"/>
    <w:semiHidden/>
    <w:rsid w:val="000E1167"/>
  </w:style>
  <w:style w:type="character" w:customStyle="1" w:styleId="FontStyle28">
    <w:name w:val="Font Style28"/>
    <w:rsid w:val="001C54D1"/>
    <w:rPr>
      <w:rFonts w:ascii="Arial" w:hAnsi="Arial" w:cs="Arial"/>
      <w:sz w:val="18"/>
      <w:szCs w:val="18"/>
    </w:rPr>
  </w:style>
  <w:style w:type="character" w:customStyle="1" w:styleId="c6">
    <w:name w:val="c6"/>
    <w:basedOn w:val="a0"/>
    <w:uiPriority w:val="99"/>
    <w:rsid w:val="001C54D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1193">
      <w:bodyDiv w:val="1"/>
      <w:marLeft w:val="0"/>
      <w:marRight w:val="0"/>
      <w:marTop w:val="0"/>
      <w:marBottom w:val="0"/>
      <w:divBdr>
        <w:top w:val="none" w:sz="0" w:space="0" w:color="auto"/>
        <w:left w:val="none" w:sz="0" w:space="0" w:color="auto"/>
        <w:bottom w:val="none" w:sz="0" w:space="0" w:color="auto"/>
        <w:right w:val="none" w:sz="0" w:space="0" w:color="auto"/>
      </w:divBdr>
    </w:div>
    <w:div w:id="90784358">
      <w:bodyDiv w:val="1"/>
      <w:marLeft w:val="0"/>
      <w:marRight w:val="0"/>
      <w:marTop w:val="0"/>
      <w:marBottom w:val="0"/>
      <w:divBdr>
        <w:top w:val="none" w:sz="0" w:space="0" w:color="auto"/>
        <w:left w:val="none" w:sz="0" w:space="0" w:color="auto"/>
        <w:bottom w:val="none" w:sz="0" w:space="0" w:color="auto"/>
        <w:right w:val="none" w:sz="0" w:space="0" w:color="auto"/>
      </w:divBdr>
    </w:div>
    <w:div w:id="195116585">
      <w:bodyDiv w:val="1"/>
      <w:marLeft w:val="0"/>
      <w:marRight w:val="0"/>
      <w:marTop w:val="0"/>
      <w:marBottom w:val="0"/>
      <w:divBdr>
        <w:top w:val="none" w:sz="0" w:space="0" w:color="auto"/>
        <w:left w:val="none" w:sz="0" w:space="0" w:color="auto"/>
        <w:bottom w:val="none" w:sz="0" w:space="0" w:color="auto"/>
        <w:right w:val="none" w:sz="0" w:space="0" w:color="auto"/>
      </w:divBdr>
    </w:div>
    <w:div w:id="642275540">
      <w:bodyDiv w:val="1"/>
      <w:marLeft w:val="0"/>
      <w:marRight w:val="0"/>
      <w:marTop w:val="0"/>
      <w:marBottom w:val="0"/>
      <w:divBdr>
        <w:top w:val="none" w:sz="0" w:space="0" w:color="auto"/>
        <w:left w:val="none" w:sz="0" w:space="0" w:color="auto"/>
        <w:bottom w:val="none" w:sz="0" w:space="0" w:color="auto"/>
        <w:right w:val="none" w:sz="0" w:space="0" w:color="auto"/>
      </w:divBdr>
    </w:div>
    <w:div w:id="694306698">
      <w:bodyDiv w:val="1"/>
      <w:marLeft w:val="0"/>
      <w:marRight w:val="0"/>
      <w:marTop w:val="0"/>
      <w:marBottom w:val="0"/>
      <w:divBdr>
        <w:top w:val="none" w:sz="0" w:space="0" w:color="auto"/>
        <w:left w:val="none" w:sz="0" w:space="0" w:color="auto"/>
        <w:bottom w:val="none" w:sz="0" w:space="0" w:color="auto"/>
        <w:right w:val="none" w:sz="0" w:space="0" w:color="auto"/>
      </w:divBdr>
    </w:div>
    <w:div w:id="874656838">
      <w:bodyDiv w:val="1"/>
      <w:marLeft w:val="0"/>
      <w:marRight w:val="0"/>
      <w:marTop w:val="0"/>
      <w:marBottom w:val="0"/>
      <w:divBdr>
        <w:top w:val="none" w:sz="0" w:space="0" w:color="auto"/>
        <w:left w:val="none" w:sz="0" w:space="0" w:color="auto"/>
        <w:bottom w:val="none" w:sz="0" w:space="0" w:color="auto"/>
        <w:right w:val="none" w:sz="0" w:space="0" w:color="auto"/>
      </w:divBdr>
    </w:div>
    <w:div w:id="922296425">
      <w:bodyDiv w:val="1"/>
      <w:marLeft w:val="0"/>
      <w:marRight w:val="0"/>
      <w:marTop w:val="0"/>
      <w:marBottom w:val="0"/>
      <w:divBdr>
        <w:top w:val="none" w:sz="0" w:space="0" w:color="auto"/>
        <w:left w:val="none" w:sz="0" w:space="0" w:color="auto"/>
        <w:bottom w:val="none" w:sz="0" w:space="0" w:color="auto"/>
        <w:right w:val="none" w:sz="0" w:space="0" w:color="auto"/>
      </w:divBdr>
    </w:div>
    <w:div w:id="1016035778">
      <w:bodyDiv w:val="1"/>
      <w:marLeft w:val="0"/>
      <w:marRight w:val="0"/>
      <w:marTop w:val="0"/>
      <w:marBottom w:val="0"/>
      <w:divBdr>
        <w:top w:val="none" w:sz="0" w:space="0" w:color="auto"/>
        <w:left w:val="none" w:sz="0" w:space="0" w:color="auto"/>
        <w:bottom w:val="none" w:sz="0" w:space="0" w:color="auto"/>
        <w:right w:val="none" w:sz="0" w:space="0" w:color="auto"/>
      </w:divBdr>
    </w:div>
    <w:div w:id="1149323353">
      <w:bodyDiv w:val="1"/>
      <w:marLeft w:val="0"/>
      <w:marRight w:val="0"/>
      <w:marTop w:val="0"/>
      <w:marBottom w:val="0"/>
      <w:divBdr>
        <w:top w:val="none" w:sz="0" w:space="0" w:color="auto"/>
        <w:left w:val="none" w:sz="0" w:space="0" w:color="auto"/>
        <w:bottom w:val="none" w:sz="0" w:space="0" w:color="auto"/>
        <w:right w:val="none" w:sz="0" w:space="0" w:color="auto"/>
      </w:divBdr>
    </w:div>
    <w:div w:id="1161847177">
      <w:bodyDiv w:val="1"/>
      <w:marLeft w:val="0"/>
      <w:marRight w:val="0"/>
      <w:marTop w:val="0"/>
      <w:marBottom w:val="0"/>
      <w:divBdr>
        <w:top w:val="none" w:sz="0" w:space="0" w:color="auto"/>
        <w:left w:val="none" w:sz="0" w:space="0" w:color="auto"/>
        <w:bottom w:val="none" w:sz="0" w:space="0" w:color="auto"/>
        <w:right w:val="none" w:sz="0" w:space="0" w:color="auto"/>
      </w:divBdr>
    </w:div>
    <w:div w:id="1171607298">
      <w:bodyDiv w:val="1"/>
      <w:marLeft w:val="0"/>
      <w:marRight w:val="0"/>
      <w:marTop w:val="0"/>
      <w:marBottom w:val="0"/>
      <w:divBdr>
        <w:top w:val="none" w:sz="0" w:space="0" w:color="auto"/>
        <w:left w:val="none" w:sz="0" w:space="0" w:color="auto"/>
        <w:bottom w:val="none" w:sz="0" w:space="0" w:color="auto"/>
        <w:right w:val="none" w:sz="0" w:space="0" w:color="auto"/>
      </w:divBdr>
    </w:div>
    <w:div w:id="1789271671">
      <w:bodyDiv w:val="1"/>
      <w:marLeft w:val="0"/>
      <w:marRight w:val="0"/>
      <w:marTop w:val="0"/>
      <w:marBottom w:val="0"/>
      <w:divBdr>
        <w:top w:val="none" w:sz="0" w:space="0" w:color="auto"/>
        <w:left w:val="none" w:sz="0" w:space="0" w:color="auto"/>
        <w:bottom w:val="none" w:sz="0" w:space="0" w:color="auto"/>
        <w:right w:val="none" w:sz="0" w:space="0" w:color="auto"/>
      </w:divBdr>
    </w:div>
    <w:div w:id="1874685906">
      <w:bodyDiv w:val="1"/>
      <w:marLeft w:val="0"/>
      <w:marRight w:val="0"/>
      <w:marTop w:val="0"/>
      <w:marBottom w:val="0"/>
      <w:divBdr>
        <w:top w:val="none" w:sz="0" w:space="0" w:color="auto"/>
        <w:left w:val="none" w:sz="0" w:space="0" w:color="auto"/>
        <w:bottom w:val="none" w:sz="0" w:space="0" w:color="auto"/>
        <w:right w:val="none" w:sz="0" w:space="0" w:color="auto"/>
      </w:divBdr>
    </w:div>
    <w:div w:id="1946419650">
      <w:bodyDiv w:val="1"/>
      <w:marLeft w:val="0"/>
      <w:marRight w:val="0"/>
      <w:marTop w:val="0"/>
      <w:marBottom w:val="0"/>
      <w:divBdr>
        <w:top w:val="none" w:sz="0" w:space="0" w:color="auto"/>
        <w:left w:val="none" w:sz="0" w:space="0" w:color="auto"/>
        <w:bottom w:val="none" w:sz="0" w:space="0" w:color="auto"/>
        <w:right w:val="none" w:sz="0" w:space="0" w:color="auto"/>
      </w:divBdr>
    </w:div>
    <w:div w:id="200782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19D3-821E-48D0-AADC-422F8F31F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1427</TotalTime>
  <Pages>22</Pages>
  <Words>5048</Words>
  <Characters>28779</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cp:lastModifiedBy>
  <cp:revision>68</cp:revision>
  <cp:lastPrinted>2019-09-09T19:05:00Z</cp:lastPrinted>
  <dcterms:created xsi:type="dcterms:W3CDTF">2021-10-05T10:49:00Z</dcterms:created>
  <dcterms:modified xsi:type="dcterms:W3CDTF">2025-09-09T07:30:00Z</dcterms:modified>
</cp:coreProperties>
</file>