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Утверждено  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99654A">
        <w:rPr>
          <w:rFonts w:ascii="Times New Roman" w:hAnsi="Times New Roman"/>
          <w:sz w:val="24"/>
          <w:szCs w:val="24"/>
        </w:rPr>
        <w:t>117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30</w:t>
      </w:r>
      <w:r w:rsidRPr="00CD0F0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</w:t>
      </w:r>
      <w:r w:rsidRPr="00CD0F02">
        <w:rPr>
          <w:rFonts w:ascii="Times New Roman" w:hAnsi="Times New Roman"/>
          <w:sz w:val="24"/>
          <w:szCs w:val="24"/>
        </w:rPr>
        <w:t>ря 20</w:t>
      </w:r>
      <w:r w:rsidR="0099654A">
        <w:rPr>
          <w:rFonts w:ascii="Times New Roman" w:hAnsi="Times New Roman"/>
          <w:sz w:val="24"/>
          <w:szCs w:val="24"/>
        </w:rPr>
        <w:t>21</w:t>
      </w:r>
      <w:r w:rsidRPr="00CD0F02">
        <w:rPr>
          <w:rFonts w:ascii="Times New Roman" w:hAnsi="Times New Roman"/>
          <w:sz w:val="24"/>
          <w:szCs w:val="24"/>
        </w:rPr>
        <w:t xml:space="preserve"> г.</w:t>
      </w:r>
    </w:p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ПЛАН</w:t>
      </w: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мероприятий по противодействию коррупции</w:t>
      </w:r>
    </w:p>
    <w:p w:rsidR="00F23544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 xml:space="preserve">в </w:t>
      </w:r>
      <w:r w:rsidRPr="006379EC">
        <w:rPr>
          <w:rFonts w:ascii="Times New Roman" w:hAnsi="Times New Roman"/>
          <w:b/>
          <w:bCs/>
          <w:sz w:val="26"/>
          <w:szCs w:val="26"/>
        </w:rPr>
        <w:t>муни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ципальном бюджетном учреждении спортивная школа </w:t>
      </w:r>
    </w:p>
    <w:p w:rsidR="00F23544" w:rsidRDefault="001A42A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Яранского района Кировской области </w:t>
      </w:r>
    </w:p>
    <w:p w:rsidR="00C944B5" w:rsidRDefault="0099654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на 2022</w:t>
      </w:r>
      <w:r w:rsidR="00C944B5">
        <w:rPr>
          <w:rFonts w:ascii="Times New Roman" w:hAnsi="Times New Roman"/>
          <w:b/>
          <w:bCs/>
          <w:sz w:val="26"/>
          <w:szCs w:val="26"/>
        </w:rPr>
        <w:t>год</w:t>
      </w:r>
    </w:p>
    <w:p w:rsidR="00C944B5" w:rsidRPr="00B0681E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01F67" w:rsidRDefault="0024600A" w:rsidP="00601F67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Цель: </w:t>
      </w:r>
      <w:r w:rsidRPr="009B5D66">
        <w:t>Создание и внедрение организационно-правовых механизмов, нравственно-</w:t>
      </w:r>
    </w:p>
    <w:p w:rsidR="0024600A" w:rsidRPr="00F23544" w:rsidRDefault="0024600A" w:rsidP="00F23544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rStyle w:val="a8"/>
          <w:b w:val="0"/>
          <w:bCs w:val="0"/>
        </w:rPr>
      </w:pPr>
      <w:r w:rsidRPr="009B5D66">
        <w:t xml:space="preserve">психологической атмосферы, направленных на эффективную профилактику коррупции в </w:t>
      </w:r>
      <w:r w:rsidR="001A42AA">
        <w:t>Учреждении</w:t>
      </w:r>
      <w:r w:rsidRPr="009B5D66">
        <w:t>.</w:t>
      </w:r>
    </w:p>
    <w:p w:rsidR="0024600A" w:rsidRPr="009B5D66" w:rsidRDefault="0024600A" w:rsidP="0024600A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Задачи: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мер, направленных на обеспечение прозрачности действий ответственных лиц в условиях коррупционной ситуации,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 xml:space="preserve">совершенствование </w:t>
      </w:r>
      <w:r w:rsidR="00144F36">
        <w:t xml:space="preserve">процесса спортивной подготовкив соответствии с </w:t>
      </w:r>
      <w:r w:rsidRPr="009B5D66">
        <w:t>нравственным</w:t>
      </w:r>
      <w:r w:rsidR="00144F36">
        <w:t>и</w:t>
      </w:r>
      <w:r w:rsidRPr="009B5D66">
        <w:t xml:space="preserve"> нормам</w:t>
      </w:r>
      <w:r w:rsidR="00144F36">
        <w:t>и</w:t>
      </w:r>
      <w:r w:rsidRPr="009B5D66">
        <w:t>, составляющим</w:t>
      </w:r>
      <w:r w:rsidR="00144F36">
        <w:t>и</w:t>
      </w:r>
      <w:r w:rsidRPr="009B5D66">
        <w:t xml:space="preserve"> основу личности, устойчивой против коррупции</w:t>
      </w:r>
      <w:r w:rsidR="00144F36">
        <w:t>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и внедрение организационно-правовых механизмов, снимающих возможность коррупционных действий</w:t>
      </w:r>
      <w:r w:rsidR="00144F36">
        <w:t>,</w:t>
      </w:r>
    </w:p>
    <w:p w:rsidR="00144F36" w:rsidRPr="00B0681E" w:rsidRDefault="0024600A" w:rsidP="00B0681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B5D66">
        <w:t>содействие реализации прав граждан на доступ к информации о фактах корруп</w:t>
      </w:r>
      <w:r w:rsidR="00B347C2" w:rsidRPr="009B5D66">
        <w:t>ции</w:t>
      </w:r>
      <w:r w:rsidR="00144F36">
        <w:t>.</w:t>
      </w:r>
    </w:p>
    <w:tbl>
      <w:tblPr>
        <w:tblW w:w="568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835"/>
        <w:gridCol w:w="1746"/>
        <w:gridCol w:w="1454"/>
        <w:gridCol w:w="1306"/>
      </w:tblGrid>
      <w:tr w:rsidR="00C944B5" w:rsidRPr="00D1346C" w:rsidTr="00985718">
        <w:tc>
          <w:tcPr>
            <w:tcW w:w="249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81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мероприятий</w:t>
            </w:r>
          </w:p>
        </w:tc>
        <w:tc>
          <w:tcPr>
            <w:tcW w:w="802" w:type="pct"/>
          </w:tcPr>
          <w:p w:rsidR="00C944B5" w:rsidRPr="00D1346C" w:rsidRDefault="00C944B5" w:rsidP="00D1346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за подготовку</w:t>
            </w:r>
          </w:p>
        </w:tc>
        <w:tc>
          <w:tcPr>
            <w:tcW w:w="668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выполнения</w:t>
            </w:r>
          </w:p>
        </w:tc>
        <w:tc>
          <w:tcPr>
            <w:tcW w:w="600" w:type="pct"/>
          </w:tcPr>
          <w:p w:rsidR="00C944B5" w:rsidRPr="00D1346C" w:rsidRDefault="00C944B5" w:rsidP="00D1346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Отметка об исполнении</w:t>
            </w:r>
          </w:p>
        </w:tc>
      </w:tr>
      <w:tr w:rsidR="00C944B5" w:rsidRPr="009B5D66" w:rsidTr="00985718">
        <w:tc>
          <w:tcPr>
            <w:tcW w:w="5000" w:type="pct"/>
            <w:gridSpan w:val="5"/>
          </w:tcPr>
          <w:p w:rsidR="00C944B5" w:rsidRPr="009B5D66" w:rsidRDefault="00C944B5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E3D14" w:rsidRPr="009B5D66" w:rsidTr="00985718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Организовать прием, перевод и отчисление спортсмено</w:t>
            </w:r>
            <w:r w:rsidR="001A42AA">
              <w:rPr>
                <w:rFonts w:ascii="Times New Roman" w:hAnsi="Times New Roman"/>
                <w:sz w:val="24"/>
                <w:szCs w:val="24"/>
              </w:rPr>
              <w:t>в в соответствии с Уставом 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и требованиями ФССП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668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0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985718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заявления и обращения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668" w:type="pct"/>
          </w:tcPr>
          <w:p w:rsidR="005E3D14" w:rsidRPr="009B5D66" w:rsidRDefault="005E3D14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600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985718">
        <w:tc>
          <w:tcPr>
            <w:tcW w:w="249" w:type="pct"/>
          </w:tcPr>
          <w:p w:rsidR="005E3D14" w:rsidRPr="009B5D66" w:rsidRDefault="009A63D3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5E3D14" w:rsidRPr="009B5D66" w:rsidRDefault="00A86A45" w:rsidP="001A4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а</w:t>
            </w:r>
            <w:r w:rsidR="005E3D14" w:rsidRPr="009B5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нализ заявлений, обращений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668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600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681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Разработать план работы по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ротиводействию коррупции в Учреждении на 2022 год</w:t>
            </w:r>
          </w:p>
        </w:tc>
        <w:tc>
          <w:tcPr>
            <w:tcW w:w="802" w:type="pct"/>
          </w:tcPr>
          <w:p w:rsidR="00985718" w:rsidRPr="009B5D66" w:rsidRDefault="00985718" w:rsidP="00D37A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668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0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9B5D66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2. Совершенствование кадровой политики</w:t>
            </w: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81" w:type="pct"/>
          </w:tcPr>
          <w:p w:rsidR="00985718" w:rsidRPr="009B5D66" w:rsidRDefault="00985718" w:rsidP="001A4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Информировать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о мерах возможной гражданско-правовой ответственности за правонарушения коррупционного характера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СП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работу по соблюдению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требований Кодекса профессиональной этики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СП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Установить персональную ответственность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за соблюдением антикоррупционного законодательства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Определить ответственность должностных лиц, привлекаемых к подготовке и проведению соревнований, за неисполнение, ненадлежащее выполнение обязанностей и злоупотребление служебным положением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спортивно-массовых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общать в отдел кадров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администрации о приеме на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работу государственного или муниципального служащего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F23544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  <w:t xml:space="preserve">3.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антикоррупционное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на трен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советах, совещаниях 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Знакомить работников с действующими локальными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вопросы профессиональной этики тренеров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на заседаниях тренерских советов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Проводить разъяснительную работу с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по соблюдению ограничений, запретов, установленных Уголовным кодексом Российской Федерации в части преступлений коррупционного характера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pct"/>
          </w:tcPr>
          <w:p w:rsidR="00985718" w:rsidRPr="009B5D66" w:rsidRDefault="00985718" w:rsidP="00675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Разместить на школьном сайте </w:t>
            </w:r>
            <w:r w:rsidR="00675586">
              <w:rPr>
                <w:rFonts w:ascii="Times New Roman" w:hAnsi="Times New Roman"/>
                <w:sz w:val="24"/>
                <w:szCs w:val="24"/>
              </w:rPr>
              <w:t>п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лан мероприятий по противоде</w:t>
            </w:r>
            <w:r>
              <w:rPr>
                <w:rFonts w:ascii="Times New Roman" w:hAnsi="Times New Roman"/>
                <w:sz w:val="24"/>
                <w:szCs w:val="24"/>
              </w:rPr>
              <w:t>йстви</w:t>
            </w:r>
            <w:r w:rsidR="0099654A">
              <w:rPr>
                <w:rFonts w:ascii="Times New Roman" w:hAnsi="Times New Roman"/>
                <w:sz w:val="24"/>
                <w:szCs w:val="24"/>
              </w:rPr>
              <w:t>ю коррупции в Учреждении на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б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 со спортсмена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тренеры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плану СП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Оказывать содействие средствам массовой информации в широком освещении мер, принимаемых по противодействию коррупции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18" w:rsidRPr="00BE2B9C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2B9C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права населения на доступ к информации о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выявленных фактах коррупции в сфере деятельности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коррупции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675586">
        <w:trPr>
          <w:trHeight w:val="384"/>
        </w:trPr>
        <w:tc>
          <w:tcPr>
            <w:tcW w:w="5000" w:type="pct"/>
            <w:gridSpan w:val="5"/>
          </w:tcPr>
          <w:p w:rsidR="00985718" w:rsidRPr="009B5D66" w:rsidRDefault="00985718" w:rsidP="0067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Мероприятия в финансово-экономической сфере</w:t>
            </w: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Проводить мероприятия, обеспечивающие целевое и эффективное использование бюджетных средств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адекватностью материальных стимулов при установлении стимулирующих выплат работникам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учет муниципального имущества, эффективного его использования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99654A">
              <w:rPr>
                <w:rFonts w:ascii="Times New Roman" w:hAnsi="Times New Roman"/>
                <w:sz w:val="24"/>
                <w:szCs w:val="24"/>
              </w:rPr>
              <w:t>ать декларацию о доходах за 2021</w:t>
            </w:r>
            <w:bookmarkStart w:id="0" w:name="_GoBack"/>
            <w:bookmarkEnd w:id="0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год 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кадров администрации </w:t>
            </w:r>
          </w:p>
        </w:tc>
        <w:tc>
          <w:tcPr>
            <w:tcW w:w="802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600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5000" w:type="pct"/>
            <w:gridSpan w:val="5"/>
          </w:tcPr>
          <w:p w:rsidR="00985718" w:rsidRPr="00612B85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Меры по минимизации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(устранению)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985718" w:rsidRPr="00612B85" w:rsidTr="0098571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81" w:type="pct"/>
          </w:tcPr>
          <w:p w:rsidR="00985718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Обеспечить: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информационную открытость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Учреждения;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соблюдение антикоррупционной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политики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внутришкольный</w:t>
            </w:r>
            <w:proofErr w:type="spell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контроль за исполнением должностных обязанностей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коллегиальную работу по установлению стимулирующих выплат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онтроль за</w:t>
            </w:r>
            <w:proofErr w:type="gram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рассмотрением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обращений граждан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68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0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81" w:type="pct"/>
          </w:tcPr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азъясн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Учреждения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ответственности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совершение коррупционных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249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A86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собеседования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 работником</w:t>
            </w:r>
          </w:p>
        </w:tc>
        <w:tc>
          <w:tcPr>
            <w:tcW w:w="80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68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работу</w:t>
            </w:r>
          </w:p>
        </w:tc>
        <w:tc>
          <w:tcPr>
            <w:tcW w:w="600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наком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 с локальными нормативными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актами,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регламентирующими</w:t>
            </w:r>
          </w:p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68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0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F2E" w:rsidRPr="00612B85" w:rsidRDefault="00654F2E" w:rsidP="00654F2E">
      <w:pPr>
        <w:rPr>
          <w:rFonts w:ascii="Times New Roman" w:hAnsi="Times New Roman"/>
          <w:sz w:val="24"/>
          <w:szCs w:val="24"/>
        </w:rPr>
      </w:pPr>
    </w:p>
    <w:sectPr w:rsidR="00654F2E" w:rsidRPr="00612B85" w:rsidSect="00B0681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491"/>
    <w:multiLevelType w:val="hybridMultilevel"/>
    <w:tmpl w:val="15D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B19"/>
    <w:multiLevelType w:val="hybridMultilevel"/>
    <w:tmpl w:val="424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0407"/>
    <w:multiLevelType w:val="hybridMultilevel"/>
    <w:tmpl w:val="640A4CD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>
    <w:nsid w:val="3C472E5C"/>
    <w:multiLevelType w:val="hybridMultilevel"/>
    <w:tmpl w:val="66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F52A9"/>
    <w:multiLevelType w:val="hybridMultilevel"/>
    <w:tmpl w:val="EEA2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30DCA"/>
    <w:multiLevelType w:val="hybridMultilevel"/>
    <w:tmpl w:val="4542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C7339"/>
    <w:multiLevelType w:val="hybridMultilevel"/>
    <w:tmpl w:val="5042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F6A75"/>
    <w:multiLevelType w:val="hybridMultilevel"/>
    <w:tmpl w:val="2A7AD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B5"/>
    <w:rsid w:val="00035E7B"/>
    <w:rsid w:val="00042219"/>
    <w:rsid w:val="000552C1"/>
    <w:rsid w:val="000757AA"/>
    <w:rsid w:val="000D0C87"/>
    <w:rsid w:val="0014277F"/>
    <w:rsid w:val="00144F36"/>
    <w:rsid w:val="00182858"/>
    <w:rsid w:val="001A42AA"/>
    <w:rsid w:val="001C623D"/>
    <w:rsid w:val="001E72DC"/>
    <w:rsid w:val="001F3305"/>
    <w:rsid w:val="0024600A"/>
    <w:rsid w:val="00273A76"/>
    <w:rsid w:val="00286047"/>
    <w:rsid w:val="002D0835"/>
    <w:rsid w:val="003037AA"/>
    <w:rsid w:val="003B6458"/>
    <w:rsid w:val="003D65EE"/>
    <w:rsid w:val="0042668D"/>
    <w:rsid w:val="0048553D"/>
    <w:rsid w:val="004A454D"/>
    <w:rsid w:val="0054309D"/>
    <w:rsid w:val="005C6DEA"/>
    <w:rsid w:val="005E0DF1"/>
    <w:rsid w:val="005E3D14"/>
    <w:rsid w:val="005F3B75"/>
    <w:rsid w:val="00601F67"/>
    <w:rsid w:val="00612B85"/>
    <w:rsid w:val="00634C96"/>
    <w:rsid w:val="00654F2E"/>
    <w:rsid w:val="00655BC7"/>
    <w:rsid w:val="00675586"/>
    <w:rsid w:val="00691E0F"/>
    <w:rsid w:val="006E4A31"/>
    <w:rsid w:val="00755420"/>
    <w:rsid w:val="007B06A4"/>
    <w:rsid w:val="007F18CF"/>
    <w:rsid w:val="008642B5"/>
    <w:rsid w:val="008811EB"/>
    <w:rsid w:val="008C2AB0"/>
    <w:rsid w:val="009305A4"/>
    <w:rsid w:val="00985718"/>
    <w:rsid w:val="0099654A"/>
    <w:rsid w:val="009A63D3"/>
    <w:rsid w:val="009B5D66"/>
    <w:rsid w:val="009D0EE1"/>
    <w:rsid w:val="009F5C53"/>
    <w:rsid w:val="00A1781A"/>
    <w:rsid w:val="00A5219E"/>
    <w:rsid w:val="00A70842"/>
    <w:rsid w:val="00A823E3"/>
    <w:rsid w:val="00A86A45"/>
    <w:rsid w:val="00B0681E"/>
    <w:rsid w:val="00B347C2"/>
    <w:rsid w:val="00B758D1"/>
    <w:rsid w:val="00BE2B9C"/>
    <w:rsid w:val="00C137ED"/>
    <w:rsid w:val="00C31244"/>
    <w:rsid w:val="00C944B5"/>
    <w:rsid w:val="00CE66EF"/>
    <w:rsid w:val="00D1346C"/>
    <w:rsid w:val="00D931CA"/>
    <w:rsid w:val="00DB2B88"/>
    <w:rsid w:val="00DE3937"/>
    <w:rsid w:val="00DF7326"/>
    <w:rsid w:val="00E40A1B"/>
    <w:rsid w:val="00F12DBF"/>
    <w:rsid w:val="00F2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3</cp:revision>
  <cp:lastPrinted>2021-02-01T07:47:00Z</cp:lastPrinted>
  <dcterms:created xsi:type="dcterms:W3CDTF">2021-12-30T08:18:00Z</dcterms:created>
  <dcterms:modified xsi:type="dcterms:W3CDTF">2021-12-30T08:19:00Z</dcterms:modified>
</cp:coreProperties>
</file>