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3C49" w14:textId="77777777" w:rsidR="002775DE" w:rsidRDefault="002775DE" w:rsidP="00383952">
      <w:pPr>
        <w:jc w:val="right"/>
        <w:rPr>
          <w:rFonts w:asciiTheme="minorHAnsi" w:hAnsiTheme="minorHAnsi" w:cstheme="minorHAnsi"/>
          <w:b/>
        </w:rPr>
      </w:pPr>
    </w:p>
    <w:p w14:paraId="3F7C3B4C" w14:textId="7003F754" w:rsidR="00383952" w:rsidRPr="009D7F79" w:rsidRDefault="00383952" w:rsidP="009D7F79">
      <w:pPr>
        <w:ind w:left="4956" w:firstLine="708"/>
        <w:rPr>
          <w:b/>
        </w:rPr>
      </w:pPr>
      <w:r w:rsidRPr="009D7F79">
        <w:rPr>
          <w:b/>
        </w:rPr>
        <w:t>УТВЕРЖДАЮ:</w:t>
      </w:r>
    </w:p>
    <w:p w14:paraId="0FE5E6A3" w14:textId="77777777" w:rsidR="009D7F79" w:rsidRDefault="00185DCF" w:rsidP="009D7F79">
      <w:pPr>
        <w:ind w:left="4956" w:firstLine="708"/>
        <w:rPr>
          <w:b/>
        </w:rPr>
      </w:pPr>
      <w:r w:rsidRPr="009D7F79">
        <w:rPr>
          <w:b/>
        </w:rPr>
        <w:t>Д</w:t>
      </w:r>
      <w:r w:rsidR="00383952" w:rsidRPr="009D7F79">
        <w:rPr>
          <w:b/>
        </w:rPr>
        <w:t>иректор</w:t>
      </w:r>
      <w:r w:rsidRPr="009D7F79">
        <w:rPr>
          <w:b/>
        </w:rPr>
        <w:t xml:space="preserve"> </w:t>
      </w:r>
    </w:p>
    <w:p w14:paraId="0B2E0777" w14:textId="01CDC64C" w:rsidR="00383952" w:rsidRPr="009D7F79" w:rsidRDefault="00383952" w:rsidP="009D7F79">
      <w:pPr>
        <w:ind w:left="4956" w:firstLine="708"/>
        <w:rPr>
          <w:b/>
        </w:rPr>
      </w:pPr>
      <w:r w:rsidRPr="009D7F79">
        <w:rPr>
          <w:b/>
        </w:rPr>
        <w:t xml:space="preserve">МАУ </w:t>
      </w:r>
      <w:r w:rsidR="00727053" w:rsidRPr="009D7F79">
        <w:rPr>
          <w:b/>
        </w:rPr>
        <w:t xml:space="preserve">ДО </w:t>
      </w:r>
      <w:r w:rsidRPr="009D7F79">
        <w:rPr>
          <w:b/>
        </w:rPr>
        <w:t>СШ пгт Верхошижемье</w:t>
      </w:r>
    </w:p>
    <w:p w14:paraId="6A7C6D4E" w14:textId="4E3D10BC" w:rsidR="00383952" w:rsidRPr="009D7F79" w:rsidRDefault="00383952" w:rsidP="009D7F79">
      <w:pPr>
        <w:ind w:left="5246" w:firstLine="418"/>
        <w:rPr>
          <w:b/>
        </w:rPr>
      </w:pPr>
      <w:r w:rsidRPr="009D7F79">
        <w:rPr>
          <w:b/>
        </w:rPr>
        <w:t>____________</w:t>
      </w:r>
      <w:r w:rsidR="00041E56" w:rsidRPr="009D7F79">
        <w:rPr>
          <w:b/>
        </w:rPr>
        <w:t>Е.В.</w:t>
      </w:r>
      <w:r w:rsidR="009D7F79">
        <w:rPr>
          <w:b/>
        </w:rPr>
        <w:t xml:space="preserve"> </w:t>
      </w:r>
      <w:r w:rsidR="00041E56" w:rsidRPr="009D7F79">
        <w:rPr>
          <w:b/>
        </w:rPr>
        <w:t>Клобукова</w:t>
      </w:r>
    </w:p>
    <w:p w14:paraId="642092FB" w14:textId="6B59406A" w:rsidR="00383952" w:rsidRPr="009D7F79" w:rsidRDefault="00383952" w:rsidP="009D7F79">
      <w:pPr>
        <w:ind w:left="4956" w:firstLine="708"/>
        <w:rPr>
          <w:b/>
        </w:rPr>
      </w:pPr>
      <w:r w:rsidRPr="009D7F79">
        <w:rPr>
          <w:b/>
        </w:rPr>
        <w:t>«___»________202</w:t>
      </w:r>
      <w:r w:rsidR="003A70C9" w:rsidRPr="009D7F79">
        <w:rPr>
          <w:b/>
        </w:rPr>
        <w:t>3</w:t>
      </w:r>
      <w:r w:rsidRPr="009D7F79">
        <w:rPr>
          <w:b/>
        </w:rPr>
        <w:t xml:space="preserve"> г.</w:t>
      </w:r>
    </w:p>
    <w:p w14:paraId="2291D840" w14:textId="77777777" w:rsidR="00383952" w:rsidRPr="009D7F79" w:rsidRDefault="00383952" w:rsidP="00727053">
      <w:pPr>
        <w:ind w:firstLine="5954"/>
        <w:jc w:val="center"/>
        <w:rPr>
          <w:b/>
        </w:rPr>
      </w:pPr>
    </w:p>
    <w:p w14:paraId="2C6DCA7B" w14:textId="77777777" w:rsidR="00383952" w:rsidRPr="009D7F79" w:rsidRDefault="00383952" w:rsidP="000057E2">
      <w:pPr>
        <w:jc w:val="center"/>
        <w:rPr>
          <w:b/>
        </w:rPr>
      </w:pPr>
    </w:p>
    <w:p w14:paraId="49C7865F" w14:textId="31A81D47" w:rsidR="008712A4" w:rsidRPr="009D7F79" w:rsidRDefault="008712A4" w:rsidP="000D1F4B">
      <w:pPr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>РЕГЛАМЕНТ</w:t>
      </w:r>
    </w:p>
    <w:p w14:paraId="067ABE5C" w14:textId="2040D9DD" w:rsidR="00A0640D" w:rsidRPr="009D7F79" w:rsidRDefault="00383952" w:rsidP="00041E56">
      <w:pPr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>п</w:t>
      </w:r>
      <w:r w:rsidR="004E2D68" w:rsidRPr="009D7F79">
        <w:rPr>
          <w:b/>
          <w:sz w:val="28"/>
          <w:szCs w:val="28"/>
        </w:rPr>
        <w:t>роведения</w:t>
      </w:r>
      <w:r w:rsidRPr="009D7F79">
        <w:rPr>
          <w:b/>
          <w:sz w:val="28"/>
          <w:szCs w:val="28"/>
        </w:rPr>
        <w:t xml:space="preserve"> </w:t>
      </w:r>
      <w:r w:rsidR="009D7F79">
        <w:rPr>
          <w:b/>
          <w:sz w:val="28"/>
          <w:szCs w:val="28"/>
        </w:rPr>
        <w:t>1</w:t>
      </w:r>
      <w:r w:rsidR="0040336B" w:rsidRPr="009D7F79">
        <w:rPr>
          <w:b/>
          <w:sz w:val="28"/>
          <w:szCs w:val="28"/>
        </w:rPr>
        <w:t xml:space="preserve"> </w:t>
      </w:r>
      <w:r w:rsidR="00041E56" w:rsidRPr="009D7F79">
        <w:rPr>
          <w:b/>
          <w:sz w:val="28"/>
          <w:szCs w:val="28"/>
        </w:rPr>
        <w:t xml:space="preserve">этапа </w:t>
      </w:r>
      <w:r w:rsidR="00041E56" w:rsidRPr="009D7F79">
        <w:rPr>
          <w:b/>
          <w:sz w:val="28"/>
          <w:szCs w:val="28"/>
          <w:lang w:val="en-US"/>
        </w:rPr>
        <w:t>XXV</w:t>
      </w:r>
      <w:r w:rsidR="009D7F79">
        <w:rPr>
          <w:b/>
          <w:sz w:val="28"/>
          <w:szCs w:val="28"/>
          <w:lang w:val="en-US"/>
        </w:rPr>
        <w:t>I</w:t>
      </w:r>
      <w:r w:rsidR="00041E56" w:rsidRPr="009D7F79">
        <w:rPr>
          <w:b/>
          <w:sz w:val="28"/>
          <w:szCs w:val="28"/>
        </w:rPr>
        <w:t xml:space="preserve"> Кубка ДЮСШ </w:t>
      </w:r>
      <w:r w:rsidR="000D1F4B">
        <w:rPr>
          <w:b/>
          <w:sz w:val="28"/>
          <w:szCs w:val="28"/>
        </w:rPr>
        <w:t>Ю</w:t>
      </w:r>
      <w:r w:rsidR="00041E56" w:rsidRPr="009D7F79">
        <w:rPr>
          <w:b/>
          <w:sz w:val="28"/>
          <w:szCs w:val="28"/>
        </w:rPr>
        <w:t>го-</w:t>
      </w:r>
      <w:r w:rsidR="000D1F4B">
        <w:rPr>
          <w:b/>
          <w:sz w:val="28"/>
          <w:szCs w:val="28"/>
        </w:rPr>
        <w:t>З</w:t>
      </w:r>
      <w:r w:rsidR="00041E56" w:rsidRPr="009D7F79">
        <w:rPr>
          <w:b/>
          <w:sz w:val="28"/>
          <w:szCs w:val="28"/>
        </w:rPr>
        <w:t>ападной зоны по лыжным гонкам</w:t>
      </w:r>
    </w:p>
    <w:p w14:paraId="2DE58CB7" w14:textId="77777777" w:rsidR="00A0640D" w:rsidRPr="009D7F79" w:rsidRDefault="00A0640D" w:rsidP="00A0640D">
      <w:pPr>
        <w:tabs>
          <w:tab w:val="left" w:pos="615"/>
          <w:tab w:val="left" w:pos="3510"/>
        </w:tabs>
        <w:rPr>
          <w:b/>
          <w:sz w:val="28"/>
          <w:szCs w:val="28"/>
        </w:rPr>
      </w:pPr>
    </w:p>
    <w:p w14:paraId="5A541249" w14:textId="02A77E9A" w:rsidR="000057E2" w:rsidRPr="009D7F79" w:rsidRDefault="00C558F1" w:rsidP="00005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E56" w:rsidRPr="009D7F79">
        <w:rPr>
          <w:sz w:val="28"/>
          <w:szCs w:val="28"/>
        </w:rPr>
        <w:t xml:space="preserve"> этап </w:t>
      </w:r>
      <w:r w:rsidR="00041E56" w:rsidRPr="009D7F79">
        <w:rPr>
          <w:sz w:val="28"/>
          <w:szCs w:val="28"/>
          <w:lang w:val="en-US"/>
        </w:rPr>
        <w:t>XXV</w:t>
      </w:r>
      <w:r w:rsidR="009D7F79">
        <w:rPr>
          <w:sz w:val="28"/>
          <w:szCs w:val="28"/>
          <w:lang w:val="en-US"/>
        </w:rPr>
        <w:t>I</w:t>
      </w:r>
      <w:r w:rsidR="00041E56" w:rsidRPr="009D7F79">
        <w:rPr>
          <w:sz w:val="28"/>
          <w:szCs w:val="28"/>
        </w:rPr>
        <w:t xml:space="preserve"> Кубка ДЮСШ юго-западной зоны по лыжным гонкам</w:t>
      </w:r>
      <w:r w:rsidR="000057E2" w:rsidRPr="009D7F79">
        <w:rPr>
          <w:sz w:val="28"/>
          <w:szCs w:val="28"/>
        </w:rPr>
        <w:t xml:space="preserve"> (далее – Соревнование) проводится в соответствии с правилами </w:t>
      </w:r>
      <w:r w:rsidR="0009632A" w:rsidRPr="009D7F79">
        <w:rPr>
          <w:sz w:val="28"/>
          <w:szCs w:val="28"/>
        </w:rPr>
        <w:t>соревнований, утвержденными</w:t>
      </w:r>
      <w:r w:rsidR="000057E2" w:rsidRPr="009D7F79">
        <w:rPr>
          <w:sz w:val="28"/>
          <w:szCs w:val="28"/>
        </w:rPr>
        <w:t xml:space="preserve"> приказом Минспорта Рос</w:t>
      </w:r>
      <w:r w:rsidR="00A0640D" w:rsidRPr="009D7F79">
        <w:rPr>
          <w:sz w:val="28"/>
          <w:szCs w:val="28"/>
        </w:rPr>
        <w:t>сии от 01.11.2017 №</w:t>
      </w:r>
      <w:r w:rsidR="009D7F79" w:rsidRPr="009D7F79">
        <w:rPr>
          <w:sz w:val="28"/>
          <w:szCs w:val="28"/>
        </w:rPr>
        <w:t xml:space="preserve"> </w:t>
      </w:r>
      <w:r w:rsidR="000057E2" w:rsidRPr="009D7F79">
        <w:rPr>
          <w:sz w:val="28"/>
          <w:szCs w:val="28"/>
        </w:rPr>
        <w:t>949</w:t>
      </w:r>
      <w:r w:rsidR="00A0640D" w:rsidRPr="009D7F79">
        <w:rPr>
          <w:sz w:val="28"/>
          <w:szCs w:val="28"/>
        </w:rPr>
        <w:t xml:space="preserve"> </w:t>
      </w:r>
      <w:r w:rsidR="000057E2" w:rsidRPr="009D7F79">
        <w:rPr>
          <w:sz w:val="28"/>
          <w:szCs w:val="28"/>
        </w:rPr>
        <w:t>по виду спорта «лыжные гонки»</w:t>
      </w:r>
      <w:r w:rsidR="00F8424C">
        <w:rPr>
          <w:sz w:val="28"/>
          <w:szCs w:val="28"/>
        </w:rPr>
        <w:t xml:space="preserve"> с</w:t>
      </w:r>
      <w:r w:rsidR="0040336B" w:rsidRPr="009D7F79">
        <w:rPr>
          <w:sz w:val="28"/>
          <w:szCs w:val="28"/>
        </w:rPr>
        <w:t>огласно спортивных мероприятий</w:t>
      </w:r>
      <w:r w:rsidR="003A70C9" w:rsidRPr="009D7F79">
        <w:rPr>
          <w:sz w:val="28"/>
          <w:szCs w:val="28"/>
        </w:rPr>
        <w:t>,</w:t>
      </w:r>
      <w:r w:rsidR="0040336B" w:rsidRPr="009D7F79">
        <w:rPr>
          <w:sz w:val="28"/>
          <w:szCs w:val="28"/>
        </w:rPr>
        <w:t xml:space="preserve"> запланированных МАУ</w:t>
      </w:r>
      <w:r w:rsidR="00727053" w:rsidRPr="009D7F79">
        <w:rPr>
          <w:sz w:val="28"/>
          <w:szCs w:val="28"/>
        </w:rPr>
        <w:t xml:space="preserve"> ДО</w:t>
      </w:r>
      <w:r w:rsidR="0040336B" w:rsidRPr="009D7F79">
        <w:rPr>
          <w:sz w:val="28"/>
          <w:szCs w:val="28"/>
        </w:rPr>
        <w:t xml:space="preserve"> СШ пгт Верхошижемье на 202</w:t>
      </w:r>
      <w:r w:rsidR="00727053" w:rsidRPr="009D7F79">
        <w:rPr>
          <w:sz w:val="28"/>
          <w:szCs w:val="28"/>
        </w:rPr>
        <w:t>3</w:t>
      </w:r>
      <w:r w:rsidR="0040336B" w:rsidRPr="009D7F79">
        <w:rPr>
          <w:sz w:val="28"/>
          <w:szCs w:val="28"/>
        </w:rPr>
        <w:t xml:space="preserve"> год.</w:t>
      </w:r>
    </w:p>
    <w:p w14:paraId="664E5122" w14:textId="77777777" w:rsidR="000057E2" w:rsidRPr="009D7F79" w:rsidRDefault="000057E2" w:rsidP="000057E2">
      <w:pPr>
        <w:ind w:firstLine="708"/>
        <w:jc w:val="both"/>
        <w:rPr>
          <w:sz w:val="28"/>
          <w:szCs w:val="28"/>
        </w:rPr>
      </w:pPr>
    </w:p>
    <w:p w14:paraId="658B84A7" w14:textId="019252E3" w:rsidR="000057E2" w:rsidRPr="009D7F79" w:rsidRDefault="000057E2" w:rsidP="004A3BBD">
      <w:pPr>
        <w:pStyle w:val="a7"/>
        <w:numPr>
          <w:ilvl w:val="0"/>
          <w:numId w:val="7"/>
        </w:numPr>
        <w:ind w:left="0" w:firstLine="709"/>
        <w:jc w:val="center"/>
        <w:rPr>
          <w:b/>
          <w:bCs/>
          <w:sz w:val="28"/>
          <w:szCs w:val="28"/>
        </w:rPr>
      </w:pPr>
      <w:r w:rsidRPr="009D7F79">
        <w:rPr>
          <w:b/>
          <w:bCs/>
          <w:sz w:val="28"/>
          <w:szCs w:val="28"/>
        </w:rPr>
        <w:t>СРОКИ И МЕСТО ПРОВЕДЕНИЯ</w:t>
      </w:r>
    </w:p>
    <w:p w14:paraId="7534B1B5" w14:textId="77777777" w:rsidR="00383952" w:rsidRPr="009D7F79" w:rsidRDefault="00383952" w:rsidP="00383952">
      <w:pPr>
        <w:pStyle w:val="a7"/>
        <w:ind w:left="1800"/>
        <w:rPr>
          <w:b/>
          <w:bCs/>
          <w:sz w:val="28"/>
          <w:szCs w:val="28"/>
        </w:rPr>
      </w:pPr>
    </w:p>
    <w:p w14:paraId="346CEBD0" w14:textId="31DAB46C" w:rsidR="000057E2" w:rsidRPr="009D7F79" w:rsidRDefault="000057E2" w:rsidP="000057E2">
      <w:pPr>
        <w:ind w:firstLine="851"/>
        <w:jc w:val="both"/>
        <w:rPr>
          <w:color w:val="000000" w:themeColor="text1"/>
          <w:sz w:val="28"/>
          <w:szCs w:val="28"/>
        </w:rPr>
      </w:pPr>
      <w:r w:rsidRPr="009D7F79">
        <w:rPr>
          <w:sz w:val="28"/>
          <w:szCs w:val="28"/>
        </w:rPr>
        <w:t xml:space="preserve">Соревнование проводится </w:t>
      </w:r>
      <w:r w:rsidR="005A65D0">
        <w:rPr>
          <w:sz w:val="28"/>
          <w:szCs w:val="28"/>
        </w:rPr>
        <w:t>17 декабря</w:t>
      </w:r>
      <w:r w:rsidR="00571C72" w:rsidRPr="009D7F79">
        <w:rPr>
          <w:sz w:val="28"/>
          <w:szCs w:val="28"/>
        </w:rPr>
        <w:t xml:space="preserve"> 202</w:t>
      </w:r>
      <w:r w:rsidR="00727053" w:rsidRPr="009D7F79">
        <w:rPr>
          <w:sz w:val="28"/>
          <w:szCs w:val="28"/>
        </w:rPr>
        <w:t>3</w:t>
      </w:r>
      <w:r w:rsidRPr="009D7F79">
        <w:rPr>
          <w:sz w:val="28"/>
          <w:szCs w:val="28"/>
        </w:rPr>
        <w:t xml:space="preserve"> года </w:t>
      </w:r>
      <w:r w:rsidRPr="009D7F79">
        <w:rPr>
          <w:color w:val="000000" w:themeColor="text1"/>
          <w:sz w:val="28"/>
          <w:szCs w:val="28"/>
        </w:rPr>
        <w:t xml:space="preserve">на </w:t>
      </w:r>
      <w:r w:rsidR="00571C72" w:rsidRPr="009D7F79">
        <w:rPr>
          <w:color w:val="000000" w:themeColor="text1"/>
          <w:sz w:val="28"/>
          <w:szCs w:val="28"/>
        </w:rPr>
        <w:t>Лыжном</w:t>
      </w:r>
      <w:r w:rsidRPr="009D7F79">
        <w:rPr>
          <w:color w:val="000000" w:themeColor="text1"/>
          <w:sz w:val="28"/>
          <w:szCs w:val="28"/>
        </w:rPr>
        <w:t xml:space="preserve"> комплекс</w:t>
      </w:r>
      <w:r w:rsidR="00571C72" w:rsidRPr="009D7F79">
        <w:rPr>
          <w:color w:val="000000" w:themeColor="text1"/>
          <w:sz w:val="28"/>
          <w:szCs w:val="28"/>
        </w:rPr>
        <w:t>е</w:t>
      </w:r>
      <w:r w:rsidRPr="009D7F79">
        <w:rPr>
          <w:color w:val="000000" w:themeColor="text1"/>
          <w:sz w:val="28"/>
          <w:szCs w:val="28"/>
        </w:rPr>
        <w:t xml:space="preserve"> </w:t>
      </w:r>
      <w:r w:rsidR="00383952" w:rsidRPr="009D7F79">
        <w:rPr>
          <w:color w:val="000000" w:themeColor="text1"/>
          <w:sz w:val="28"/>
          <w:szCs w:val="28"/>
        </w:rPr>
        <w:t>пгт Верхошижемье.</w:t>
      </w:r>
    </w:p>
    <w:p w14:paraId="519F48AD" w14:textId="123660E2" w:rsidR="000057E2" w:rsidRPr="00C07B20" w:rsidRDefault="000057E2" w:rsidP="004E2D68">
      <w:pPr>
        <w:ind w:firstLine="851"/>
        <w:jc w:val="both"/>
        <w:rPr>
          <w:sz w:val="28"/>
          <w:szCs w:val="28"/>
        </w:rPr>
      </w:pPr>
      <w:r w:rsidRPr="009D7F79">
        <w:rPr>
          <w:sz w:val="28"/>
          <w:szCs w:val="28"/>
        </w:rPr>
        <w:t xml:space="preserve"> Главный судья соревнований – </w:t>
      </w:r>
      <w:r w:rsidR="00727053" w:rsidRPr="00C07B20">
        <w:rPr>
          <w:sz w:val="28"/>
          <w:szCs w:val="28"/>
        </w:rPr>
        <w:t>Трушникова Елена Николаевна</w:t>
      </w:r>
      <w:r w:rsidRPr="00C07B20">
        <w:rPr>
          <w:sz w:val="28"/>
          <w:szCs w:val="28"/>
        </w:rPr>
        <w:t>,</w:t>
      </w:r>
      <w:r w:rsidRPr="00C07B20">
        <w:rPr>
          <w:sz w:val="28"/>
          <w:szCs w:val="28"/>
        </w:rPr>
        <w:br/>
        <w:t xml:space="preserve">(СС </w:t>
      </w:r>
      <w:r w:rsidR="00041E56" w:rsidRPr="00C07B20">
        <w:rPr>
          <w:sz w:val="28"/>
          <w:szCs w:val="28"/>
        </w:rPr>
        <w:t>1</w:t>
      </w:r>
      <w:r w:rsidRPr="00C07B20">
        <w:rPr>
          <w:sz w:val="28"/>
          <w:szCs w:val="28"/>
        </w:rPr>
        <w:t xml:space="preserve">К), тел. </w:t>
      </w:r>
      <w:r w:rsidR="00041E56" w:rsidRPr="00C07B20">
        <w:rPr>
          <w:sz w:val="28"/>
          <w:szCs w:val="28"/>
        </w:rPr>
        <w:t>8912</w:t>
      </w:r>
      <w:r w:rsidR="00727053" w:rsidRPr="00C07B20">
        <w:rPr>
          <w:sz w:val="28"/>
          <w:szCs w:val="28"/>
        </w:rPr>
        <w:t>7232059</w:t>
      </w:r>
      <w:r w:rsidRPr="00C07B20">
        <w:rPr>
          <w:sz w:val="28"/>
          <w:szCs w:val="28"/>
        </w:rPr>
        <w:t xml:space="preserve">, главный секретарь соревнований </w:t>
      </w:r>
      <w:r w:rsidR="00041E56" w:rsidRPr="00C07B20">
        <w:rPr>
          <w:sz w:val="28"/>
          <w:szCs w:val="28"/>
        </w:rPr>
        <w:t>–</w:t>
      </w:r>
      <w:r w:rsidRPr="00C07B20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Кошурникова Юлия Владимировна</w:t>
      </w:r>
      <w:r w:rsidRPr="00C07B20">
        <w:rPr>
          <w:sz w:val="28"/>
          <w:szCs w:val="28"/>
        </w:rPr>
        <w:t xml:space="preserve">, тел. </w:t>
      </w:r>
      <w:r w:rsidR="00C07B20">
        <w:rPr>
          <w:sz w:val="28"/>
          <w:szCs w:val="28"/>
        </w:rPr>
        <w:t>8(83335) 2-13-99</w:t>
      </w:r>
      <w:r w:rsidRPr="00C07B20">
        <w:rPr>
          <w:sz w:val="28"/>
          <w:szCs w:val="28"/>
        </w:rPr>
        <w:t xml:space="preserve">. </w:t>
      </w:r>
    </w:p>
    <w:p w14:paraId="66B404F0" w14:textId="77777777" w:rsidR="00A0640D" w:rsidRPr="009D7F79" w:rsidRDefault="00A0640D" w:rsidP="00A0640D">
      <w:pPr>
        <w:tabs>
          <w:tab w:val="left" w:pos="615"/>
          <w:tab w:val="left" w:pos="993"/>
        </w:tabs>
        <w:ind w:left="1080"/>
        <w:jc w:val="center"/>
        <w:rPr>
          <w:b/>
          <w:sz w:val="28"/>
          <w:szCs w:val="28"/>
        </w:rPr>
      </w:pPr>
    </w:p>
    <w:p w14:paraId="232E6134" w14:textId="31645AC7" w:rsidR="000057E2" w:rsidRPr="000D1F4B" w:rsidRDefault="000057E2" w:rsidP="000D1F4B">
      <w:pPr>
        <w:pStyle w:val="a7"/>
        <w:numPr>
          <w:ilvl w:val="0"/>
          <w:numId w:val="7"/>
        </w:numPr>
        <w:tabs>
          <w:tab w:val="left" w:pos="615"/>
          <w:tab w:val="left" w:pos="993"/>
        </w:tabs>
        <w:jc w:val="center"/>
        <w:rPr>
          <w:b/>
          <w:sz w:val="28"/>
          <w:szCs w:val="28"/>
        </w:rPr>
      </w:pPr>
      <w:r w:rsidRPr="000D1F4B">
        <w:rPr>
          <w:b/>
          <w:sz w:val="28"/>
          <w:szCs w:val="28"/>
        </w:rPr>
        <w:t>ТРЕБОВАНИЯ К УЧАСТНИКАМ И УСЛОВИЯ ИХ ДОПУСКА</w:t>
      </w:r>
    </w:p>
    <w:p w14:paraId="23C92AC3" w14:textId="77777777" w:rsidR="004552D6" w:rsidRPr="009D7F79" w:rsidRDefault="004552D6" w:rsidP="004552D6">
      <w:pPr>
        <w:tabs>
          <w:tab w:val="left" w:pos="615"/>
          <w:tab w:val="left" w:pos="993"/>
        </w:tabs>
        <w:ind w:left="1080"/>
        <w:rPr>
          <w:b/>
          <w:sz w:val="28"/>
          <w:szCs w:val="28"/>
        </w:rPr>
      </w:pPr>
    </w:p>
    <w:p w14:paraId="4EF121C0" w14:textId="334261E3" w:rsidR="004552D6" w:rsidRPr="009D7F79" w:rsidRDefault="004552D6" w:rsidP="004552D6">
      <w:pPr>
        <w:tabs>
          <w:tab w:val="left" w:pos="615"/>
          <w:tab w:val="left" w:pos="993"/>
        </w:tabs>
        <w:ind w:left="1080"/>
        <w:rPr>
          <w:sz w:val="28"/>
          <w:szCs w:val="28"/>
        </w:rPr>
      </w:pPr>
      <w:r w:rsidRPr="009D7F79">
        <w:rPr>
          <w:sz w:val="28"/>
          <w:szCs w:val="28"/>
        </w:rPr>
        <w:t>Допускают</w:t>
      </w:r>
      <w:r w:rsidR="002775DE" w:rsidRPr="009D7F79">
        <w:rPr>
          <w:sz w:val="28"/>
          <w:szCs w:val="28"/>
        </w:rPr>
        <w:t>с</w:t>
      </w:r>
      <w:r w:rsidRPr="009D7F79">
        <w:rPr>
          <w:sz w:val="28"/>
          <w:szCs w:val="28"/>
        </w:rPr>
        <w:t>я категории участников:</w:t>
      </w:r>
    </w:p>
    <w:tbl>
      <w:tblPr>
        <w:tblStyle w:val="ab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4552D6" w:rsidRPr="009D7F79" w14:paraId="1628C544" w14:textId="77777777" w:rsidTr="00727053">
        <w:tc>
          <w:tcPr>
            <w:tcW w:w="5441" w:type="dxa"/>
          </w:tcPr>
          <w:p w14:paraId="68896981" w14:textId="68CF619B" w:rsidR="00041E56" w:rsidRPr="009D7F79" w:rsidRDefault="00041E56" w:rsidP="00383952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В зачет Кубка:</w:t>
            </w:r>
          </w:p>
        </w:tc>
      </w:tr>
      <w:tr w:rsidR="004552D6" w:rsidRPr="009D7F79" w14:paraId="4B2B9068" w14:textId="77777777" w:rsidTr="00727053">
        <w:tc>
          <w:tcPr>
            <w:tcW w:w="5441" w:type="dxa"/>
          </w:tcPr>
          <w:p w14:paraId="5B94D921" w14:textId="59B29457" w:rsidR="004552D6" w:rsidRPr="009D7F79" w:rsidRDefault="004552D6" w:rsidP="00383952">
            <w:pPr>
              <w:tabs>
                <w:tab w:val="left" w:pos="615"/>
                <w:tab w:val="left" w:pos="993"/>
              </w:tabs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Д 20</w:t>
            </w:r>
            <w:r w:rsidR="003C2E92">
              <w:rPr>
                <w:sz w:val="28"/>
                <w:szCs w:val="28"/>
              </w:rPr>
              <w:t>10</w:t>
            </w:r>
            <w:r w:rsidRPr="009D7F79">
              <w:rPr>
                <w:sz w:val="28"/>
                <w:szCs w:val="28"/>
              </w:rPr>
              <w:t>-20</w:t>
            </w:r>
            <w:r w:rsidR="00727053" w:rsidRPr="009D7F79">
              <w:rPr>
                <w:sz w:val="28"/>
                <w:szCs w:val="28"/>
              </w:rPr>
              <w:t>1</w:t>
            </w:r>
            <w:r w:rsidR="003C2E92">
              <w:rPr>
                <w:sz w:val="28"/>
                <w:szCs w:val="28"/>
              </w:rPr>
              <w:t>1</w:t>
            </w:r>
            <w:r w:rsidRPr="009D7F79">
              <w:rPr>
                <w:sz w:val="28"/>
                <w:szCs w:val="28"/>
              </w:rPr>
              <w:t xml:space="preserve"> г.р.</w:t>
            </w:r>
          </w:p>
        </w:tc>
      </w:tr>
      <w:tr w:rsidR="004552D6" w:rsidRPr="009D7F79" w14:paraId="7FFF8DC7" w14:textId="77777777" w:rsidTr="00727053">
        <w:tc>
          <w:tcPr>
            <w:tcW w:w="5441" w:type="dxa"/>
          </w:tcPr>
          <w:p w14:paraId="5E0EAC1D" w14:textId="47E344D3" w:rsidR="004552D6" w:rsidRPr="009D7F79" w:rsidRDefault="004552D6" w:rsidP="00383952">
            <w:pPr>
              <w:tabs>
                <w:tab w:val="left" w:pos="615"/>
                <w:tab w:val="left" w:pos="993"/>
              </w:tabs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М 200</w:t>
            </w:r>
            <w:r w:rsidR="003C2E92">
              <w:rPr>
                <w:sz w:val="28"/>
                <w:szCs w:val="28"/>
              </w:rPr>
              <w:t>8</w:t>
            </w:r>
            <w:r w:rsidRPr="009D7F79">
              <w:rPr>
                <w:sz w:val="28"/>
                <w:szCs w:val="28"/>
              </w:rPr>
              <w:t>-200</w:t>
            </w:r>
            <w:r w:rsidR="003C2E92">
              <w:rPr>
                <w:sz w:val="28"/>
                <w:szCs w:val="28"/>
              </w:rPr>
              <w:t>9</w:t>
            </w:r>
            <w:r w:rsidRPr="009D7F79">
              <w:rPr>
                <w:sz w:val="28"/>
                <w:szCs w:val="28"/>
              </w:rPr>
              <w:t xml:space="preserve"> г.р.</w:t>
            </w:r>
          </w:p>
        </w:tc>
      </w:tr>
      <w:tr w:rsidR="004552D6" w:rsidRPr="009D7F79" w14:paraId="4F0EF7CA" w14:textId="77777777" w:rsidTr="00727053">
        <w:tc>
          <w:tcPr>
            <w:tcW w:w="5441" w:type="dxa"/>
          </w:tcPr>
          <w:p w14:paraId="62C06F54" w14:textId="781DE166" w:rsidR="004552D6" w:rsidRDefault="004552D6" w:rsidP="00383952">
            <w:pPr>
              <w:tabs>
                <w:tab w:val="left" w:pos="615"/>
                <w:tab w:val="left" w:pos="993"/>
              </w:tabs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Д 200</w:t>
            </w:r>
            <w:r w:rsidR="003C2E92">
              <w:rPr>
                <w:sz w:val="28"/>
                <w:szCs w:val="28"/>
              </w:rPr>
              <w:t>6</w:t>
            </w:r>
            <w:r w:rsidRPr="009D7F79">
              <w:rPr>
                <w:sz w:val="28"/>
                <w:szCs w:val="28"/>
              </w:rPr>
              <w:t>-200</w:t>
            </w:r>
            <w:r w:rsidR="003C2E92">
              <w:rPr>
                <w:sz w:val="28"/>
                <w:szCs w:val="28"/>
              </w:rPr>
              <w:t>7</w:t>
            </w:r>
            <w:r w:rsidRPr="009D7F79">
              <w:rPr>
                <w:sz w:val="28"/>
                <w:szCs w:val="28"/>
              </w:rPr>
              <w:t xml:space="preserve"> г.р.</w:t>
            </w:r>
          </w:p>
          <w:p w14:paraId="666E8F93" w14:textId="77777777" w:rsidR="000D1F4B" w:rsidRDefault="000D1F4B" w:rsidP="00383952">
            <w:pPr>
              <w:tabs>
                <w:tab w:val="left" w:pos="615"/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0D1F4B">
              <w:rPr>
                <w:b/>
                <w:bCs/>
                <w:sz w:val="28"/>
                <w:szCs w:val="28"/>
              </w:rPr>
              <w:t>Вне зачета:</w:t>
            </w:r>
          </w:p>
          <w:p w14:paraId="10448D55" w14:textId="6A8AD2CA" w:rsidR="000D1F4B" w:rsidRPr="000D1F4B" w:rsidRDefault="000D1F4B" w:rsidP="00383952">
            <w:pPr>
              <w:tabs>
                <w:tab w:val="left" w:pos="615"/>
                <w:tab w:val="left" w:pos="993"/>
              </w:tabs>
              <w:rPr>
                <w:sz w:val="28"/>
                <w:szCs w:val="28"/>
              </w:rPr>
            </w:pPr>
            <w:r w:rsidRPr="000D1F4B">
              <w:rPr>
                <w:sz w:val="28"/>
                <w:szCs w:val="28"/>
              </w:rPr>
              <w:t>Д и М 2012-2013 г.р.</w:t>
            </w:r>
          </w:p>
        </w:tc>
      </w:tr>
    </w:tbl>
    <w:p w14:paraId="063E62E5" w14:textId="77777777" w:rsidR="00727053" w:rsidRPr="009D7F79" w:rsidRDefault="00727053" w:rsidP="00571C72">
      <w:pPr>
        <w:ind w:firstLine="851"/>
        <w:jc w:val="both"/>
        <w:rPr>
          <w:b/>
          <w:sz w:val="28"/>
          <w:szCs w:val="28"/>
        </w:rPr>
      </w:pPr>
    </w:p>
    <w:p w14:paraId="71D7454E" w14:textId="7FAD132A" w:rsidR="004E2D68" w:rsidRPr="009D7F79" w:rsidRDefault="001341D4" w:rsidP="00571C72">
      <w:pPr>
        <w:ind w:firstLine="851"/>
        <w:jc w:val="both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 xml:space="preserve">Стиль </w:t>
      </w:r>
      <w:r w:rsidR="004A3BBD">
        <w:rPr>
          <w:b/>
          <w:sz w:val="28"/>
          <w:szCs w:val="28"/>
        </w:rPr>
        <w:t>классический</w:t>
      </w:r>
      <w:r w:rsidRPr="009D7F79">
        <w:rPr>
          <w:b/>
          <w:sz w:val="28"/>
          <w:szCs w:val="28"/>
        </w:rPr>
        <w:t>.</w:t>
      </w:r>
      <w:r w:rsidR="00FB1C6E">
        <w:rPr>
          <w:b/>
          <w:sz w:val="28"/>
          <w:szCs w:val="28"/>
        </w:rPr>
        <w:t xml:space="preserve"> </w:t>
      </w:r>
    </w:p>
    <w:p w14:paraId="2538294E" w14:textId="77777777" w:rsidR="001341D4" w:rsidRPr="009D7F79" w:rsidRDefault="001341D4" w:rsidP="00571C72">
      <w:pPr>
        <w:ind w:firstLine="851"/>
        <w:jc w:val="both"/>
        <w:rPr>
          <w:b/>
          <w:sz w:val="28"/>
          <w:szCs w:val="28"/>
        </w:rPr>
      </w:pPr>
    </w:p>
    <w:p w14:paraId="6A8AB027" w14:textId="77777777" w:rsidR="000057E2" w:rsidRPr="009D7F79" w:rsidRDefault="00531E01" w:rsidP="000057E2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>ПРОГРАММА</w:t>
      </w:r>
      <w:r w:rsidR="000057E2" w:rsidRPr="009D7F79">
        <w:rPr>
          <w:b/>
          <w:sz w:val="28"/>
          <w:szCs w:val="28"/>
        </w:rPr>
        <w:t xml:space="preserve"> МЕРОПРИЯТИЯ </w:t>
      </w:r>
    </w:p>
    <w:p w14:paraId="6594BAE2" w14:textId="77777777" w:rsidR="000057E2" w:rsidRPr="009D7F79" w:rsidRDefault="000057E2" w:rsidP="000057E2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965"/>
        <w:gridCol w:w="2896"/>
        <w:gridCol w:w="2404"/>
      </w:tblGrid>
      <w:tr w:rsidR="004552D6" w:rsidRPr="009D7F79" w14:paraId="3ADC05D9" w14:textId="77777777" w:rsidTr="001341D4">
        <w:tc>
          <w:tcPr>
            <w:tcW w:w="2965" w:type="dxa"/>
          </w:tcPr>
          <w:p w14:paraId="2C2D6477" w14:textId="77777777" w:rsidR="004552D6" w:rsidRPr="009D7F79" w:rsidRDefault="004552D6" w:rsidP="004E4B6E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ВРЕМЯ СТАРТА</w:t>
            </w:r>
          </w:p>
        </w:tc>
        <w:tc>
          <w:tcPr>
            <w:tcW w:w="2896" w:type="dxa"/>
          </w:tcPr>
          <w:p w14:paraId="6473FC53" w14:textId="77777777" w:rsidR="004552D6" w:rsidRPr="009D7F79" w:rsidRDefault="004552D6" w:rsidP="004E4B6E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404" w:type="dxa"/>
          </w:tcPr>
          <w:p w14:paraId="50A3E6D9" w14:textId="77777777" w:rsidR="004552D6" w:rsidRPr="009D7F79" w:rsidRDefault="004552D6" w:rsidP="004E4B6E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ДИСТАНЦИЯ</w:t>
            </w:r>
          </w:p>
        </w:tc>
      </w:tr>
      <w:tr w:rsidR="004A3BBD" w:rsidRPr="009D7F79" w14:paraId="6B5E701E" w14:textId="77777777" w:rsidTr="001341D4">
        <w:tc>
          <w:tcPr>
            <w:tcW w:w="2965" w:type="dxa"/>
            <w:vMerge w:val="restart"/>
          </w:tcPr>
          <w:p w14:paraId="1691AC6F" w14:textId="6A35F9AB" w:rsidR="004A3BBD" w:rsidRPr="009D7F79" w:rsidRDefault="00FB1C6E" w:rsidP="004A3BBD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3040">
              <w:rPr>
                <w:b/>
                <w:sz w:val="28"/>
                <w:szCs w:val="28"/>
              </w:rPr>
              <w:t>0:30</w:t>
            </w:r>
          </w:p>
        </w:tc>
        <w:tc>
          <w:tcPr>
            <w:tcW w:w="2896" w:type="dxa"/>
          </w:tcPr>
          <w:p w14:paraId="6D90E8F3" w14:textId="36C4DA14" w:rsidR="004A3BBD" w:rsidRPr="009D7F79" w:rsidRDefault="004A3BBD" w:rsidP="004A3BBD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 2012-</w:t>
            </w:r>
            <w:r w:rsidR="005A32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013 г.р.</w:t>
            </w:r>
          </w:p>
        </w:tc>
        <w:tc>
          <w:tcPr>
            <w:tcW w:w="2404" w:type="dxa"/>
          </w:tcPr>
          <w:p w14:paraId="6B45AF2E" w14:textId="0A460F42" w:rsidR="004A3BBD" w:rsidRPr="009D7F79" w:rsidRDefault="004A3BBD" w:rsidP="004A3BBD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км</w:t>
            </w:r>
          </w:p>
        </w:tc>
      </w:tr>
      <w:tr w:rsidR="004A3BBD" w:rsidRPr="009D7F79" w14:paraId="40924F21" w14:textId="77777777" w:rsidTr="001341D4">
        <w:tc>
          <w:tcPr>
            <w:tcW w:w="2965" w:type="dxa"/>
            <w:vMerge/>
          </w:tcPr>
          <w:p w14:paraId="45BD628D" w14:textId="77777777" w:rsidR="004A3BBD" w:rsidRPr="009D7F79" w:rsidRDefault="004A3BBD" w:rsidP="004A3BBD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0D7A9F8E" w14:textId="6D1376E8" w:rsidR="004A3BBD" w:rsidRPr="009D7F79" w:rsidRDefault="004A3BBD" w:rsidP="004A3BBD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2012-2013 г.р.</w:t>
            </w:r>
          </w:p>
        </w:tc>
        <w:tc>
          <w:tcPr>
            <w:tcW w:w="2404" w:type="dxa"/>
          </w:tcPr>
          <w:p w14:paraId="3447C661" w14:textId="1EC5833E" w:rsidR="004A3BBD" w:rsidRPr="009D7F79" w:rsidRDefault="004A3BBD" w:rsidP="004A3BBD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км</w:t>
            </w:r>
          </w:p>
        </w:tc>
      </w:tr>
      <w:tr w:rsidR="004A3BBD" w:rsidRPr="009D7F79" w14:paraId="7676F1F2" w14:textId="77777777" w:rsidTr="001341D4">
        <w:tc>
          <w:tcPr>
            <w:tcW w:w="2965" w:type="dxa"/>
            <w:vMerge/>
          </w:tcPr>
          <w:p w14:paraId="5A7C6466" w14:textId="1BA910BC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71247145" w14:textId="6AE5E70B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Д 20</w:t>
            </w:r>
            <w:r w:rsidR="00FB1C6E">
              <w:rPr>
                <w:b/>
                <w:sz w:val="28"/>
                <w:szCs w:val="28"/>
              </w:rPr>
              <w:t>10</w:t>
            </w:r>
            <w:r w:rsidRPr="009D7F79">
              <w:rPr>
                <w:b/>
                <w:sz w:val="28"/>
                <w:szCs w:val="28"/>
              </w:rPr>
              <w:t>-20</w:t>
            </w:r>
            <w:r w:rsidR="00FB1C6E">
              <w:rPr>
                <w:b/>
                <w:sz w:val="28"/>
                <w:szCs w:val="28"/>
              </w:rPr>
              <w:t>11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1E1A6A91" w14:textId="4879C56C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4A3BBD" w:rsidRPr="009D7F79" w14:paraId="6E0F1452" w14:textId="77777777" w:rsidTr="001341D4">
        <w:tc>
          <w:tcPr>
            <w:tcW w:w="2965" w:type="dxa"/>
            <w:vMerge/>
          </w:tcPr>
          <w:p w14:paraId="4C2CD6BC" w14:textId="1CEE59D2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6F36D405" w14:textId="3E63BA91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М 20</w:t>
            </w:r>
            <w:r w:rsidR="00FB1C6E">
              <w:rPr>
                <w:b/>
                <w:sz w:val="28"/>
                <w:szCs w:val="28"/>
              </w:rPr>
              <w:t>10</w:t>
            </w:r>
            <w:r w:rsidRPr="009D7F79">
              <w:rPr>
                <w:b/>
                <w:sz w:val="28"/>
                <w:szCs w:val="28"/>
              </w:rPr>
              <w:t>-201</w:t>
            </w:r>
            <w:r w:rsidR="00FB1C6E">
              <w:rPr>
                <w:b/>
                <w:sz w:val="28"/>
                <w:szCs w:val="28"/>
              </w:rPr>
              <w:t>1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2570A8F9" w14:textId="1836E8C7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4A3BBD" w:rsidRPr="009D7F79" w14:paraId="28B542EE" w14:textId="77777777" w:rsidTr="001341D4">
        <w:tc>
          <w:tcPr>
            <w:tcW w:w="2965" w:type="dxa"/>
            <w:vMerge/>
          </w:tcPr>
          <w:p w14:paraId="538B9303" w14:textId="7EF887CE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2C93B26F" w14:textId="6424DAF4" w:rsidR="004A3BBD" w:rsidRPr="009D7F79" w:rsidRDefault="004A3BBD" w:rsidP="004E4B6E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Д 200</w:t>
            </w:r>
            <w:r w:rsidR="00FB1C6E">
              <w:rPr>
                <w:b/>
                <w:sz w:val="28"/>
                <w:szCs w:val="28"/>
              </w:rPr>
              <w:t>8</w:t>
            </w:r>
            <w:r w:rsidRPr="009D7F79">
              <w:rPr>
                <w:b/>
                <w:sz w:val="28"/>
                <w:szCs w:val="28"/>
              </w:rPr>
              <w:t>-200</w:t>
            </w:r>
            <w:r w:rsidR="00FB1C6E">
              <w:rPr>
                <w:b/>
                <w:sz w:val="28"/>
                <w:szCs w:val="28"/>
              </w:rPr>
              <w:t>9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393105B8" w14:textId="6486D0E4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4A3BBD" w:rsidRPr="009D7F79" w14:paraId="0D77F767" w14:textId="77777777" w:rsidTr="001341D4">
        <w:tc>
          <w:tcPr>
            <w:tcW w:w="2965" w:type="dxa"/>
            <w:vMerge/>
          </w:tcPr>
          <w:p w14:paraId="4CD56B31" w14:textId="1F7EE4B8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327E22A0" w14:textId="10C8EF6C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М 200</w:t>
            </w:r>
            <w:r w:rsidR="00FB1C6E">
              <w:rPr>
                <w:b/>
                <w:sz w:val="28"/>
                <w:szCs w:val="28"/>
              </w:rPr>
              <w:t>8</w:t>
            </w:r>
            <w:r w:rsidRPr="009D7F79">
              <w:rPr>
                <w:b/>
                <w:sz w:val="28"/>
                <w:szCs w:val="28"/>
              </w:rPr>
              <w:t>-200</w:t>
            </w:r>
            <w:r w:rsidR="00FB1C6E">
              <w:rPr>
                <w:b/>
                <w:sz w:val="28"/>
                <w:szCs w:val="28"/>
              </w:rPr>
              <w:t>9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2C031637" w14:textId="49157308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4A3BBD" w:rsidRPr="009D7F79" w14:paraId="40500D55" w14:textId="77777777" w:rsidTr="001341D4">
        <w:tc>
          <w:tcPr>
            <w:tcW w:w="2965" w:type="dxa"/>
            <w:vMerge/>
          </w:tcPr>
          <w:p w14:paraId="4E5ADF77" w14:textId="77777777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0F3BC927" w14:textId="722D91D3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Д 200</w:t>
            </w:r>
            <w:r w:rsidR="00FB1C6E">
              <w:rPr>
                <w:b/>
                <w:sz w:val="28"/>
                <w:szCs w:val="28"/>
              </w:rPr>
              <w:t>6</w:t>
            </w:r>
            <w:r w:rsidRPr="009D7F79">
              <w:rPr>
                <w:b/>
                <w:sz w:val="28"/>
                <w:szCs w:val="28"/>
              </w:rPr>
              <w:t>-200</w:t>
            </w:r>
            <w:r w:rsidR="00FB1C6E">
              <w:rPr>
                <w:b/>
                <w:sz w:val="28"/>
                <w:szCs w:val="28"/>
              </w:rPr>
              <w:t>7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03A08662" w14:textId="2B8E7EC9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4A3BBD" w:rsidRPr="009D7F79" w14:paraId="19A73B94" w14:textId="77777777" w:rsidTr="001341D4">
        <w:tc>
          <w:tcPr>
            <w:tcW w:w="2965" w:type="dxa"/>
            <w:vMerge/>
          </w:tcPr>
          <w:p w14:paraId="5A1C4467" w14:textId="77777777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09790B0C" w14:textId="67E9BF38" w:rsidR="004A3BBD" w:rsidRPr="009D7F79" w:rsidRDefault="004A3BBD" w:rsidP="001341D4">
            <w:pPr>
              <w:tabs>
                <w:tab w:val="left" w:pos="615"/>
                <w:tab w:val="left" w:pos="993"/>
              </w:tabs>
              <w:rPr>
                <w:b/>
                <w:sz w:val="28"/>
                <w:szCs w:val="28"/>
              </w:rPr>
            </w:pPr>
            <w:r w:rsidRPr="009D7F79">
              <w:rPr>
                <w:b/>
                <w:sz w:val="28"/>
                <w:szCs w:val="28"/>
              </w:rPr>
              <w:t>М 200</w:t>
            </w:r>
            <w:r w:rsidR="00FB1C6E">
              <w:rPr>
                <w:b/>
                <w:sz w:val="28"/>
                <w:szCs w:val="28"/>
              </w:rPr>
              <w:t>6</w:t>
            </w:r>
            <w:r w:rsidRPr="009D7F79">
              <w:rPr>
                <w:b/>
                <w:sz w:val="28"/>
                <w:szCs w:val="28"/>
              </w:rPr>
              <w:t>-200</w:t>
            </w:r>
            <w:r w:rsidR="00FB1C6E">
              <w:rPr>
                <w:b/>
                <w:sz w:val="28"/>
                <w:szCs w:val="28"/>
              </w:rPr>
              <w:t>7</w:t>
            </w:r>
            <w:r w:rsidRPr="009D7F79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404" w:type="dxa"/>
          </w:tcPr>
          <w:p w14:paraId="03A986DB" w14:textId="5F0A4366" w:rsidR="004A3BBD" w:rsidRPr="009D7F79" w:rsidRDefault="00FB1C6E" w:rsidP="00313836">
            <w:pPr>
              <w:tabs>
                <w:tab w:val="left" w:pos="615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3BBD" w:rsidRPr="009D7F79">
              <w:rPr>
                <w:b/>
                <w:sz w:val="28"/>
                <w:szCs w:val="28"/>
              </w:rPr>
              <w:t xml:space="preserve"> км</w:t>
            </w:r>
          </w:p>
        </w:tc>
      </w:tr>
    </w:tbl>
    <w:p w14:paraId="0B22F695" w14:textId="77777777" w:rsidR="00F34DE8" w:rsidRDefault="00F34DE8" w:rsidP="004A3BBD">
      <w:pPr>
        <w:jc w:val="center"/>
        <w:rPr>
          <w:b/>
          <w:sz w:val="28"/>
          <w:szCs w:val="28"/>
          <w:lang w:val="en-US"/>
        </w:rPr>
      </w:pPr>
    </w:p>
    <w:p w14:paraId="494798E9" w14:textId="3F0703A0" w:rsidR="000057E2" w:rsidRPr="009D7F79" w:rsidRDefault="0009632A" w:rsidP="004A3BBD">
      <w:pPr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  <w:lang w:val="en-US"/>
        </w:rPr>
        <w:t>I</w:t>
      </w:r>
      <w:r w:rsidR="000057E2" w:rsidRPr="009D7F79">
        <w:rPr>
          <w:b/>
          <w:sz w:val="28"/>
          <w:szCs w:val="28"/>
          <w:lang w:val="en-US"/>
        </w:rPr>
        <w:t>V</w:t>
      </w:r>
      <w:r w:rsidR="000057E2" w:rsidRPr="009D7F79">
        <w:rPr>
          <w:b/>
          <w:sz w:val="28"/>
          <w:szCs w:val="28"/>
        </w:rPr>
        <w:t>. УСЛОВИЯ ПОДВЕДЕНИЯ ИТОГОВ</w:t>
      </w:r>
    </w:p>
    <w:p w14:paraId="5DEEDF01" w14:textId="464CF45D" w:rsidR="000057E2" w:rsidRPr="009D7F79" w:rsidRDefault="000057E2" w:rsidP="004A3BBD">
      <w:pPr>
        <w:jc w:val="both"/>
        <w:rPr>
          <w:sz w:val="28"/>
          <w:szCs w:val="28"/>
        </w:rPr>
      </w:pPr>
      <w:r w:rsidRPr="009D7F79">
        <w:rPr>
          <w:iCs/>
          <w:spacing w:val="-3"/>
          <w:sz w:val="28"/>
          <w:szCs w:val="28"/>
        </w:rPr>
        <w:t>Определение победителей и призеров Соревнования осуществляется в соответствии с действующими правилами соревнований по виду спорта «лыжные гонки».</w:t>
      </w:r>
    </w:p>
    <w:p w14:paraId="2FEE0A9F" w14:textId="77777777" w:rsidR="008573B5" w:rsidRPr="009D7F79" w:rsidRDefault="00A0640D" w:rsidP="008573B5">
      <w:pPr>
        <w:ind w:firstLine="851"/>
        <w:jc w:val="both"/>
        <w:rPr>
          <w:sz w:val="28"/>
          <w:szCs w:val="28"/>
        </w:rPr>
      </w:pPr>
      <w:r w:rsidRPr="009D7F79">
        <w:rPr>
          <w:sz w:val="28"/>
          <w:szCs w:val="28"/>
        </w:rPr>
        <w:t xml:space="preserve"> </w:t>
      </w:r>
    </w:p>
    <w:p w14:paraId="5A1A46C2" w14:textId="0E9A34BC" w:rsidR="000057E2" w:rsidRPr="009D7F79" w:rsidRDefault="000057E2" w:rsidP="000057E2">
      <w:pPr>
        <w:shd w:val="clear" w:color="auto" w:fill="FFFFFF"/>
        <w:tabs>
          <w:tab w:val="left" w:pos="768"/>
        </w:tabs>
        <w:ind w:left="426"/>
        <w:jc w:val="center"/>
        <w:rPr>
          <w:b/>
          <w:iCs/>
          <w:spacing w:val="-3"/>
          <w:sz w:val="28"/>
          <w:szCs w:val="28"/>
        </w:rPr>
      </w:pPr>
      <w:r w:rsidRPr="009D7F79">
        <w:rPr>
          <w:b/>
          <w:iCs/>
          <w:spacing w:val="-3"/>
          <w:sz w:val="28"/>
          <w:szCs w:val="28"/>
          <w:lang w:val="en-US"/>
        </w:rPr>
        <w:t>V</w:t>
      </w:r>
      <w:r w:rsidRPr="009D7F79">
        <w:rPr>
          <w:b/>
          <w:iCs/>
          <w:spacing w:val="-3"/>
          <w:sz w:val="28"/>
          <w:szCs w:val="28"/>
        </w:rPr>
        <w:t xml:space="preserve">. </w:t>
      </w:r>
      <w:r w:rsidR="000D1F4B">
        <w:rPr>
          <w:b/>
          <w:iCs/>
          <w:spacing w:val="-3"/>
          <w:sz w:val="28"/>
          <w:szCs w:val="28"/>
        </w:rPr>
        <w:t xml:space="preserve"> </w:t>
      </w:r>
      <w:r w:rsidRPr="009D7F79">
        <w:rPr>
          <w:b/>
          <w:iCs/>
          <w:spacing w:val="-3"/>
          <w:sz w:val="28"/>
          <w:szCs w:val="28"/>
        </w:rPr>
        <w:t>НАГРАЖДЕНИЕ ПОБЕДИТЕЛЕЙ И ПРИЗЕРОВ</w:t>
      </w:r>
    </w:p>
    <w:p w14:paraId="75A221AE" w14:textId="01B8788C" w:rsidR="008573B5" w:rsidRPr="009D7F79" w:rsidRDefault="000057E2" w:rsidP="00E07347">
      <w:pPr>
        <w:ind w:firstLine="426"/>
        <w:jc w:val="both"/>
        <w:rPr>
          <w:sz w:val="28"/>
          <w:szCs w:val="28"/>
        </w:rPr>
      </w:pPr>
      <w:r w:rsidRPr="009D7F79">
        <w:rPr>
          <w:sz w:val="28"/>
          <w:szCs w:val="28"/>
        </w:rPr>
        <w:t xml:space="preserve">Победители и призёры Соревнования в личном первенстве, награждаются медалями и грамотами </w:t>
      </w:r>
      <w:r w:rsidR="00E07347" w:rsidRPr="009D7F79">
        <w:rPr>
          <w:sz w:val="28"/>
          <w:szCs w:val="28"/>
        </w:rPr>
        <w:t xml:space="preserve">МАУ </w:t>
      </w:r>
      <w:r w:rsidR="00727053" w:rsidRPr="009D7F79">
        <w:rPr>
          <w:sz w:val="28"/>
          <w:szCs w:val="28"/>
        </w:rPr>
        <w:t xml:space="preserve">ДО </w:t>
      </w:r>
      <w:r w:rsidR="00E07347" w:rsidRPr="009D7F79">
        <w:rPr>
          <w:sz w:val="28"/>
          <w:szCs w:val="28"/>
        </w:rPr>
        <w:t>СШ пгт Верхошижемье</w:t>
      </w:r>
      <w:r w:rsidRPr="009D7F79">
        <w:rPr>
          <w:sz w:val="28"/>
          <w:szCs w:val="28"/>
        </w:rPr>
        <w:t>.</w:t>
      </w:r>
      <w:r w:rsidR="00571C72" w:rsidRPr="009D7F79">
        <w:rPr>
          <w:sz w:val="28"/>
          <w:szCs w:val="28"/>
        </w:rPr>
        <w:t xml:space="preserve"> </w:t>
      </w:r>
      <w:r w:rsidR="00F32646" w:rsidRPr="009D7F79">
        <w:rPr>
          <w:sz w:val="28"/>
          <w:szCs w:val="28"/>
        </w:rPr>
        <w:t xml:space="preserve">Командное первенство </w:t>
      </w:r>
      <w:r w:rsidR="00A653A0" w:rsidRPr="009D7F79">
        <w:rPr>
          <w:sz w:val="28"/>
          <w:szCs w:val="28"/>
        </w:rPr>
        <w:t>- 12 лучших результатов независимо от пола и возраста участников (возраст в зачет Кубка), награждение грамотами 1-3 место, согласно таблице подсчета очков - Приложение №2.</w:t>
      </w:r>
    </w:p>
    <w:p w14:paraId="66C52855" w14:textId="77777777" w:rsidR="000057E2" w:rsidRPr="009D7F79" w:rsidRDefault="000057E2" w:rsidP="000057E2">
      <w:pPr>
        <w:pStyle w:val="a9"/>
        <w:ind w:left="0"/>
        <w:rPr>
          <w:b/>
          <w:sz w:val="28"/>
          <w:szCs w:val="28"/>
        </w:rPr>
      </w:pPr>
    </w:p>
    <w:p w14:paraId="34A93A25" w14:textId="057A84C2" w:rsidR="000057E2" w:rsidRPr="009D7F79" w:rsidRDefault="0009632A" w:rsidP="000057E2">
      <w:pPr>
        <w:shd w:val="clear" w:color="auto" w:fill="FFFFFF"/>
        <w:jc w:val="center"/>
        <w:rPr>
          <w:b/>
          <w:bCs/>
          <w:iCs/>
          <w:color w:val="000000"/>
          <w:spacing w:val="-7"/>
          <w:sz w:val="28"/>
          <w:szCs w:val="28"/>
        </w:rPr>
      </w:pPr>
      <w:r w:rsidRPr="009D7F79">
        <w:rPr>
          <w:b/>
          <w:bCs/>
          <w:iCs/>
          <w:color w:val="000000"/>
          <w:spacing w:val="-7"/>
          <w:sz w:val="28"/>
          <w:szCs w:val="28"/>
          <w:lang w:val="en-US"/>
        </w:rPr>
        <w:t>VI</w:t>
      </w:r>
      <w:r w:rsidR="000057E2" w:rsidRPr="009D7F79">
        <w:rPr>
          <w:b/>
          <w:bCs/>
          <w:iCs/>
          <w:color w:val="000000"/>
          <w:spacing w:val="-7"/>
          <w:sz w:val="28"/>
          <w:szCs w:val="28"/>
        </w:rPr>
        <w:t xml:space="preserve">. </w:t>
      </w:r>
      <w:r w:rsidR="000D1F4B">
        <w:rPr>
          <w:b/>
          <w:bCs/>
          <w:iCs/>
          <w:color w:val="000000"/>
          <w:spacing w:val="-7"/>
          <w:sz w:val="28"/>
          <w:szCs w:val="28"/>
        </w:rPr>
        <w:t xml:space="preserve"> </w:t>
      </w:r>
      <w:r w:rsidR="000057E2" w:rsidRPr="009D7F79">
        <w:rPr>
          <w:b/>
          <w:bCs/>
          <w:iCs/>
          <w:color w:val="000000"/>
          <w:spacing w:val="-7"/>
          <w:sz w:val="28"/>
          <w:szCs w:val="28"/>
        </w:rPr>
        <w:t xml:space="preserve">ОБЕСПЕЧЕНИЕ БЕЗОПАСНОСТИ УЧАСТНИКОВ </w:t>
      </w:r>
    </w:p>
    <w:p w14:paraId="5B285B2E" w14:textId="77777777" w:rsidR="000057E2" w:rsidRPr="009D7F79" w:rsidRDefault="000057E2" w:rsidP="000057E2">
      <w:pPr>
        <w:shd w:val="clear" w:color="auto" w:fill="FFFFFF"/>
        <w:jc w:val="center"/>
        <w:rPr>
          <w:b/>
          <w:bCs/>
          <w:iCs/>
          <w:color w:val="000000"/>
          <w:spacing w:val="-7"/>
          <w:sz w:val="28"/>
          <w:szCs w:val="28"/>
        </w:rPr>
      </w:pPr>
    </w:p>
    <w:p w14:paraId="363EE754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color w:val="000000"/>
          <w:sz w:val="28"/>
          <w:szCs w:val="28"/>
        </w:rPr>
        <w:t xml:space="preserve"> </w:t>
      </w:r>
      <w:r w:rsidRPr="009D7F79">
        <w:rPr>
          <w:bCs/>
          <w:sz w:val="28"/>
          <w:szCs w:val="28"/>
        </w:rPr>
        <w:t xml:space="preserve">С целью обеспечения санитарно-эпидемиологического благополучия населения в связи с распространением новой коронавирусной инфекции </w:t>
      </w:r>
      <w:r w:rsidRPr="009D7F79">
        <w:rPr>
          <w:bCs/>
          <w:sz w:val="28"/>
          <w:szCs w:val="28"/>
        </w:rPr>
        <w:br/>
      </w:r>
      <w:r w:rsidRPr="009D7F79">
        <w:rPr>
          <w:bCs/>
          <w:sz w:val="28"/>
          <w:szCs w:val="28"/>
          <w:lang w:val="en-US"/>
        </w:rPr>
        <w:t>COVID</w:t>
      </w:r>
      <w:r w:rsidRPr="009D7F79">
        <w:rPr>
          <w:bCs/>
          <w:sz w:val="28"/>
          <w:szCs w:val="28"/>
        </w:rPr>
        <w:t xml:space="preserve">-19 при проведении Соревнования организаторы руководствуются требованиями постановления Правительства Кировской области от 25.03.2020 № 122-П с изменениями внесенными постановлением Правительства Кировской области от 01.04.2021 № 154-П, с соблюдением регламента </w:t>
      </w:r>
      <w:r w:rsidRPr="009D7F79">
        <w:rPr>
          <w:bCs/>
          <w:sz w:val="28"/>
          <w:szCs w:val="28"/>
        </w:rPr>
        <w:br/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D7F79">
        <w:rPr>
          <w:bCs/>
          <w:sz w:val="28"/>
          <w:szCs w:val="28"/>
          <w:lang w:val="en-US"/>
        </w:rPr>
        <w:t>COVID</w:t>
      </w:r>
      <w:r w:rsidRPr="009D7F79">
        <w:rPr>
          <w:bCs/>
          <w:sz w:val="28"/>
          <w:szCs w:val="28"/>
        </w:rPr>
        <w:t>-19, утвержденного Министром спорта Российской Федерации Матыциным О.В. и Главным государственным санитарным врачом Российской Федерации Поповой А.Ю. от 31.07.2020.</w:t>
      </w:r>
    </w:p>
    <w:p w14:paraId="263D3F69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Соревнование проводится при обеспечении непревышения предельного количества зрителей, которые могут присутствовать при проведении официального спортивного соревнования, не более 75% от общего количества посадочных мест для зрителей на трибунах спортивного сооружения или в зоне спортивного объекта, предназначенной для размещения зрителей.</w:t>
      </w:r>
    </w:p>
    <w:p w14:paraId="16B653F9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 xml:space="preserve">При участии в Соревновании спортсменов, тренеров, судей </w:t>
      </w:r>
      <w:r w:rsidRPr="009D7F79">
        <w:rPr>
          <w:bCs/>
          <w:sz w:val="28"/>
          <w:szCs w:val="28"/>
        </w:rPr>
        <w:br/>
        <w:t xml:space="preserve">из Кировской области, справка с отрицательным результатом лабораторного исследования на новую коронавирусную инфекцию COVID-19 </w:t>
      </w:r>
      <w:r w:rsidRPr="009D7F79">
        <w:rPr>
          <w:bCs/>
          <w:sz w:val="28"/>
          <w:szCs w:val="28"/>
        </w:rPr>
        <w:br/>
        <w:t>не требуется.</w:t>
      </w:r>
    </w:p>
    <w:p w14:paraId="6BC02D1A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 xml:space="preserve">Обеспечение безопасности участников осуществляется в соответствии </w:t>
      </w:r>
      <w:r w:rsidRPr="009D7F79">
        <w:rPr>
          <w:bCs/>
          <w:sz w:val="28"/>
          <w:szCs w:val="28"/>
        </w:rPr>
        <w:br/>
        <w:t xml:space="preserve">с Постановлением Правительства Российской Федерации от 18.04.2014 № 353 </w:t>
      </w:r>
      <w:r w:rsidRPr="009D7F79">
        <w:rPr>
          <w:bCs/>
          <w:sz w:val="28"/>
          <w:szCs w:val="28"/>
        </w:rPr>
        <w:br/>
        <w:t>«Об утверждении Правил обеспечения безопасности при проведении официальных спортивных соревнований» и правилами по виду спорта «лыжные гонки».</w:t>
      </w:r>
    </w:p>
    <w:p w14:paraId="2804E3A1" w14:textId="77777777" w:rsidR="00E35CDE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Соревнование проводится на объекте спорта, включенном</w:t>
      </w:r>
      <w:r w:rsidRPr="009D7F79">
        <w:rPr>
          <w:bCs/>
          <w:sz w:val="28"/>
          <w:szCs w:val="28"/>
        </w:rPr>
        <w:br/>
        <w:t xml:space="preserve">во Всероссийский реестр объектов спорта в соответствии с Федеральным законом от 04.12.2007 № 329 ФЗ «О физической культуре и спорте </w:t>
      </w:r>
      <w:r w:rsidRPr="009D7F79">
        <w:rPr>
          <w:bCs/>
          <w:sz w:val="28"/>
          <w:szCs w:val="28"/>
        </w:rPr>
        <w:br/>
        <w:t xml:space="preserve">в Российской Федерации», отвечающем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</w:t>
      </w:r>
    </w:p>
    <w:p w14:paraId="468F40BF" w14:textId="1AE62D96" w:rsidR="000057E2" w:rsidRPr="009D7F79" w:rsidRDefault="000057E2" w:rsidP="00E35CDE">
      <w:pPr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участников, при наличии акта готовности объекта спорта к проведению Соревнования утвержденном в установленном порядке.</w:t>
      </w:r>
    </w:p>
    <w:p w14:paraId="277F9243" w14:textId="77777777" w:rsidR="005A65D0" w:rsidRDefault="005A65D0" w:rsidP="000057E2">
      <w:pPr>
        <w:ind w:firstLine="709"/>
        <w:jc w:val="both"/>
        <w:rPr>
          <w:bCs/>
          <w:sz w:val="28"/>
          <w:szCs w:val="28"/>
        </w:rPr>
      </w:pPr>
    </w:p>
    <w:p w14:paraId="76DA1BC5" w14:textId="77777777" w:rsidR="005A65D0" w:rsidRDefault="005A65D0" w:rsidP="000057E2">
      <w:pPr>
        <w:ind w:firstLine="709"/>
        <w:jc w:val="both"/>
        <w:rPr>
          <w:bCs/>
          <w:sz w:val="28"/>
          <w:szCs w:val="28"/>
        </w:rPr>
      </w:pPr>
    </w:p>
    <w:p w14:paraId="42A947DB" w14:textId="77777777" w:rsidR="00F34DE8" w:rsidRDefault="00F34DE8" w:rsidP="000057E2">
      <w:pPr>
        <w:ind w:firstLine="709"/>
        <w:jc w:val="both"/>
        <w:rPr>
          <w:bCs/>
          <w:sz w:val="28"/>
          <w:szCs w:val="28"/>
        </w:rPr>
      </w:pPr>
    </w:p>
    <w:p w14:paraId="0C65F8D0" w14:textId="77777777" w:rsidR="00F34DE8" w:rsidRDefault="00F34DE8" w:rsidP="000057E2">
      <w:pPr>
        <w:ind w:firstLine="709"/>
        <w:jc w:val="both"/>
        <w:rPr>
          <w:bCs/>
          <w:sz w:val="28"/>
          <w:szCs w:val="28"/>
        </w:rPr>
      </w:pPr>
    </w:p>
    <w:p w14:paraId="00B3B46F" w14:textId="73367CFD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 xml:space="preserve">Оказание медицинской помощи осуществляется в соответствии </w:t>
      </w:r>
      <w:r w:rsidRPr="009D7F79">
        <w:rPr>
          <w:bCs/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091DC006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Во</w:t>
      </w:r>
      <w:r w:rsidR="008712A4" w:rsidRPr="009D7F79">
        <w:rPr>
          <w:bCs/>
          <w:sz w:val="28"/>
          <w:szCs w:val="28"/>
        </w:rPr>
        <w:t xml:space="preserve"> </w:t>
      </w:r>
      <w:r w:rsidRPr="009D7F79">
        <w:rPr>
          <w:bCs/>
          <w:sz w:val="28"/>
          <w:szCs w:val="28"/>
        </w:rPr>
        <w:t>время и на месте проведения Соревнования должен находиться медицинский персонал для оказания, в случае необходимости, первой медицинской помощи.</w:t>
      </w:r>
    </w:p>
    <w:p w14:paraId="555C5469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Ответственные за обеспечение безопасности по месту проведения Соревнования:</w:t>
      </w:r>
    </w:p>
    <w:p w14:paraId="521F2842" w14:textId="77777777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- руководитель спортивного сооружения;</w:t>
      </w:r>
    </w:p>
    <w:p w14:paraId="1058418C" w14:textId="594D82DF" w:rsidR="000057E2" w:rsidRPr="009D7F79" w:rsidRDefault="000057E2" w:rsidP="000057E2">
      <w:pPr>
        <w:ind w:firstLine="709"/>
        <w:jc w:val="both"/>
        <w:rPr>
          <w:bCs/>
          <w:sz w:val="28"/>
          <w:szCs w:val="28"/>
        </w:rPr>
      </w:pPr>
      <w:r w:rsidRPr="009D7F79">
        <w:rPr>
          <w:bCs/>
          <w:sz w:val="28"/>
          <w:szCs w:val="28"/>
        </w:rPr>
        <w:t>- главный судья Соревнования</w:t>
      </w:r>
      <w:r w:rsidR="000D1F4B">
        <w:rPr>
          <w:bCs/>
          <w:sz w:val="28"/>
          <w:szCs w:val="28"/>
        </w:rPr>
        <w:t>.</w:t>
      </w:r>
    </w:p>
    <w:p w14:paraId="24D75BF9" w14:textId="77777777" w:rsidR="000057E2" w:rsidRPr="009D7F79" w:rsidRDefault="000057E2" w:rsidP="000057E2">
      <w:pPr>
        <w:tabs>
          <w:tab w:val="left" w:pos="615"/>
          <w:tab w:val="left" w:pos="851"/>
        </w:tabs>
        <w:rPr>
          <w:b/>
          <w:sz w:val="28"/>
          <w:szCs w:val="28"/>
        </w:rPr>
      </w:pPr>
    </w:p>
    <w:p w14:paraId="74F01733" w14:textId="4843CC03" w:rsidR="000057E2" w:rsidRPr="009D7F79" w:rsidRDefault="0009632A" w:rsidP="000057E2">
      <w:pPr>
        <w:tabs>
          <w:tab w:val="left" w:pos="615"/>
          <w:tab w:val="left" w:pos="851"/>
        </w:tabs>
        <w:ind w:left="360"/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  <w:lang w:val="en-US"/>
        </w:rPr>
        <w:t>VII</w:t>
      </w:r>
      <w:r w:rsidR="000057E2" w:rsidRPr="009D7F79">
        <w:rPr>
          <w:b/>
          <w:sz w:val="28"/>
          <w:szCs w:val="28"/>
        </w:rPr>
        <w:t>. ЗАЯВКИ НА УЧАСТИЕ</w:t>
      </w:r>
    </w:p>
    <w:p w14:paraId="39B70520" w14:textId="77777777" w:rsidR="000057E2" w:rsidRPr="009D7F79" w:rsidRDefault="000057E2" w:rsidP="00531E01">
      <w:pPr>
        <w:shd w:val="clear" w:color="auto" w:fill="FFFFFF"/>
        <w:jc w:val="both"/>
        <w:rPr>
          <w:sz w:val="28"/>
          <w:szCs w:val="28"/>
        </w:rPr>
      </w:pPr>
    </w:p>
    <w:p w14:paraId="3D4C715F" w14:textId="211354A6" w:rsidR="00531E01" w:rsidRPr="00C07B20" w:rsidRDefault="00531E01" w:rsidP="001341D4">
      <w:pPr>
        <w:ind w:firstLine="851"/>
        <w:jc w:val="both"/>
        <w:rPr>
          <w:b/>
          <w:bCs/>
          <w:sz w:val="28"/>
          <w:szCs w:val="28"/>
        </w:rPr>
      </w:pPr>
      <w:r w:rsidRPr="009D7F79">
        <w:rPr>
          <w:sz w:val="28"/>
          <w:szCs w:val="28"/>
        </w:rPr>
        <w:t xml:space="preserve">Предварительные </w:t>
      </w:r>
      <w:r w:rsidR="000057E2" w:rsidRPr="009D7F79">
        <w:rPr>
          <w:sz w:val="28"/>
          <w:szCs w:val="28"/>
        </w:rPr>
        <w:t>заявки, оформленные по установленной форме</w:t>
      </w:r>
      <w:r w:rsidRPr="009D7F79">
        <w:rPr>
          <w:sz w:val="28"/>
          <w:szCs w:val="28"/>
        </w:rPr>
        <w:t>,</w:t>
      </w:r>
      <w:r w:rsidR="000057E2" w:rsidRPr="009D7F79">
        <w:rPr>
          <w:sz w:val="28"/>
          <w:szCs w:val="28"/>
        </w:rPr>
        <w:t xml:space="preserve"> заверенные медицинским работником, руководителем </w:t>
      </w:r>
      <w:r w:rsidRPr="009D7F79">
        <w:rPr>
          <w:sz w:val="28"/>
          <w:szCs w:val="28"/>
        </w:rPr>
        <w:t>спортивного учреждения</w:t>
      </w:r>
      <w:r w:rsidR="00B735BA" w:rsidRPr="009D7F79">
        <w:rPr>
          <w:sz w:val="28"/>
          <w:szCs w:val="28"/>
        </w:rPr>
        <w:t>,</w:t>
      </w:r>
      <w:r w:rsidRPr="009D7F79">
        <w:rPr>
          <w:sz w:val="28"/>
          <w:szCs w:val="28"/>
        </w:rPr>
        <w:t xml:space="preserve"> </w:t>
      </w:r>
      <w:r w:rsidR="000057E2" w:rsidRPr="009D7F79">
        <w:rPr>
          <w:sz w:val="28"/>
          <w:szCs w:val="28"/>
        </w:rPr>
        <w:t xml:space="preserve">подаются в главную судейскую коллегию не позднее, чем за 24 часа до начала жеребьёвки, </w:t>
      </w:r>
      <w:r w:rsidR="00DC44CD">
        <w:rPr>
          <w:b/>
          <w:sz w:val="28"/>
          <w:szCs w:val="28"/>
        </w:rPr>
        <w:t>22</w:t>
      </w:r>
      <w:r w:rsidR="005A65D0" w:rsidRPr="00C07B20">
        <w:rPr>
          <w:b/>
          <w:sz w:val="28"/>
          <w:szCs w:val="28"/>
        </w:rPr>
        <w:t xml:space="preserve"> декабря</w:t>
      </w:r>
      <w:r w:rsidR="00313836" w:rsidRPr="00C07B20">
        <w:rPr>
          <w:b/>
          <w:sz w:val="28"/>
          <w:szCs w:val="28"/>
        </w:rPr>
        <w:t xml:space="preserve"> 202</w:t>
      </w:r>
      <w:r w:rsidR="00727053" w:rsidRPr="00C07B20">
        <w:rPr>
          <w:b/>
          <w:sz w:val="28"/>
          <w:szCs w:val="28"/>
        </w:rPr>
        <w:t>3</w:t>
      </w:r>
      <w:r w:rsidRPr="00C07B20">
        <w:rPr>
          <w:b/>
          <w:sz w:val="28"/>
          <w:szCs w:val="28"/>
        </w:rPr>
        <w:t xml:space="preserve"> года до</w:t>
      </w:r>
      <w:r w:rsidR="000057E2" w:rsidRPr="00C07B20">
        <w:rPr>
          <w:b/>
          <w:sz w:val="28"/>
          <w:szCs w:val="28"/>
        </w:rPr>
        <w:t xml:space="preserve"> 1</w:t>
      </w:r>
      <w:r w:rsidR="00727053" w:rsidRPr="00C07B20">
        <w:rPr>
          <w:b/>
          <w:sz w:val="28"/>
          <w:szCs w:val="28"/>
        </w:rPr>
        <w:t>5</w:t>
      </w:r>
      <w:r w:rsidR="000057E2" w:rsidRPr="00C07B20">
        <w:rPr>
          <w:b/>
          <w:sz w:val="28"/>
          <w:szCs w:val="28"/>
        </w:rPr>
        <w:t xml:space="preserve">.00 часов </w:t>
      </w:r>
      <w:r w:rsidR="00C07B20">
        <w:rPr>
          <w:b/>
          <w:sz w:val="28"/>
          <w:szCs w:val="28"/>
        </w:rPr>
        <w:t>Кошурниковой Юлии Владимировне</w:t>
      </w:r>
      <w:r w:rsidR="001341D4" w:rsidRPr="00C07B20">
        <w:rPr>
          <w:b/>
          <w:sz w:val="28"/>
          <w:szCs w:val="28"/>
        </w:rPr>
        <w:t xml:space="preserve">, тел. </w:t>
      </w:r>
      <w:r w:rsidR="00C07B20">
        <w:rPr>
          <w:b/>
          <w:bCs/>
          <w:sz w:val="28"/>
          <w:szCs w:val="28"/>
        </w:rPr>
        <w:t>8(83335) 2-13-99</w:t>
      </w:r>
      <w:r w:rsidR="001341D4" w:rsidRPr="00C07B20">
        <w:rPr>
          <w:b/>
          <w:bCs/>
          <w:sz w:val="28"/>
          <w:szCs w:val="28"/>
        </w:rPr>
        <w:t>.</w:t>
      </w:r>
    </w:p>
    <w:p w14:paraId="2B2530AE" w14:textId="785BBB1D" w:rsidR="00727053" w:rsidRPr="00C07B20" w:rsidRDefault="001341D4" w:rsidP="00727053">
      <w:pPr>
        <w:shd w:val="clear" w:color="auto" w:fill="FFFFFF"/>
        <w:jc w:val="both"/>
        <w:rPr>
          <w:b/>
          <w:sz w:val="28"/>
          <w:szCs w:val="28"/>
        </w:rPr>
      </w:pPr>
      <w:r w:rsidRPr="00C07B20">
        <w:rPr>
          <w:b/>
          <w:sz w:val="28"/>
          <w:szCs w:val="28"/>
        </w:rPr>
        <w:t>Э</w:t>
      </w:r>
      <w:r w:rsidR="000057E2" w:rsidRPr="00C07B20">
        <w:rPr>
          <w:b/>
          <w:sz w:val="28"/>
          <w:szCs w:val="28"/>
        </w:rPr>
        <w:t>лектронный адре</w:t>
      </w:r>
      <w:r w:rsidR="00C07B20">
        <w:rPr>
          <w:b/>
          <w:sz w:val="28"/>
          <w:szCs w:val="28"/>
        </w:rPr>
        <w:t xml:space="preserve">с: </w:t>
      </w:r>
      <w:r w:rsidR="00C07B20" w:rsidRPr="00C07B20">
        <w:rPr>
          <w:b/>
          <w:sz w:val="28"/>
          <w:szCs w:val="28"/>
          <w:lang w:val="en-US"/>
        </w:rPr>
        <w:t>verkhoshizhemedussh</w:t>
      </w:r>
      <w:r w:rsidR="00C07B20" w:rsidRPr="00C07B20">
        <w:rPr>
          <w:b/>
          <w:sz w:val="28"/>
          <w:szCs w:val="28"/>
        </w:rPr>
        <w:t>@</w:t>
      </w:r>
      <w:r w:rsidR="00C07B20" w:rsidRPr="00C07B20">
        <w:rPr>
          <w:b/>
          <w:sz w:val="28"/>
          <w:szCs w:val="28"/>
          <w:lang w:val="en-US"/>
        </w:rPr>
        <w:t>mail</w:t>
      </w:r>
      <w:r w:rsidR="00C07B20" w:rsidRPr="00C07B20">
        <w:rPr>
          <w:b/>
          <w:sz w:val="28"/>
          <w:szCs w:val="28"/>
        </w:rPr>
        <w:t>.</w:t>
      </w:r>
      <w:r w:rsidR="00C07B20" w:rsidRPr="00C07B20">
        <w:rPr>
          <w:b/>
          <w:sz w:val="28"/>
          <w:szCs w:val="28"/>
          <w:lang w:val="en-US"/>
        </w:rPr>
        <w:t>ru</w:t>
      </w:r>
    </w:p>
    <w:p w14:paraId="7C88F770" w14:textId="77777777" w:rsidR="005A65D0" w:rsidRPr="009D7F79" w:rsidRDefault="005A65D0" w:rsidP="00727053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14:paraId="55684ABE" w14:textId="4CA81E21" w:rsidR="00531E01" w:rsidRPr="009D7F79" w:rsidRDefault="00531E01" w:rsidP="001341D4">
      <w:pPr>
        <w:shd w:val="clear" w:color="auto" w:fill="FFFFFF"/>
        <w:jc w:val="both"/>
        <w:rPr>
          <w:sz w:val="28"/>
          <w:szCs w:val="28"/>
        </w:rPr>
      </w:pPr>
      <w:r w:rsidRPr="009D7F79">
        <w:rPr>
          <w:sz w:val="28"/>
          <w:szCs w:val="28"/>
        </w:rPr>
        <w:t>Представители</w:t>
      </w:r>
      <w:r w:rsidR="000057E2" w:rsidRPr="009D7F79">
        <w:rPr>
          <w:sz w:val="28"/>
          <w:szCs w:val="28"/>
        </w:rPr>
        <w:t xml:space="preserve"> команд представляют в комиссию по допуску участников к Соревнованию следующие документы:</w:t>
      </w:r>
    </w:p>
    <w:p w14:paraId="1D083624" w14:textId="77777777" w:rsidR="00531E01" w:rsidRPr="009D7F79" w:rsidRDefault="00531E01" w:rsidP="00531E01">
      <w:pPr>
        <w:autoSpaceDE w:val="0"/>
        <w:ind w:left="708"/>
        <w:rPr>
          <w:sz w:val="28"/>
          <w:szCs w:val="28"/>
        </w:rPr>
      </w:pPr>
      <w:r w:rsidRPr="009D7F79">
        <w:rPr>
          <w:sz w:val="28"/>
          <w:szCs w:val="28"/>
        </w:rPr>
        <w:t>- медицинская заявка или медицинская справка оригинал;</w:t>
      </w:r>
    </w:p>
    <w:p w14:paraId="5F11B1C2" w14:textId="77777777" w:rsidR="00531E01" w:rsidRPr="009D7F79" w:rsidRDefault="00531E01" w:rsidP="00531E01">
      <w:pPr>
        <w:autoSpaceDE w:val="0"/>
        <w:ind w:left="708"/>
        <w:rPr>
          <w:sz w:val="28"/>
          <w:szCs w:val="28"/>
        </w:rPr>
      </w:pPr>
      <w:r w:rsidRPr="009D7F79">
        <w:rPr>
          <w:sz w:val="28"/>
          <w:szCs w:val="28"/>
        </w:rPr>
        <w:t>- паспорт (свидетельство о рождении);</w:t>
      </w:r>
    </w:p>
    <w:p w14:paraId="44DD3F89" w14:textId="77777777" w:rsidR="005D2927" w:rsidRPr="009D7F79" w:rsidRDefault="00531E01" w:rsidP="00531E01">
      <w:pPr>
        <w:autoSpaceDE w:val="0"/>
        <w:ind w:left="708"/>
        <w:rPr>
          <w:sz w:val="28"/>
          <w:szCs w:val="28"/>
        </w:rPr>
      </w:pPr>
      <w:r w:rsidRPr="009D7F79">
        <w:rPr>
          <w:sz w:val="28"/>
          <w:szCs w:val="28"/>
        </w:rPr>
        <w:t>- договор страхования жизни от несчастных случаев (оригинал).</w:t>
      </w:r>
    </w:p>
    <w:p w14:paraId="76DB3F5C" w14:textId="77777777" w:rsidR="00B735BA" w:rsidRPr="009D7F79" w:rsidRDefault="00B735BA" w:rsidP="00531E01">
      <w:pPr>
        <w:jc w:val="right"/>
      </w:pPr>
    </w:p>
    <w:p w14:paraId="541AAF65" w14:textId="77777777" w:rsidR="00B735BA" w:rsidRPr="009D7F79" w:rsidRDefault="00B735BA" w:rsidP="00531E01">
      <w:pPr>
        <w:jc w:val="right"/>
      </w:pPr>
    </w:p>
    <w:p w14:paraId="1EC7A304" w14:textId="77777777" w:rsidR="00B735BA" w:rsidRPr="009D7F79" w:rsidRDefault="00B735BA" w:rsidP="00531E01">
      <w:pPr>
        <w:jc w:val="right"/>
      </w:pPr>
    </w:p>
    <w:p w14:paraId="6BC58473" w14:textId="77777777" w:rsidR="00B735BA" w:rsidRPr="009D7F79" w:rsidRDefault="00B735BA" w:rsidP="00531E01">
      <w:pPr>
        <w:jc w:val="right"/>
      </w:pPr>
    </w:p>
    <w:p w14:paraId="1377323B" w14:textId="77777777" w:rsidR="00B735BA" w:rsidRPr="009D7F79" w:rsidRDefault="00B735BA" w:rsidP="00531E01">
      <w:pPr>
        <w:jc w:val="right"/>
      </w:pPr>
    </w:p>
    <w:p w14:paraId="5ECEBE0D" w14:textId="77777777" w:rsidR="00B735BA" w:rsidRPr="009D7F79" w:rsidRDefault="00B735BA" w:rsidP="00531E01">
      <w:pPr>
        <w:jc w:val="right"/>
      </w:pPr>
    </w:p>
    <w:p w14:paraId="3C5DD08A" w14:textId="77777777" w:rsidR="00B735BA" w:rsidRPr="009D7F79" w:rsidRDefault="00B735BA" w:rsidP="00531E01">
      <w:pPr>
        <w:jc w:val="right"/>
      </w:pPr>
    </w:p>
    <w:p w14:paraId="76161379" w14:textId="77777777" w:rsidR="00B735BA" w:rsidRPr="009D7F79" w:rsidRDefault="00B735BA" w:rsidP="00531E01">
      <w:pPr>
        <w:jc w:val="right"/>
      </w:pPr>
    </w:p>
    <w:p w14:paraId="47F604E3" w14:textId="77777777" w:rsidR="00B735BA" w:rsidRPr="009D7F79" w:rsidRDefault="00B735BA" w:rsidP="00531E01">
      <w:pPr>
        <w:jc w:val="right"/>
      </w:pPr>
    </w:p>
    <w:p w14:paraId="44266316" w14:textId="77777777" w:rsidR="00B735BA" w:rsidRPr="009D7F79" w:rsidRDefault="00B735BA" w:rsidP="00531E01">
      <w:pPr>
        <w:jc w:val="right"/>
      </w:pPr>
    </w:p>
    <w:p w14:paraId="0FB42F0B" w14:textId="77777777" w:rsidR="00B735BA" w:rsidRPr="009D7F79" w:rsidRDefault="00B735BA" w:rsidP="00531E01">
      <w:pPr>
        <w:jc w:val="right"/>
      </w:pPr>
    </w:p>
    <w:p w14:paraId="0E7D69A1" w14:textId="77777777" w:rsidR="00B735BA" w:rsidRPr="009D7F79" w:rsidRDefault="00B735BA" w:rsidP="00531E01">
      <w:pPr>
        <w:jc w:val="right"/>
      </w:pPr>
    </w:p>
    <w:p w14:paraId="7C49F48A" w14:textId="77777777" w:rsidR="00B735BA" w:rsidRPr="009D7F79" w:rsidRDefault="00B735BA" w:rsidP="00531E01">
      <w:pPr>
        <w:jc w:val="right"/>
      </w:pPr>
    </w:p>
    <w:p w14:paraId="3C375508" w14:textId="77777777" w:rsidR="00B735BA" w:rsidRPr="009D7F79" w:rsidRDefault="00B735BA" w:rsidP="00531E01">
      <w:pPr>
        <w:jc w:val="right"/>
      </w:pPr>
    </w:p>
    <w:p w14:paraId="750B21BE" w14:textId="77777777" w:rsidR="004A3BBD" w:rsidRDefault="004A3BBD" w:rsidP="00E35CDE">
      <w:pPr>
        <w:jc w:val="right"/>
        <w:rPr>
          <w:sz w:val="28"/>
          <w:szCs w:val="28"/>
        </w:rPr>
      </w:pPr>
    </w:p>
    <w:p w14:paraId="5B53768B" w14:textId="77777777" w:rsidR="004A3BBD" w:rsidRDefault="004A3BBD" w:rsidP="00E35CDE">
      <w:pPr>
        <w:jc w:val="right"/>
        <w:rPr>
          <w:sz w:val="28"/>
          <w:szCs w:val="28"/>
        </w:rPr>
      </w:pPr>
    </w:p>
    <w:p w14:paraId="540EA28F" w14:textId="77777777" w:rsidR="004A3BBD" w:rsidRDefault="004A3BBD" w:rsidP="00E35CDE">
      <w:pPr>
        <w:jc w:val="right"/>
        <w:rPr>
          <w:sz w:val="28"/>
          <w:szCs w:val="28"/>
        </w:rPr>
      </w:pPr>
    </w:p>
    <w:p w14:paraId="54D42C2C" w14:textId="77777777" w:rsidR="00FB1C6E" w:rsidRDefault="00FB1C6E" w:rsidP="00E35CDE">
      <w:pPr>
        <w:jc w:val="right"/>
        <w:rPr>
          <w:sz w:val="28"/>
          <w:szCs w:val="28"/>
        </w:rPr>
      </w:pPr>
    </w:p>
    <w:p w14:paraId="60074EEF" w14:textId="77777777" w:rsidR="00E82DDA" w:rsidRDefault="00E82DDA" w:rsidP="00E35CDE">
      <w:pPr>
        <w:jc w:val="right"/>
        <w:rPr>
          <w:sz w:val="28"/>
          <w:szCs w:val="28"/>
        </w:rPr>
      </w:pPr>
    </w:p>
    <w:p w14:paraId="572BA0D9" w14:textId="136C04F0" w:rsidR="00531E01" w:rsidRPr="009D7F79" w:rsidRDefault="00E07347" w:rsidP="00E35CDE">
      <w:pPr>
        <w:jc w:val="right"/>
        <w:rPr>
          <w:sz w:val="28"/>
          <w:szCs w:val="28"/>
        </w:rPr>
      </w:pPr>
      <w:r w:rsidRPr="009D7F79">
        <w:rPr>
          <w:sz w:val="28"/>
          <w:szCs w:val="28"/>
        </w:rPr>
        <w:t>П</w:t>
      </w:r>
      <w:r w:rsidR="00531E01" w:rsidRPr="009D7F79">
        <w:rPr>
          <w:sz w:val="28"/>
          <w:szCs w:val="28"/>
        </w:rPr>
        <w:t xml:space="preserve">риложение № 1 </w:t>
      </w:r>
    </w:p>
    <w:p w14:paraId="3FC69274" w14:textId="77777777" w:rsidR="00531E01" w:rsidRPr="009D7F79" w:rsidRDefault="00531E01" w:rsidP="00531E01">
      <w:pPr>
        <w:tabs>
          <w:tab w:val="left" w:pos="2140"/>
        </w:tabs>
        <w:jc w:val="right"/>
        <w:outlineLvl w:val="0"/>
        <w:rPr>
          <w:sz w:val="28"/>
          <w:szCs w:val="28"/>
        </w:rPr>
      </w:pPr>
    </w:p>
    <w:p w14:paraId="3FED3C04" w14:textId="77777777" w:rsidR="00531E01" w:rsidRPr="009D7F79" w:rsidRDefault="00531E01" w:rsidP="00531E01">
      <w:pPr>
        <w:tabs>
          <w:tab w:val="left" w:pos="2140"/>
        </w:tabs>
        <w:jc w:val="right"/>
        <w:outlineLvl w:val="0"/>
        <w:rPr>
          <w:sz w:val="28"/>
          <w:szCs w:val="28"/>
        </w:rPr>
      </w:pPr>
      <w:r w:rsidRPr="009D7F79">
        <w:rPr>
          <w:sz w:val="28"/>
          <w:szCs w:val="28"/>
        </w:rPr>
        <w:t>ФОРМА</w:t>
      </w:r>
    </w:p>
    <w:p w14:paraId="0B24310F" w14:textId="77777777" w:rsidR="00531E01" w:rsidRPr="009D7F79" w:rsidRDefault="00531E01" w:rsidP="00531E01">
      <w:pPr>
        <w:rPr>
          <w:sz w:val="28"/>
          <w:szCs w:val="28"/>
        </w:rPr>
      </w:pPr>
    </w:p>
    <w:p w14:paraId="067ACA7E" w14:textId="77777777" w:rsidR="00531E01" w:rsidRPr="009D7F79" w:rsidRDefault="00531E01" w:rsidP="00531E01">
      <w:pPr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>ОФИЦИАЛЬНАЯ ЗАЯВКА</w:t>
      </w:r>
    </w:p>
    <w:p w14:paraId="2FB70689" w14:textId="77777777" w:rsidR="00531E01" w:rsidRPr="009D7F79" w:rsidRDefault="00531E01" w:rsidP="00531E01">
      <w:pPr>
        <w:rPr>
          <w:b/>
          <w:color w:val="000000"/>
          <w:sz w:val="28"/>
          <w:szCs w:val="28"/>
        </w:rPr>
      </w:pPr>
    </w:p>
    <w:p w14:paraId="1B82898B" w14:textId="6526500D" w:rsidR="00531E01" w:rsidRPr="00153FAE" w:rsidRDefault="00E07347" w:rsidP="00531E01">
      <w:pPr>
        <w:jc w:val="center"/>
        <w:rPr>
          <w:sz w:val="28"/>
          <w:szCs w:val="28"/>
          <w:u w:val="single"/>
        </w:rPr>
      </w:pPr>
      <w:r w:rsidRPr="00153FAE">
        <w:rPr>
          <w:sz w:val="28"/>
          <w:szCs w:val="28"/>
          <w:u w:val="single"/>
        </w:rPr>
        <w:t>На участие в</w:t>
      </w:r>
      <w:r w:rsidR="00313836" w:rsidRPr="00153FAE">
        <w:rPr>
          <w:sz w:val="28"/>
          <w:szCs w:val="28"/>
          <w:u w:val="single"/>
        </w:rPr>
        <w:t xml:space="preserve"> </w:t>
      </w:r>
      <w:r w:rsidR="005A65D0" w:rsidRPr="00153FAE">
        <w:rPr>
          <w:sz w:val="28"/>
          <w:szCs w:val="28"/>
          <w:u w:val="single"/>
        </w:rPr>
        <w:t>1</w:t>
      </w:r>
      <w:r w:rsidR="00153FAE" w:rsidRPr="00153FAE">
        <w:rPr>
          <w:sz w:val="28"/>
          <w:szCs w:val="28"/>
          <w:u w:val="single"/>
        </w:rPr>
        <w:t xml:space="preserve"> </w:t>
      </w:r>
      <w:r w:rsidR="001341D4" w:rsidRPr="00153FAE">
        <w:rPr>
          <w:sz w:val="28"/>
          <w:szCs w:val="28"/>
          <w:u w:val="single"/>
        </w:rPr>
        <w:t xml:space="preserve">этапе </w:t>
      </w:r>
      <w:r w:rsidR="001341D4" w:rsidRPr="00153FAE">
        <w:rPr>
          <w:sz w:val="28"/>
          <w:szCs w:val="28"/>
          <w:u w:val="single"/>
          <w:lang w:val="en-US"/>
        </w:rPr>
        <w:t>XXV</w:t>
      </w:r>
      <w:r w:rsidR="009D7F79" w:rsidRPr="00153FAE">
        <w:rPr>
          <w:sz w:val="28"/>
          <w:szCs w:val="28"/>
          <w:u w:val="single"/>
          <w:lang w:val="en-US"/>
        </w:rPr>
        <w:t>I</w:t>
      </w:r>
      <w:r w:rsidR="001341D4" w:rsidRPr="00153FAE">
        <w:rPr>
          <w:sz w:val="28"/>
          <w:szCs w:val="28"/>
          <w:u w:val="single"/>
        </w:rPr>
        <w:t xml:space="preserve"> Кубка ДЮСШ </w:t>
      </w:r>
      <w:r w:rsidR="00E82DDA">
        <w:rPr>
          <w:sz w:val="28"/>
          <w:szCs w:val="28"/>
          <w:u w:val="single"/>
        </w:rPr>
        <w:t>Ю</w:t>
      </w:r>
      <w:r w:rsidR="001341D4" w:rsidRPr="00153FAE">
        <w:rPr>
          <w:sz w:val="28"/>
          <w:szCs w:val="28"/>
          <w:u w:val="single"/>
        </w:rPr>
        <w:t>го-</w:t>
      </w:r>
      <w:r w:rsidR="00E82DDA">
        <w:rPr>
          <w:sz w:val="28"/>
          <w:szCs w:val="28"/>
          <w:u w:val="single"/>
        </w:rPr>
        <w:t>З</w:t>
      </w:r>
      <w:r w:rsidR="001341D4" w:rsidRPr="00153FAE">
        <w:rPr>
          <w:sz w:val="28"/>
          <w:szCs w:val="28"/>
          <w:u w:val="single"/>
        </w:rPr>
        <w:t>ападной зоны по лыжным гонкам</w:t>
      </w:r>
    </w:p>
    <w:p w14:paraId="79E34FD1" w14:textId="12BEC4EB" w:rsidR="00531E01" w:rsidRPr="00153FAE" w:rsidRDefault="00531E01" w:rsidP="00531E01">
      <w:pPr>
        <w:jc w:val="center"/>
        <w:rPr>
          <w:sz w:val="28"/>
          <w:szCs w:val="28"/>
        </w:rPr>
      </w:pPr>
      <w:r w:rsidRPr="00153FAE">
        <w:rPr>
          <w:sz w:val="28"/>
          <w:szCs w:val="28"/>
        </w:rPr>
        <w:t>Место проведения: Лыжный комплекс пгт Верхошижемье</w:t>
      </w:r>
    </w:p>
    <w:p w14:paraId="3B9537B9" w14:textId="6CAE32BC" w:rsidR="00E07347" w:rsidRPr="00153FAE" w:rsidRDefault="00DC44CD" w:rsidP="00531E01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5A65D0" w:rsidRPr="00153FAE">
        <w:rPr>
          <w:sz w:val="28"/>
          <w:szCs w:val="28"/>
        </w:rPr>
        <w:t>.12.</w:t>
      </w:r>
      <w:r w:rsidR="003A70C9" w:rsidRPr="00153FAE">
        <w:rPr>
          <w:sz w:val="28"/>
          <w:szCs w:val="28"/>
        </w:rPr>
        <w:t>2023</w:t>
      </w:r>
      <w:r w:rsidR="00E07347" w:rsidRPr="00153FAE">
        <w:rPr>
          <w:sz w:val="28"/>
          <w:szCs w:val="28"/>
        </w:rPr>
        <w:t xml:space="preserve"> года</w:t>
      </w:r>
    </w:p>
    <w:p w14:paraId="2079F937" w14:textId="77777777" w:rsidR="00531E01" w:rsidRPr="009D7F79" w:rsidRDefault="00531E01" w:rsidP="00531E01">
      <w:pPr>
        <w:rPr>
          <w:color w:val="000000"/>
          <w:sz w:val="28"/>
          <w:szCs w:val="28"/>
          <w:u w:val="single"/>
        </w:rPr>
      </w:pPr>
    </w:p>
    <w:p w14:paraId="065E4D03" w14:textId="77777777" w:rsidR="00531E01" w:rsidRPr="009D7F79" w:rsidRDefault="00531E01" w:rsidP="00531E01">
      <w:pPr>
        <w:rPr>
          <w:i/>
          <w:iCs/>
          <w:sz w:val="28"/>
          <w:szCs w:val="28"/>
        </w:rPr>
      </w:pPr>
    </w:p>
    <w:p w14:paraId="6ABD18F8" w14:textId="77777777" w:rsidR="00531E01" w:rsidRPr="009D7F79" w:rsidRDefault="00531E01" w:rsidP="00531E01">
      <w:pPr>
        <w:ind w:left="-284"/>
        <w:rPr>
          <w:sz w:val="28"/>
          <w:szCs w:val="28"/>
        </w:rPr>
      </w:pPr>
      <w:r w:rsidRPr="009D7F79">
        <w:rPr>
          <w:sz w:val="28"/>
          <w:szCs w:val="28"/>
        </w:rPr>
        <w:t xml:space="preserve"> Телефон представителя команды</w:t>
      </w:r>
      <w:r w:rsidRPr="009D7F79">
        <w:rPr>
          <w:sz w:val="28"/>
          <w:szCs w:val="28"/>
          <w:u w:val="single"/>
        </w:rPr>
        <w:t>______________________________</w:t>
      </w:r>
    </w:p>
    <w:p w14:paraId="7373DABA" w14:textId="77777777" w:rsidR="00531E01" w:rsidRPr="009D7F79" w:rsidRDefault="00531E01" w:rsidP="00531E01">
      <w:pPr>
        <w:rPr>
          <w:color w:val="000000"/>
          <w:sz w:val="28"/>
          <w:szCs w:val="28"/>
          <w:u w:val="single"/>
        </w:rPr>
      </w:pPr>
    </w:p>
    <w:p w14:paraId="3E9AFC58" w14:textId="63BB2404" w:rsidR="00531E01" w:rsidRPr="009D7F79" w:rsidRDefault="00531E01" w:rsidP="00531E01">
      <w:pPr>
        <w:ind w:left="-284"/>
        <w:rPr>
          <w:sz w:val="28"/>
          <w:szCs w:val="28"/>
          <w:u w:val="single"/>
        </w:rPr>
      </w:pPr>
      <w:r w:rsidRPr="009D7F79">
        <w:rPr>
          <w:color w:val="000000"/>
          <w:sz w:val="28"/>
          <w:szCs w:val="28"/>
        </w:rPr>
        <w:t xml:space="preserve"> Место проживания на соревновании</w:t>
      </w:r>
      <w:r w:rsidRPr="009D7F79">
        <w:rPr>
          <w:sz w:val="28"/>
          <w:szCs w:val="28"/>
          <w:u w:val="single"/>
        </w:rPr>
        <w:t>___________________________</w:t>
      </w:r>
    </w:p>
    <w:p w14:paraId="1D6197DB" w14:textId="440B5D56" w:rsidR="00E07347" w:rsidRPr="009D7F79" w:rsidRDefault="00E07347" w:rsidP="00531E01">
      <w:pPr>
        <w:ind w:left="-284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2409"/>
        <w:gridCol w:w="1385"/>
        <w:gridCol w:w="1150"/>
        <w:gridCol w:w="2405"/>
        <w:gridCol w:w="1558"/>
      </w:tblGrid>
      <w:tr w:rsidR="00E07347" w:rsidRPr="009D7F79" w14:paraId="2925BECD" w14:textId="77777777" w:rsidTr="009D7F79">
        <w:trPr>
          <w:trHeight w:val="674"/>
        </w:trPr>
        <w:tc>
          <w:tcPr>
            <w:tcW w:w="705" w:type="dxa"/>
            <w:vAlign w:val="center"/>
          </w:tcPr>
          <w:p w14:paraId="054766E2" w14:textId="09949DE6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Align w:val="center"/>
          </w:tcPr>
          <w:p w14:paraId="1F428E32" w14:textId="257A42CB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Фамилии, Имя</w:t>
            </w:r>
          </w:p>
        </w:tc>
        <w:tc>
          <w:tcPr>
            <w:tcW w:w="1134" w:type="dxa"/>
            <w:vAlign w:val="center"/>
          </w:tcPr>
          <w:p w14:paraId="5755E071" w14:textId="364EC8E9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Год рожд</w:t>
            </w:r>
            <w:r w:rsidR="009D7F79" w:rsidRPr="009D7F79">
              <w:rPr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134" w:type="dxa"/>
            <w:vAlign w:val="center"/>
          </w:tcPr>
          <w:p w14:paraId="5158CB9D" w14:textId="77777777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Спорт.</w:t>
            </w:r>
          </w:p>
          <w:p w14:paraId="14902572" w14:textId="568837B3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квалиф.</w:t>
            </w:r>
          </w:p>
        </w:tc>
        <w:tc>
          <w:tcPr>
            <w:tcW w:w="2405" w:type="dxa"/>
            <w:vAlign w:val="center"/>
          </w:tcPr>
          <w:p w14:paraId="78F94A72" w14:textId="42CDBCEC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558" w:type="dxa"/>
          </w:tcPr>
          <w:p w14:paraId="0EA9F4EC" w14:textId="69D57CFA" w:rsidR="00E07347" w:rsidRPr="009D7F79" w:rsidRDefault="00E07347" w:rsidP="00E07347">
            <w:pPr>
              <w:jc w:val="center"/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Подпись, печать врача</w:t>
            </w:r>
          </w:p>
        </w:tc>
      </w:tr>
      <w:tr w:rsidR="00E07347" w:rsidRPr="009D7F79" w14:paraId="0DC2E91F" w14:textId="77777777" w:rsidTr="00E07347">
        <w:tc>
          <w:tcPr>
            <w:tcW w:w="705" w:type="dxa"/>
          </w:tcPr>
          <w:p w14:paraId="25CA2AFF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E03182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81CE5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960C5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14:paraId="55624EC4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7748FF1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</w:tr>
      <w:tr w:rsidR="00E07347" w:rsidRPr="009D7F79" w14:paraId="764315F1" w14:textId="77777777" w:rsidTr="00E07347">
        <w:tc>
          <w:tcPr>
            <w:tcW w:w="705" w:type="dxa"/>
          </w:tcPr>
          <w:p w14:paraId="5B37C7EA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FD4AC1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29936C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0970C0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C373968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DA24BCF" w14:textId="77777777" w:rsidR="00E07347" w:rsidRPr="009D7F79" w:rsidRDefault="00E07347" w:rsidP="00E0734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3088F9A" w14:textId="77777777" w:rsidR="00E07347" w:rsidRPr="009D7F79" w:rsidRDefault="00E07347" w:rsidP="00531E01">
      <w:pPr>
        <w:ind w:left="-284"/>
        <w:rPr>
          <w:color w:val="000000"/>
          <w:sz w:val="28"/>
          <w:szCs w:val="28"/>
        </w:rPr>
      </w:pPr>
    </w:p>
    <w:p w14:paraId="5ACF8FAA" w14:textId="77777777" w:rsidR="00531E01" w:rsidRPr="009D7F79" w:rsidRDefault="00531E01" w:rsidP="00531E01">
      <w:pPr>
        <w:rPr>
          <w:b/>
          <w:color w:val="000000"/>
          <w:sz w:val="28"/>
          <w:szCs w:val="28"/>
        </w:rPr>
      </w:pPr>
    </w:p>
    <w:p w14:paraId="6CCA13F9" w14:textId="77777777" w:rsidR="00531E01" w:rsidRPr="009D7F79" w:rsidRDefault="00531E01" w:rsidP="00531E01">
      <w:pPr>
        <w:rPr>
          <w:b/>
          <w:color w:val="000000"/>
          <w:sz w:val="28"/>
          <w:szCs w:val="28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531E01" w:rsidRPr="009D7F79" w14:paraId="3950FEEC" w14:textId="77777777" w:rsidTr="009D7F79">
        <w:trPr>
          <w:trHeight w:val="272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1F6D25D4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</w:tc>
      </w:tr>
      <w:tr w:rsidR="00531E01" w:rsidRPr="009D7F79" w14:paraId="3547D521" w14:textId="77777777" w:rsidTr="009D7F79">
        <w:trPr>
          <w:trHeight w:val="100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73507375" w14:textId="77777777" w:rsidR="00531E01" w:rsidRPr="009D7F79" w:rsidRDefault="00531E01" w:rsidP="00C77318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Допущено к соревнованию (количество)___________________</w:t>
            </w:r>
          </w:p>
          <w:p w14:paraId="706A3388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</w:tc>
      </w:tr>
      <w:tr w:rsidR="00531E01" w:rsidRPr="009D7F79" w14:paraId="6B79F805" w14:textId="77777777" w:rsidTr="009D7F79">
        <w:trPr>
          <w:trHeight w:val="1071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1FC81C0C" w14:textId="77777777" w:rsidR="00531E01" w:rsidRPr="009D7F79" w:rsidRDefault="00531E01" w:rsidP="00C77318">
            <w:pPr>
              <w:tabs>
                <w:tab w:val="left" w:pos="8053"/>
              </w:tabs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 xml:space="preserve">Ф.И.О. врача </w:t>
            </w:r>
          </w:p>
          <w:p w14:paraId="5AE8AFA8" w14:textId="77777777" w:rsidR="00531E01" w:rsidRPr="009D7F79" w:rsidRDefault="00531E01" w:rsidP="00C77318">
            <w:pPr>
              <w:tabs>
                <w:tab w:val="left" w:pos="8053"/>
              </w:tabs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(подпись, печать медицинского учреждения)_____________(</w:t>
            </w:r>
            <w:r w:rsidRPr="009D7F79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9D7F79">
              <w:rPr>
                <w:color w:val="000000"/>
                <w:sz w:val="28"/>
                <w:szCs w:val="28"/>
              </w:rPr>
              <w:t>)</w:t>
            </w:r>
          </w:p>
          <w:p w14:paraId="2BA79BD2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М.П.</w:t>
            </w:r>
          </w:p>
          <w:p w14:paraId="58118E52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  <w:p w14:paraId="348DC11F" w14:textId="77777777" w:rsidR="00531E01" w:rsidRPr="009D7F79" w:rsidRDefault="00531E01" w:rsidP="00C77318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D369A3A" w14:textId="77777777" w:rsidR="00531E01" w:rsidRPr="009D7F79" w:rsidRDefault="00531E01" w:rsidP="00C77318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Представитель команды</w:t>
            </w:r>
            <w:r w:rsidRPr="009D7F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D7F79">
              <w:rPr>
                <w:color w:val="000000"/>
                <w:sz w:val="28"/>
                <w:szCs w:val="28"/>
              </w:rPr>
              <w:t>_____________________________(____________)</w:t>
            </w:r>
          </w:p>
          <w:p w14:paraId="72C78659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</w:tc>
      </w:tr>
      <w:tr w:rsidR="00531E01" w:rsidRPr="009D7F79" w14:paraId="453FE849" w14:textId="77777777" w:rsidTr="009D7F79">
        <w:trPr>
          <w:trHeight w:val="559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CC30A" w14:textId="77777777" w:rsidR="00531E01" w:rsidRPr="009D7F79" w:rsidRDefault="00531E01" w:rsidP="00C77318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Руководитель спортивной организации _________________ (</w:t>
            </w:r>
            <w:r w:rsidRPr="009D7F79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9D7F79">
              <w:rPr>
                <w:color w:val="000000"/>
                <w:sz w:val="28"/>
                <w:szCs w:val="28"/>
              </w:rPr>
              <w:t>)</w:t>
            </w:r>
          </w:p>
          <w:p w14:paraId="6D432DC6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  <w:r w:rsidRPr="009D7F79">
              <w:rPr>
                <w:color w:val="000000"/>
                <w:sz w:val="28"/>
                <w:szCs w:val="28"/>
              </w:rPr>
              <w:t>М.П.</w:t>
            </w:r>
          </w:p>
        </w:tc>
      </w:tr>
      <w:tr w:rsidR="00531E01" w:rsidRPr="009D7F79" w14:paraId="47F8BD3D" w14:textId="77777777" w:rsidTr="009D7F79">
        <w:trPr>
          <w:trHeight w:val="2223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3FBF0CF7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  <w:p w14:paraId="1F612E68" w14:textId="77777777" w:rsidR="00531E01" w:rsidRPr="009D7F79" w:rsidRDefault="00531E01" w:rsidP="00C77318">
            <w:pPr>
              <w:ind w:firstLine="708"/>
              <w:rPr>
                <w:sz w:val="28"/>
                <w:szCs w:val="28"/>
              </w:rPr>
            </w:pPr>
            <w:r w:rsidRPr="009D7F79">
              <w:rPr>
                <w:iCs/>
                <w:sz w:val="28"/>
                <w:szCs w:val="28"/>
              </w:rPr>
              <w:t xml:space="preserve">В случае наличия у спортсмена индивидуального медицинского заключения, в заявке напротив его фамилии ставится: </w:t>
            </w:r>
            <w:r w:rsidRPr="009D7F79">
              <w:rPr>
                <w:bCs/>
                <w:iCs/>
                <w:sz w:val="28"/>
                <w:szCs w:val="28"/>
              </w:rPr>
              <w:t>«допуск от</w:t>
            </w:r>
            <w:r w:rsidRPr="009D7F79">
              <w:rPr>
                <w:iCs/>
                <w:sz w:val="28"/>
                <w:szCs w:val="28"/>
              </w:rPr>
              <w:t xml:space="preserve">___ (дата) </w:t>
            </w:r>
            <w:r w:rsidRPr="009D7F79">
              <w:rPr>
                <w:bCs/>
                <w:iCs/>
                <w:sz w:val="28"/>
                <w:szCs w:val="28"/>
              </w:rPr>
              <w:t>2021 г. имеется</w:t>
            </w:r>
            <w:r w:rsidRPr="009D7F79">
              <w:rPr>
                <w:iCs/>
                <w:sz w:val="28"/>
                <w:szCs w:val="28"/>
              </w:rPr>
              <w:t>». К заявке прилагается копия заключения, оригинал предоставляется в комиссию по допуску спортсменов (Пр. №134Н Минздрава РФ «Порядок организации оказания медицинской помощи при проведении спортивных мероприятий п.35»)</w:t>
            </w:r>
          </w:p>
          <w:p w14:paraId="6E3E1AFA" w14:textId="77777777" w:rsidR="00531E01" w:rsidRPr="009D7F79" w:rsidRDefault="00531E01" w:rsidP="00C77318">
            <w:pPr>
              <w:jc w:val="both"/>
              <w:rPr>
                <w:sz w:val="28"/>
                <w:szCs w:val="28"/>
              </w:rPr>
            </w:pPr>
          </w:p>
          <w:p w14:paraId="5F9DE8CC" w14:textId="77777777" w:rsidR="00531E01" w:rsidRPr="009D7F79" w:rsidRDefault="00531E01" w:rsidP="00C7731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C80B2EA" w14:textId="27FA627E" w:rsidR="00531E01" w:rsidRPr="009D7F79" w:rsidRDefault="00531E01" w:rsidP="00531E01">
      <w:pPr>
        <w:autoSpaceDE w:val="0"/>
        <w:ind w:left="708"/>
        <w:rPr>
          <w:sz w:val="28"/>
          <w:szCs w:val="28"/>
        </w:rPr>
      </w:pPr>
    </w:p>
    <w:p w14:paraId="4BA13F49" w14:textId="0405A040" w:rsidR="00A653A0" w:rsidRPr="009D7F79" w:rsidRDefault="00A653A0" w:rsidP="00531E01">
      <w:pPr>
        <w:autoSpaceDE w:val="0"/>
        <w:ind w:left="708"/>
        <w:rPr>
          <w:sz w:val="28"/>
          <w:szCs w:val="28"/>
        </w:rPr>
      </w:pPr>
    </w:p>
    <w:p w14:paraId="3744403A" w14:textId="5A48501A" w:rsidR="00A653A0" w:rsidRPr="009D7F79" w:rsidRDefault="00A653A0" w:rsidP="009D7F79">
      <w:pPr>
        <w:autoSpaceDE w:val="0"/>
        <w:jc w:val="right"/>
        <w:rPr>
          <w:sz w:val="28"/>
          <w:szCs w:val="28"/>
        </w:rPr>
      </w:pPr>
      <w:r w:rsidRPr="009D7F79">
        <w:rPr>
          <w:sz w:val="28"/>
          <w:szCs w:val="28"/>
        </w:rPr>
        <w:t>Приложение №2</w:t>
      </w:r>
    </w:p>
    <w:p w14:paraId="7FBA8F85" w14:textId="77777777" w:rsidR="009D7F79" w:rsidRDefault="009D7F79" w:rsidP="00A653A0">
      <w:pPr>
        <w:jc w:val="center"/>
        <w:rPr>
          <w:b/>
          <w:sz w:val="28"/>
          <w:szCs w:val="28"/>
        </w:rPr>
      </w:pPr>
    </w:p>
    <w:p w14:paraId="0DBAF10A" w14:textId="77777777" w:rsidR="009D7F79" w:rsidRDefault="009D7F79" w:rsidP="00A653A0">
      <w:pPr>
        <w:jc w:val="center"/>
        <w:rPr>
          <w:b/>
          <w:sz w:val="28"/>
          <w:szCs w:val="28"/>
        </w:rPr>
      </w:pPr>
    </w:p>
    <w:p w14:paraId="236BFBC5" w14:textId="77777777" w:rsidR="009D7F79" w:rsidRDefault="009D7F79" w:rsidP="00A653A0">
      <w:pPr>
        <w:jc w:val="center"/>
        <w:rPr>
          <w:b/>
          <w:sz w:val="28"/>
          <w:szCs w:val="28"/>
        </w:rPr>
      </w:pPr>
    </w:p>
    <w:p w14:paraId="404A254E" w14:textId="57BDB23F" w:rsidR="00A653A0" w:rsidRPr="009D7F79" w:rsidRDefault="00A653A0" w:rsidP="00A653A0">
      <w:pPr>
        <w:jc w:val="center"/>
        <w:rPr>
          <w:b/>
          <w:sz w:val="28"/>
          <w:szCs w:val="28"/>
        </w:rPr>
      </w:pPr>
      <w:r w:rsidRPr="009D7F79">
        <w:rPr>
          <w:b/>
          <w:sz w:val="28"/>
          <w:szCs w:val="28"/>
        </w:rPr>
        <w:t>Таблица очков личного первенства:</w:t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2976"/>
        <w:gridCol w:w="2836"/>
      </w:tblGrid>
      <w:tr w:rsidR="00A653A0" w:rsidRPr="009D7F79" w14:paraId="6A08E51A" w14:textId="77777777" w:rsidTr="00C401CA">
        <w:trPr>
          <w:trHeight w:val="492"/>
        </w:trPr>
        <w:tc>
          <w:tcPr>
            <w:tcW w:w="2976" w:type="dxa"/>
          </w:tcPr>
          <w:p w14:paraId="7785F52D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Место</w:t>
            </w:r>
          </w:p>
        </w:tc>
        <w:tc>
          <w:tcPr>
            <w:tcW w:w="2836" w:type="dxa"/>
          </w:tcPr>
          <w:p w14:paraId="691BC95D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Очки</w:t>
            </w:r>
          </w:p>
        </w:tc>
      </w:tr>
      <w:tr w:rsidR="00A653A0" w:rsidRPr="009D7F79" w14:paraId="751441A1" w14:textId="77777777" w:rsidTr="00C401CA">
        <w:trPr>
          <w:trHeight w:val="556"/>
        </w:trPr>
        <w:tc>
          <w:tcPr>
            <w:tcW w:w="2976" w:type="dxa"/>
          </w:tcPr>
          <w:p w14:paraId="7249FAFF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1B2EFFB3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25</w:t>
            </w:r>
          </w:p>
        </w:tc>
      </w:tr>
      <w:tr w:rsidR="00A653A0" w:rsidRPr="009D7F79" w14:paraId="474EB469" w14:textId="77777777" w:rsidTr="00C401CA">
        <w:trPr>
          <w:trHeight w:val="549"/>
        </w:trPr>
        <w:tc>
          <w:tcPr>
            <w:tcW w:w="2976" w:type="dxa"/>
          </w:tcPr>
          <w:p w14:paraId="2526A1E5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561D90F4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22</w:t>
            </w:r>
          </w:p>
        </w:tc>
      </w:tr>
      <w:tr w:rsidR="00A653A0" w:rsidRPr="009D7F79" w14:paraId="28A29795" w14:textId="77777777" w:rsidTr="00C401CA">
        <w:trPr>
          <w:trHeight w:val="557"/>
        </w:trPr>
        <w:tc>
          <w:tcPr>
            <w:tcW w:w="2976" w:type="dxa"/>
          </w:tcPr>
          <w:p w14:paraId="316BFCD5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16CF454F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20</w:t>
            </w:r>
          </w:p>
        </w:tc>
      </w:tr>
      <w:tr w:rsidR="00A653A0" w:rsidRPr="009D7F79" w14:paraId="0E5D61C0" w14:textId="77777777" w:rsidTr="00C401CA">
        <w:trPr>
          <w:trHeight w:val="565"/>
        </w:trPr>
        <w:tc>
          <w:tcPr>
            <w:tcW w:w="2976" w:type="dxa"/>
          </w:tcPr>
          <w:p w14:paraId="009DE53B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446FC174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18</w:t>
            </w:r>
          </w:p>
        </w:tc>
      </w:tr>
      <w:tr w:rsidR="00A653A0" w:rsidRPr="009D7F79" w14:paraId="105B0180" w14:textId="77777777" w:rsidTr="00C401CA">
        <w:trPr>
          <w:trHeight w:val="559"/>
        </w:trPr>
        <w:tc>
          <w:tcPr>
            <w:tcW w:w="2976" w:type="dxa"/>
          </w:tcPr>
          <w:p w14:paraId="2F7BC331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39FBEA5F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16</w:t>
            </w:r>
          </w:p>
        </w:tc>
      </w:tr>
      <w:tr w:rsidR="00A653A0" w:rsidRPr="009D7F79" w14:paraId="2F3D7784" w14:textId="77777777" w:rsidTr="00C401CA">
        <w:trPr>
          <w:trHeight w:val="553"/>
        </w:trPr>
        <w:tc>
          <w:tcPr>
            <w:tcW w:w="2976" w:type="dxa"/>
          </w:tcPr>
          <w:p w14:paraId="0E554DD1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7996F4E2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14</w:t>
            </w:r>
          </w:p>
        </w:tc>
      </w:tr>
      <w:tr w:rsidR="00A653A0" w:rsidRPr="009D7F79" w14:paraId="71D103D0" w14:textId="77777777" w:rsidTr="00C401CA">
        <w:trPr>
          <w:trHeight w:val="561"/>
        </w:trPr>
        <w:tc>
          <w:tcPr>
            <w:tcW w:w="2976" w:type="dxa"/>
          </w:tcPr>
          <w:p w14:paraId="641ECEB4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0CECC1BC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12</w:t>
            </w:r>
          </w:p>
        </w:tc>
      </w:tr>
      <w:tr w:rsidR="00A653A0" w:rsidRPr="009D7F79" w14:paraId="29F44E9B" w14:textId="77777777" w:rsidTr="00C401CA">
        <w:trPr>
          <w:trHeight w:val="569"/>
        </w:trPr>
        <w:tc>
          <w:tcPr>
            <w:tcW w:w="2976" w:type="dxa"/>
          </w:tcPr>
          <w:p w14:paraId="7A8C3D71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711E140E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10</w:t>
            </w:r>
          </w:p>
        </w:tc>
      </w:tr>
      <w:tr w:rsidR="00A653A0" w:rsidRPr="009D7F79" w14:paraId="54ABE031" w14:textId="77777777" w:rsidTr="00C401CA">
        <w:trPr>
          <w:trHeight w:val="549"/>
        </w:trPr>
        <w:tc>
          <w:tcPr>
            <w:tcW w:w="2976" w:type="dxa"/>
          </w:tcPr>
          <w:p w14:paraId="1C784AFB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4DE13B47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8</w:t>
            </w:r>
          </w:p>
        </w:tc>
      </w:tr>
      <w:tr w:rsidR="00A653A0" w:rsidRPr="009D7F79" w14:paraId="4C71691B" w14:textId="77777777" w:rsidTr="00C401CA">
        <w:trPr>
          <w:trHeight w:val="557"/>
        </w:trPr>
        <w:tc>
          <w:tcPr>
            <w:tcW w:w="2976" w:type="dxa"/>
          </w:tcPr>
          <w:p w14:paraId="60C4A9FD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73BA4837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6</w:t>
            </w:r>
          </w:p>
        </w:tc>
      </w:tr>
      <w:tr w:rsidR="00A653A0" w:rsidRPr="009D7F79" w14:paraId="3622FE35" w14:textId="77777777" w:rsidTr="00C401CA">
        <w:trPr>
          <w:trHeight w:val="551"/>
        </w:trPr>
        <w:tc>
          <w:tcPr>
            <w:tcW w:w="2976" w:type="dxa"/>
          </w:tcPr>
          <w:p w14:paraId="35DA05DA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081F5C42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5</w:t>
            </w:r>
          </w:p>
        </w:tc>
      </w:tr>
      <w:tr w:rsidR="00A653A0" w:rsidRPr="009D7F79" w14:paraId="214CFEC0" w14:textId="77777777" w:rsidTr="00C401CA">
        <w:trPr>
          <w:trHeight w:val="545"/>
        </w:trPr>
        <w:tc>
          <w:tcPr>
            <w:tcW w:w="2976" w:type="dxa"/>
          </w:tcPr>
          <w:p w14:paraId="777F13DD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6129F29B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4</w:t>
            </w:r>
          </w:p>
        </w:tc>
      </w:tr>
      <w:tr w:rsidR="00A653A0" w:rsidRPr="009D7F79" w14:paraId="7EF063F6" w14:textId="77777777" w:rsidTr="00C401CA">
        <w:trPr>
          <w:trHeight w:val="567"/>
        </w:trPr>
        <w:tc>
          <w:tcPr>
            <w:tcW w:w="2976" w:type="dxa"/>
          </w:tcPr>
          <w:p w14:paraId="21D5C872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14:paraId="217775D6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3</w:t>
            </w:r>
          </w:p>
        </w:tc>
      </w:tr>
      <w:tr w:rsidR="00A653A0" w:rsidRPr="009D7F79" w14:paraId="253D9B11" w14:textId="77777777" w:rsidTr="00C401CA">
        <w:trPr>
          <w:trHeight w:val="561"/>
        </w:trPr>
        <w:tc>
          <w:tcPr>
            <w:tcW w:w="2976" w:type="dxa"/>
          </w:tcPr>
          <w:p w14:paraId="6737D0AC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14:paraId="634D3D82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2</w:t>
            </w:r>
          </w:p>
        </w:tc>
      </w:tr>
      <w:tr w:rsidR="00A653A0" w:rsidRPr="009D7F79" w14:paraId="4B3E3867" w14:textId="77777777" w:rsidTr="00C401CA">
        <w:trPr>
          <w:trHeight w:val="660"/>
        </w:trPr>
        <w:tc>
          <w:tcPr>
            <w:tcW w:w="2976" w:type="dxa"/>
          </w:tcPr>
          <w:p w14:paraId="477291CC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14:paraId="115028E9" w14:textId="77777777" w:rsidR="00A653A0" w:rsidRPr="009D7F79" w:rsidRDefault="00A653A0" w:rsidP="00C401CA">
            <w:pPr>
              <w:jc w:val="center"/>
              <w:rPr>
                <w:sz w:val="28"/>
                <w:szCs w:val="28"/>
              </w:rPr>
            </w:pPr>
            <w:r w:rsidRPr="009D7F79">
              <w:rPr>
                <w:sz w:val="28"/>
                <w:szCs w:val="28"/>
              </w:rPr>
              <w:t>1</w:t>
            </w:r>
          </w:p>
        </w:tc>
      </w:tr>
    </w:tbl>
    <w:p w14:paraId="2D06A561" w14:textId="77777777" w:rsidR="00A653A0" w:rsidRPr="009D7F79" w:rsidRDefault="00A653A0" w:rsidP="00A653A0">
      <w:pPr>
        <w:jc w:val="center"/>
        <w:rPr>
          <w:sz w:val="28"/>
          <w:szCs w:val="28"/>
        </w:rPr>
      </w:pPr>
    </w:p>
    <w:p w14:paraId="72263EF5" w14:textId="77777777" w:rsidR="00A653A0" w:rsidRPr="009D7F79" w:rsidRDefault="00A653A0" w:rsidP="00531E01">
      <w:pPr>
        <w:autoSpaceDE w:val="0"/>
        <w:ind w:left="708"/>
        <w:rPr>
          <w:sz w:val="28"/>
          <w:szCs w:val="28"/>
        </w:rPr>
      </w:pPr>
    </w:p>
    <w:sectPr w:rsidR="00A653A0" w:rsidRPr="009D7F79" w:rsidSect="0031383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81B4A"/>
    <w:multiLevelType w:val="hybridMultilevel"/>
    <w:tmpl w:val="3446D518"/>
    <w:lvl w:ilvl="0" w:tplc="AFF0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B98"/>
    <w:multiLevelType w:val="hybridMultilevel"/>
    <w:tmpl w:val="80469DEA"/>
    <w:lvl w:ilvl="0" w:tplc="2D2A09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44F"/>
    <w:multiLevelType w:val="singleLevel"/>
    <w:tmpl w:val="29F6344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</w:abstractNum>
  <w:abstractNum w:abstractNumId="4" w15:restartNumberingAfterBreak="0">
    <w:nsid w:val="2C3950C6"/>
    <w:multiLevelType w:val="hybridMultilevel"/>
    <w:tmpl w:val="BC0A6D9A"/>
    <w:lvl w:ilvl="0" w:tplc="B56A25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00DF8"/>
    <w:multiLevelType w:val="hybridMultilevel"/>
    <w:tmpl w:val="8EF6DC56"/>
    <w:lvl w:ilvl="0" w:tplc="E5AED6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5852"/>
    <w:multiLevelType w:val="hybridMultilevel"/>
    <w:tmpl w:val="707EF0DA"/>
    <w:lvl w:ilvl="0" w:tplc="424E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E2"/>
    <w:rsid w:val="000057E2"/>
    <w:rsid w:val="00041E56"/>
    <w:rsid w:val="00043F27"/>
    <w:rsid w:val="0009632A"/>
    <w:rsid w:val="000D1F4B"/>
    <w:rsid w:val="001341D4"/>
    <w:rsid w:val="00136B6D"/>
    <w:rsid w:val="00152C13"/>
    <w:rsid w:val="00153FAE"/>
    <w:rsid w:val="00185DCF"/>
    <w:rsid w:val="00237426"/>
    <w:rsid w:val="002775DE"/>
    <w:rsid w:val="00313836"/>
    <w:rsid w:val="00383952"/>
    <w:rsid w:val="00393EE4"/>
    <w:rsid w:val="003A70C9"/>
    <w:rsid w:val="003C2E92"/>
    <w:rsid w:val="0040336B"/>
    <w:rsid w:val="004552D6"/>
    <w:rsid w:val="00457B08"/>
    <w:rsid w:val="004706BD"/>
    <w:rsid w:val="004A3BBD"/>
    <w:rsid w:val="004E2D68"/>
    <w:rsid w:val="004F26FD"/>
    <w:rsid w:val="00531E01"/>
    <w:rsid w:val="00542FEE"/>
    <w:rsid w:val="00571C72"/>
    <w:rsid w:val="005A3263"/>
    <w:rsid w:val="005A65D0"/>
    <w:rsid w:val="005D2927"/>
    <w:rsid w:val="00617962"/>
    <w:rsid w:val="00723887"/>
    <w:rsid w:val="00727053"/>
    <w:rsid w:val="00735F1D"/>
    <w:rsid w:val="00747662"/>
    <w:rsid w:val="008573B5"/>
    <w:rsid w:val="008712A4"/>
    <w:rsid w:val="0089795B"/>
    <w:rsid w:val="008C3040"/>
    <w:rsid w:val="00932007"/>
    <w:rsid w:val="00961F66"/>
    <w:rsid w:val="009D7F79"/>
    <w:rsid w:val="00A0640D"/>
    <w:rsid w:val="00A5679F"/>
    <w:rsid w:val="00A653A0"/>
    <w:rsid w:val="00A75245"/>
    <w:rsid w:val="00A86A37"/>
    <w:rsid w:val="00A913AB"/>
    <w:rsid w:val="00B735BA"/>
    <w:rsid w:val="00C07B20"/>
    <w:rsid w:val="00C1490E"/>
    <w:rsid w:val="00C558F1"/>
    <w:rsid w:val="00DC44CD"/>
    <w:rsid w:val="00E0088A"/>
    <w:rsid w:val="00E07347"/>
    <w:rsid w:val="00E35CDE"/>
    <w:rsid w:val="00E82DDA"/>
    <w:rsid w:val="00F32646"/>
    <w:rsid w:val="00F34DE8"/>
    <w:rsid w:val="00F759BA"/>
    <w:rsid w:val="00F8424C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E36"/>
  <w15:docId w15:val="{662869E4-AF9D-4E3C-9CC6-D8FAC989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BA"/>
    <w:pPr>
      <w:spacing w:before="340" w:after="330"/>
      <w:outlineLvl w:val="0"/>
    </w:pPr>
    <w:rPr>
      <w:b/>
      <w:bCs/>
      <w:kern w:val="1"/>
      <w:sz w:val="44"/>
      <w:szCs w:val="44"/>
    </w:rPr>
  </w:style>
  <w:style w:type="paragraph" w:styleId="2">
    <w:name w:val="heading 2"/>
    <w:basedOn w:val="a"/>
    <w:next w:val="a"/>
    <w:link w:val="20"/>
    <w:qFormat/>
    <w:rsid w:val="00F759BA"/>
    <w:pPr>
      <w:keepNext/>
      <w:outlineLvl w:val="1"/>
    </w:pPr>
    <w:rPr>
      <w:rFonts w:ascii="Bookman Old Style" w:hAnsi="Bookman Old Style" w:cs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662"/>
    <w:rPr>
      <w:b/>
      <w:bCs/>
      <w:kern w:val="1"/>
      <w:sz w:val="44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F759BA"/>
    <w:rPr>
      <w:rFonts w:ascii="Bookman Old Style" w:hAnsi="Bookman Old Style" w:cs="Bookman Old Style"/>
      <w:i/>
      <w:lang w:eastAsia="ar-SA"/>
    </w:rPr>
  </w:style>
  <w:style w:type="paragraph" w:styleId="a3">
    <w:name w:val="Title"/>
    <w:basedOn w:val="a"/>
    <w:next w:val="a"/>
    <w:link w:val="a4"/>
    <w:qFormat/>
    <w:rsid w:val="00F759BA"/>
    <w:pPr>
      <w:jc w:val="center"/>
    </w:pPr>
    <w:rPr>
      <w:rFonts w:eastAsia="Calibri"/>
      <w:b/>
      <w:sz w:val="22"/>
      <w:szCs w:val="20"/>
    </w:rPr>
  </w:style>
  <w:style w:type="character" w:customStyle="1" w:styleId="a4">
    <w:name w:val="Заголовок Знак"/>
    <w:link w:val="a3"/>
    <w:rsid w:val="00F759BA"/>
    <w:rPr>
      <w:rFonts w:eastAsia="Calibri"/>
      <w:b/>
      <w:sz w:val="22"/>
      <w:lang w:eastAsia="ar-SA"/>
    </w:rPr>
  </w:style>
  <w:style w:type="paragraph" w:styleId="a5">
    <w:name w:val="Subtitle"/>
    <w:basedOn w:val="a"/>
    <w:next w:val="a"/>
    <w:link w:val="a6"/>
    <w:qFormat/>
    <w:rsid w:val="00F759BA"/>
    <w:pPr>
      <w:spacing w:before="240" w:after="60"/>
      <w:jc w:val="center"/>
    </w:pPr>
    <w:rPr>
      <w:rFonts w:eastAsiaTheme="majorEastAsia" w:cstheme="majorBidi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F759BA"/>
    <w:rPr>
      <w:rFonts w:eastAsiaTheme="majorEastAsia" w:cstheme="majorBidi"/>
      <w:b/>
      <w:bCs/>
      <w:sz w:val="32"/>
      <w:szCs w:val="32"/>
      <w:lang w:eastAsia="ar-SA"/>
    </w:rPr>
  </w:style>
  <w:style w:type="paragraph" w:styleId="a7">
    <w:name w:val="List Paragraph"/>
    <w:basedOn w:val="a"/>
    <w:uiPriority w:val="99"/>
    <w:qFormat/>
    <w:rsid w:val="000057E2"/>
    <w:pPr>
      <w:ind w:left="720"/>
      <w:contextualSpacing/>
    </w:pPr>
  </w:style>
  <w:style w:type="paragraph" w:styleId="a8">
    <w:name w:val="No Spacing"/>
    <w:uiPriority w:val="1"/>
    <w:qFormat/>
    <w:rsid w:val="000057E2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0057E2"/>
    <w:pPr>
      <w:ind w:left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0057E2"/>
    <w:rPr>
      <w:sz w:val="24"/>
    </w:rPr>
  </w:style>
  <w:style w:type="table" w:styleId="ab">
    <w:name w:val="Table Grid"/>
    <w:basedOn w:val="a1"/>
    <w:uiPriority w:val="59"/>
    <w:rsid w:val="0038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341D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341D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653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Mini-PK</cp:lastModifiedBy>
  <cp:revision>29</cp:revision>
  <cp:lastPrinted>2023-11-29T12:05:00Z</cp:lastPrinted>
  <dcterms:created xsi:type="dcterms:W3CDTF">2021-07-13T13:04:00Z</dcterms:created>
  <dcterms:modified xsi:type="dcterms:W3CDTF">2023-12-12T06:05:00Z</dcterms:modified>
</cp:coreProperties>
</file>