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B54" w:rsidRPr="00883B54" w:rsidRDefault="00883B54" w:rsidP="00883B54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883B54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План работы с родителями на 2021-2022 учебный год</w:t>
      </w:r>
    </w:p>
    <w:p w:rsidR="00883B54" w:rsidRPr="00883B54" w:rsidRDefault="00883B54" w:rsidP="00883B54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3B5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21.06.2021</w:t>
      </w:r>
    </w:p>
    <w:p w:rsidR="00883B54" w:rsidRPr="00883B54" w:rsidRDefault="00883B54" w:rsidP="00883B5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3B54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Взаимодействие с родителями</w:t>
      </w:r>
    </w:p>
    <w:p w:rsidR="00883B54" w:rsidRPr="00883B54" w:rsidRDefault="00883B54" w:rsidP="00883B5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3B54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на 2021-2022 учебный год</w:t>
      </w:r>
    </w:p>
    <w:p w:rsidR="00883B54" w:rsidRPr="00883B54" w:rsidRDefault="00883B54" w:rsidP="00883B5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3B5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883B54" w:rsidRPr="00883B54" w:rsidRDefault="00883B54" w:rsidP="00883B54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3B5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Цель: создать в группе необходимые условия для развития ответственных</w:t>
      </w:r>
      <w:r w:rsidRPr="00883B5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взаимоотношений с семьями воспитанников, обеспечивающих целостное развитие</w:t>
      </w:r>
      <w:r w:rsidRPr="00883B5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личности дошкольника, повысить компетентность родителей в области воспитания детей.</w:t>
      </w:r>
      <w:r w:rsidRPr="00883B5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Задачи:</w:t>
      </w:r>
      <w:r w:rsidRPr="00883B5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1.Распространять педагогические знания среди родителей;</w:t>
      </w:r>
      <w:r w:rsidRPr="00883B5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2.Оказать практическую помощь в воспитании детей;</w:t>
      </w:r>
      <w:r w:rsidRPr="00883B5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3.Способствовать формированию доверительного отношения родителей к воспитателям группы:</w:t>
      </w:r>
      <w:r w:rsidRPr="00883B5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адекватно реагировать на рекомендации воспитателей группы, прилагать усилия для</w:t>
      </w:r>
      <w:r w:rsidRPr="00883B5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налаживания партнёрских отношений с воспитателями по решению задач по воспитанию</w:t>
      </w:r>
      <w:r w:rsidRPr="00883B5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ребёнка.</w:t>
      </w:r>
    </w:p>
    <w:tbl>
      <w:tblPr>
        <w:tblW w:w="9420" w:type="dxa"/>
        <w:tblInd w:w="-106" w:type="dxa"/>
        <w:tblCellMar>
          <w:left w:w="0" w:type="dxa"/>
          <w:right w:w="0" w:type="dxa"/>
        </w:tblCellMar>
        <w:tblLook w:val="04A0"/>
      </w:tblPr>
      <w:tblGrid>
        <w:gridCol w:w="1537"/>
        <w:gridCol w:w="1937"/>
        <w:gridCol w:w="1902"/>
        <w:gridCol w:w="1737"/>
        <w:gridCol w:w="2564"/>
      </w:tblGrid>
      <w:tr w:rsidR="00883B54" w:rsidRPr="00883B54" w:rsidTr="00883B54"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Месяцы</w:t>
            </w:r>
          </w:p>
        </w:tc>
        <w:tc>
          <w:tcPr>
            <w:tcW w:w="3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Цель проведения мероприятия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83B54" w:rsidRPr="00883B54" w:rsidTr="00883B54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 Организационное родительское собрание «Что должен знать ребёнок 5 – 6 лет».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 Беседа с родителями «Одежда детей в разные сезоны».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3. Консультация для родителей «Осторожно, ядовитые грибы».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4. Консультация «Всё о развитии детской речи».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5.Папка-передвижка для родителей </w:t>
            </w: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«Возрастные особенности детей старшего дошкольного возраста».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6. Анкетирование родителей. Тема: «Какой вы родитель?».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7. Консультация «Всё о детском питании»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8.Анкетирование «Определение уровня знаний о здоровом образе жизни»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Знакомство родителей с требованиями программы воспитания в детском саду детей 5 – 6 лет.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Психолога – педагогическое просвещение родителей по вопросам речевого развития ребёнка.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Ознакомление родителей с правилами сбора грибов и опасностью их употребления в пищу.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Формирование единого подхода к правилам питания в детском саду и дома.</w:t>
            </w:r>
          </w:p>
          <w:p w:rsidR="00883B54" w:rsidRPr="00883B54" w:rsidRDefault="00883B54" w:rsidP="00883B54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Повышение педагогической культуры родителей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Беседы по адаптации,  обновление группового инвентаря, участка.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Консультация  для родителей по правильному выполнению  логопедического домашнего задания.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Беседа по ЗОЖ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Психолог  Воспитатели.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  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медсестра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Воспитатели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логопед</w:t>
            </w:r>
          </w:p>
        </w:tc>
      </w:tr>
      <w:tr w:rsidR="00883B54" w:rsidRPr="00883B54" w:rsidTr="00883B54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 Консультация «Игра, как средство воспитания дошкольников».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 Педагогический всеобуч «Что надо знать о своём ребёнке».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3. Анкетирование родителей. Тема: «Знаете ли вы своего ребёнка?».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4. Коллаж для родителей «Познакомьтесь, это я!». Рисунки родителей и детей.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5. Папка-</w:t>
            </w: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 xml:space="preserve">передвижка для </w:t>
            </w:r>
            <w:proofErr w:type="gramStart"/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родителей</w:t>
            </w:r>
            <w:proofErr w:type="gramEnd"/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«Какие родители, такие и дети!».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6.  Оформление фотоальбома «Семьи наших воспитанников».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7.Знакомство с проектом  «Закаливание  детей старшего возраста в условиях ДОУ».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8.Консультация «Польза закаливания в детском саду»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Анализ информации о воспитанниках и их семьях.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Совершенствование психолого-педагогических знаний родителей.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Активизация родителей в работу группы детского сада, развитие </w:t>
            </w: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позитивных взаимоотношений работников дошкольного учреждения и родителей.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Беседа «Совместный труд ребенка и взрослого»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Беседы «Одежда детей в группе и на улице, ее маркировка».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Индивидуальные беседы с родителями о необходимости проводить вакцинацию против гриппа и ОРВИ.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83B54" w:rsidRPr="00883B54" w:rsidTr="00883B54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 Консультация «Как провести выходной день с ребёнком?».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 Консультация «Одежда детей в группе».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3.Папка-передвижка для родителей. Тема: «Помогите детям запомнить правила пожарной безопасности».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4. Выставка детских работ «Чтобы не было пожара, чтобы не было беды».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6. Тестирование </w:t>
            </w: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родителей. Тема: «Откуда опасность?».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7.Консультация для родителей «Значение режимных моментов для здоровья ребенка»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8.</w:t>
            </w:r>
            <w:r w:rsidRPr="00883B54">
              <w:rPr>
                <w:rFonts w:ascii="Times New Roman" w:eastAsia="Times New Roman" w:hAnsi="Times New Roman" w:cs="Times New Roman"/>
                <w:color w:val="8400FF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Круглый стол для родителей «Как заинтересовать ребенка закаливающими процедурами» (Обмен опытом семейного воспитания)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Реализация единого воспитательного подхода при обучении ребёнка правилам пожарной безопасности в детском саду и дома.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Объединение усилий педагогов и родителей по приобщению детей к основам пожарной безопасности.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Обогащение педагогических знаний родителей.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Знакомство родителей с методикой ознакомления дошкольников с правилами пожарной безопасности.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Получение сведений о знаниях родителей по теме: «Откуда опасность?», анализ информации и выявление вопросов, волнующих родителей по данной теме собрания.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Индивидуальные беседы с родителями. Тема «Спортивная обувь для занятий физкультурой»</w:t>
            </w:r>
            <w:proofErr w:type="gramStart"/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  <w:proofErr w:type="gramEnd"/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</w:t>
            </w:r>
            <w:proofErr w:type="gramEnd"/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необходимости</w:t>
            </w:r>
            <w:proofErr w:type="spellEnd"/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её приобретения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Консультация «Главные направления в развитии речи детей старшего дошкольного возраста</w:t>
            </w:r>
            <w:proofErr w:type="gramStart"/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»..</w:t>
            </w:r>
            <w:proofErr w:type="gramEnd"/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83B54" w:rsidRPr="00883B54" w:rsidTr="00883B54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 Консультация «Грипп. Меры профилактик. Симптомы данного заболевания».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 Родительское собрание. Тема: «Здоровый образ жизни. Советы доброго доктора».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3. Тестирование родителей. Тема: «Состояние здоровья вашего ребёнка».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4. Консультация «Жизнь по правилам: с добрым утром».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5. Анкетирование родителей. Тема: «Условия здорового образа жизни в семье».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6. Памятка для родителей «Как отвечать на детские вопросы?».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7. Трудовой десант пошив костюмов для детей к Новому году.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8.Конкурс семейных газет «Здоровый образ жизни нашей семьи».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9.  Консультация: «Нужна ли закалка детскому организму?»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Ознакомление родителей воспитанников с основными факторами, способствующими укреплению и сохранению здоровья дошкольников в домашних условиях и условиях детского сада.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Создание условий для Осознания родителями необходимости совместной работы детского сада и </w:t>
            </w: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семьи.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Повышение педагогической культуры родителей.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Ознакомление родителей с задачами по сохранению и укреплению здоровья детей.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Информирование родителей о состоянии здоровья воспитанников на период проведения собрания.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Беседа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«Здоровье ребёнка в наших руках».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Беседа «Чесночницы – одна из мер профилактики вирусных инфекций».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Воспитатели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                                                медсестра</w:t>
            </w:r>
          </w:p>
        </w:tc>
      </w:tr>
      <w:tr w:rsidR="00883B54" w:rsidRPr="00883B54" w:rsidTr="00883B54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 Консультация «Самостоятельность ребёнка. Её границы».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 Памятка для родителей. Тема: «Приглашаем к сотрудничеству».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3. Педагогический всеобуч «Методы, повышающие </w:t>
            </w: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познавательную активность дошкольников».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4. Памятка для родителей. Тема: «Чаще говорите детям».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5.Консультация «Сезонная одежда для прогулок»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6. Разработать памятку для родителей «Закаливание – первый шаг на пути к здоровью»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Формирование единого подхода к методам оздоровления и закаливания детей в детском саду и дома.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Повышение педагогической культуры родителей.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Совершенствование психолого-педагогических </w:t>
            </w: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знаний родителей.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Выявление и анализ информации об условиях здорового образа жизни в семьях воспитанников.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Ознакомление с задачами по сохранению и оздоровлению здоровья детей.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Индивидуальные беседы. Тема: «Закаливание – одна из форм профилактики простудных заболеваний детей».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 Консультация «Как сделать зимнюю прогулку с малышом </w:t>
            </w: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приятной и полезной?».</w:t>
            </w:r>
          </w:p>
          <w:p w:rsidR="00883B54" w:rsidRPr="00883B54" w:rsidRDefault="00883B54" w:rsidP="00883B54">
            <w:pPr>
              <w:spacing w:after="0" w:line="330" w:lineRule="atLeast"/>
              <w:ind w:hanging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·         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воспитатели</w:t>
            </w:r>
          </w:p>
        </w:tc>
      </w:tr>
      <w:tr w:rsidR="00883B54" w:rsidRPr="00883B54" w:rsidTr="00883B54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 Выставка детских рисунков, тема: «Мой папа».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 Анкетирование Отцов и дедушек, тема: «Каковы вы мужчины?».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3. Беседа «Возможные формы совместного отдыха родителей и детей».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4. Памятка для родителей «Несколько советов по организации и проведению детских </w:t>
            </w: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праздников».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5. Выставка рисунков «Папа, мама, я – очень дружная семья».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6. Поделки родителей и детей «Наши увлечения».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7.Ширма-передвижка «Гуляем в морозную погоду»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8.Памятка для родителей «Симптомы и лечение ОРВИ»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Выявление и анализ информации о том, какую роль в воспитании детей занимают папы и дедушки.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Активизация родителей в работу группы по проведению тематической выставки совместных поделок родителей и детей.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Распространение педагогических знаний среди родителей, практическая </w:t>
            </w: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помощь родителям в воспитании детей.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Выявление волнующих вопросов у родителей по теме «мама, папа, я – очень дружная семья».</w:t>
            </w:r>
          </w:p>
          <w:p w:rsidR="00883B54" w:rsidRPr="00883B54" w:rsidRDefault="00883B54" w:rsidP="00883B54">
            <w:pPr>
              <w:spacing w:after="0" w:line="330" w:lineRule="atLeast"/>
              <w:ind w:hanging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·         Выставка детских рисунков и поделок.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Индивидуальные беседы с папами, тема: «Кого вы считаете главным в воспитании ребенка?».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Беседа  «Основы нравственных отношений в семье».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Родители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83B54" w:rsidRPr="00883B54" w:rsidTr="00883B54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 Плакат для родителей «Дорога не терпит шалости – наказывает без жалости!».</w:t>
            </w:r>
            <w:r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 Выставка детских работ «Мы едим, едим, едим».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3. Творческие работы детей к 8 марта «Мама, моё солнышко».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4. Памятка для родителей «Безопасные шаги на пути к безопасности на дороге».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5. Тематическая выставка «Внимание улица!» книги, дидактические </w:t>
            </w: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пособия, игры.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6.Знакомство родителей с методиками оздоровления; </w:t>
            </w:r>
            <w:proofErr w:type="spellStart"/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М.Ю.Картушиной</w:t>
            </w:r>
            <w:proofErr w:type="spellEnd"/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А.Стрельниковой</w:t>
            </w:r>
            <w:proofErr w:type="spellEnd"/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, А.Уманской, Коваленко, А.Аветисова;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(в форме консультаций, презентаций, открытых показов)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Демонстрация творческих способностей детей, сформировавшихся умений и навыков.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Реализация единого воспитательного подхода по обучению детей правилам дорожного движения в детском саду и дома.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Повышение педагогической культуры родителей.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Знакомство с требованиями программы воспитания и </w:t>
            </w: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обучения в  детском саду по правилам дорожного движения разработка методического обеспечения.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 Консультация «Ребенок и дорога. Правила поведения на улицах города».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Консультация «Азбука дорожного движения».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         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Родители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Воспитатели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883B54" w:rsidRPr="00883B54" w:rsidTr="00883B54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 Беседа «Детский рисунок – ключ к внутреннему миру ребенка».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 Памятка для родителей «Как измерить талант?».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4. Педагогический всеобуч «Музыка и дети».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5. Памятка для родителей «Пойте ребенку песни».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6.Оформление ширмы-передвижки «Массаж ушей – важная процедура при простуде, насморке, кашле, </w:t>
            </w: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аллергии».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7.Консультация «</w:t>
            </w:r>
            <w:proofErr w:type="spellStart"/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Босохождение</w:t>
            </w:r>
            <w:proofErr w:type="spellEnd"/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– элемент закаливания организма»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Выявление волнующих вопросов у родителей по теме «развитие творческих способностей у детей».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Знакомство родителей с задачами программы воспитания и обучения в детском саду по теме «изобразительная деятельность ребенка в дошкольном учреждении».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Активизация педагогических знаний родителей.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Консультация «Изобразительная деятельность ребенка в домашних условиях».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Консультация «Развитие творческих способностей ребенка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Воспитатель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Муз. Руководит</w:t>
            </w:r>
          </w:p>
        </w:tc>
      </w:tr>
      <w:tr w:rsidR="00883B54" w:rsidRPr="00883B54" w:rsidTr="00883B54">
        <w:trPr>
          <w:trHeight w:val="2790"/>
        </w:trPr>
        <w:tc>
          <w:tcPr>
            <w:tcW w:w="1339" w:type="dxa"/>
            <w:tcBorders>
              <w:top w:val="nil"/>
              <w:left w:val="single" w:sz="8" w:space="0" w:color="auto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Май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                          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июнь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5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 Итоговое родительское собрание по теме: «</w:t>
            </w:r>
            <w:proofErr w:type="gramStart"/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Растём</w:t>
            </w:r>
            <w:proofErr w:type="gramEnd"/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играя» с просмотром открытого занятие по математики  для родителей воспитанников.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2.Консультация  «Памятные места нашего города».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3.Памятка для родителей «Изобразительная деятельность дошкольников».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4.Трудовой десант Участие родителей в благоустройстве группы.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5.Акция «За здоровьем - в детский сад!»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6.Встреча с родителями:  «Промежуточные итоги работы по оздоровлению детей за учебный год»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1.Оформление ширм</w:t>
            </w:r>
            <w:proofErr w:type="gramStart"/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ы-</w:t>
            </w:r>
            <w:proofErr w:type="gramEnd"/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передвижки «Солнце, воздух и вода - наши лучшие друзья!»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2.Консультация «Игротека подвижных игр дома».</w:t>
            </w:r>
          </w:p>
        </w:tc>
        <w:tc>
          <w:tcPr>
            <w:tcW w:w="3118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Демонстрация сформированных умений и навыков, знаний детей, развитие взаимодействия детей, родителей и работников ДОУ.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Способствовать формированию коллектива группы.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        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Повышать заинтересованность родителей в укреплении здоровья дошкольников.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Консультация «Развод родителей – это серьезно».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Консультация «Все о компьютерных играх».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                  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Индивидуальные беседы.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Психолог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Восптатели</w:t>
            </w:r>
            <w:proofErr w:type="spellEnd"/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                        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Восптатели</w:t>
            </w:r>
            <w:proofErr w:type="spellEnd"/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883B54" w:rsidRPr="00883B54" w:rsidTr="00883B54">
        <w:trPr>
          <w:trHeight w:val="2327"/>
        </w:trPr>
        <w:tc>
          <w:tcPr>
            <w:tcW w:w="1339" w:type="dxa"/>
            <w:tcBorders>
              <w:top w:val="nil"/>
              <w:left w:val="single" w:sz="8" w:space="0" w:color="auto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июль</w:t>
            </w:r>
          </w:p>
        </w:tc>
        <w:tc>
          <w:tcPr>
            <w:tcW w:w="3695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1.Участие родителей в пеших прогулках совместно с детьми.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 Консультация «Лето-пора закаляться».</w:t>
            </w:r>
          </w:p>
        </w:tc>
        <w:tc>
          <w:tcPr>
            <w:tcW w:w="3118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Стимулировать повышения внимания к вопросам здоровья, питания, здорового образа жизни, рациональной двигательной активности.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Индивидуальные беседы.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Восптатели</w:t>
            </w:r>
            <w:proofErr w:type="spellEnd"/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883B54" w:rsidRPr="00883B54" w:rsidTr="00883B54">
        <w:trPr>
          <w:trHeight w:val="3561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1.Консультация «Плавание для закаливания» 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 Встреча с родителями «Подведение итогов работы над проектом».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Формировать у родителей систему знаний в вопросах укрепления и сохранения физического и психического здоровья детей.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Индивидуальные беседы.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Восптатели</w:t>
            </w:r>
            <w:proofErr w:type="spellEnd"/>
          </w:p>
        </w:tc>
      </w:tr>
    </w:tbl>
    <w:p w:rsidR="00883B54" w:rsidRPr="00883B54" w:rsidRDefault="00883B54" w:rsidP="00883B5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3B5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883B54" w:rsidRPr="00883B54" w:rsidRDefault="00883B54" w:rsidP="00883B5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3B54">
        <w:rPr>
          <w:rFonts w:ascii="Times New Roman" w:eastAsia="Times New Roman" w:hAnsi="Times New Roman" w:cs="Times New Roman"/>
          <w:b/>
          <w:bCs/>
          <w:color w:val="FF0000"/>
          <w:sz w:val="27"/>
          <w:lang w:eastAsia="ru-RU"/>
        </w:rPr>
        <w:t>Темы родительских собраний в старшей  группе</w:t>
      </w:r>
    </w:p>
    <w:p w:rsidR="00883B54" w:rsidRPr="00883B54" w:rsidRDefault="00883B54" w:rsidP="00883B5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3B54">
        <w:rPr>
          <w:rFonts w:ascii="Times New Roman" w:eastAsia="Times New Roman" w:hAnsi="Times New Roman" w:cs="Times New Roman"/>
          <w:b/>
          <w:bCs/>
          <w:color w:val="FF0000"/>
          <w:sz w:val="27"/>
          <w:lang w:eastAsia="ru-RU"/>
        </w:rPr>
        <w:t>на 2021-2022 учебный год</w:t>
      </w:r>
      <w:r w:rsidRPr="00883B54">
        <w:rPr>
          <w:rFonts w:ascii="Times New Roman" w:eastAsia="Times New Roman" w:hAnsi="Times New Roman" w:cs="Times New Roman"/>
          <w:b/>
          <w:bCs/>
          <w:color w:val="555555"/>
          <w:sz w:val="27"/>
          <w:lang w:eastAsia="ru-RU"/>
        </w:rPr>
        <w:t>.</w:t>
      </w:r>
    </w:p>
    <w:p w:rsidR="00883B54" w:rsidRPr="00883B54" w:rsidRDefault="00883B54" w:rsidP="00883B54">
      <w:pPr>
        <w:shd w:val="clear" w:color="auto" w:fill="FFFFFF"/>
        <w:spacing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3B54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</w:p>
    <w:tbl>
      <w:tblPr>
        <w:tblW w:w="9420" w:type="dxa"/>
        <w:tblCellMar>
          <w:left w:w="0" w:type="dxa"/>
          <w:right w:w="0" w:type="dxa"/>
        </w:tblCellMar>
        <w:tblLook w:val="04A0"/>
      </w:tblPr>
      <w:tblGrid>
        <w:gridCol w:w="1173"/>
        <w:gridCol w:w="2110"/>
        <w:gridCol w:w="3927"/>
        <w:gridCol w:w="2210"/>
      </w:tblGrid>
      <w:tr w:rsidR="00883B54" w:rsidRPr="00883B54" w:rsidTr="00883B54"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Тема собрания</w:t>
            </w:r>
          </w:p>
        </w:tc>
        <w:tc>
          <w:tcPr>
            <w:tcW w:w="4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Цели и задачи</w:t>
            </w:r>
          </w:p>
        </w:tc>
        <w:tc>
          <w:tcPr>
            <w:tcW w:w="2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83B54" w:rsidRPr="00883B54" w:rsidTr="00883B54"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b/>
                <w:bCs/>
                <w:color w:val="E36C0A"/>
                <w:sz w:val="24"/>
                <w:szCs w:val="24"/>
                <w:lang w:val="en-US" w:eastAsia="ru-RU"/>
              </w:rPr>
              <w:t>С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b/>
                <w:bCs/>
                <w:color w:val="E36C0A"/>
                <w:sz w:val="24"/>
                <w:szCs w:val="24"/>
                <w:lang w:val="en-US" w:eastAsia="ru-RU"/>
              </w:rPr>
              <w:t>Е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b/>
                <w:bCs/>
                <w:color w:val="E36C0A"/>
                <w:sz w:val="24"/>
                <w:szCs w:val="24"/>
                <w:lang w:val="en-US" w:eastAsia="ru-RU"/>
              </w:rPr>
              <w:t>Н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b/>
                <w:bCs/>
                <w:color w:val="E36C0A"/>
                <w:sz w:val="24"/>
                <w:szCs w:val="24"/>
                <w:lang w:val="en-US" w:eastAsia="ru-RU"/>
              </w:rPr>
              <w:t>Т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b/>
                <w:bCs/>
                <w:color w:val="E36C0A"/>
                <w:sz w:val="24"/>
                <w:szCs w:val="24"/>
                <w:lang w:val="en-US" w:eastAsia="ru-RU"/>
              </w:rPr>
              <w:t>Я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b/>
                <w:bCs/>
                <w:color w:val="E36C0A"/>
                <w:sz w:val="24"/>
                <w:szCs w:val="24"/>
                <w:lang w:val="en-US" w:eastAsia="ru-RU"/>
              </w:rPr>
              <w:lastRenderedPageBreak/>
              <w:t>Б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b/>
                <w:bCs/>
                <w:color w:val="E36C0A"/>
                <w:sz w:val="24"/>
                <w:szCs w:val="24"/>
                <w:lang w:val="en-US" w:eastAsia="ru-RU"/>
              </w:rPr>
              <w:t>Р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b/>
                <w:bCs/>
                <w:color w:val="E36C0A"/>
                <w:sz w:val="24"/>
                <w:szCs w:val="24"/>
                <w:lang w:val="en-US" w:eastAsia="ru-RU"/>
              </w:rPr>
              <w:t>Ь</w:t>
            </w:r>
          </w:p>
          <w:p w:rsidR="00883B54" w:rsidRPr="00883B54" w:rsidRDefault="00883B54" w:rsidP="00883B5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b/>
                <w:bCs/>
                <w:caps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«Путешествие в страну знаний продолжается, или только вперёд!»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«Задачи развития и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воспитания детей 5-6 лет. ФГОС для родителей»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Расширение взаимодействия между</w:t>
            </w: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 </w:t>
            </w: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воспитателем</w:t>
            </w: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  </w:t>
            </w: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 родителями; моделирование перспектив</w:t>
            </w: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  </w:t>
            </w: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взаимодействия на новый учебный год; повышение </w:t>
            </w: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педагогической культуры родителей. Познакомить родителей с задачами и особенностями образовательной работы, задачами ДОУ на новый учебный год.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Познакомить с проектами на учебный год.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Воспитатели,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психолог</w:t>
            </w:r>
          </w:p>
        </w:tc>
      </w:tr>
      <w:tr w:rsidR="00883B54" w:rsidRPr="00883B54" w:rsidTr="00883B54"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b/>
                <w:bCs/>
                <w:color w:val="E36C0A"/>
                <w:sz w:val="24"/>
                <w:szCs w:val="24"/>
                <w:lang w:val="en-US" w:eastAsia="ru-RU"/>
              </w:rPr>
              <w:lastRenderedPageBreak/>
              <w:t>Д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b/>
                <w:bCs/>
                <w:color w:val="E36C0A"/>
                <w:sz w:val="24"/>
                <w:szCs w:val="24"/>
                <w:lang w:val="en-US" w:eastAsia="ru-RU"/>
              </w:rPr>
              <w:t>Е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b/>
                <w:bCs/>
                <w:color w:val="E36C0A"/>
                <w:sz w:val="24"/>
                <w:szCs w:val="24"/>
                <w:lang w:val="en-US" w:eastAsia="ru-RU"/>
              </w:rPr>
              <w:t>К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b/>
                <w:bCs/>
                <w:color w:val="E36C0A"/>
                <w:sz w:val="24"/>
                <w:szCs w:val="24"/>
                <w:lang w:val="en-US" w:eastAsia="ru-RU"/>
              </w:rPr>
              <w:t>А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b/>
                <w:bCs/>
                <w:color w:val="E36C0A"/>
                <w:sz w:val="24"/>
                <w:szCs w:val="24"/>
                <w:lang w:val="en-US" w:eastAsia="ru-RU"/>
              </w:rPr>
              <w:t>Б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b/>
                <w:bCs/>
                <w:color w:val="E36C0A"/>
                <w:sz w:val="24"/>
                <w:szCs w:val="24"/>
                <w:lang w:val="en-US" w:eastAsia="ru-RU"/>
              </w:rPr>
              <w:t>Р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b/>
                <w:bCs/>
                <w:color w:val="E36C0A"/>
                <w:sz w:val="24"/>
                <w:szCs w:val="24"/>
                <w:lang w:val="en-US" w:eastAsia="ru-RU"/>
              </w:rPr>
              <w:t>Ь</w:t>
            </w:r>
          </w:p>
          <w:p w:rsidR="00883B54" w:rsidRPr="00883B54" w:rsidRDefault="00883B54" w:rsidP="00883B5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b/>
                <w:bCs/>
                <w:caps/>
                <w:color w:val="555555"/>
                <w:sz w:val="24"/>
                <w:szCs w:val="24"/>
                <w:lang w:eastAsia="ru-RU"/>
              </w:rPr>
              <w:t> </w:t>
            </w:r>
          </w:p>
          <w:p w:rsidR="00883B54" w:rsidRPr="00883B54" w:rsidRDefault="00883B54" w:rsidP="00883B5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b/>
                <w:bCs/>
                <w:caps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before="150" w:after="450" w:line="24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«Здоровый образ жизни. Советы доброго доктора».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Ознакомление родителей воспитанников с основными факторами, способствующими укреплению и сохранению здоровья дошкольников в домашних условиях и условиях детского сада.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83B54" w:rsidRPr="00883B54" w:rsidTr="00883B54">
        <w:trPr>
          <w:trHeight w:val="7707"/>
        </w:trPr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 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b/>
                <w:bCs/>
                <w:color w:val="E36C0A"/>
                <w:sz w:val="24"/>
                <w:szCs w:val="24"/>
                <w:lang w:val="en-US" w:eastAsia="ru-RU"/>
              </w:rPr>
              <w:t>Ф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b/>
                <w:bCs/>
                <w:color w:val="E36C0A"/>
                <w:sz w:val="24"/>
                <w:szCs w:val="24"/>
                <w:lang w:val="en-US" w:eastAsia="ru-RU"/>
              </w:rPr>
              <w:t>Е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b/>
                <w:bCs/>
                <w:color w:val="E36C0A"/>
                <w:sz w:val="24"/>
                <w:szCs w:val="24"/>
                <w:lang w:val="en-US" w:eastAsia="ru-RU"/>
              </w:rPr>
              <w:t>В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b/>
                <w:bCs/>
                <w:color w:val="E36C0A"/>
                <w:sz w:val="24"/>
                <w:szCs w:val="24"/>
                <w:lang w:val="en-US" w:eastAsia="ru-RU"/>
              </w:rPr>
              <w:t>Р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b/>
                <w:bCs/>
                <w:color w:val="E36C0A"/>
                <w:sz w:val="24"/>
                <w:szCs w:val="24"/>
                <w:lang w:val="en-US" w:eastAsia="ru-RU"/>
              </w:rPr>
              <w:t>А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b/>
                <w:bCs/>
                <w:color w:val="E36C0A"/>
                <w:sz w:val="24"/>
                <w:szCs w:val="24"/>
                <w:lang w:val="en-US" w:eastAsia="ru-RU"/>
              </w:rPr>
              <w:t>Л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b/>
                <w:bCs/>
                <w:color w:val="E36C0A"/>
                <w:sz w:val="24"/>
                <w:szCs w:val="24"/>
                <w:lang w:val="en-US" w:eastAsia="ru-RU"/>
              </w:rPr>
              <w:t>Ь</w:t>
            </w:r>
          </w:p>
          <w:p w:rsidR="00883B54" w:rsidRPr="00883B54" w:rsidRDefault="00883B54" w:rsidP="00883B5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b/>
                <w:bCs/>
                <w:caps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«Как прекрасен этот мир, посмотри….»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ahoma" w:eastAsia="Times New Roman" w:hAnsi="Tahoma" w:cs="Tahoma"/>
                <w:b/>
                <w:bCs/>
                <w:color w:val="555555"/>
                <w:sz w:val="21"/>
                <w:lang w:eastAsia="ru-RU"/>
              </w:rPr>
              <w:t> </w:t>
            </w:r>
          </w:p>
          <w:p w:rsidR="00883B54" w:rsidRPr="00883B54" w:rsidRDefault="00883B54" w:rsidP="00883B54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Цель: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Повышение уровня экологической компетентности родителей; формирование правил экологически грамотного взаимодействия с окружающей средой; повышение роли семьи в воспитании у детей любви к природе.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Задачи:</w:t>
            </w: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обсудить с родителями проблему формирования экологической культуры ребенка; обучить родителей навыкам организации различных форм деятельности с детьми по экологическому воспитанию дома; продолжать формировать экологические нормы поведения в окружающей среде; вовлекать родителей в работу группы и детского сада по формированию экологической культуры дошкольников.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83B54" w:rsidRPr="00883B54" w:rsidTr="00883B54"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 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М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А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lastRenderedPageBreak/>
              <w:t>Й</w:t>
            </w:r>
          </w:p>
          <w:p w:rsidR="00883B54" w:rsidRPr="00883B54" w:rsidRDefault="00883B54" w:rsidP="00883B5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b/>
                <w:bCs/>
                <w:caps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«Вот и стали мы на год взрослее»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« Организация </w:t>
            </w: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летнего отдыха детей».</w:t>
            </w:r>
          </w:p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 xml:space="preserve"> Дать информацию об успехах детей на конец учебного года, подготовить родителей к началу </w:t>
            </w: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следующего года. Дать возможность обдумать и предложить новые виды деятельности на следующий год.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54" w:rsidRPr="00883B54" w:rsidRDefault="00883B54" w:rsidP="00883B5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83B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Воспитатели</w:t>
            </w:r>
          </w:p>
        </w:tc>
      </w:tr>
    </w:tbl>
    <w:p w:rsidR="004540DF" w:rsidRDefault="004540DF"/>
    <w:sectPr w:rsidR="004540DF" w:rsidSect="00454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3B54"/>
    <w:rsid w:val="004540DF"/>
    <w:rsid w:val="00883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0DF"/>
  </w:style>
  <w:style w:type="paragraph" w:styleId="1">
    <w:name w:val="heading 1"/>
    <w:basedOn w:val="a"/>
    <w:link w:val="10"/>
    <w:uiPriority w:val="9"/>
    <w:qFormat/>
    <w:rsid w:val="00883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3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83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3B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3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102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40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20428270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054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1933</Words>
  <Characters>11023</Characters>
  <Application>Microsoft Office Word</Application>
  <DocSecurity>0</DocSecurity>
  <Lines>91</Lines>
  <Paragraphs>25</Paragraphs>
  <ScaleCrop>false</ScaleCrop>
  <Company/>
  <LinksUpToDate>false</LinksUpToDate>
  <CharactersWithSpaces>12931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по ВМР</dc:creator>
  <cp:lastModifiedBy>Зам по ВМР</cp:lastModifiedBy>
  <cp:revision>1</cp:revision>
  <dcterms:created xsi:type="dcterms:W3CDTF">2022-03-31T04:37:00Z</dcterms:created>
  <dcterms:modified xsi:type="dcterms:W3CDTF">2022-03-31T04:38:00Z</dcterms:modified>
</cp:coreProperties>
</file>