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E" w:rsidRDefault="00607DFE" w:rsidP="00DF43C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1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72"/>
        <w:gridCol w:w="5068"/>
      </w:tblGrid>
      <w:tr w:rsidR="002D0E96" w:rsidTr="0073590A">
        <w:trPr>
          <w:trHeight w:val="165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0E96" w:rsidRPr="00991D20" w:rsidRDefault="002D0E96" w:rsidP="0073590A">
            <w:pPr>
              <w:adjustRightInd w:val="0"/>
              <w:ind w:left="200" w:right="59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Педагогическом совете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  <w:p w:rsidR="002D0E96" w:rsidRDefault="002D0E96" w:rsidP="0073590A">
            <w:pPr>
              <w:tabs>
                <w:tab w:val="left" w:pos="1606"/>
              </w:tabs>
              <w:adjustRightInd w:val="0"/>
              <w:spacing w:line="252" w:lineRule="atLeast"/>
              <w:ind w:left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 1</w:t>
            </w:r>
            <w:r>
              <w:rPr>
                <w:rFonts w:ascii="Times New Roman CYR" w:hAnsi="Times New Roman CYR" w:cs="Times New Roman CYR"/>
                <w:u w:val="single"/>
              </w:rPr>
              <w:tab/>
            </w:r>
          </w:p>
          <w:p w:rsidR="002D0E96" w:rsidRDefault="002D0E96" w:rsidP="0073590A">
            <w:pPr>
              <w:tabs>
                <w:tab w:val="left" w:pos="2057"/>
              </w:tabs>
              <w:adjustRightInd w:val="0"/>
              <w:spacing w:line="252" w:lineRule="atLeast"/>
              <w:ind w:left="2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  25.08.2021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0E96" w:rsidRDefault="002D0E96" w:rsidP="0073590A">
            <w:pPr>
              <w:adjustRightInd w:val="0"/>
              <w:spacing w:line="266" w:lineRule="atLeast"/>
              <w:ind w:left="6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</w:p>
          <w:p w:rsidR="002D0E96" w:rsidRPr="00991D20" w:rsidRDefault="002D0E96" w:rsidP="0073590A">
            <w:pPr>
              <w:adjustRightInd w:val="0"/>
              <w:ind w:left="597" w:right="195" w:firstLine="6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</w:t>
            </w:r>
            <w:r>
              <w:rPr>
                <w:rFonts w:ascii="Times New Roman CYR" w:hAnsi="Times New Roman CYR" w:cs="Times New Roman CYR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МАДОУ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№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62</w:t>
            </w:r>
          </w:p>
          <w:p w:rsidR="002D0E96" w:rsidRDefault="002D0E96" w:rsidP="0073590A">
            <w:pPr>
              <w:tabs>
                <w:tab w:val="left" w:pos="1372"/>
                <w:tab w:val="left" w:pos="1678"/>
                <w:tab w:val="left" w:pos="2161"/>
              </w:tabs>
              <w:adjustRightInd w:val="0"/>
              <w:ind w:left="597" w:right="1494" w:firstLine="24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1D20">
              <w:rPr>
                <w:sz w:val="24"/>
                <w:szCs w:val="24"/>
                <w:u w:val="single"/>
              </w:rPr>
              <w:t xml:space="preserve"> </w:t>
            </w:r>
            <w:r w:rsidRPr="00991D20">
              <w:rPr>
                <w:sz w:val="24"/>
                <w:szCs w:val="24"/>
                <w:u w:val="single"/>
              </w:rPr>
              <w:tab/>
            </w:r>
            <w:r w:rsidRPr="00991D20">
              <w:rPr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Т.П. Гоголева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Приказ</w:t>
            </w:r>
            <w:r>
              <w:rPr>
                <w:rFonts w:ascii="Times New Roman CYR" w:hAnsi="Times New Roman CYR" w:cs="Times New Roman CYR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23</w:t>
            </w:r>
          </w:p>
          <w:p w:rsidR="002D0E96" w:rsidRDefault="002D0E96" w:rsidP="0073590A">
            <w:pPr>
              <w:tabs>
                <w:tab w:val="left" w:pos="1482"/>
                <w:tab w:val="left" w:pos="2437"/>
                <w:tab w:val="left" w:pos="3092"/>
              </w:tabs>
              <w:adjustRightInd w:val="0"/>
              <w:spacing w:before="4" w:line="259" w:lineRule="atLeast"/>
              <w:ind w:left="5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 25.08.2021</w:t>
            </w:r>
          </w:p>
        </w:tc>
      </w:tr>
    </w:tbl>
    <w:p w:rsidR="002D0E96" w:rsidRDefault="002D0E96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96" w:rsidRDefault="002D0E96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0E96" w:rsidRPr="00773FEF" w:rsidRDefault="002D0E96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Программа д</w:t>
      </w:r>
      <w:r w:rsidRPr="00773FEF">
        <w:rPr>
          <w:rFonts w:ascii="Times New Roman" w:eastAsia="Calibri" w:hAnsi="Times New Roman" w:cs="Times New Roman"/>
          <w:b/>
          <w:sz w:val="36"/>
          <w:szCs w:val="36"/>
        </w:rPr>
        <w:t>ополнительная об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разования </w:t>
      </w: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по познавательной активности, техническому мышлению и моделир</w:t>
      </w:r>
      <w:r w:rsidR="00CD2927">
        <w:rPr>
          <w:rFonts w:ascii="Times New Roman" w:eastAsia="Calibri" w:hAnsi="Times New Roman" w:cs="Times New Roman"/>
          <w:b/>
          <w:sz w:val="36"/>
          <w:szCs w:val="36"/>
        </w:rPr>
        <w:t>ованию с помощью бумаги</w:t>
      </w: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73FEF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="00CD2927">
        <w:rPr>
          <w:rFonts w:ascii="Times New Roman" w:eastAsia="Calibri" w:hAnsi="Times New Roman" w:cs="Times New Roman"/>
          <w:b/>
          <w:sz w:val="36"/>
          <w:szCs w:val="36"/>
        </w:rPr>
        <w:t xml:space="preserve">Лаборатория </w:t>
      </w:r>
      <w:proofErr w:type="spellStart"/>
      <w:r w:rsidR="00CD2927">
        <w:rPr>
          <w:rFonts w:ascii="Times New Roman" w:eastAsia="Calibri" w:hAnsi="Times New Roman" w:cs="Times New Roman"/>
          <w:b/>
          <w:sz w:val="36"/>
          <w:szCs w:val="36"/>
        </w:rPr>
        <w:t>бумагопластики</w:t>
      </w:r>
      <w:proofErr w:type="spellEnd"/>
      <w:r w:rsidRPr="00773FEF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607DFE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</w:t>
      </w:r>
      <w:r w:rsidR="002D0E96">
        <w:rPr>
          <w:rFonts w:ascii="Times New Roman" w:eastAsia="Calibri" w:hAnsi="Times New Roman" w:cs="Times New Roman"/>
          <w:sz w:val="28"/>
          <w:szCs w:val="28"/>
        </w:rPr>
        <w:t>я: 3</w:t>
      </w:r>
      <w:r w:rsidR="00E4365E">
        <w:rPr>
          <w:rFonts w:ascii="Times New Roman" w:eastAsia="Calibri" w:hAnsi="Times New Roman" w:cs="Times New Roman"/>
          <w:sz w:val="28"/>
          <w:szCs w:val="28"/>
        </w:rPr>
        <w:t xml:space="preserve"> – 7</w:t>
      </w:r>
      <w:r w:rsidR="002D0E96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реализации:</w:t>
      </w:r>
      <w:r w:rsidR="00B33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E9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7DFE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7DFE" w:rsidRPr="00773FEF" w:rsidRDefault="00607DFE" w:rsidP="00607DFE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6BB" w:rsidRDefault="002006BB" w:rsidP="00FB09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06BB" w:rsidRDefault="002D0E96" w:rsidP="00FB09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Хабаровск 2021</w:t>
      </w:r>
    </w:p>
    <w:p w:rsidR="00607DFE" w:rsidRDefault="002D0E96" w:rsidP="00FB09D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06BB" w:rsidRDefault="002006BB">
      <w:pPr>
        <w:rPr>
          <w:rFonts w:ascii="Times New Roman" w:hAnsi="Times New Roman" w:cs="Times New Roman"/>
          <w:b/>
          <w:sz w:val="28"/>
          <w:szCs w:val="28"/>
        </w:rPr>
      </w:pPr>
    </w:p>
    <w:p w:rsidR="00E627C6" w:rsidRPr="00361E44" w:rsidRDefault="00607DFE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</w:p>
    <w:tbl>
      <w:tblPr>
        <w:tblStyle w:val="a7"/>
        <w:tblW w:w="0" w:type="auto"/>
        <w:tblLook w:val="04A0"/>
      </w:tblPr>
      <w:tblGrid>
        <w:gridCol w:w="2723"/>
        <w:gridCol w:w="7073"/>
      </w:tblGrid>
      <w:tr w:rsidR="00607DFE" w:rsidRPr="00361E44" w:rsidTr="002D0E96">
        <w:tc>
          <w:tcPr>
            <w:tcW w:w="2723" w:type="dxa"/>
          </w:tcPr>
          <w:p w:rsidR="00607DFE" w:rsidRPr="00361E44" w:rsidRDefault="00607DF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73" w:type="dxa"/>
          </w:tcPr>
          <w:p w:rsidR="00607DFE" w:rsidRPr="00CD2927" w:rsidRDefault="002B33CF" w:rsidP="00CD292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</w:t>
            </w:r>
            <w:r w:rsidR="00607DFE" w:rsidRPr="00CD292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E4365E" w:rsidRPr="00CD2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DFE" w:rsidRPr="00CD2927">
              <w:rPr>
                <w:rFonts w:ascii="Times New Roman" w:hAnsi="Times New Roman" w:cs="Times New Roman"/>
                <w:sz w:val="28"/>
                <w:szCs w:val="28"/>
              </w:rPr>
              <w:t xml:space="preserve">по познавательной активности, техническому мышлению и моделированию с помощью </w:t>
            </w:r>
            <w:r w:rsidR="00CD2927" w:rsidRPr="00CD2927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</w:tc>
      </w:tr>
      <w:tr w:rsidR="00607DFE" w:rsidRPr="00361E44" w:rsidTr="002D0E96">
        <w:tc>
          <w:tcPr>
            <w:tcW w:w="272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073" w:type="dxa"/>
          </w:tcPr>
          <w:tbl>
            <w:tblPr>
              <w:tblW w:w="684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47"/>
            </w:tblGrid>
            <w:tr w:rsidR="00CD2927" w:rsidTr="002B33CF">
              <w:trPr>
                <w:trHeight w:val="328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Генеральной Ассамблеей ООН 20.11.1989)</w:t>
                  </w:r>
                  <w:proofErr w:type="gramEnd"/>
                </w:p>
              </w:tc>
            </w:tr>
            <w:tr w:rsidR="00CD2927" w:rsidTr="002B33CF">
              <w:trPr>
                <w:trHeight w:val="320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(вступила в силу для СССР 15.09.1990);</w:t>
                  </w:r>
                </w:p>
              </w:tc>
            </w:tr>
            <w:tr w:rsidR="00CD2927" w:rsidTr="002B33CF">
              <w:trPr>
                <w:trHeight w:val="34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№273-Ф3 «Об образовании в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Российской</w:t>
                  </w:r>
                  <w:proofErr w:type="gramEnd"/>
                </w:p>
              </w:tc>
            </w:tr>
            <w:tr w:rsidR="00CD2927" w:rsidTr="002B33CF">
              <w:trPr>
                <w:trHeight w:val="32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Федерации»,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который</w:t>
                  </w:r>
                  <w:proofErr w:type="gramEnd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определяет модель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учреждения, содержание образования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учащихся (воспитанников ДОУ), перспективы</w:t>
                  </w:r>
                </w:p>
              </w:tc>
            </w:tr>
            <w:tr w:rsidR="00CD2927" w:rsidTr="002B33CF">
              <w:trPr>
                <w:trHeight w:val="321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развития педагогического коллектива;</w:t>
                  </w:r>
                </w:p>
              </w:tc>
            </w:tr>
            <w:tr w:rsidR="00CD2927" w:rsidTr="002B33CF">
              <w:trPr>
                <w:trHeight w:val="34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Концепция развития дополнительного</w:t>
                  </w:r>
                </w:p>
              </w:tc>
            </w:tr>
            <w:tr w:rsidR="00CD2927" w:rsidTr="002B33CF">
              <w:trPr>
                <w:trHeight w:val="32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детей,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утвержденная</w:t>
                  </w:r>
                  <w:proofErr w:type="gramEnd"/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распоряжением Правительства РФ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</w:tc>
            </w:tr>
            <w:tr w:rsidR="00CD2927" w:rsidTr="002B33CF">
              <w:trPr>
                <w:trHeight w:val="320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04.09.2014г. №1727-р;</w:t>
                  </w:r>
                </w:p>
              </w:tc>
            </w:tr>
            <w:tr w:rsidR="00CD2927" w:rsidTr="002B33CF">
              <w:trPr>
                <w:trHeight w:val="34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СанПиН 2.4.1.3049-13 от 15.05.2013г.</w:t>
                  </w:r>
                </w:p>
              </w:tc>
            </w:tr>
            <w:tr w:rsidR="00CD2927" w:rsidTr="002B33CF">
              <w:trPr>
                <w:trHeight w:val="32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«Санитарн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эпидемиологические требования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устройству, содержанию и организации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режима работы в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дошкольных</w:t>
                  </w:r>
                  <w:proofErr w:type="gramEnd"/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образовательных </w:t>
                  </w:r>
                  <w:proofErr w:type="gramStart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организациях</w:t>
                  </w:r>
                  <w:proofErr w:type="gramEnd"/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</w:tr>
            <w:tr w:rsidR="00CD2927" w:rsidTr="002B33CF">
              <w:trPr>
                <w:trHeight w:val="344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Symbol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Министерства образования и науки РФ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17.10.2013 № 1155 «Об утверждении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федерального государственного</w:t>
                  </w:r>
                </w:p>
              </w:tc>
            </w:tr>
            <w:tr w:rsidR="00CD2927" w:rsidTr="002B33CF">
              <w:trPr>
                <w:trHeight w:val="322"/>
              </w:trPr>
              <w:tc>
                <w:tcPr>
                  <w:tcW w:w="5000" w:type="pct"/>
                  <w:tcBorders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образовательного стандарта дошкольного</w:t>
                  </w:r>
                </w:p>
              </w:tc>
            </w:tr>
            <w:tr w:rsidR="00CD2927" w:rsidTr="002B33CF">
              <w:trPr>
                <w:trHeight w:val="328"/>
              </w:trPr>
              <w:tc>
                <w:tcPr>
                  <w:tcW w:w="5000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CD2927" w:rsidRPr="00CD2927" w:rsidRDefault="00CD2927" w:rsidP="002B33CF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D29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образования».</w:t>
                  </w:r>
                </w:p>
              </w:tc>
            </w:tr>
          </w:tbl>
          <w:p w:rsidR="00607DFE" w:rsidRPr="00361E44" w:rsidRDefault="00607DF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FE" w:rsidRPr="00361E44" w:rsidTr="002D0E96">
        <w:tc>
          <w:tcPr>
            <w:tcW w:w="272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Заказчики </w:t>
            </w:r>
          </w:p>
        </w:tc>
        <w:tc>
          <w:tcPr>
            <w:tcW w:w="707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дошкольников </w:t>
            </w:r>
          </w:p>
        </w:tc>
      </w:tr>
      <w:tr w:rsidR="00607DFE" w:rsidRPr="00361E44" w:rsidTr="002D0E96">
        <w:tc>
          <w:tcPr>
            <w:tcW w:w="272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073" w:type="dxa"/>
          </w:tcPr>
          <w:p w:rsidR="00C5218C" w:rsidRPr="00C5218C" w:rsidRDefault="00C5218C" w:rsidP="00C5218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Развитие </w:t>
            </w:r>
            <w:proofErr w:type="gramStart"/>
            <w:r w:rsidRPr="00C5218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творческой</w:t>
            </w:r>
            <w:proofErr w:type="gramEnd"/>
            <w:r w:rsidRPr="00C5218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 xml:space="preserve"> и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познавательнойактивности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color w:val="291E1E"/>
                <w:sz w:val="28"/>
                <w:szCs w:val="28"/>
              </w:rPr>
              <w:t>.</w:t>
            </w:r>
            <w:r w:rsidRPr="00C5218C">
              <w:rPr>
                <w:rFonts w:ascii="Times New Roman" w:eastAsia="Times New Roman" w:hAnsi="Times New Roman" w:cs="Times New Roman"/>
                <w:color w:val="291E1E"/>
                <w:sz w:val="18"/>
                <w:szCs w:val="18"/>
              </w:rPr>
              <w:t xml:space="preserve">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знания детей о бумаге и о способах изготовления из нее поделок. Развивать умения и навыки работы с бумагой. Развивать у детей мелкую моторику в процессе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бумагопластики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218C" w:rsidRPr="00C5218C" w:rsidRDefault="00C5218C" w:rsidP="00C5218C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личности детей через творческую деятельность. Формирование художественно-творческих способностей, обеспечение эмоционально-образного восприятия действительности, развитие эстетических чувств и представлений в процессе работы с бумагой.</w:t>
            </w:r>
          </w:p>
          <w:p w:rsidR="00607DFE" w:rsidRPr="00361E44" w:rsidRDefault="00607DF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FE" w:rsidRPr="00361E44" w:rsidTr="002D0E96">
        <w:tc>
          <w:tcPr>
            <w:tcW w:w="272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73" w:type="dxa"/>
          </w:tcPr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C521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со свойствами и различными видами бумаги.</w:t>
            </w:r>
          </w:p>
          <w:p w:rsidR="00C5218C" w:rsidRPr="00C5218C" w:rsidRDefault="00C5218C" w:rsidP="00C5218C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различными техниками работы с бумагой.</w:t>
            </w:r>
          </w:p>
          <w:p w:rsidR="00C5218C" w:rsidRPr="00C5218C" w:rsidRDefault="00C5218C" w:rsidP="00C5218C">
            <w:pPr>
              <w:numPr>
                <w:ilvl w:val="0"/>
                <w:numId w:val="3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и расширить знания о геометрических 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терминах, использовать их в речи при работе.</w:t>
            </w:r>
          </w:p>
          <w:p w:rsidR="00C5218C" w:rsidRPr="00C5218C" w:rsidRDefault="00C5218C" w:rsidP="00C5218C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 способам отрывания,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сминания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, скатывания, скручивания, обрывания, разрезания, вырезания, многократного сгибания в разных направлениях, складывания и приклеивания.</w:t>
            </w:r>
          </w:p>
          <w:p w:rsidR="00C5218C" w:rsidRPr="00C5218C" w:rsidRDefault="00C5218C" w:rsidP="00C5218C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3.Учить составлять узоры, различные композиции, создавать поздравительные открытки и поделки.</w:t>
            </w:r>
          </w:p>
          <w:p w:rsidR="00C5218C" w:rsidRPr="00C5218C" w:rsidRDefault="00C5218C" w:rsidP="00C5218C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4.Развивать глазомер, ловкость движений рук, пальцев.</w:t>
            </w:r>
          </w:p>
          <w:p w:rsidR="00C5218C" w:rsidRPr="00C5218C" w:rsidRDefault="00C5218C" w:rsidP="00C5218C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5.Развивать умения владеть необходимыми для работы инструментами и материалами.</w:t>
            </w:r>
          </w:p>
          <w:p w:rsidR="00C5218C" w:rsidRPr="00C5218C" w:rsidRDefault="00C5218C" w:rsidP="00C5218C">
            <w:pPr>
              <w:numPr>
                <w:ilvl w:val="0"/>
                <w:numId w:val="4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6.Развивать творческое воображение, художественные и интеллектуальные способности.</w:t>
            </w:r>
          </w:p>
          <w:p w:rsidR="00C5218C" w:rsidRPr="00C5218C" w:rsidRDefault="00C5218C" w:rsidP="00C5218C">
            <w:pPr>
              <w:numPr>
                <w:ilvl w:val="0"/>
                <w:numId w:val="5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7.Воспитывать аккуратность при выполнении работ и умение доводить начатое дело до конца.</w:t>
            </w:r>
          </w:p>
          <w:p w:rsidR="00C5218C" w:rsidRPr="00C5218C" w:rsidRDefault="00C5218C" w:rsidP="00C5218C">
            <w:pPr>
              <w:numPr>
                <w:ilvl w:val="0"/>
                <w:numId w:val="5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8.Воспитывать чувство коллективизма, товарищества и адаптации к социуму во время выполнения коллективных работ.</w:t>
            </w:r>
          </w:p>
          <w:p w:rsidR="00607DFE" w:rsidRPr="00361E44" w:rsidRDefault="00607DF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DFE" w:rsidRPr="00361E44" w:rsidTr="002D0E96">
        <w:tc>
          <w:tcPr>
            <w:tcW w:w="2723" w:type="dxa"/>
          </w:tcPr>
          <w:p w:rsidR="00607DF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Направленность программы </w:t>
            </w:r>
          </w:p>
        </w:tc>
        <w:tc>
          <w:tcPr>
            <w:tcW w:w="7073" w:type="dxa"/>
          </w:tcPr>
          <w:p w:rsidR="00607DFE" w:rsidRPr="00361E44" w:rsidRDefault="002D0E96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Художественная</w:t>
            </w:r>
            <w:r w:rsidR="00E4365E"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65E" w:rsidRPr="00361E44" w:rsidTr="002D0E96">
        <w:tc>
          <w:tcPr>
            <w:tcW w:w="2723" w:type="dxa"/>
          </w:tcPr>
          <w:p w:rsidR="00E4365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программы </w:t>
            </w:r>
          </w:p>
        </w:tc>
        <w:tc>
          <w:tcPr>
            <w:tcW w:w="7073" w:type="dxa"/>
          </w:tcPr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•   познакомятся со свойствами и возможностями бумаги как материала для художественного творчества;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•   познакомятся с основами знаний в области композиции,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формообразования;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овладеют основными приемами работы с бумагой: складывание,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скручивание,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комкование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, сгибание, вырезание, гофрирование, склеивание;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•научатся работать необходимыми для изготовления поделок инструментами и приспособлениями;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      </w:r>
            <w:proofErr w:type="spellStart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C5218C" w:rsidRPr="00C5218C" w:rsidRDefault="00C5218C" w:rsidP="00C5218C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•  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      </w:r>
          </w:p>
          <w:p w:rsidR="00C5218C" w:rsidRPr="00C5218C" w:rsidRDefault="00C5218C" w:rsidP="00C5218C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 в доступной форме подчеркивать красоту материалов, форм, конструкций при создании индивидуальных работ;</w:t>
            </w:r>
          </w:p>
          <w:p w:rsidR="00E4365E" w:rsidRDefault="00C5218C" w:rsidP="00B33680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научатся взаимодействовать друг с другом во время коллективных работ: помогать, уступать и договариваться с товарищами.</w:t>
            </w:r>
          </w:p>
          <w:p w:rsidR="00B33680" w:rsidRPr="00B33680" w:rsidRDefault="00B33680" w:rsidP="00B33680">
            <w:pPr>
              <w:numPr>
                <w:ilvl w:val="0"/>
                <w:numId w:val="2"/>
              </w:numPr>
              <w:shd w:val="clear" w:color="auto" w:fill="FFFFFF"/>
              <w:spacing w:before="45" w:line="293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365E" w:rsidRPr="00361E44" w:rsidTr="002D0E96">
        <w:tc>
          <w:tcPr>
            <w:tcW w:w="2723" w:type="dxa"/>
          </w:tcPr>
          <w:p w:rsidR="00E4365E" w:rsidRPr="00361E44" w:rsidRDefault="00E4365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действия программы </w:t>
            </w:r>
          </w:p>
        </w:tc>
        <w:tc>
          <w:tcPr>
            <w:tcW w:w="7073" w:type="dxa"/>
          </w:tcPr>
          <w:p w:rsidR="00E4365E" w:rsidRPr="00361E44" w:rsidRDefault="002D0E96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365E"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07DFE" w:rsidRDefault="00607DFE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E96" w:rsidRDefault="002D0E96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E96" w:rsidRDefault="002D0E96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E96" w:rsidRDefault="002D0E96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E96" w:rsidRDefault="002D0E96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E96" w:rsidRDefault="002D0E96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Pr="00361E44" w:rsidRDefault="00B33680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65E" w:rsidRDefault="00E4365E" w:rsidP="00361E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Предлагаемая программа имеет художественно-эстетическую направленность, которая является важной составной частью в развитии и воспитании детей. Уровень программы: ознакомительный. Программа разработана в соответствии с новыми требованиями Федерального Государственного Образовательного Стандарта и составлена с учетом программы и методических рекомендаций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Л.В.Куцаковой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 ручной труд».</w:t>
      </w:r>
    </w:p>
    <w:p w:rsidR="00F05F41" w:rsidRPr="00B33680" w:rsidRDefault="00F05F41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Бумага, как материал для детского творчества, ни с чем несравнима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- складывание, вырезание, плетение - не только увлекательна, но и познавательна. Работа с бумагой дает возможность ребенку проявить свою индивидуальность, воплотить замысел, ощутить радость творчества. </w:t>
      </w: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постигают поистине универсальный характер бумаги, открывая ее поразительные качества, знакомятся с технологией изготовления поделок из бумаги от самых простых до сложных, трудоемких и, вместе с тем, увлекающих процессом их создания.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различную по качеству  и по технологии изготовления бумагу, можно получить настоящее произведение искусства.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в процессе работы с бумагой всестороннее развитие детей, у них формируются жизненно необходимые навыки и умения, раскрываются и развиваются потенциальные возможности. Организовывать работу необходимо так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 Программа способствует формированию у детей творческих способностей и фантазии. При организации работы с бумагой необходимо соединять игру, труд и обучение, что поможет обеспечивать единство решения познавательных, практических и игровых задач.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занятий по художественному труду в детском саду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радость. Получаемые на занятиях по ручному труду 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труд способствует развитию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сенсомоторики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память, </w:t>
      </w: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пространственн</w:t>
      </w: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ассоциативное и логическое мышление. Все это необходимо для дальнейшего обучения детей в школе.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роль в овладении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бумагопластикой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отводится коллективным работам.</w:t>
      </w:r>
    </w:p>
    <w:p w:rsidR="00C5218C" w:rsidRPr="00B33680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совместной работы создаются положительные условия для формирования общественных мотивов труда, которые в старшем дошкольном возрасте приобретают значительную побудительную силу. Каждый ребёнок получает возможность почувствовать и пережить радость от личного участия в общем деле. 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 общего дела. Результаты коллективного труда открывают ребят, побуждают их к выполнению новых поделок.</w:t>
      </w:r>
    </w:p>
    <w:p w:rsidR="00C5218C" w:rsidRDefault="00C5218C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с бумагой построена по принципу от </w:t>
      </w: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сложному. Программа помогает индивидуализировать сложность работы: более сильным детям будет интересна сложная конструкция, менее подготовленным можно предложить работу </w:t>
      </w: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попроще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B33680" w:rsidRPr="00B33680" w:rsidRDefault="00B33680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65E" w:rsidRPr="00B33680" w:rsidRDefault="00E4365E" w:rsidP="00B336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Новизна</w:t>
      </w:r>
    </w:p>
    <w:p w:rsidR="00F05F41" w:rsidRPr="00B33680" w:rsidRDefault="00F05F41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Особое внимание в программе отводится практической работе, при выполнении которой обучающиеся знакомятся с рабочими технологическими операциями, порядком их выполнения при изготовлении изделий, учатся подбирать необходи</w:t>
      </w:r>
      <w:r w:rsidR="00EA0767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мые виды бумаги и инструменты</w:t>
      </w: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.</w:t>
      </w:r>
    </w:p>
    <w:p w:rsidR="002B33CF" w:rsidRDefault="00F05F41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Данная дополнительная общеобразовательная программа предполагает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</w:t>
      </w:r>
      <w:proofErr w:type="gramStart"/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Используемые, в процессе реализации программы, современные педагогические технологии, такие как учебно-исследовательская деятельность, интеллектуальная игра, технология образовательного события и метод проектов способствуют формированию у обучающихся инициативности, активности, заинтересованности в резул</w:t>
      </w:r>
      <w:r w:rsidR="00EA0767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ьтатах деятельности.</w:t>
      </w:r>
      <w:proofErr w:type="gramEnd"/>
      <w:r w:rsidR="00EA0767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Благодаря </w:t>
      </w: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таким технологиям обучающиеся учатся определять цели и задачи, составлять план, выбирать средства и способы деятельности, распределять обязанности в паре и в группе, оценивать результаты, корректировать свою деятельность. Все это необходимо современному человеку, чтобы осознать себя г</w:t>
      </w:r>
      <w:r w:rsidR="002B33CF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армонично развитой личностью.  </w:t>
      </w:r>
    </w:p>
    <w:p w:rsidR="00B33680" w:rsidRPr="00B33680" w:rsidRDefault="00B33680" w:rsidP="00B336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</w:p>
    <w:p w:rsidR="00E4365E" w:rsidRPr="00B33680" w:rsidRDefault="00E4365E" w:rsidP="00B3368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Педагогическая целенаправленность</w:t>
      </w:r>
    </w:p>
    <w:p w:rsidR="00F05F41" w:rsidRDefault="00F05F41" w:rsidP="00B336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Педагогическая целесообразность программы обусловлена развитием технического мышления и моделирования у дошкольников и проработки и закреплению конструкторских способностей детей через практическую игровую деятельность с </w:t>
      </w:r>
      <w:r w:rsidR="00EA0767" w:rsidRPr="00B33680">
        <w:rPr>
          <w:rFonts w:ascii="Times New Roman" w:eastAsia="Times New Roman" w:hAnsi="Times New Roman" w:cs="Times New Roman"/>
          <w:sz w:val="28"/>
          <w:szCs w:val="28"/>
        </w:rPr>
        <w:t xml:space="preserve">бумагой через специальные </w:t>
      </w: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задания, конструирование, домысливание с последующим достраиванием </w:t>
      </w:r>
      <w:r w:rsidR="00EA0767" w:rsidRPr="00B3368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B33680">
        <w:rPr>
          <w:rFonts w:ascii="Times New Roman" w:eastAsia="Times New Roman" w:hAnsi="Times New Roman" w:cs="Times New Roman"/>
          <w:sz w:val="28"/>
          <w:szCs w:val="28"/>
        </w:rPr>
        <w:t>в соответствие со своим замыслом.</w:t>
      </w:r>
      <w:r w:rsidR="00FC347A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Предлагаемая же программа представляет собой обобщение большинства известных способов художественной обработки бумаги, выстроенных в единой логике «от простого к </w:t>
      </w:r>
      <w:proofErr w:type="gramStart"/>
      <w:r w:rsidR="00FC347A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сложному</w:t>
      </w:r>
      <w:proofErr w:type="gramEnd"/>
      <w:r w:rsidR="00FC347A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».</w:t>
      </w:r>
    </w:p>
    <w:p w:rsidR="00B33680" w:rsidRPr="00B33680" w:rsidRDefault="00B33680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FC347A" w:rsidRDefault="00FC347A" w:rsidP="00B336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программы: доступность и наглядность, последовательность и систематичность обучения, с учетом возрастных и индивидуальных особенностей детей. Обучаясь по программе, дети проходят путь </w:t>
      </w: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сложному, периодически возвращаясь к пройденному материалу, но уже на новом, более сложном техническом и творческом уровне. </w:t>
      </w: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 В программе рассматриваются различные методики выполнения изделий из различных видов бумаги с использованием самых разнообразных техник, например, оригами, конструирование, аппликация, </w:t>
      </w:r>
      <w:proofErr w:type="spellStart"/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квиллинг</w:t>
      </w:r>
      <w:proofErr w:type="spellEnd"/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, и т.д.</w:t>
      </w:r>
    </w:p>
    <w:p w:rsidR="00B33680" w:rsidRPr="00B33680" w:rsidRDefault="00B33680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Содержание педагогического процесса</w:t>
      </w:r>
    </w:p>
    <w:p w:rsidR="00CD62B8" w:rsidRPr="00B33680" w:rsidRDefault="00B33680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</w:t>
      </w:r>
      <w:r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ab/>
      </w:r>
      <w:r w:rsidR="00CD62B8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Программа составлена по принципу усложнения содержания по годам обучения. Образовательный процесс построен с учётом возрастных и индивидуальных особенностей развития ребёнка. Каждый год </w:t>
      </w:r>
      <w:proofErr w:type="gramStart"/>
      <w:r w:rsidR="00CD62B8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обучения по программе</w:t>
      </w:r>
      <w:proofErr w:type="gramEnd"/>
      <w:r w:rsidR="00CD62B8" w:rsidRPr="00B3368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является своеобразным этапом не только освоения деятельности, но также этапом развития личности обучающихся, его творческих способностей.</w:t>
      </w:r>
      <w:r w:rsidR="00CD62B8" w:rsidRPr="00B336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D62B8" w:rsidRPr="00B33680" w:rsidRDefault="00CD62B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  </w:t>
      </w:r>
      <w:r w:rsidR="00B33680" w:rsidRPr="00B33680">
        <w:rPr>
          <w:rFonts w:ascii="Times New Roman" w:hAnsi="Times New Roman" w:cs="Times New Roman"/>
          <w:sz w:val="28"/>
          <w:szCs w:val="28"/>
        </w:rPr>
        <w:tab/>
      </w: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Совместная деятельность педагога и детей по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</w:rPr>
        <w:t>бумагопластике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 </w:t>
      </w:r>
    </w:p>
    <w:p w:rsidR="00B33680" w:rsidRDefault="00CD62B8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Для обучения детей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использую разнообразные методы и приемы.</w:t>
      </w:r>
    </w:p>
    <w:p w:rsidR="00D6316C" w:rsidRPr="00B33680" w:rsidRDefault="00D6316C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D2F" w:rsidRPr="00B33680" w:rsidRDefault="00E4365E" w:rsidP="00D6316C">
      <w:pPr>
        <w:pStyle w:val="a9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- Словесные (рассказ-объяснение, беседа, пальчиковая гимнастика, стихи, загадки);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- Наглядные (демонстрация педагогом приемов работы, наглядных пособий, самостоятельные наблюдения детей);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- Игры, игровые ситуации (обыгрывание поделок детьми, физкультминутки);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- Практические (выполнение упражнений, овладение приемами работы с бумагой и инструментами);</w:t>
      </w:r>
    </w:p>
    <w:p w:rsidR="00B33680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организации работы кружка используется дидактический материал. Он включает в себя образцы работ, выпо</w:t>
      </w:r>
      <w:r w:rsidR="00B33680" w:rsidRPr="00B33680">
        <w:rPr>
          <w:rFonts w:ascii="Times New Roman" w:hAnsi="Times New Roman" w:cs="Times New Roman"/>
          <w:sz w:val="28"/>
          <w:szCs w:val="28"/>
          <w:lang w:eastAsia="ru-RU"/>
        </w:rPr>
        <w:t>лненные педагогом, иллюстрации.</w:t>
      </w:r>
    </w:p>
    <w:p w:rsidR="00B33680" w:rsidRPr="00B33680" w:rsidRDefault="00B33680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365E" w:rsidRPr="00B33680" w:rsidRDefault="00E4365E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</w:p>
    <w:p w:rsidR="00704D2F" w:rsidRPr="00B33680" w:rsidRDefault="002B33C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- </w:t>
      </w:r>
      <w:r w:rsidR="00704D2F" w:rsidRPr="00B33680">
        <w:rPr>
          <w:rFonts w:ascii="Times New Roman" w:hAnsi="Times New Roman" w:cs="Times New Roman"/>
          <w:sz w:val="28"/>
          <w:szCs w:val="28"/>
        </w:rPr>
        <w:t>одновременная работа со всеми детьми</w:t>
      </w:r>
    </w:p>
    <w:p w:rsidR="00704D2F" w:rsidRPr="00B33680" w:rsidRDefault="002B33C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- </w:t>
      </w:r>
      <w:r w:rsidR="00704D2F" w:rsidRPr="00B33680">
        <w:rPr>
          <w:rFonts w:ascii="Times New Roman" w:hAnsi="Times New Roman" w:cs="Times New Roman"/>
          <w:sz w:val="28"/>
          <w:szCs w:val="28"/>
        </w:rPr>
        <w:t>чередование индивидуальных и фронтальных форм работы</w:t>
      </w:r>
    </w:p>
    <w:p w:rsidR="00704D2F" w:rsidRPr="00B33680" w:rsidRDefault="002B33C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- </w:t>
      </w:r>
      <w:r w:rsidR="00704D2F" w:rsidRPr="00B33680">
        <w:rPr>
          <w:rFonts w:ascii="Times New Roman" w:hAnsi="Times New Roman" w:cs="Times New Roman"/>
          <w:sz w:val="28"/>
          <w:szCs w:val="28"/>
        </w:rPr>
        <w:t>организация работы в группах</w:t>
      </w:r>
    </w:p>
    <w:p w:rsidR="00704D2F" w:rsidRDefault="002B33C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- </w:t>
      </w:r>
      <w:r w:rsidR="00704D2F" w:rsidRPr="00B33680">
        <w:rPr>
          <w:rFonts w:ascii="Times New Roman" w:hAnsi="Times New Roman" w:cs="Times New Roman"/>
          <w:sz w:val="28"/>
          <w:szCs w:val="28"/>
        </w:rPr>
        <w:t>индивидуальное выполнение заданий</w:t>
      </w:r>
    </w:p>
    <w:p w:rsidR="00D6316C" w:rsidRPr="00B33680" w:rsidRDefault="00D6316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 xml:space="preserve">Способы обучения дошкольников конструированию: 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 - дети воспринимают и усваивают готовую информацию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 - дети воспроизводят полученные знания и освоенные способы деятельности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 - участие детей в коллективном поиске, решение поставленной задачи совместно с педагогом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 - самостоятельная творческая работа детей</w:t>
      </w:r>
    </w:p>
    <w:p w:rsidR="00361E44" w:rsidRPr="00B33680" w:rsidRDefault="00361E44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•  дети  познакомятся со свойствами и возможностями бумаги как материала для художественного творчества;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•   познакомятся с основами знаний в области композиции,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формообразования;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B33680">
        <w:rPr>
          <w:rFonts w:ascii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B336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 xml:space="preserve">• овладеют основными приемами работы с бумагой: складывание, </w:t>
      </w:r>
      <w:proofErr w:type="spellStart"/>
      <w:r w:rsidRPr="00B33680">
        <w:rPr>
          <w:rFonts w:ascii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B33680">
        <w:rPr>
          <w:rFonts w:ascii="Times New Roman" w:hAnsi="Times New Roman" w:cs="Times New Roman"/>
          <w:sz w:val="28"/>
          <w:szCs w:val="28"/>
          <w:lang w:eastAsia="ru-RU"/>
        </w:rPr>
        <w:t xml:space="preserve">, скручивание, </w:t>
      </w:r>
      <w:proofErr w:type="spellStart"/>
      <w:r w:rsidRPr="00B33680">
        <w:rPr>
          <w:rFonts w:ascii="Times New Roman" w:hAnsi="Times New Roman" w:cs="Times New Roman"/>
          <w:sz w:val="28"/>
          <w:szCs w:val="28"/>
          <w:lang w:eastAsia="ru-RU"/>
        </w:rPr>
        <w:t>комкование</w:t>
      </w:r>
      <w:proofErr w:type="spellEnd"/>
      <w:r w:rsidRPr="00B33680">
        <w:rPr>
          <w:rFonts w:ascii="Times New Roman" w:hAnsi="Times New Roman" w:cs="Times New Roman"/>
          <w:sz w:val="28"/>
          <w:szCs w:val="28"/>
          <w:lang w:eastAsia="ru-RU"/>
        </w:rPr>
        <w:t>, сгибание, вырезание, гофрирование, склеивание;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•научатся работать необходимыми для изготовления поделок инструментами и приспособлениями;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 xml:space="preserve">•   познакомятся с основными видами работ из бумаги (поделки из комочков бумаги, мозаика из рваной бумаги, оригами, торцевание, гофрирование и </w:t>
      </w:r>
      <w:proofErr w:type="spellStart"/>
      <w:r w:rsidRPr="00B33680">
        <w:rPr>
          <w:rFonts w:ascii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B3368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•  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704D2F" w:rsidRPr="00B33680" w:rsidRDefault="00704D2F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hAnsi="Times New Roman" w:cs="Times New Roman"/>
          <w:sz w:val="28"/>
          <w:szCs w:val="28"/>
          <w:lang w:eastAsia="ru-RU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361E44" w:rsidRDefault="00361E44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6C" w:rsidRPr="00B33680" w:rsidRDefault="00D6316C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программы 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- овладеют навыками использования основных инструментов, необходимых при работе, соблюдая технику безопасности;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- овладеют навыками культуры труда;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- разовьют внимание, память, мышление, пространственное воображение;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- разовьют мелкую моторику рук и глазомер;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 - разовьют художественный вкус, творческие способности и фантазию;</w:t>
      </w:r>
    </w:p>
    <w:p w:rsidR="00582C68" w:rsidRPr="00B33680" w:rsidRDefault="00582C68" w:rsidP="00B33680">
      <w:pPr>
        <w:tabs>
          <w:tab w:val="left" w:pos="6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80">
        <w:rPr>
          <w:rFonts w:ascii="Times New Roman" w:eastAsia="Times New Roman" w:hAnsi="Times New Roman" w:cs="Times New Roman"/>
          <w:sz w:val="28"/>
          <w:szCs w:val="28"/>
        </w:rPr>
        <w:t xml:space="preserve"> -  улучшат свои коммуникативные способности и приобретут навыки работы.</w:t>
      </w:r>
    </w:p>
    <w:p w:rsidR="00361E44" w:rsidRPr="00B33680" w:rsidRDefault="00361E44" w:rsidP="00B33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65E" w:rsidRPr="00B33680" w:rsidRDefault="00E4365E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образование </w:t>
      </w:r>
    </w:p>
    <w:p w:rsidR="00582C68" w:rsidRPr="00B33680" w:rsidRDefault="00582C68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582C68" w:rsidRPr="00B33680" w:rsidRDefault="00582C68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проводятся занятия должно быть светлым, соответствовать санитарно-гигиеническим требованиям.</w:t>
      </w:r>
    </w:p>
    <w:p w:rsidR="00582C68" w:rsidRPr="00B33680" w:rsidRDefault="00582C68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дети и педагог должны строго соблюдать правила техники безопасности труда.</w:t>
      </w:r>
    </w:p>
    <w:p w:rsidR="00361E44" w:rsidRDefault="00582C68" w:rsidP="00B3368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мате</w:t>
      </w:r>
      <w:r w:rsidR="006907DC"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риально-техническое обеспечение:</w:t>
      </w: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офисная: белая, цветная, бумага цветная, </w:t>
      </w:r>
      <w:proofErr w:type="spellStart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гофробумага</w:t>
      </w:r>
      <w:proofErr w:type="spellEnd"/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 цветной, </w:t>
      </w:r>
      <w:r w:rsidR="006907DC"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белый, </w:t>
      </w: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бумажные салфетки, креповая бумага,</w:t>
      </w:r>
      <w:r w:rsidR="006907DC"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оберточная бумага, коробки, </w:t>
      </w:r>
      <w:r w:rsidRPr="00B33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ПВА, клей-карандаш, ножницы, кисточки.</w:t>
      </w:r>
      <w:proofErr w:type="gramEnd"/>
    </w:p>
    <w:p w:rsidR="00D6316C" w:rsidRPr="00B33680" w:rsidRDefault="00D6316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6C" w:rsidRDefault="00E4365E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D83108" w:rsidRPr="00B33680" w:rsidRDefault="00D6316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83108" w:rsidRPr="00B33680">
        <w:rPr>
          <w:rFonts w:ascii="Times New Roman" w:hAnsi="Times New Roman" w:cs="Times New Roman"/>
          <w:sz w:val="28"/>
          <w:szCs w:val="28"/>
        </w:rPr>
        <w:t>ружковую работу проводит воспитатель данной</w:t>
      </w:r>
      <w:r w:rsidR="00D83108" w:rsidRPr="00B33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3108" w:rsidRPr="00B33680">
        <w:rPr>
          <w:rFonts w:ascii="Times New Roman" w:hAnsi="Times New Roman" w:cs="Times New Roman"/>
          <w:sz w:val="28"/>
          <w:szCs w:val="28"/>
        </w:rPr>
        <w:t xml:space="preserve">возрастной группы, прошедший курсы повышения квалификации по художественной обработке материалов и изобразительному искусству в условиях ФГОС </w:t>
      </w:r>
      <w:proofErr w:type="spellStart"/>
      <w:r w:rsidR="00D83108" w:rsidRPr="00B33680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D83108" w:rsidRPr="00B336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83108" w:rsidRPr="00B33680">
        <w:rPr>
          <w:rFonts w:ascii="Times New Roman" w:hAnsi="Times New Roman" w:cs="Times New Roman"/>
          <w:sz w:val="28"/>
          <w:szCs w:val="28"/>
        </w:rPr>
        <w:t>астоящая</w:t>
      </w:r>
      <w:proofErr w:type="spellEnd"/>
      <w:r w:rsidR="00D83108" w:rsidRPr="00B33680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детей дошкольного возраста (5-7 лет) и рассчитана на 2 учебных года. Предполагает проведение два занятия, то есть, непосредственно образовательной деятельности по </w:t>
      </w:r>
      <w:proofErr w:type="spellStart"/>
      <w:r w:rsidR="00D83108" w:rsidRPr="00B33680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D83108" w:rsidRPr="00B33680">
        <w:rPr>
          <w:rFonts w:ascii="Times New Roman" w:hAnsi="Times New Roman" w:cs="Times New Roman"/>
          <w:sz w:val="28"/>
          <w:szCs w:val="28"/>
        </w:rPr>
        <w:t xml:space="preserve"> в месяц во второй половине дня с продолжительностью 25-30 минут. Общее количество учебных занятий в год - 18 для каждой возрастной групп. Мониторинг детей проводится 2</w:t>
      </w:r>
      <w:r w:rsidR="006907DC" w:rsidRPr="00B33680">
        <w:rPr>
          <w:rFonts w:ascii="Times New Roman" w:hAnsi="Times New Roman" w:cs="Times New Roman"/>
          <w:sz w:val="28"/>
          <w:szCs w:val="28"/>
        </w:rPr>
        <w:t xml:space="preserve"> раза в год в сентябре и в мае.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Возрастные особенности детей 5-6 лет: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</w:t>
      </w:r>
      <w:r w:rsidRPr="00B33680">
        <w:rPr>
          <w:rFonts w:ascii="Times New Roman" w:hAnsi="Times New Roman" w:cs="Times New Roman"/>
          <w:sz w:val="28"/>
          <w:szCs w:val="28"/>
        </w:rPr>
        <w:lastRenderedPageBreak/>
        <w:t>стиль деятельности, основанный на его особенностях и облегчающий социализацию.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Взаимодействие взрослых с детьми является важным условием формирования самостоятельности.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6907DC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В </w:t>
      </w:r>
      <w:r w:rsidR="006907DC" w:rsidRPr="00B33680">
        <w:rPr>
          <w:rFonts w:ascii="Times New Roman" w:hAnsi="Times New Roman" w:cs="Times New Roman"/>
          <w:sz w:val="28"/>
          <w:szCs w:val="28"/>
        </w:rPr>
        <w:t>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</w:t>
      </w:r>
      <w:r w:rsidRPr="00B33680">
        <w:rPr>
          <w:rFonts w:ascii="Times New Roman" w:hAnsi="Times New Roman" w:cs="Times New Roman"/>
          <w:sz w:val="28"/>
          <w:szCs w:val="28"/>
        </w:rPr>
        <w:t xml:space="preserve">мание. Происходит развитие всех </w:t>
      </w:r>
      <w:r w:rsidR="006907DC" w:rsidRPr="00B33680">
        <w:rPr>
          <w:rFonts w:ascii="Times New Roman" w:hAnsi="Times New Roman" w:cs="Times New Roman"/>
          <w:sz w:val="28"/>
          <w:szCs w:val="28"/>
        </w:rPr>
        <w:t>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слух.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Восприятие.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 Подача обучающего материала, как и в среднем дошкольном возрасте, должна быть направлена на активное восприятие его ребенком. Ориентация в пространстве пока может вызывать затруднения. Не совершенно пока и освоение времени.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Память.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Внимание.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Мышление.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По мнению Л. А. </w:t>
      </w:r>
      <w:proofErr w:type="spellStart"/>
      <w:r w:rsidRPr="00B33680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B33680">
        <w:rPr>
          <w:rFonts w:ascii="Times New Roman" w:hAnsi="Times New Roman" w:cs="Times New Roman"/>
          <w:sz w:val="28"/>
          <w:szCs w:val="28"/>
        </w:rPr>
        <w:t xml:space="preserve">, в старшем дошкольном возрасте возникают первые попытки иерархии понятий, зачатки дедуктивного мышления, перелом в понимании причинности. Более высокий уровень обобщения, способность к планированию собственной деятельности, умение </w:t>
      </w:r>
      <w:r w:rsidRPr="00B33680">
        <w:rPr>
          <w:rFonts w:ascii="Times New Roman" w:hAnsi="Times New Roman" w:cs="Times New Roman"/>
          <w:sz w:val="28"/>
          <w:szCs w:val="28"/>
        </w:rPr>
        <w:lastRenderedPageBreak/>
        <w:t>работать по схеме (в конструировании, в рассказывании) – характерные особенности ребенка 5-6 лет.</w:t>
      </w:r>
    </w:p>
    <w:p w:rsidR="006907DC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В </w:t>
      </w:r>
      <w:r w:rsidR="006907DC" w:rsidRPr="00B33680">
        <w:rPr>
          <w:rFonts w:ascii="Times New Roman" w:hAnsi="Times New Roman" w:cs="Times New Roman"/>
          <w:sz w:val="28"/>
          <w:szCs w:val="28"/>
        </w:rPr>
        <w:t>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К наглядно-действенному мышлению дети прибегают для выявления необходимых связей. Развивается прогностическая функция мышления, что позволяет ребенку видеть перспективу событий, предвидеть близкие и отдаленные последствия собственных действий и поступков.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Способность ребенка 5-6 лет к обобщениям становится основой для развития словесно-логического мышления. Старшие дошкольники при группировании объектов могут учитывать два признака: цвет и форму (материал) и т. д.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Дети старшего дошкольного возраста способны рассуждать и давать адекватные причинные объяснения, если анализируемые отношения входят в их наглядный опыт.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Речь.</w:t>
      </w:r>
      <w:r w:rsidRPr="00B33680">
        <w:rPr>
          <w:rFonts w:ascii="Times New Roman" w:hAnsi="Times New Roman" w:cs="Times New Roman"/>
          <w:sz w:val="28"/>
          <w:szCs w:val="28"/>
        </w:rPr>
        <w:t xml:space="preserve"> Речь, согласно мнению Л. С. Выготского, начинает выполнять основную нагрузку в регуляции поведения и деятельности детей, возникает способность решать задачи в умственном плане.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Благодаря активно развивающейся памяти для ребенка 5-6 лет становится доступным чтение с продолжением.</w:t>
      </w:r>
    </w:p>
    <w:p w:rsidR="006907DC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В </w:t>
      </w:r>
      <w:r w:rsidR="006907DC" w:rsidRPr="00B33680">
        <w:rPr>
          <w:rFonts w:ascii="Times New Roman" w:hAnsi="Times New Roman" w:cs="Times New Roman"/>
          <w:sz w:val="28"/>
          <w:szCs w:val="28"/>
        </w:rPr>
        <w:t xml:space="preserve">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</w:t>
      </w:r>
      <w:r w:rsidR="006907DC" w:rsidRPr="00B33680">
        <w:rPr>
          <w:rFonts w:ascii="Times New Roman" w:hAnsi="Times New Roman" w:cs="Times New Roman"/>
          <w:sz w:val="28"/>
          <w:szCs w:val="28"/>
          <w:u w:val="single"/>
        </w:rPr>
        <w:t>лексика</w:t>
      </w:r>
      <w:r w:rsidR="006907DC" w:rsidRPr="00B33680">
        <w:rPr>
          <w:rFonts w:ascii="Times New Roman" w:hAnsi="Times New Roman" w:cs="Times New Roman"/>
          <w:sz w:val="28"/>
          <w:szCs w:val="28"/>
        </w:rPr>
        <w:t>: активно используются синонимы и антонимы. Развивается связная речь.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Воображение.</w:t>
      </w:r>
      <w:r w:rsidRPr="00B33680">
        <w:rPr>
          <w:rFonts w:ascii="Times New Roman" w:hAnsi="Times New Roman" w:cs="Times New Roman"/>
          <w:sz w:val="28"/>
          <w:szCs w:val="28"/>
        </w:rPr>
        <w:t xml:space="preserve"> Развитие воображения позволяет детям этого возраста сочинять сказки, оригинальные и последовательно разворачивающиеся истории.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Развивается продуктивное воображение, способность воспринимать и воображать себе на основе словесного описания различные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миры</w:t>
      </w:r>
      <w:r w:rsidRPr="00B33680">
        <w:rPr>
          <w:rFonts w:ascii="Times New Roman" w:hAnsi="Times New Roman" w:cs="Times New Roman"/>
          <w:sz w:val="28"/>
          <w:szCs w:val="28"/>
        </w:rPr>
        <w:t>: космос, космические путешествия, пришельцев, замок принцессы, волшебников и т. 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Развивается и сюжетно-ролевая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B33680">
        <w:rPr>
          <w:rFonts w:ascii="Times New Roman" w:hAnsi="Times New Roman" w:cs="Times New Roman"/>
          <w:sz w:val="28"/>
          <w:szCs w:val="28"/>
        </w:rPr>
        <w:t>: в ее процессе ребенок фантазирует, проявляет смекалку, он уже предпочитает быть положительным героем, так как игра отражает реальные социальные роли.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К пяти-шести годам эти контакты завершаются образованием груп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детских игровых объединений с непостоянным составом. В деятельности и </w:t>
      </w:r>
      <w:r w:rsidRPr="00B33680">
        <w:rPr>
          <w:rFonts w:ascii="Times New Roman" w:hAnsi="Times New Roman" w:cs="Times New Roman"/>
          <w:sz w:val="28"/>
          <w:szCs w:val="28"/>
        </w:rPr>
        <w:lastRenderedPageBreak/>
        <w:t>общении детей становятся все более заметными индивидуальные и половые различия.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Детские игровые объединения имеют непостоянный состав, который определяется, как правило, содержанием игры.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 xml:space="preserve">В 5 лет формируются </w:t>
      </w:r>
      <w:proofErr w:type="spellStart"/>
      <w:r w:rsidRPr="00B33680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B33680">
        <w:rPr>
          <w:rFonts w:ascii="Times New Roman" w:hAnsi="Times New Roman" w:cs="Times New Roman"/>
          <w:sz w:val="28"/>
          <w:szCs w:val="28"/>
        </w:rPr>
        <w:t xml:space="preserve"> по 4-6 человек, в основном одного пола, и только 8 % из них – смешанные.</w:t>
      </w:r>
      <w:proofErr w:type="gramEnd"/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Возрастающая потребность старших дошкольников в общении со сверстниками, в совместных играх и деятельности приводит к возникновению детского сообщества. Развивается система межличностных отношений, взаимных симпатий и привязанностей. Дети чаще играют со сверстниками небольшими группами от двух до пяти человек. Они становятся избирательны во взаимоотношениях и общении.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Интерес старших дошкольников к общению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взрослыми не ослабевает. Равноправное общение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взрослым поднимает ребенка в своих глазах, помогает почувствовать св</w:t>
      </w:r>
      <w:r w:rsidR="00F247E8" w:rsidRPr="00B33680">
        <w:rPr>
          <w:rFonts w:ascii="Times New Roman" w:hAnsi="Times New Roman" w:cs="Times New Roman"/>
          <w:sz w:val="28"/>
          <w:szCs w:val="28"/>
        </w:rPr>
        <w:t xml:space="preserve">ое взросление и компетентность. В </w:t>
      </w:r>
      <w:r w:rsidRPr="00B33680">
        <w:rPr>
          <w:rFonts w:ascii="Times New Roman" w:hAnsi="Times New Roman" w:cs="Times New Roman"/>
          <w:sz w:val="28"/>
          <w:szCs w:val="28"/>
        </w:rPr>
        <w:t xml:space="preserve">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</w:t>
      </w:r>
      <w:proofErr w:type="spellStart"/>
      <w:r w:rsidRPr="00B3368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B33680">
        <w:rPr>
          <w:rFonts w:ascii="Times New Roman" w:hAnsi="Times New Roman" w:cs="Times New Roman"/>
          <w:sz w:val="28"/>
          <w:szCs w:val="28"/>
        </w:rPr>
        <w:t xml:space="preserve"> важнейших конвенциональных ролей взрослых данной культуры и отработка навыков формального и неформального общения.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импульсивным, возникает потребность отделить себя от внешнего мира.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Дети в своих играх проявляют творчество </w:t>
      </w:r>
      <w:proofErr w:type="spellStart"/>
      <w:r w:rsidRPr="00B33680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33680">
        <w:rPr>
          <w:rFonts w:ascii="Times New Roman" w:hAnsi="Times New Roman" w:cs="Times New Roman"/>
          <w:sz w:val="28"/>
          <w:szCs w:val="28"/>
        </w:rPr>
        <w:t>. Они воображают себя и свои действия в придуманных ими обстоятельствах. Тем самым дети создают образ себя (часто весьма далекий от истинных объективных характеристик). Свое отношение к действительности ребенок выражает к 5 годам в рисунках, постройках, позах и движениях.</w:t>
      </w:r>
    </w:p>
    <w:p w:rsidR="006907DC" w:rsidRPr="00B33680" w:rsidRDefault="006907DC" w:rsidP="00D6316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Возраст 5-6 лет характеризуется «взрывом</w:t>
      </w:r>
      <w:r w:rsidRPr="00B336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680">
        <w:rPr>
          <w:rFonts w:ascii="Times New Roman" w:hAnsi="Times New Roman" w:cs="Times New Roman"/>
          <w:sz w:val="28"/>
          <w:szCs w:val="28"/>
        </w:rPr>
        <w:t xml:space="preserve"> всех проявлений дошкольника, адресованных сверстнику, особенно 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</w:t>
      </w:r>
      <w:r w:rsidR="00D6316C">
        <w:rPr>
          <w:rFonts w:ascii="Times New Roman" w:hAnsi="Times New Roman" w:cs="Times New Roman"/>
          <w:sz w:val="28"/>
          <w:szCs w:val="28"/>
        </w:rPr>
        <w:t>тия личности.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Главное эмоциональное новообразование этого период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становление процесса произвольной эмоциональной регуляции. Постепенно, согласно концепции Л.</w:t>
      </w:r>
    </w:p>
    <w:p w:rsidR="006907DC" w:rsidRPr="00B33680" w:rsidRDefault="006907D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lastRenderedPageBreak/>
        <w:t>С. Выготского, происходит интеллектуализация детских чувств. Видоизменяются и формы выражения чувств.</w:t>
      </w:r>
    </w:p>
    <w:p w:rsidR="00F247E8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Это возраст активного развития физических и познавательных способностей</w:t>
      </w:r>
    </w:p>
    <w:p w:rsidR="00F247E8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D6316C" w:rsidRPr="00B33680" w:rsidRDefault="00D6316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E8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В этом возрасте ребенок:</w:t>
      </w:r>
    </w:p>
    <w:p w:rsidR="00F247E8" w:rsidRPr="00B33680" w:rsidRDefault="00F247E8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малообъяснимым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>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1. Ребенок может определять направление: вперед, назад, направо, налево, вверх, вниз.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2. Ребенок может считать предметы в пределах 10 на основе действий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множествами.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lastRenderedPageBreak/>
        <w:t xml:space="preserve">Ребенок может понимать и правильно отвечать на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вопросы</w:t>
      </w:r>
      <w:r w:rsidRPr="00B33680">
        <w:rPr>
          <w:rFonts w:ascii="Times New Roman" w:hAnsi="Times New Roman" w:cs="Times New Roman"/>
          <w:sz w:val="28"/>
          <w:szCs w:val="28"/>
        </w:rPr>
        <w:t xml:space="preserve">: Сколько? Который?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по счету?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различать и называть предметы круглой, квадратной, треугольной и прямоугольной формы.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знать такие геометрические фигуры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B33680">
        <w:rPr>
          <w:rFonts w:ascii="Times New Roman" w:hAnsi="Times New Roman" w:cs="Times New Roman"/>
          <w:sz w:val="28"/>
          <w:szCs w:val="28"/>
        </w:rPr>
        <w:t>: квадрат, прямоугольник, круг, треугольник, трапеция, ромб.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уметь разделить круг, квадрат на две и четыре равные части.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знать прямой и обратный порядок числового ряда.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Логическое мышление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отвечать на такие вопросы </w:t>
      </w:r>
      <w:r w:rsidRPr="00B33680">
        <w:rPr>
          <w:rFonts w:ascii="Times New Roman" w:hAnsi="Times New Roman" w:cs="Times New Roman"/>
          <w:i/>
          <w:iCs/>
          <w:sz w:val="28"/>
          <w:szCs w:val="28"/>
        </w:rPr>
        <w:t>«как…»</w:t>
      </w:r>
      <w:r w:rsidRPr="00B33680">
        <w:rPr>
          <w:rFonts w:ascii="Times New Roman" w:hAnsi="Times New Roman" w:cs="Times New Roman"/>
          <w:sz w:val="28"/>
          <w:szCs w:val="28"/>
        </w:rPr>
        <w:t>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находить лишний предмет из 4-5 предложенных предметов.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уметь составлять рассказ по предложенным картинкам, уметь заканчивать рассказ (придумать конец).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разделять предложенные предметы на две группы и находить для каждой группы общий признак.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называть свое имя, фамилию, сколько ему лет, называть город, в котором живет, как зовут родителей, сколько им лет, где и кем они работают.</w:t>
      </w:r>
    </w:p>
    <w:p w:rsidR="005B6746" w:rsidRPr="00B33680" w:rsidRDefault="005B6746" w:rsidP="00D6316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знать домашний а</w:t>
      </w:r>
      <w:r w:rsidR="00D6316C">
        <w:rPr>
          <w:rFonts w:ascii="Times New Roman" w:hAnsi="Times New Roman" w:cs="Times New Roman"/>
          <w:sz w:val="28"/>
          <w:szCs w:val="28"/>
        </w:rPr>
        <w:t>дрес, номер домашнего телефона.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знать, что такое интонация, может пользоваться ею для выражения своих эмоций.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отличать побудительное предложение от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повествовательного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>, восклицательное от вопросительного, может уметь их использовать.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формулировать и задавать вопросы, строить рассуждения, спорить.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знать много наизусть выученных стихотворений, сложных и больших по объему произведений. Рассказывать он может с выражением.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знать названия всех окружающих его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предметов</w:t>
      </w:r>
      <w:r w:rsidRPr="00B33680">
        <w:rPr>
          <w:rFonts w:ascii="Times New Roman" w:hAnsi="Times New Roman" w:cs="Times New Roman"/>
          <w:sz w:val="28"/>
          <w:szCs w:val="28"/>
        </w:rPr>
        <w:t>: мебель, посуда, одежда, бытовые и электроприборы, растений, животных, явлений природы, названия любимых мультфильмов, сказок, книжек, имена любимых героев.</w:t>
      </w:r>
      <w:proofErr w:type="gramEnd"/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Навыки обихода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звонить по телефону.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как вдеть нитку в иголку, как пришить пуговицу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уметь вести себя за столом.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самостоятельно чистить зубы, полоскать рот после приема пищи.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lastRenderedPageBreak/>
        <w:t>Ребенок может застегивать пуговицы, завязывать шнурки.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знать, что значит быть опрятным, может уметь следить за прической, за ногтями и состоянием одежды.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Ребенок может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знать для чего нужен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светофор, для чего нужен каждый цвет светофора, как и где можно переходить дорогу.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Ребенок может знать название текущего месяца, последовательность дней недели.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Родителям ребенка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важно</w:t>
      </w:r>
      <w:r w:rsidRPr="00B33680">
        <w:rPr>
          <w:rFonts w:ascii="Times New Roman" w:hAnsi="Times New Roman" w:cs="Times New Roman"/>
          <w:sz w:val="28"/>
          <w:szCs w:val="28"/>
        </w:rPr>
        <w:t>: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С уважением относиться к его фантазиям и версиям, не заземляя его магического мышления. Различать </w:t>
      </w:r>
      <w:r w:rsidRPr="00B3368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B33680">
        <w:rPr>
          <w:rFonts w:ascii="Times New Roman" w:hAnsi="Times New Roman" w:cs="Times New Roman"/>
          <w:i/>
          <w:iCs/>
          <w:sz w:val="28"/>
          <w:szCs w:val="28"/>
        </w:rPr>
        <w:t>вранье</w:t>
      </w:r>
      <w:proofErr w:type="gramEnd"/>
      <w:r w:rsidRPr="00B3368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33680">
        <w:rPr>
          <w:rFonts w:ascii="Times New Roman" w:hAnsi="Times New Roman" w:cs="Times New Roman"/>
          <w:sz w:val="28"/>
          <w:szCs w:val="28"/>
        </w:rPr>
        <w:t>, защитное фантазирование и просто игру воображения.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• Поддерживать в ребенке стремление к позитивному самовыражению, позволяя развиваться его талантам и способностям,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• Обеспечивать общение с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>, организовывая отдых всей семьей, вместе с ребенком обсуждая совместные планы.</w:t>
      </w:r>
    </w:p>
    <w:p w:rsidR="005B6746" w:rsidRPr="00B33680" w:rsidRDefault="005B6746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2D15BC" w:rsidRPr="00B33680" w:rsidRDefault="002D15BC" w:rsidP="00D6316C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680">
        <w:rPr>
          <w:rFonts w:ascii="Times New Roman" w:hAnsi="Times New Roman" w:cs="Times New Roman"/>
          <w:b/>
          <w:sz w:val="28"/>
          <w:szCs w:val="28"/>
        </w:rPr>
        <w:t>Возрастные особенности 6-7 лет: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Седьмой год жизни ребенка является продолжением крайне важного периода детского развития, длится который с пяти до семи лет. Последний год характеризуется продолжением становления психологических образований, которые появились у ребенка в пять лет. Однако последующие развертывания этих новых образований является базой для создания психологических условий, которые послужат появлению все новых направлений и линий развития.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Для данного возраста характерны существенные изменения в организме ребенка. Это определенный этап созревания. На протяжении этого периода интенсивно развивается и крепнет сердечно-сосудистая и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опорно-двигательная</w:t>
      </w:r>
      <w:proofErr w:type="gramEnd"/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lastRenderedPageBreak/>
        <w:t>системы организма, развиваются мелкие мышцы, развиваются и дифференцируются различные отделы центральной нервной системы.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Также для детей этого возраста характерны определенные психологические особенности развития. Им присуще развитие различных мыслительных и познавательных психических процессов, таких как воображение, внимание, речь, мышление, память.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Внимание.</w:t>
      </w:r>
      <w:r w:rsidRPr="00B33680">
        <w:rPr>
          <w:rFonts w:ascii="Times New Roman" w:hAnsi="Times New Roman" w:cs="Times New Roman"/>
          <w:sz w:val="28"/>
          <w:szCs w:val="28"/>
        </w:rPr>
        <w:t xml:space="preserve"> У ребенка дошкольного возраста преобладает непроизвольное внимание. А уже к концу этого периода наступает период развития произвольного внимания, когда ребенок учится направлять его сознательно и удерживать какое-то время на определенных объектах и предметах.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Память.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К окончанию периода дошкольного возраста у ребенка развивается произвольная слуховая и зрительная память. Одну из главных ролей организации разнообразных психических процессов начинает играть именно память.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Развитие мышления.</w:t>
      </w:r>
      <w:r w:rsidRPr="00B33680">
        <w:rPr>
          <w:rFonts w:ascii="Times New Roman" w:hAnsi="Times New Roman" w:cs="Times New Roman"/>
          <w:sz w:val="28"/>
          <w:szCs w:val="28"/>
        </w:rPr>
        <w:t xml:space="preserve"> К завершению этапа дошкольного возраста ускоряется рост наглядно-образного мышления и начинается процесс развития логического мышления. Это приводит к формированию у ребенка способности обобщения, сравнения и классификации, а также способности определять существенные признаки и свойства предметов, находящихся в окружающем мире.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Развитие воображения.</w:t>
      </w:r>
      <w:r w:rsidRPr="00B33680">
        <w:rPr>
          <w:rFonts w:ascii="Times New Roman" w:hAnsi="Times New Roman" w:cs="Times New Roman"/>
          <w:sz w:val="28"/>
          <w:szCs w:val="28"/>
        </w:rPr>
        <w:t xml:space="preserve"> Творческое воображение развивается к концу периода дошкольного возраста благодаря различным играм, конкретности и яркости представляемых впечатлений и образов, неожиданным ассоциациям.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  <w:u w:val="single"/>
        </w:rPr>
        <w:t>Социальное развитие</w:t>
      </w:r>
      <w:r w:rsidRPr="00B33680">
        <w:rPr>
          <w:rFonts w:ascii="Times New Roman" w:hAnsi="Times New Roman" w:cs="Times New Roman"/>
          <w:sz w:val="28"/>
          <w:szCs w:val="28"/>
        </w:rPr>
        <w:t>: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дети 6 лет уже умеют общаться со сверстниками и взрослыми, знают основные правила общения;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хорошо ориентируются не только в знакомой, но и в незнакомой обстановке;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• способны управлять своим поведением (знают границы </w:t>
      </w:r>
      <w:proofErr w:type="gramStart"/>
      <w:r w:rsidRPr="00B33680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B33680">
        <w:rPr>
          <w:rFonts w:ascii="Times New Roman" w:hAnsi="Times New Roman" w:cs="Times New Roman"/>
          <w:sz w:val="28"/>
          <w:szCs w:val="28"/>
        </w:rPr>
        <w:t>, но нередко экспериментируют, проверяя, нельзя ли расширить эти границы);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стремятся быть хорошими, первыми, очень огорчаются при неудаче: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 xml:space="preserve">• тонко реагируют на изменение отношения, настроения взрослых. </w:t>
      </w:r>
      <w:r w:rsidRPr="00B33680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деятельности:</w:t>
      </w:r>
    </w:p>
    <w:p w:rsidR="002D15BC" w:rsidRPr="00B33680" w:rsidRDefault="002D15BC" w:rsidP="00B3368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дети шестилетнего возраста способны воспринимать инструкцию и по ней выполнять задание, но даже если поставлены цель и четкая задача действий, то они все еще нуждаются в организующей помощи,</w:t>
      </w:r>
    </w:p>
    <w:p w:rsidR="0088608F" w:rsidRDefault="002D15BC" w:rsidP="0088608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680">
        <w:rPr>
          <w:rFonts w:ascii="Times New Roman" w:hAnsi="Times New Roman" w:cs="Times New Roman"/>
          <w:sz w:val="28"/>
          <w:szCs w:val="28"/>
        </w:rPr>
        <w:t>• они могут планировать свою деятельность, а не действовать хаотично, методом проб и ошибок, однако алгоритм сложного последовательного действия самосто</w:t>
      </w:r>
      <w:r w:rsidR="0088608F">
        <w:rPr>
          <w:rFonts w:ascii="Times New Roman" w:hAnsi="Times New Roman" w:cs="Times New Roman"/>
          <w:sz w:val="28"/>
          <w:szCs w:val="28"/>
        </w:rPr>
        <w:t xml:space="preserve">ятельно выработать еще не могут </w:t>
      </w:r>
      <w:r w:rsidR="0088608F" w:rsidRPr="002D15BC">
        <w:rPr>
          <w:rFonts w:ascii="Times New Roman" w:hAnsi="Times New Roman" w:cs="Times New Roman"/>
          <w:sz w:val="28"/>
          <w:szCs w:val="28"/>
        </w:rPr>
        <w:t>ребята способны сосредоточенно, без отвлечения работать по инструкции 10-</w:t>
      </w:r>
      <w:r w:rsidR="0088608F">
        <w:rPr>
          <w:rFonts w:ascii="Times New Roman" w:hAnsi="Times New Roman" w:cs="Times New Roman"/>
          <w:sz w:val="28"/>
          <w:szCs w:val="28"/>
        </w:rPr>
        <w:t xml:space="preserve"> </w:t>
      </w:r>
      <w:r w:rsidR="0088608F" w:rsidRPr="002D15BC">
        <w:rPr>
          <w:rFonts w:ascii="Times New Roman" w:hAnsi="Times New Roman" w:cs="Times New Roman"/>
          <w:sz w:val="28"/>
          <w:szCs w:val="28"/>
        </w:rPr>
        <w:t>15 минут, затем им требуется небольшой отдых и</w:t>
      </w:r>
      <w:r w:rsidR="0088608F">
        <w:rPr>
          <w:rFonts w:ascii="Times New Roman" w:hAnsi="Times New Roman" w:cs="Times New Roman"/>
          <w:sz w:val="28"/>
          <w:szCs w:val="28"/>
        </w:rPr>
        <w:t xml:space="preserve">ли изменение вида деятельности, </w:t>
      </w:r>
      <w:r w:rsidR="0088608F" w:rsidRPr="002D15BC">
        <w:rPr>
          <w:rFonts w:ascii="Times New Roman" w:hAnsi="Times New Roman" w:cs="Times New Roman"/>
          <w:sz w:val="28"/>
          <w:szCs w:val="28"/>
        </w:rPr>
        <w:t xml:space="preserve">они способны </w:t>
      </w:r>
      <w:proofErr w:type="gramStart"/>
      <w:r w:rsidR="0088608F" w:rsidRPr="002D15BC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="0088608F" w:rsidRPr="002D15BC">
        <w:rPr>
          <w:rFonts w:ascii="Times New Roman" w:hAnsi="Times New Roman" w:cs="Times New Roman"/>
          <w:sz w:val="28"/>
          <w:szCs w:val="28"/>
        </w:rPr>
        <w:t xml:space="preserve"> в общем качество своей работы, при этом ориентированы на </w:t>
      </w:r>
      <w:r w:rsidR="0088608F" w:rsidRPr="002D15BC">
        <w:rPr>
          <w:rFonts w:ascii="Times New Roman" w:hAnsi="Times New Roman" w:cs="Times New Roman"/>
          <w:sz w:val="28"/>
          <w:szCs w:val="28"/>
        </w:rPr>
        <w:lastRenderedPageBreak/>
        <w:t>положите</w:t>
      </w:r>
      <w:r w:rsidR="0088608F">
        <w:rPr>
          <w:rFonts w:ascii="Times New Roman" w:hAnsi="Times New Roman" w:cs="Times New Roman"/>
          <w:sz w:val="28"/>
          <w:szCs w:val="28"/>
        </w:rPr>
        <w:t xml:space="preserve">льную оценку и нуждаются в ней, </w:t>
      </w:r>
      <w:r w:rsidR="0088608F" w:rsidRPr="002D15BC">
        <w:rPr>
          <w:rFonts w:ascii="Times New Roman" w:hAnsi="Times New Roman" w:cs="Times New Roman"/>
          <w:sz w:val="28"/>
          <w:szCs w:val="28"/>
        </w:rPr>
        <w:t>способны самостоятельно исправить ошибки и вносить коррекцию по ходу де</w:t>
      </w:r>
      <w:r w:rsidR="0088608F">
        <w:rPr>
          <w:rFonts w:ascii="Times New Roman" w:hAnsi="Times New Roman" w:cs="Times New Roman"/>
          <w:sz w:val="28"/>
          <w:szCs w:val="28"/>
        </w:rPr>
        <w:t>ятельности.</w:t>
      </w:r>
    </w:p>
    <w:p w:rsidR="0088608F" w:rsidRPr="00D6316C" w:rsidRDefault="0088608F" w:rsidP="0088608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6C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88608F" w:rsidRPr="00D6316C" w:rsidRDefault="0088608F" w:rsidP="0088608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дети способны правильно произносить все звуки родного языка,</w:t>
      </w:r>
    </w:p>
    <w:p w:rsidR="0088608F" w:rsidRPr="00D6316C" w:rsidRDefault="0088608F" w:rsidP="0088608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6C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D6316C">
        <w:rPr>
          <w:rFonts w:ascii="Times New Roman" w:hAnsi="Times New Roman" w:cs="Times New Roman"/>
          <w:sz w:val="28"/>
          <w:szCs w:val="28"/>
        </w:rPr>
        <w:t xml:space="preserve"> к простейшему звуковому анализу слов,</w:t>
      </w:r>
    </w:p>
    <w:p w:rsidR="0088608F" w:rsidRPr="00D6316C" w:rsidRDefault="0088608F" w:rsidP="0088608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обладают хорошим словарным запасом (3,5 – 7 тысяч слов).</w:t>
      </w:r>
    </w:p>
    <w:p w:rsidR="0088608F" w:rsidRPr="00D6316C" w:rsidRDefault="0088608F" w:rsidP="0088608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 xml:space="preserve">грамматически правильно строят предложения, умеют самостоятельно пересказать знакомую сказку или составить рассказ по картинкам и любят это делать, свободно общаются </w:t>
      </w:r>
      <w:proofErr w:type="gramStart"/>
      <w:r w:rsidRPr="00D631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316C">
        <w:rPr>
          <w:rFonts w:ascii="Times New Roman" w:hAnsi="Times New Roman" w:cs="Times New Roman"/>
          <w:sz w:val="28"/>
          <w:szCs w:val="28"/>
        </w:rPr>
        <w:t xml:space="preserve"> взрослыми и сверстниками (отвечают на вопросы, задают вопросы, умеют выражать свою мысль, способны передавать интонацией различные чувства, речь богата интонационно, способны использовать все союзы и приставки, обобщающие слова, придаточные предложения Интеллектуальное развитие: дети шестилетнего возраста способны к систематизации, классификации и группировке процессов, явлений, предметов, к анализу простых причинно-следственных связей,</w:t>
      </w:r>
    </w:p>
    <w:p w:rsidR="0088608F" w:rsidRPr="00D6316C" w:rsidRDefault="0088608F" w:rsidP="0088608F">
      <w:pPr>
        <w:pStyle w:val="a9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они проявляют самостоятельный интерес к животным, к природным объектам и явлениям, наблюдательны, задают много вопросов, с удовольствием воспринимают любую новую информацию, имеют элементарный запас сведений и знаний об окружающем мире, быте, жизни.</w:t>
      </w:r>
    </w:p>
    <w:p w:rsidR="0088608F" w:rsidRPr="00D6316C" w:rsidRDefault="0088608F" w:rsidP="0088608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16C">
        <w:rPr>
          <w:rFonts w:ascii="Times New Roman" w:hAnsi="Times New Roman" w:cs="Times New Roman"/>
          <w:sz w:val="28"/>
          <w:szCs w:val="28"/>
          <w:u w:val="single"/>
        </w:rPr>
        <w:t>Мотивы поведения:</w:t>
      </w:r>
    </w:p>
    <w:p w:rsidR="0088608F" w:rsidRPr="00D6316C" w:rsidRDefault="0088608F" w:rsidP="0088608F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интерес к новым видам деятельности;</w:t>
      </w:r>
    </w:p>
    <w:p w:rsidR="0088608F" w:rsidRPr="00D6316C" w:rsidRDefault="0088608F" w:rsidP="0088608F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интерес к миру взрослых, стремление быть похожим на них;</w:t>
      </w:r>
    </w:p>
    <w:p w:rsidR="0088608F" w:rsidRPr="00D6316C" w:rsidRDefault="0088608F" w:rsidP="0088608F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>проявляют познавательные интересы;</w:t>
      </w:r>
    </w:p>
    <w:p w:rsidR="0088608F" w:rsidRPr="00D6316C" w:rsidRDefault="0088608F" w:rsidP="0088608F">
      <w:pPr>
        <w:pStyle w:val="a9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6C">
        <w:rPr>
          <w:rFonts w:ascii="Times New Roman" w:hAnsi="Times New Roman" w:cs="Times New Roman"/>
          <w:sz w:val="28"/>
          <w:szCs w:val="28"/>
        </w:rPr>
        <w:t xml:space="preserve">устанавливают и сохраняют положительные взаимоотношения </w:t>
      </w:r>
      <w:proofErr w:type="gramStart"/>
      <w:r w:rsidRPr="00D631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316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8608F" w:rsidRPr="002D15BC" w:rsidRDefault="0088608F" w:rsidP="0088608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5BC">
        <w:rPr>
          <w:rFonts w:ascii="Times New Roman" w:hAnsi="Times New Roman" w:cs="Times New Roman"/>
          <w:sz w:val="28"/>
          <w:szCs w:val="28"/>
          <w:u w:val="single"/>
        </w:rPr>
        <w:t>Физическое развитие</w:t>
      </w: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двигательная деятельность ребенка становиться более активной и разнообразной. Именно начиная с шести - семи лет, родителям рекомендуется занять свое дитя в какой-либо спортивной секции, а также </w:t>
      </w:r>
      <w:proofErr w:type="gramStart"/>
      <w:r w:rsidRPr="002D15B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D15BC">
        <w:rPr>
          <w:rFonts w:ascii="Times New Roman" w:hAnsi="Times New Roman" w:cs="Times New Roman"/>
          <w:sz w:val="28"/>
          <w:szCs w:val="28"/>
        </w:rPr>
        <w:t xml:space="preserve"> играть с ним в активные игры. Часто дети, которые сознательно уже относятся к требованиям старших, начинают стремиться к поставленной цели, разучивать новые движения или трюки самостоятельно и даже упорно пытаются освоить то, что получается меньше всего. Такая настойчивость очень похвальна, так как через год ему придется отправиться в школу, где есть свой режим и свои нагрузки: сидение за партой, выполнение регулярно домашнего задания, ранние подъемы и т. д.</w:t>
      </w:r>
    </w:p>
    <w:p w:rsidR="0088608F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t>В возрасте шести-семи лет деятельности ребенка присуща эмоциональность и повышается значимость эмоциональных реакций.</w:t>
      </w: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t>Становление личности, как и психическое состояние ребенка, к окончанию периода дошкольного возраста взаимосвязано с развитием самосознания.</w:t>
      </w: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D15BC">
        <w:rPr>
          <w:rFonts w:ascii="Times New Roman" w:hAnsi="Times New Roman" w:cs="Times New Roman"/>
          <w:sz w:val="28"/>
          <w:szCs w:val="28"/>
        </w:rPr>
        <w:t>детей 6-7 лет уже постепенно формируется самооценка, которая зависит от осознания того, насколько успешна его деятельность, насколько успешны его сверстники, как его оценивают педагоги и прочие окружающие люди. Ребенок уже может осознавать себя, а также свое положение, занимаемое им в различных коллективах – семье, среди сверстников и т. д.</w:t>
      </w:r>
    </w:p>
    <w:p w:rsidR="0088608F" w:rsidRPr="002D15BC" w:rsidRDefault="0088608F" w:rsidP="008860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lastRenderedPageBreak/>
        <w:t xml:space="preserve">Одним из наиболее важных новообразований в процессе развития личностной и психической сферы ребенка в возрасте 6-7 лет можно назвать соподчинение мотивов, то такие мотивы как «я смогу», «я должен» постепенно все больше преобладают </w:t>
      </w:r>
      <w:proofErr w:type="gramStart"/>
      <w:r w:rsidRPr="002D15B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2D15BC">
        <w:rPr>
          <w:rFonts w:ascii="Times New Roman" w:hAnsi="Times New Roman" w:cs="Times New Roman"/>
          <w:sz w:val="28"/>
          <w:szCs w:val="28"/>
        </w:rPr>
        <w:t xml:space="preserve"> «я хочу».</w:t>
      </w: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t>Также в этом возрасте возрастает стремление к самоутверждению в таких сферах деятельности, которые связаны с общественной оценкой.</w:t>
      </w:r>
    </w:p>
    <w:p w:rsidR="0088608F" w:rsidRPr="002D15BC" w:rsidRDefault="0088608F" w:rsidP="00886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BC">
        <w:rPr>
          <w:rFonts w:ascii="Times New Roman" w:hAnsi="Times New Roman" w:cs="Times New Roman"/>
          <w:sz w:val="28"/>
          <w:szCs w:val="28"/>
        </w:rPr>
        <w:t>Постепенно, осознание ребенком своего «я» и формирование на данной основе внутренних позиций к началу школьного возраста приводит к появлению новых стремлений и потребностей. Это служит причиной тому, что игра, которая была основной деятельностью ребенка в течение дошкольного периода, мало-помалу сдает свои позиции в этом качестве, уже не в силах полностью удовлетворить его. Растет потребность выхода за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5BC">
        <w:rPr>
          <w:rFonts w:ascii="Times New Roman" w:hAnsi="Times New Roman" w:cs="Times New Roman"/>
          <w:sz w:val="28"/>
          <w:szCs w:val="28"/>
        </w:rPr>
        <w:t>привычного образа жизни и участвовать в общественно-значимой деятельности, то есть происходит принятие другой социальной позиции, которая обычно называется «позицией школьника», что является одним из наиболее важных результатов и особенностей психического и личностного роста детей дошкольного возраста.</w:t>
      </w:r>
    </w:p>
    <w:p w:rsidR="0088608F" w:rsidRPr="00B33680" w:rsidRDefault="0088608F" w:rsidP="0088608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8608F" w:rsidRPr="00B33680" w:rsidSect="00037D29">
          <w:pgSz w:w="11900" w:h="16838"/>
          <w:pgMar w:top="702" w:right="1019" w:bottom="568" w:left="1300" w:header="0" w:footer="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9580"/>
          </w:cols>
        </w:sectPr>
      </w:pPr>
      <w:bookmarkStart w:id="0" w:name="_GoBack"/>
      <w:bookmarkEnd w:id="0"/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365E" w:rsidRPr="00361E44" w:rsidRDefault="00E4365E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D65651" w:rsidRPr="00361E44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D65651" w:rsidRPr="00361E44" w:rsidRDefault="00D65651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 – 25 минут </w:t>
      </w:r>
    </w:p>
    <w:tbl>
      <w:tblPr>
        <w:tblStyle w:val="a7"/>
        <w:tblW w:w="0" w:type="auto"/>
        <w:tblLook w:val="04A0"/>
      </w:tblPr>
      <w:tblGrid>
        <w:gridCol w:w="617"/>
        <w:gridCol w:w="2487"/>
        <w:gridCol w:w="3179"/>
        <w:gridCol w:w="1635"/>
        <w:gridCol w:w="1653"/>
      </w:tblGrid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8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79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635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Теория/ минут</w:t>
            </w:r>
          </w:p>
        </w:tc>
        <w:tc>
          <w:tcPr>
            <w:tcW w:w="1653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Практика/ минут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FB09DD" w:rsidRDefault="00D65651" w:rsidP="003D7483">
            <w:pPr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 </w:t>
            </w:r>
          </w:p>
          <w:p w:rsidR="00D65651" w:rsidRPr="003D7483" w:rsidRDefault="00D65651" w:rsidP="003D7483">
            <w:pPr>
              <w:spacing w:line="293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D74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7483" w:rsidRPr="003D7483">
              <w:rPr>
                <w:rFonts w:ascii="Times New Roman" w:eastAsia="Times New Roman" w:hAnsi="Times New Roman" w:cs="Times New Roman"/>
                <w:bCs/>
                <w:color w:val="291E1E"/>
                <w:sz w:val="28"/>
                <w:szCs w:val="28"/>
                <w:lang w:eastAsia="ru-RU"/>
              </w:rPr>
              <w:t>История возникновения бумаги. Волшебные свойства бумаги</w:t>
            </w:r>
            <w:r w:rsidRPr="003D74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79" w:type="dxa"/>
          </w:tcPr>
          <w:p w:rsidR="00D65651" w:rsidRPr="003D7483" w:rsidRDefault="003D7483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бумаги. Виды бумаги и картона: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гофробумага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цветная бумага, бумага ручной работы, рисовая бумага,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глянцевый картон, бумага для пастели, акварели. Современное бумажное производство в России. Представление материала в виде презентации. Практическая работа по изучению свойств бумаги.   </w:t>
            </w:r>
          </w:p>
        </w:tc>
        <w:tc>
          <w:tcPr>
            <w:tcW w:w="1635" w:type="dxa"/>
          </w:tcPr>
          <w:p w:rsidR="00D65651" w:rsidRPr="00361E44" w:rsidRDefault="003D748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D65651" w:rsidRPr="00361E44" w:rsidRDefault="003D748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D65651" w:rsidRPr="003D7483" w:rsidRDefault="003D7483" w:rsidP="003D74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«Основы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Основы композиции»</w:t>
            </w:r>
          </w:p>
        </w:tc>
        <w:tc>
          <w:tcPr>
            <w:tcW w:w="3179" w:type="dxa"/>
          </w:tcPr>
          <w:p w:rsidR="00D65651" w:rsidRPr="003D7483" w:rsidRDefault="003D7483" w:rsidP="003D748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Теоретические сведения. Цветовой круг. Основные характеристики цвета. Хроматические, ахроматические и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взаимодополнительные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цвета. Теплые и холодные цвета. Статичная композиция  и динамичная композиция. Средства композиции. Понимание плоскости и предмета. Расположение основных элементов и частей в определенной системе.  Практическая работа на закрепление данных понятий</w:t>
            </w:r>
          </w:p>
        </w:tc>
        <w:tc>
          <w:tcPr>
            <w:tcW w:w="1635" w:type="dxa"/>
          </w:tcPr>
          <w:p w:rsidR="00D65651" w:rsidRPr="00361E44" w:rsidRDefault="003D748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D65651" w:rsidRPr="00361E44" w:rsidRDefault="003D748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7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179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3B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1" name="Рисунок 1" descr="C:\Users\Kolov\OneDrive\Рабочий стол\IMG_8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ov\OneDrive\Рабочий стол\IMG_8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179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F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26770"/>
                  <wp:effectExtent l="0" t="0" r="0" b="0"/>
                  <wp:docPr id="2" name="Рисунок 2" descr="C:\Users\Kolov\OneDrive\Рабочий стол\IMG_8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lov\OneDrive\Рабочий стол\IMG_8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67" cy="82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D65651" w:rsidRPr="00361E44" w:rsidRDefault="00033BDF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</w:t>
            </w:r>
          </w:p>
        </w:tc>
        <w:tc>
          <w:tcPr>
            <w:tcW w:w="3179" w:type="dxa"/>
          </w:tcPr>
          <w:p w:rsidR="00D65651" w:rsidRDefault="00033BDF" w:rsidP="00510F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10FB8">
              <w:rPr>
                <w:rFonts w:ascii="Times New Roman" w:hAnsi="Times New Roman" w:cs="Times New Roman"/>
                <w:sz w:val="28"/>
                <w:szCs w:val="28"/>
              </w:rPr>
              <w:t>Стволы деревьев скручивание, листья завиток из полоски</w:t>
            </w:r>
          </w:p>
          <w:p w:rsidR="00316EF5" w:rsidRPr="00510FB8" w:rsidRDefault="00316EF5" w:rsidP="00510F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16E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3" name="Рисунок 3" descr="C:\Users\Kolov\OneDrive\Рабочий стол\IMG_8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lov\OneDrive\Рабочий стол\IMG_8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«Домик»</w:t>
            </w:r>
          </w:p>
        </w:tc>
        <w:tc>
          <w:tcPr>
            <w:tcW w:w="3179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F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2230" cy="1025442"/>
                  <wp:effectExtent l="0" t="0" r="0" b="0"/>
                  <wp:docPr id="24" name="Рисунок 24" descr="C:\Users\Kolov\OneDrive\Рабочий стол\IMG_8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olov\OneDrive\Рабочий стол\IMG_8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360" cy="10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«Снежинки»</w:t>
            </w:r>
          </w:p>
        </w:tc>
        <w:tc>
          <w:tcPr>
            <w:tcW w:w="3179" w:type="dxa"/>
          </w:tcPr>
          <w:p w:rsidR="00D65651" w:rsidRPr="00510FB8" w:rsidRDefault="00510FB8" w:rsidP="00510FB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10FB8">
              <w:rPr>
                <w:rFonts w:ascii="Times New Roman" w:hAnsi="Times New Roman" w:cs="Times New Roman"/>
                <w:sz w:val="28"/>
                <w:szCs w:val="28"/>
              </w:rPr>
              <w:t>Полоски капельки, или кулечки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D65651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CC7ED5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</w:tc>
        <w:tc>
          <w:tcPr>
            <w:tcW w:w="3179" w:type="dxa"/>
          </w:tcPr>
          <w:p w:rsidR="00D65651" w:rsidRPr="00361E44" w:rsidRDefault="00510FB8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ED5">
              <w:rPr>
                <w:rFonts w:ascii="Times New Roman" w:hAnsi="Times New Roman" w:cs="Times New Roman"/>
                <w:sz w:val="28"/>
                <w:szCs w:val="28"/>
              </w:rPr>
              <w:t>журнал «Радуга идей» №14 стр.8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CC7ED5" w:rsidRDefault="00CC7ED5" w:rsidP="00CC7E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«Радуга идей» №14 стр.53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CC7ED5" w:rsidRPr="00CC7ED5" w:rsidRDefault="0050646B" w:rsidP="00361E4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7E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C7ED5" w:rsidRPr="00CC7ED5">
              <w:rPr>
                <w:rFonts w:ascii="Times New Roman" w:hAnsi="Times New Roman" w:cs="Times New Roman"/>
                <w:sz w:val="26"/>
                <w:szCs w:val="26"/>
              </w:rPr>
              <w:t>Рождественский</w:t>
            </w:r>
          </w:p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Цветок</w:t>
            </w:r>
            <w:r w:rsidR="0050646B" w:rsidRPr="00CC7E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9" w:type="dxa"/>
          </w:tcPr>
          <w:p w:rsidR="00D65651" w:rsidRPr="00361E44" w:rsidRDefault="00CC7ED5" w:rsidP="00CC7E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«Радуга идей» №14 стр.15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«Овечка»</w:t>
            </w:r>
          </w:p>
        </w:tc>
        <w:tc>
          <w:tcPr>
            <w:tcW w:w="3179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«Радуга идей» №12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7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«Мишка»</w:t>
            </w:r>
          </w:p>
        </w:tc>
        <w:tc>
          <w:tcPr>
            <w:tcW w:w="3179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«Радуга идей» №12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87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начало</w:t>
            </w:r>
          </w:p>
        </w:tc>
        <w:tc>
          <w:tcPr>
            <w:tcW w:w="3179" w:type="dxa"/>
          </w:tcPr>
          <w:p w:rsidR="00D65651" w:rsidRPr="00361E44" w:rsidRDefault="00CC7ED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9685" cy="1042552"/>
                  <wp:effectExtent l="0" t="0" r="0" b="0"/>
                  <wp:docPr id="5" name="Рисунок 5" descr="C:\Users\Kolov\OneDrive\Рабочий стол\IMG_8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ov\OneDrive\Рабочий стол\IMG_8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78" cy="104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7" w:type="dxa"/>
          </w:tcPr>
          <w:p w:rsidR="00D65651" w:rsidRPr="00361E44" w:rsidRDefault="00CC7ED5" w:rsidP="00CC7E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гофр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</w:t>
            </w:r>
          </w:p>
        </w:tc>
        <w:tc>
          <w:tcPr>
            <w:tcW w:w="3179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9685" cy="1042552"/>
                  <wp:effectExtent l="0" t="0" r="0" b="0"/>
                  <wp:docPr id="23" name="Рисунок 23" descr="C:\Users\Kolov\OneDrive\Рабочий стол\IMG_8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ov\OneDrive\Рабочий стол\IMG_8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78" cy="104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1C27E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«Ромашка» </w:t>
            </w:r>
          </w:p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конфетой)</w:t>
            </w:r>
          </w:p>
        </w:tc>
        <w:tc>
          <w:tcPr>
            <w:tcW w:w="3179" w:type="dxa"/>
          </w:tcPr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цветок на фото, серединка – конфета.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– конфетка»</w:t>
            </w:r>
          </w:p>
        </w:tc>
        <w:tc>
          <w:tcPr>
            <w:tcW w:w="3179" w:type="dxa"/>
          </w:tcPr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«Радуга идей» №12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7" w:type="dxa"/>
          </w:tcPr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</w:tc>
        <w:tc>
          <w:tcPr>
            <w:tcW w:w="3179" w:type="dxa"/>
          </w:tcPr>
          <w:p w:rsidR="00D65651" w:rsidRPr="00361E44" w:rsidRDefault="001C27E4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«Радуга идей» №12</w:t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6EF5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7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="00AB66C7">
              <w:rPr>
                <w:rFonts w:ascii="Times New Roman" w:hAnsi="Times New Roman" w:cs="Times New Roman"/>
                <w:sz w:val="28"/>
                <w:szCs w:val="28"/>
              </w:rPr>
              <w:t xml:space="preserve">Ах, цветы, </w:t>
            </w:r>
            <w:proofErr w:type="spellStart"/>
            <w:r w:rsidR="00AB66C7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proofErr w:type="gramStart"/>
            <w:r w:rsidR="00AB66C7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="00AB66C7">
              <w:rPr>
                <w:rFonts w:ascii="Times New Roman" w:hAnsi="Times New Roman" w:cs="Times New Roman"/>
                <w:sz w:val="28"/>
                <w:szCs w:val="28"/>
              </w:rPr>
              <w:t>веты</w:t>
            </w:r>
            <w:proofErr w:type="spellEnd"/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79" w:type="dxa"/>
          </w:tcPr>
          <w:p w:rsidR="00D65651" w:rsidRPr="00361E44" w:rsidRDefault="00316EF5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6E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4970" cy="1248260"/>
                  <wp:effectExtent l="0" t="0" r="0" b="0"/>
                  <wp:docPr id="4" name="Рисунок 4" descr="C:\Users\Kolov\OneDrive\Рабочий стол\IMG_8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lov\OneDrive\Рабочий стол\IMG_8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572" cy="125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29" w:rsidRPr="00361E44" w:rsidRDefault="00D65651" w:rsidP="00361E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Перспективное планирование в </w:t>
      </w:r>
      <w:r w:rsidR="00037D29"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группе. </w:t>
      </w:r>
      <w:r w:rsidRPr="00361E44">
        <w:rPr>
          <w:rFonts w:ascii="Times New Roman" w:hAnsi="Times New Roman" w:cs="Times New Roman"/>
          <w:b/>
          <w:sz w:val="28"/>
          <w:szCs w:val="28"/>
        </w:rPr>
        <w:t>Продолжительность занятия – 30 минут</w:t>
      </w:r>
    </w:p>
    <w:tbl>
      <w:tblPr>
        <w:tblStyle w:val="a7"/>
        <w:tblW w:w="0" w:type="auto"/>
        <w:tblLook w:val="04A0"/>
      </w:tblPr>
      <w:tblGrid>
        <w:gridCol w:w="617"/>
        <w:gridCol w:w="3054"/>
        <w:gridCol w:w="3150"/>
        <w:gridCol w:w="1541"/>
        <w:gridCol w:w="1634"/>
      </w:tblGrid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8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79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635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Теория/ минут</w:t>
            </w:r>
          </w:p>
        </w:tc>
        <w:tc>
          <w:tcPr>
            <w:tcW w:w="1653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Практика/ минут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D65651" w:rsidRPr="00361E44" w:rsidRDefault="00D65651" w:rsidP="007D18FA">
            <w:pPr>
              <w:pStyle w:val="a9"/>
              <w:rPr>
                <w:rFonts w:ascii="Times New Roman" w:hAnsi="Times New Roman" w:cs="Times New Roman"/>
              </w:rPr>
            </w:pPr>
            <w:r w:rsidRPr="0006589F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Pr="00361E44">
              <w:rPr>
                <w:rFonts w:ascii="Times New Roman" w:hAnsi="Times New Roman" w:cs="Times New Roman"/>
              </w:rPr>
              <w:t xml:space="preserve">  </w:t>
            </w:r>
            <w:r w:rsidRPr="007D18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История происхождения бумаги и её волшебные свойства</w:t>
            </w:r>
            <w:proofErr w:type="gramStart"/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7D1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179" w:type="dxa"/>
          </w:tcPr>
          <w:p w:rsidR="00D65651" w:rsidRPr="00750DAE" w:rsidRDefault="00750DAE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бумаги. Виды бумаги и картона: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гофробумага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цветная бумага, бумага ручной работы, рисовая бумага, </w:t>
            </w:r>
            <w:proofErr w:type="spellStart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гофрокартон</w:t>
            </w:r>
            <w:proofErr w:type="spellEnd"/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глянцевый карто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н, бумага для пастели, акварел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повторение)</w:t>
            </w:r>
            <w:r w:rsidRPr="003D74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0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 с помощью эксперимента устанавливают свойства бумаги (гладкость, </w:t>
            </w:r>
            <w:proofErr w:type="spellStart"/>
            <w:r w:rsidRPr="00750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упругоэластичность</w:t>
            </w:r>
            <w:proofErr w:type="spellEnd"/>
            <w:r w:rsidRPr="00750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50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впитываемость</w:t>
            </w:r>
            <w:proofErr w:type="spellEnd"/>
            <w:r w:rsidRPr="00750D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непрозрачность, прочность, плоскостность).</w:t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D65651" w:rsidRPr="007D18FA" w:rsidRDefault="007D18FA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свидания лето (Цветок)</w:t>
            </w:r>
            <w:r w:rsidRPr="007D1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 из ладошек.</w:t>
            </w:r>
          </w:p>
        </w:tc>
        <w:tc>
          <w:tcPr>
            <w:tcW w:w="3179" w:type="dxa"/>
          </w:tcPr>
          <w:p w:rsidR="00D65651" w:rsidRDefault="00750DAE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0DAE">
              <w:rPr>
                <w:rFonts w:ascii="Times New Roman" w:hAnsi="Times New Roman" w:cs="Times New Roman"/>
                <w:sz w:val="28"/>
                <w:szCs w:val="28"/>
              </w:rPr>
              <w:t xml:space="preserve">Дети обводят ладошки правой и левой руки на бумаги, вырезают и приклеивают </w:t>
            </w:r>
            <w:proofErr w:type="spellStart"/>
            <w:r w:rsidRPr="00750DAE">
              <w:rPr>
                <w:rFonts w:ascii="Times New Roman" w:hAnsi="Times New Roman" w:cs="Times New Roman"/>
                <w:sz w:val="28"/>
                <w:szCs w:val="28"/>
              </w:rPr>
              <w:t>ввиде</w:t>
            </w:r>
            <w:proofErr w:type="spellEnd"/>
            <w:r w:rsidRPr="00750DAE">
              <w:rPr>
                <w:rFonts w:ascii="Times New Roman" w:hAnsi="Times New Roman" w:cs="Times New Roman"/>
                <w:sz w:val="28"/>
                <w:szCs w:val="28"/>
              </w:rPr>
              <w:t xml:space="preserve"> лучиков на основание – круг.</w:t>
            </w:r>
          </w:p>
          <w:p w:rsidR="00750DAE" w:rsidRDefault="00750DAE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добавить цветы</w:t>
            </w:r>
          </w:p>
          <w:p w:rsidR="00750DAE" w:rsidRPr="00750DAE" w:rsidRDefault="00750DAE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50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8830" cy="815827"/>
                  <wp:effectExtent l="0" t="0" r="0" b="0"/>
                  <wp:docPr id="6" name="Рисунок 6" descr="C:\Users\Kolov\OneDrive\Рабочий стол\IMG_8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lov\OneDrive\Рабочий стол\IMG_8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78" cy="818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D65651" w:rsidRPr="007D18FA" w:rsidRDefault="00750DAE" w:rsidP="00750DA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«Подсолнух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рывная 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аппликация)</w:t>
            </w:r>
          </w:p>
        </w:tc>
        <w:tc>
          <w:tcPr>
            <w:tcW w:w="3179" w:type="dxa"/>
          </w:tcPr>
          <w:p w:rsidR="00D65651" w:rsidRPr="00361E44" w:rsidRDefault="00750DA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4786" cy="866643"/>
                  <wp:effectExtent l="0" t="0" r="0" b="0"/>
                  <wp:docPr id="7" name="Рисунок 7" descr="C:\Users\Kolov\OneDrive\Рабочий стол\образцы работ\обрывная аппликация подсолнух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lov\OneDrive\Рабочий стол\образцы работ\обрывная аппликация подсолнух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13" cy="87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D65651" w:rsidRPr="007D18FA" w:rsidRDefault="00750DAE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«Корзинка с грибами и листочками»</w:t>
            </w:r>
          </w:p>
        </w:tc>
        <w:tc>
          <w:tcPr>
            <w:tcW w:w="3179" w:type="dxa"/>
          </w:tcPr>
          <w:p w:rsidR="00D65651" w:rsidRPr="00361E44" w:rsidRDefault="00750DA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52475"/>
                  <wp:effectExtent l="0" t="0" r="0" b="0"/>
                  <wp:docPr id="8" name="Рисунок 8" descr="C:\Users\Kolov\OneDrive\Рабочий стол\IMG_8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lov\OneDrive\Рабочий стол\IMG_8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87" w:type="dxa"/>
          </w:tcPr>
          <w:p w:rsidR="00D65651" w:rsidRPr="007D18FA" w:rsidRDefault="008F0AFC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«Веселые желуди»</w:t>
            </w:r>
          </w:p>
        </w:tc>
        <w:tc>
          <w:tcPr>
            <w:tcW w:w="3179" w:type="dxa"/>
          </w:tcPr>
          <w:p w:rsidR="00D65651" w:rsidRPr="00361E44" w:rsidRDefault="00750DAE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D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2890" cy="1044709"/>
                  <wp:effectExtent l="0" t="0" r="0" b="0"/>
                  <wp:docPr id="9" name="Рисунок 9" descr="C:\Users\Kolov\OneDrive\Рабочий стол\IMG_8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lov\OneDrive\Рабочий стол\IMG_8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7" cy="10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D65651" w:rsidRDefault="008F0AFC" w:rsidP="008F0AFC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«Осенний лес»</w:t>
            </w:r>
          </w:p>
          <w:p w:rsidR="008F0AFC" w:rsidRPr="007D18FA" w:rsidRDefault="008F0AFC" w:rsidP="008F0A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Коллективная работа</w:t>
            </w:r>
          </w:p>
        </w:tc>
        <w:tc>
          <w:tcPr>
            <w:tcW w:w="3179" w:type="dxa"/>
          </w:tcPr>
          <w:p w:rsidR="00D65651" w:rsidRPr="00361E44" w:rsidRDefault="008F0AF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967" cy="948055"/>
                  <wp:effectExtent l="0" t="0" r="0" b="0"/>
                  <wp:docPr id="10" name="Рисунок 10" descr="C:\Users\Kolov\OneDrive\Рабочий стол\дерев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lov\OneDrive\Рабочий стол\дерев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90" cy="95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D65651" w:rsidRPr="007D18FA" w:rsidRDefault="008F0AFC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«Зимний домик»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(модульная аппликация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</w:t>
            </w:r>
            <w:proofErr w:type="spellEnd"/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79" w:type="dxa"/>
          </w:tcPr>
          <w:p w:rsidR="00D65651" w:rsidRPr="00361E44" w:rsidRDefault="008F0AF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8705" cy="1068705"/>
                  <wp:effectExtent l="0" t="0" r="0" b="0"/>
                  <wp:docPr id="12" name="Рисунок 12" descr="C:\Users\Kolov\OneDrive\Рабочий стол\IMG_8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lov\OneDrive\Рабочий стол\IMG_8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8F0AFC" w:rsidRDefault="008F0AFC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«Новогодняя елка»</w:t>
            </w:r>
          </w:p>
          <w:p w:rsidR="00D65651" w:rsidRPr="007D18FA" w:rsidRDefault="008F0AFC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(гармошка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79" w:type="dxa"/>
          </w:tcPr>
          <w:p w:rsidR="00D65651" w:rsidRPr="00361E44" w:rsidRDefault="008F0AF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5420" cy="1159932"/>
                  <wp:effectExtent l="0" t="0" r="0" b="0"/>
                  <wp:docPr id="11" name="Рисунок 11" descr="C:\Users\Kolov\OneDrive\Рабочий стол\IMG_89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lov\OneDrive\Рабочий стол\IMG_89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052" cy="11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D65651" w:rsidRPr="007D18FA" w:rsidRDefault="00411142" w:rsidP="004111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«Елка из полосок»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79" w:type="dxa"/>
          </w:tcPr>
          <w:p w:rsidR="00D65651" w:rsidRDefault="00411142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9765" cy="1266064"/>
                  <wp:effectExtent l="0" t="0" r="0" b="0"/>
                  <wp:docPr id="15" name="Рисунок 15" descr="C:\Users\Kolov\OneDrive\Рабочий стол\IMG_8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lov\OneDrive\Рабочий стол\IMG_8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42" cy="12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142" w:rsidRPr="00361E44" w:rsidRDefault="00411142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D65651" w:rsidRPr="007D18FA" w:rsidRDefault="00411142" w:rsidP="004111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«Ёлочная игрушка из кругов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79" w:type="dxa"/>
          </w:tcPr>
          <w:p w:rsidR="00D65651" w:rsidRPr="00361E44" w:rsidRDefault="00411142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28675" cy="828675"/>
                  <wp:effectExtent l="0" t="0" r="0" b="0"/>
                  <wp:docPr id="14" name="Рисунок 14" descr="C:\Users\Kolov\OneDrive\Рабочий стол\IMG_8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lov\OneDrive\Рабочий стол\IMG_8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</w:tcPr>
          <w:p w:rsidR="00D65651" w:rsidRPr="007D18FA" w:rsidRDefault="000D71A3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Еловые шишки (гофр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бумага)</w:t>
            </w:r>
          </w:p>
        </w:tc>
        <w:tc>
          <w:tcPr>
            <w:tcW w:w="3179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71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8604" cy="1183121"/>
                  <wp:effectExtent l="0" t="0" r="0" b="0"/>
                  <wp:docPr id="25" name="Рисунок 25" descr="C:\Users\Kolov\OneDrive\Рабочий стол\ши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olov\OneDrive\Рабочий стол\ши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959" cy="118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87" w:type="dxa"/>
          </w:tcPr>
          <w:p w:rsidR="00411142" w:rsidRDefault="00411142" w:rsidP="00411142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мышки»</w:t>
            </w:r>
          </w:p>
          <w:p w:rsidR="00D65651" w:rsidRPr="007D18FA" w:rsidRDefault="007D18FA" w:rsidP="004111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гофр</w:t>
            </w:r>
            <w:proofErr w:type="gramStart"/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ум.</w:t>
            </w:r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79" w:type="dxa"/>
          </w:tcPr>
          <w:p w:rsidR="00D65651" w:rsidRPr="00361E44" w:rsidRDefault="00411142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0254" cy="1363367"/>
                  <wp:effectExtent l="0" t="0" r="0" b="0"/>
                  <wp:docPr id="16" name="Рисунок 16" descr="C:\Users\Kolov\OneDrive\Рабочий стол\домик мыш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lov\OneDrive\Рабочий стол\домик мыш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46" cy="136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7" w:type="dxa"/>
          </w:tcPr>
          <w:p w:rsidR="00D65651" w:rsidRPr="007D18FA" w:rsidRDefault="00411142" w:rsidP="004111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«Девочка»</w:t>
            </w:r>
            <w:r w:rsidR="007D18FA"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гармошка</w:t>
            </w:r>
            <w:r w:rsidR="000658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79" w:type="dxa"/>
          </w:tcPr>
          <w:p w:rsidR="00D65651" w:rsidRPr="00361E44" w:rsidRDefault="00411142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1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8611" cy="1227455"/>
                  <wp:effectExtent l="0" t="0" r="0" b="0"/>
                  <wp:docPr id="17" name="Рисунок 17" descr="C:\Users\Kolov\OneDrive\Рабочий стол\Дев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lov\OneDrive\Рабочий стол\Дев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71" cy="123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7" w:type="dxa"/>
          </w:tcPr>
          <w:p w:rsidR="00D65651" w:rsidRPr="007D18FA" w:rsidRDefault="00DF16C0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«Веселый дождик»</w:t>
            </w:r>
          </w:p>
        </w:tc>
        <w:tc>
          <w:tcPr>
            <w:tcW w:w="3179" w:type="dxa"/>
          </w:tcPr>
          <w:p w:rsidR="00D65651" w:rsidRPr="00361E44" w:rsidRDefault="00DF16C0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6929" cy="830283"/>
                  <wp:effectExtent l="0" t="0" r="0" b="0"/>
                  <wp:docPr id="18" name="Рисунок 18" descr="C:\Users\Kolov\OneDrive\Рабочий стол\IMG_8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lov\OneDrive\Рабочий стол\IMG_8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96" cy="83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D65651" w:rsidRPr="007D18FA" w:rsidRDefault="00DF16C0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«Божия коровка»</w:t>
            </w:r>
          </w:p>
        </w:tc>
        <w:tc>
          <w:tcPr>
            <w:tcW w:w="3179" w:type="dxa"/>
          </w:tcPr>
          <w:p w:rsidR="00D65651" w:rsidRPr="00361E44" w:rsidRDefault="00DF16C0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4565" cy="1301492"/>
                  <wp:effectExtent l="0" t="0" r="0" b="0"/>
                  <wp:docPr id="20" name="Рисунок 20" descr="C:\Users\Kolov\OneDrive\Рабочий стол\IMG_8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lov\OneDrive\Рабочий стол\IMG_8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86" cy="130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D65651" w:rsidRDefault="00DF16C0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«Божья коровка»</w:t>
            </w:r>
          </w:p>
          <w:p w:rsidR="00DF16C0" w:rsidRPr="007D18FA" w:rsidRDefault="00DF16C0" w:rsidP="007D18F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(из ладошек»</w:t>
            </w:r>
            <w:proofErr w:type="gramEnd"/>
          </w:p>
        </w:tc>
        <w:tc>
          <w:tcPr>
            <w:tcW w:w="3179" w:type="dxa"/>
          </w:tcPr>
          <w:p w:rsidR="00D65651" w:rsidRPr="00361E44" w:rsidRDefault="00DF16C0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0290" cy="1022185"/>
                  <wp:effectExtent l="0" t="0" r="0" b="0"/>
                  <wp:docPr id="21" name="Рисунок 21" descr="C:\Users\Kolov\OneDrive\Рабочий стол\Божья коров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olov\OneDrive\Рабочий стол\Божья коров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049" cy="10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7" w:type="dxa"/>
          </w:tcPr>
          <w:p w:rsidR="00D65651" w:rsidRPr="007D18FA" w:rsidRDefault="007D18FA" w:rsidP="00DF16C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1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Солнышко (</w:t>
            </w:r>
            <w:r w:rsidR="00DF16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гармошка)</w:t>
            </w:r>
          </w:p>
        </w:tc>
        <w:tc>
          <w:tcPr>
            <w:tcW w:w="3179" w:type="dxa"/>
          </w:tcPr>
          <w:p w:rsidR="00D65651" w:rsidRPr="00361E44" w:rsidRDefault="00DF16C0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6C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0381" cy="1038806"/>
                  <wp:effectExtent l="0" t="0" r="0" b="0"/>
                  <wp:docPr id="19" name="Рисунок 19" descr="C:\Users\Kolov\OneDrive\Рабочий стол\IMG_89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lov\OneDrive\Рабочий стол\IMG_89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29" cy="1040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D0F6C" w:rsidRPr="00361E44" w:rsidTr="00D65651">
        <w:tc>
          <w:tcPr>
            <w:tcW w:w="617" w:type="dxa"/>
          </w:tcPr>
          <w:p w:rsidR="00D65651" w:rsidRPr="00361E44" w:rsidRDefault="00D65651" w:rsidP="00361E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7" w:type="dxa"/>
          </w:tcPr>
          <w:p w:rsidR="00D65651" w:rsidRPr="00361E44" w:rsidRDefault="00D65651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proofErr w:type="spellStart"/>
            <w:r w:rsidR="007D18FA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361E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79" w:type="dxa"/>
          </w:tcPr>
          <w:p w:rsidR="00D65651" w:rsidRPr="00361E44" w:rsidRDefault="00AD0F6C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F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7607" cy="1570143"/>
                  <wp:effectExtent l="0" t="0" r="0" b="0"/>
                  <wp:docPr id="22" name="Рисунок 22" descr="C:\Users\Kolov\OneDrive\Рабочий стол\топиар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olov\OneDrive\Рабочий стол\топиар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99" cy="157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</w:tcPr>
          <w:p w:rsidR="00D65651" w:rsidRPr="00361E44" w:rsidRDefault="00C8078A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3" w:type="dxa"/>
          </w:tcPr>
          <w:p w:rsidR="00D65651" w:rsidRPr="00361E44" w:rsidRDefault="000D71A3" w:rsidP="00361E4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65651" w:rsidRPr="00361E44" w:rsidRDefault="00D65651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65651" w:rsidRDefault="00D65651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рабочей программы по развитию </w:t>
      </w:r>
      <w:r w:rsidRPr="00361E44">
        <w:rPr>
          <w:rFonts w:ascii="Times New Roman" w:eastAsia="Calibri" w:hAnsi="Times New Roman" w:cs="Times New Roman"/>
          <w:b/>
          <w:sz w:val="28"/>
          <w:szCs w:val="28"/>
        </w:rPr>
        <w:t>познавательной активности, техническому мышлению и модели</w:t>
      </w:r>
      <w:r w:rsidR="00EF0333">
        <w:rPr>
          <w:rFonts w:ascii="Times New Roman" w:eastAsia="Calibri" w:hAnsi="Times New Roman" w:cs="Times New Roman"/>
          <w:b/>
          <w:sz w:val="28"/>
          <w:szCs w:val="28"/>
        </w:rPr>
        <w:t>рованию с помощью бумаги</w:t>
      </w:r>
      <w:r w:rsidRPr="00361E44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F0333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Лаборатория </w:t>
      </w:r>
      <w:proofErr w:type="spellStart"/>
      <w:r w:rsidR="00EF0333">
        <w:rPr>
          <w:rFonts w:ascii="Times New Roman" w:eastAsia="Calibri" w:hAnsi="Times New Roman" w:cs="Times New Roman"/>
          <w:b/>
          <w:sz w:val="28"/>
          <w:szCs w:val="28"/>
        </w:rPr>
        <w:t>бумагопластики</w:t>
      </w:r>
      <w:proofErr w:type="spellEnd"/>
      <w:r w:rsidRPr="00361E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F0333" w:rsidRPr="00EF0333" w:rsidRDefault="00EF0333" w:rsidP="00EF0333">
      <w:pPr>
        <w:numPr>
          <w:ilvl w:val="0"/>
          <w:numId w:val="24"/>
        </w:numPr>
        <w:tabs>
          <w:tab w:val="left" w:pos="1136"/>
        </w:tabs>
        <w:spacing w:after="0" w:line="259" w:lineRule="auto"/>
        <w:ind w:left="1280" w:right="580" w:hanging="427"/>
        <w:rPr>
          <w:rFonts w:ascii="Times New Roman" w:eastAsia="Times New Roman" w:hAnsi="Times New Roman" w:cs="Times New Roman"/>
          <w:sz w:val="28"/>
          <w:szCs w:val="28"/>
        </w:rPr>
      </w:pPr>
      <w:r w:rsidRPr="00EF0333">
        <w:rPr>
          <w:rFonts w:ascii="Times New Roman" w:eastAsia="Times New Roman" w:hAnsi="Times New Roman" w:cs="Times New Roman"/>
          <w:sz w:val="28"/>
          <w:szCs w:val="28"/>
        </w:rPr>
        <w:t>Разработка методических рекомендаций по организации работы с детьми старшей (дети 5-6 лет) и подготовительной (дети 6-7 лет) групп;</w:t>
      </w:r>
    </w:p>
    <w:p w:rsidR="00EF0333" w:rsidRPr="00EF0333" w:rsidRDefault="00EF0333" w:rsidP="00EF0333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0333" w:rsidRPr="00EF0333" w:rsidRDefault="00EF0333" w:rsidP="00EF0333">
      <w:pPr>
        <w:numPr>
          <w:ilvl w:val="0"/>
          <w:numId w:val="24"/>
        </w:numPr>
        <w:tabs>
          <w:tab w:val="left" w:pos="1136"/>
        </w:tabs>
        <w:spacing w:after="0" w:line="265" w:lineRule="auto"/>
        <w:ind w:left="1280" w:hanging="427"/>
        <w:rPr>
          <w:rFonts w:ascii="Times New Roman" w:eastAsia="Times New Roman" w:hAnsi="Times New Roman" w:cs="Times New Roman"/>
          <w:sz w:val="28"/>
          <w:szCs w:val="28"/>
        </w:rPr>
      </w:pPr>
      <w:r w:rsidRPr="00EF0333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333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перспективного планирования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333">
        <w:rPr>
          <w:rFonts w:ascii="Times New Roman" w:eastAsia="Times New Roman" w:hAnsi="Times New Roman" w:cs="Times New Roman"/>
          <w:sz w:val="28"/>
          <w:szCs w:val="28"/>
        </w:rPr>
        <w:t>с учетом методических рекомендаций по организации работы с детьми с учетом возрастных особенностей;</w:t>
      </w:r>
    </w:p>
    <w:p w:rsidR="00EF0333" w:rsidRPr="00EF0333" w:rsidRDefault="00EF0333" w:rsidP="00EF0333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0333" w:rsidRPr="00EF0333" w:rsidRDefault="00EF0333" w:rsidP="00EF0333">
      <w:pPr>
        <w:numPr>
          <w:ilvl w:val="0"/>
          <w:numId w:val="24"/>
        </w:numPr>
        <w:tabs>
          <w:tab w:val="left" w:pos="1136"/>
        </w:tabs>
        <w:spacing w:after="0" w:line="259" w:lineRule="auto"/>
        <w:ind w:left="1280" w:right="80" w:hanging="427"/>
        <w:rPr>
          <w:rFonts w:ascii="Times New Roman" w:eastAsia="Times New Roman" w:hAnsi="Times New Roman" w:cs="Times New Roman"/>
          <w:sz w:val="28"/>
          <w:szCs w:val="28"/>
        </w:rPr>
      </w:pPr>
      <w:r w:rsidRPr="00EF0333">
        <w:rPr>
          <w:rFonts w:ascii="Times New Roman" w:eastAsia="Times New Roman" w:hAnsi="Times New Roman" w:cs="Times New Roman"/>
          <w:sz w:val="28"/>
          <w:szCs w:val="28"/>
        </w:rPr>
        <w:t xml:space="preserve">Разработка конспектов непосредственной образовательной деятельности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333">
        <w:rPr>
          <w:rFonts w:ascii="Times New Roman" w:eastAsia="Times New Roman" w:hAnsi="Times New Roman" w:cs="Times New Roman"/>
          <w:sz w:val="28"/>
          <w:szCs w:val="28"/>
        </w:rPr>
        <w:t>на основе перспективного плана;</w:t>
      </w:r>
    </w:p>
    <w:p w:rsidR="00EF0333" w:rsidRPr="00EF0333" w:rsidRDefault="00EF0333" w:rsidP="00EF0333">
      <w:pPr>
        <w:spacing w:line="2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0333" w:rsidRPr="00EF0333" w:rsidRDefault="00EF0333" w:rsidP="00EF0333">
      <w:pPr>
        <w:numPr>
          <w:ilvl w:val="0"/>
          <w:numId w:val="24"/>
        </w:numPr>
        <w:tabs>
          <w:tab w:val="left" w:pos="1136"/>
        </w:tabs>
        <w:spacing w:after="0" w:line="263" w:lineRule="auto"/>
        <w:ind w:left="1280" w:right="40" w:hanging="427"/>
        <w:rPr>
          <w:rFonts w:ascii="Times New Roman" w:eastAsia="Times New Roman" w:hAnsi="Times New Roman" w:cs="Times New Roman"/>
          <w:sz w:val="28"/>
          <w:szCs w:val="28"/>
        </w:rPr>
      </w:pPr>
      <w:r w:rsidRPr="00EF0333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деятельности детей, в которой выделены уровни освоения и критерии обследования развития деятельности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различными видами бумаги</w:t>
      </w:r>
      <w:r w:rsidRPr="00EF0333">
        <w:rPr>
          <w:rFonts w:ascii="Times New Roman" w:eastAsia="Times New Roman" w:hAnsi="Times New Roman" w:cs="Times New Roman"/>
          <w:sz w:val="28"/>
          <w:szCs w:val="28"/>
        </w:rPr>
        <w:t>. Мониторинг проводится 2 раза в год (сентябрь, май) с использованием следующих методов: наблюдение, беседа с детьми, анализ продуктов детской деятельности;</w:t>
      </w:r>
    </w:p>
    <w:p w:rsidR="00EF0333" w:rsidRPr="00EF0333" w:rsidRDefault="00EF0333" w:rsidP="00EF0333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0333" w:rsidRDefault="00EF0333" w:rsidP="00EF0333">
      <w:pPr>
        <w:numPr>
          <w:ilvl w:val="0"/>
          <w:numId w:val="24"/>
        </w:numPr>
        <w:tabs>
          <w:tab w:val="left" w:pos="1140"/>
        </w:tabs>
        <w:spacing w:after="0" w:line="240" w:lineRule="auto"/>
        <w:ind w:left="1140" w:hanging="287"/>
        <w:rPr>
          <w:rFonts w:ascii="Times New Roman" w:eastAsia="Times New Roman" w:hAnsi="Times New Roman" w:cs="Times New Roman"/>
          <w:sz w:val="28"/>
          <w:szCs w:val="28"/>
        </w:rPr>
      </w:pPr>
      <w:r w:rsidRPr="00EF0333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 по</w:t>
      </w:r>
      <w:r w:rsidR="002D1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15BC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умагопластике</w:t>
      </w:r>
      <w:proofErr w:type="spellEnd"/>
      <w:r w:rsidRPr="00EF0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16C" w:rsidRDefault="00D6316C" w:rsidP="00D6316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D6316C" w:rsidRPr="00EF0333" w:rsidRDefault="00D6316C" w:rsidP="00D6316C">
      <w:pPr>
        <w:tabs>
          <w:tab w:val="left" w:pos="1140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8"/>
          <w:szCs w:val="28"/>
        </w:rPr>
      </w:pPr>
    </w:p>
    <w:p w:rsidR="00D65651" w:rsidRPr="00361E44" w:rsidRDefault="00D65651" w:rsidP="00EF033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«Конструирование и ручной труд» в детском саду». Программа и методические рекомендации для работы с детьми 2-7 лет. Изд-во Мозаика-Синтез Москва 2008 г.</w:t>
      </w:r>
    </w:p>
    <w:p w:rsidR="00EF0333" w:rsidRPr="0006589F" w:rsidRDefault="00663F37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 </w:t>
      </w:r>
      <w:proofErr w:type="spell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EF0333"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цакова</w:t>
      </w:r>
      <w:proofErr w:type="spellEnd"/>
      <w:r w:rsidR="00EF0333"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Творим и мастерим». Серия: </w:t>
      </w:r>
      <w:proofErr w:type="spellStart"/>
      <w:r w:rsidR="00EF0333"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библотека</w:t>
      </w:r>
      <w:proofErr w:type="spellEnd"/>
      <w:r w:rsidR="00EF0333"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и обучения. Изд-во Мозаика-синтез Москва 2010 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 </w:t>
      </w:r>
      <w:proofErr w:type="spell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 из бумаги». Изд-во «Литера» Санкт-Петербург 1998г.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Корнева «Бумага» Азбука творчества; Играем, вырезаем, клеим. Издательский дом «Кристалл» Санкт-Петербург; 2001г.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И.И. </w:t>
      </w:r>
      <w:proofErr w:type="spell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Кобитина</w:t>
      </w:r>
      <w:proofErr w:type="spellEnd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«Работа с бумагой: поделки и игры». Занятия с детьми старшего возраста. Творческий центр «Сфера» Москва 2001г.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Долженко «100 оригами». Академия развития: Академия Холдинг; Ярославль 2002 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Долженко «100 поделок из бумаги». Академия развития: Академия Холдинг; Ярославль 2004 г.</w:t>
      </w:r>
    </w:p>
    <w:p w:rsidR="00EF0333" w:rsidRPr="0006589F" w:rsidRDefault="00EF0333" w:rsidP="00EF0333">
      <w:pPr>
        <w:numPr>
          <w:ilvl w:val="0"/>
          <w:numId w:val="1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Агапова и М. Давыдова «Игрушки и подарки из бумаги и картона». Изд-во «ДОМ</w:t>
      </w:r>
      <w:proofErr w:type="gramStart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06589F">
        <w:rPr>
          <w:rFonts w:ascii="Times New Roman" w:eastAsia="Times New Roman" w:hAnsi="Times New Roman" w:cs="Times New Roman"/>
          <w:sz w:val="28"/>
          <w:szCs w:val="28"/>
          <w:lang w:eastAsia="ru-RU"/>
        </w:rPr>
        <w:t>ХI век» Москва 2007г.</w:t>
      </w:r>
    </w:p>
    <w:p w:rsidR="00663F37" w:rsidRDefault="00663F37" w:rsidP="00663F37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Анистратова А.А., Гришина Н.И. Поделки из кусочков бумаги. - М: Из-во Оникс, 2010 г.</w:t>
      </w:r>
    </w:p>
    <w:p w:rsidR="00663F37" w:rsidRPr="0006589F" w:rsidRDefault="00663F37" w:rsidP="00663F37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Давыдова Г.Н.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Бумагопластика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 Цветочные мотивы. - М: Издательство «Скрипторий 2003», 2007 г</w:t>
      </w:r>
    </w:p>
    <w:p w:rsid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  Аппликация и </w:t>
      </w:r>
      <w:proofErr w:type="spellStart"/>
      <w:r>
        <w:rPr>
          <w:rStyle w:val="c11"/>
          <w:color w:val="000000"/>
          <w:sz w:val="28"/>
          <w:szCs w:val="28"/>
        </w:rPr>
        <w:t>бумагопластика</w:t>
      </w:r>
      <w:proofErr w:type="spellEnd"/>
      <w:r>
        <w:rPr>
          <w:rStyle w:val="c11"/>
          <w:color w:val="000000"/>
          <w:sz w:val="28"/>
          <w:szCs w:val="28"/>
        </w:rPr>
        <w:t xml:space="preserve">. - М.: </w:t>
      </w:r>
      <w:proofErr w:type="gramStart"/>
      <w:r>
        <w:rPr>
          <w:rStyle w:val="c11"/>
          <w:color w:val="000000"/>
          <w:sz w:val="28"/>
          <w:szCs w:val="28"/>
        </w:rPr>
        <w:t>АРТ</w:t>
      </w:r>
      <w:proofErr w:type="gramEnd"/>
      <w:r>
        <w:rPr>
          <w:rStyle w:val="c11"/>
          <w:color w:val="000000"/>
          <w:sz w:val="28"/>
          <w:szCs w:val="28"/>
        </w:rPr>
        <w:t>, 2008. - 164с., ил.</w:t>
      </w:r>
    </w:p>
    <w:p w:rsid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  Евсеев Г.А Бумажный мир. - М.: </w:t>
      </w:r>
      <w:proofErr w:type="gramStart"/>
      <w:r>
        <w:rPr>
          <w:rStyle w:val="c11"/>
          <w:color w:val="000000"/>
          <w:sz w:val="28"/>
          <w:szCs w:val="28"/>
        </w:rPr>
        <w:t>АРТ</w:t>
      </w:r>
      <w:proofErr w:type="gramEnd"/>
      <w:r>
        <w:rPr>
          <w:rStyle w:val="c11"/>
          <w:color w:val="000000"/>
          <w:sz w:val="28"/>
          <w:szCs w:val="28"/>
        </w:rPr>
        <w:t>, 2006.- 107с., ил.</w:t>
      </w:r>
    </w:p>
    <w:p w:rsid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  Черныш И. Удивительная бумага. - М.: АСТ-ПРЕСС, 2000. - 160с., ил.</w:t>
      </w:r>
    </w:p>
    <w:p w:rsid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>  Садилова Л.А. Поделки из мятой бумаги-М.:2008</w:t>
      </w:r>
    </w:p>
    <w:p w:rsidR="0006589F" w:rsidRP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  Дубровская Н.В. Аппликация из гофрированной бумаги </w:t>
      </w:r>
      <w:proofErr w:type="gramStart"/>
      <w:r>
        <w:rPr>
          <w:rStyle w:val="c11"/>
          <w:color w:val="000000"/>
          <w:sz w:val="28"/>
          <w:szCs w:val="28"/>
        </w:rPr>
        <w:t>-</w:t>
      </w:r>
      <w:proofErr w:type="spellStart"/>
      <w:r>
        <w:rPr>
          <w:rStyle w:val="c11"/>
          <w:color w:val="000000"/>
          <w:sz w:val="28"/>
          <w:szCs w:val="28"/>
        </w:rPr>
        <w:t>С</w:t>
      </w:r>
      <w:proofErr w:type="gramEnd"/>
      <w:r>
        <w:rPr>
          <w:rStyle w:val="c11"/>
          <w:color w:val="000000"/>
          <w:sz w:val="28"/>
          <w:szCs w:val="28"/>
        </w:rPr>
        <w:t>-П.:Детство</w:t>
      </w:r>
      <w:proofErr w:type="spellEnd"/>
      <w:r>
        <w:rPr>
          <w:rStyle w:val="c11"/>
          <w:color w:val="000000"/>
          <w:sz w:val="28"/>
          <w:szCs w:val="28"/>
        </w:rPr>
        <w:t>-</w:t>
      </w:r>
      <w:r>
        <w:rPr>
          <w:rFonts w:ascii="Arimo" w:hAnsi="Arimo"/>
          <w:color w:val="000000"/>
        </w:rPr>
        <w:t xml:space="preserve"> </w:t>
      </w:r>
      <w:r w:rsidRPr="0006589F">
        <w:rPr>
          <w:rStyle w:val="c11"/>
          <w:color w:val="000000"/>
          <w:sz w:val="28"/>
          <w:szCs w:val="28"/>
        </w:rPr>
        <w:t>ПРЕСС 2009г.</w:t>
      </w:r>
    </w:p>
    <w:p w:rsidR="0006589F" w:rsidRP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1"/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  Петрова И.М. Объёмная аппликация - </w:t>
      </w:r>
      <w:proofErr w:type="gramStart"/>
      <w:r>
        <w:rPr>
          <w:rStyle w:val="c11"/>
          <w:color w:val="000000"/>
          <w:sz w:val="28"/>
          <w:szCs w:val="28"/>
        </w:rPr>
        <w:t>С-П</w:t>
      </w:r>
      <w:proofErr w:type="gramEnd"/>
      <w:r>
        <w:rPr>
          <w:rStyle w:val="c11"/>
          <w:color w:val="000000"/>
          <w:sz w:val="28"/>
          <w:szCs w:val="28"/>
        </w:rPr>
        <w:t>.: Детство-пресс 2002г.</w:t>
      </w:r>
    </w:p>
    <w:p w:rsidR="0006589F" w:rsidRDefault="0006589F" w:rsidP="0006589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mo" w:hAnsi="Arimo"/>
          <w:color w:val="000000"/>
        </w:rPr>
      </w:pPr>
      <w:r>
        <w:rPr>
          <w:rStyle w:val="c11"/>
          <w:color w:val="000000"/>
          <w:sz w:val="28"/>
          <w:szCs w:val="28"/>
        </w:rPr>
        <w:t xml:space="preserve">  Журнал «Радуга идей» ООО «Формат – М» 2010г.</w:t>
      </w:r>
    </w:p>
    <w:p w:rsidR="0006589F" w:rsidRDefault="0006589F" w:rsidP="0006589F">
      <w:pPr>
        <w:pStyle w:val="aa"/>
        <w:shd w:val="clear" w:color="auto" w:fill="FFFFFF"/>
        <w:spacing w:before="0" w:beforeAutospacing="0" w:after="0" w:afterAutospacing="0" w:line="304" w:lineRule="atLeast"/>
        <w:ind w:left="720"/>
        <w:jc w:val="both"/>
        <w:rPr>
          <w:color w:val="111115"/>
          <w:sz w:val="20"/>
          <w:szCs w:val="20"/>
        </w:rPr>
      </w:pPr>
    </w:p>
    <w:p w:rsidR="00361E44" w:rsidRPr="00361E44" w:rsidRDefault="00361E44" w:rsidP="00663F37">
      <w:pPr>
        <w:pStyle w:val="a8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1E44" w:rsidRDefault="00361E44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316C" w:rsidRPr="00361E44" w:rsidRDefault="00D6316C" w:rsidP="00361E4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41EF" w:rsidRPr="00D6316C" w:rsidRDefault="00C941EF" w:rsidP="00B33680">
      <w:pPr>
        <w:shd w:val="clear" w:color="auto" w:fill="FFFFFF"/>
        <w:spacing w:after="0" w:line="304" w:lineRule="atLeast"/>
        <w:ind w:left="538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D6316C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Общие правила техники безопасности.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Не пользуйся инструментами, правила обращения, с которыми не изучены.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Употребляй инструменты только по назначению.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Не работай неисправными и тупыми инструментами.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При работе держи инструмент так, как показал учитель.</w:t>
      </w:r>
    </w:p>
    <w:p w:rsidR="00B33680" w:rsidRPr="00B33680" w:rsidRDefault="00C941EF" w:rsidP="00B33680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Инструменты и оборудование храни в предназначенном для этого месте.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Содержи в чистоте и порядке рабочее место.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Раскладывай инструменты и оборудование в указанном учителем порядке.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Не разговаривай во время работы.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10.Выполняй работу внимательно, не отвлекайся посторонними делами.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обращения с ножницами.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При работе внимательно следи за направлением реза.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Не работай тупыми ножницами и с ослабленным шарнирным креплением.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Не держи ножницы лезвиями вверх.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Не оставляй ножницы в открытом виде.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Не режь ножницами на ходу.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Не подходи к товарищу во время резания.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Передавай товарищу закрытые ножницы кольцами вперед.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обращения с клеем.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При работе с клеем нужно пользоваться специальной кисточкой.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Наносить клей на изделия аккуратно.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Иметь салфетку для вытирания лишнего клея.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попадания клея в глаза и рот промыть чистой водой.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Не пачкать клеем парты, стулья, одежду.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Правила обращения с бумагой.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Обводить шаблоны с обратной стороны цветной бумаги, экономно расходуя место.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Осторожно!!! О края бумаги можно обрезаться!</w:t>
      </w:r>
    </w:p>
    <w:p w:rsidR="00C941EF" w:rsidRPr="00C941EF" w:rsidRDefault="00C941EF" w:rsidP="00C941EF">
      <w:pPr>
        <w:shd w:val="clear" w:color="auto" w:fill="FFFFFF"/>
        <w:spacing w:after="0" w:line="304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41E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После работы остатки ненужной бумаги выбрасывать в мусорную корзину</w:t>
      </w:r>
    </w:p>
    <w:p w:rsidR="00361E44" w:rsidRPr="00361E44" w:rsidRDefault="00361E44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6EF5" w:rsidRDefault="00316EF5" w:rsidP="00B3368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1.</w:t>
      </w:r>
    </w:p>
    <w:p w:rsidR="00D65651" w:rsidRPr="00361E44" w:rsidRDefault="00D65651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65651" w:rsidRPr="00361E44" w:rsidRDefault="00D65651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Заведующий МДОУ д/с №28</w:t>
      </w:r>
    </w:p>
    <w:p w:rsidR="00D65651" w:rsidRPr="00361E44" w:rsidRDefault="00D65651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__________ Е.В.Сидорова</w:t>
      </w:r>
    </w:p>
    <w:p w:rsidR="00D65651" w:rsidRPr="00361E44" w:rsidRDefault="00D65651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«___» __________ 2020г.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5651" w:rsidRPr="00361E44" w:rsidRDefault="00D65651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график.</w:t>
      </w:r>
    </w:p>
    <w:p w:rsidR="00D65651" w:rsidRPr="00361E44" w:rsidRDefault="00D65651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1B73A9" w:rsidRPr="00361E44" w:rsidRDefault="001B73A9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Pr="00361E44">
        <w:rPr>
          <w:rFonts w:ascii="Times New Roman" w:eastAsia="Calibri" w:hAnsi="Times New Roman" w:cs="Times New Roman"/>
          <w:b/>
          <w:sz w:val="28"/>
          <w:szCs w:val="28"/>
        </w:rPr>
        <w:t>познавательной активности, техническому мышл</w:t>
      </w:r>
      <w:r w:rsidR="00316EF5">
        <w:rPr>
          <w:rFonts w:ascii="Times New Roman" w:eastAsia="Calibri" w:hAnsi="Times New Roman" w:cs="Times New Roman"/>
          <w:b/>
          <w:sz w:val="28"/>
          <w:szCs w:val="28"/>
        </w:rPr>
        <w:t>ению и моделированию с помощью бумаги</w:t>
      </w:r>
      <w:r w:rsidRPr="00361E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B73A9" w:rsidRPr="00361E44" w:rsidRDefault="001B73A9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16EF5">
        <w:rPr>
          <w:rFonts w:ascii="Times New Roman" w:eastAsia="Calibri" w:hAnsi="Times New Roman" w:cs="Times New Roman"/>
          <w:b/>
          <w:sz w:val="28"/>
          <w:szCs w:val="28"/>
        </w:rPr>
        <w:t xml:space="preserve">Лаборатория </w:t>
      </w:r>
      <w:proofErr w:type="spellStart"/>
      <w:r w:rsidR="00316EF5">
        <w:rPr>
          <w:rFonts w:ascii="Times New Roman" w:eastAsia="Calibri" w:hAnsi="Times New Roman" w:cs="Times New Roman"/>
          <w:b/>
          <w:sz w:val="28"/>
          <w:szCs w:val="28"/>
        </w:rPr>
        <w:t>бумагопластики</w:t>
      </w:r>
      <w:proofErr w:type="spellEnd"/>
      <w:r w:rsidRPr="00361E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65651" w:rsidRDefault="001B73A9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(стартовый уровень)</w:t>
      </w:r>
    </w:p>
    <w:p w:rsidR="00D6316C" w:rsidRPr="00361E44" w:rsidRDefault="00D6316C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651" w:rsidRPr="00361E44" w:rsidRDefault="001B73A9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D65651" w:rsidRPr="00361E44">
        <w:rPr>
          <w:rFonts w:ascii="Times New Roman" w:eastAsia="Calibri" w:hAnsi="Times New Roman" w:cs="Times New Roman"/>
          <w:b/>
          <w:sz w:val="28"/>
          <w:szCs w:val="28"/>
        </w:rPr>
        <w:t>год обучения</w:t>
      </w:r>
      <w:r w:rsidRPr="00361E44">
        <w:rPr>
          <w:rFonts w:ascii="Times New Roman" w:eastAsia="Calibri" w:hAnsi="Times New Roman" w:cs="Times New Roman"/>
          <w:b/>
          <w:sz w:val="28"/>
          <w:szCs w:val="28"/>
        </w:rPr>
        <w:t>. Старшая группа (5-6 лет)</w:t>
      </w:r>
    </w:p>
    <w:tbl>
      <w:tblPr>
        <w:tblStyle w:val="a7"/>
        <w:tblW w:w="0" w:type="auto"/>
        <w:tblLook w:val="04A0"/>
      </w:tblPr>
      <w:tblGrid>
        <w:gridCol w:w="2093"/>
        <w:gridCol w:w="4252"/>
        <w:gridCol w:w="3132"/>
      </w:tblGrid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учебных дней  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занятий </w:t>
            </w: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1B73A9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3A9" w:rsidRDefault="001B73A9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6C" w:rsidRDefault="00D6316C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16C" w:rsidRPr="00361E44" w:rsidRDefault="00D6316C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3A9" w:rsidRPr="00361E44" w:rsidRDefault="001B73A9" w:rsidP="00361E4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год обучения. Подготовительная к школе группа (6-7 лет)</w:t>
      </w:r>
    </w:p>
    <w:tbl>
      <w:tblPr>
        <w:tblStyle w:val="a7"/>
        <w:tblW w:w="0" w:type="auto"/>
        <w:tblLook w:val="04A0"/>
      </w:tblPr>
      <w:tblGrid>
        <w:gridCol w:w="2093"/>
        <w:gridCol w:w="4252"/>
        <w:gridCol w:w="3132"/>
      </w:tblGrid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учебных дней  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Дни занятий </w:t>
            </w: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73A9" w:rsidRPr="00361E44" w:rsidTr="00D83108">
        <w:tc>
          <w:tcPr>
            <w:tcW w:w="2093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1B73A9" w:rsidRPr="00361E44" w:rsidRDefault="001B73A9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3A9" w:rsidRPr="00361E44" w:rsidRDefault="001B73A9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E44" w:rsidRPr="00361E44" w:rsidRDefault="00361E44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680" w:rsidRDefault="00B33680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Заведующий МДОУ д/с №28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__________ Е.В.Сидорова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1E44">
        <w:rPr>
          <w:rFonts w:ascii="Times New Roman" w:eastAsia="Calibri" w:hAnsi="Times New Roman" w:cs="Times New Roman"/>
          <w:sz w:val="28"/>
          <w:szCs w:val="28"/>
        </w:rPr>
        <w:t>«___» __________ 2020г.</w:t>
      </w:r>
    </w:p>
    <w:p w:rsidR="001B73A9" w:rsidRPr="00361E44" w:rsidRDefault="001B73A9" w:rsidP="00361E4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73A9" w:rsidRPr="00361E44" w:rsidRDefault="001B73A9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E44">
        <w:rPr>
          <w:rFonts w:ascii="Times New Roman" w:eastAsia="Calibri" w:hAnsi="Times New Roman" w:cs="Times New Roman"/>
          <w:b/>
          <w:sz w:val="28"/>
          <w:szCs w:val="28"/>
        </w:rPr>
        <w:t>Диагностика.</w:t>
      </w:r>
    </w:p>
    <w:tbl>
      <w:tblPr>
        <w:tblStyle w:val="a7"/>
        <w:tblW w:w="0" w:type="auto"/>
        <w:tblLook w:val="04A0"/>
      </w:tblPr>
      <w:tblGrid>
        <w:gridCol w:w="675"/>
        <w:gridCol w:w="2835"/>
        <w:gridCol w:w="2127"/>
        <w:gridCol w:w="1984"/>
        <w:gridCol w:w="1950"/>
      </w:tblGrid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 ребенка</w:t>
            </w: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1E44" w:rsidRPr="00361E44" w:rsidTr="00361E44">
        <w:tc>
          <w:tcPr>
            <w:tcW w:w="67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E4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1E44" w:rsidRPr="00361E44" w:rsidRDefault="00361E44" w:rsidP="00361E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73A9" w:rsidRPr="00361E44" w:rsidRDefault="001B73A9" w:rsidP="00361E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651" w:rsidRPr="00361E44" w:rsidRDefault="001B73A9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44">
        <w:rPr>
          <w:rFonts w:ascii="Times New Roman" w:hAnsi="Times New Roman" w:cs="Times New Roman"/>
          <w:sz w:val="28"/>
          <w:szCs w:val="28"/>
        </w:rPr>
        <w:t xml:space="preserve">Достаточный уровень – 3 балла </w:t>
      </w:r>
    </w:p>
    <w:p w:rsidR="001B73A9" w:rsidRPr="00361E44" w:rsidRDefault="001B73A9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1E44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361E44">
        <w:rPr>
          <w:rFonts w:ascii="Times New Roman" w:hAnsi="Times New Roman" w:cs="Times New Roman"/>
          <w:sz w:val="28"/>
          <w:szCs w:val="28"/>
        </w:rPr>
        <w:t xml:space="preserve"> к среднему уровню – 2 балла </w:t>
      </w:r>
    </w:p>
    <w:p w:rsidR="001B73A9" w:rsidRDefault="001B73A9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44">
        <w:rPr>
          <w:rFonts w:ascii="Times New Roman" w:hAnsi="Times New Roman" w:cs="Times New Roman"/>
          <w:sz w:val="28"/>
          <w:szCs w:val="28"/>
        </w:rPr>
        <w:t>Недостаточный уро</w:t>
      </w:r>
      <w:r w:rsidR="00361E44" w:rsidRPr="00361E44">
        <w:rPr>
          <w:rFonts w:ascii="Times New Roman" w:hAnsi="Times New Roman" w:cs="Times New Roman"/>
          <w:sz w:val="28"/>
          <w:szCs w:val="28"/>
        </w:rPr>
        <w:t>в</w:t>
      </w:r>
      <w:r w:rsidRPr="00361E44">
        <w:rPr>
          <w:rFonts w:ascii="Times New Roman" w:hAnsi="Times New Roman" w:cs="Times New Roman"/>
          <w:sz w:val="28"/>
          <w:szCs w:val="28"/>
        </w:rPr>
        <w:t xml:space="preserve">ень – 1 балл 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Низкий уровень: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У ребенка есть представление о процессе художественной деятельности, но он не всегда добивается положительного результата; владеет материалами и инструментами, изобразительные навыки и умения  требуют дальнейшего развития и закрепления;  творческая инициатива отсутствует.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Средний уровень: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Владеет техническими, изобразительными навыками и умениями; может создавать выразительный образ, самостоятельно дополнить изображение отдельными выразительными деталями, найти интересные способы изображения при активном побуждении взрослых.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Высокий уровень:</w:t>
      </w:r>
    </w:p>
    <w:p w:rsidR="00C941EF" w:rsidRDefault="00C941EF" w:rsidP="00C941EF">
      <w:pPr>
        <w:pStyle w:val="aa"/>
        <w:shd w:val="clear" w:color="auto" w:fill="FFFFFF"/>
        <w:spacing w:before="0" w:beforeAutospacing="0" w:after="0" w:afterAutospacing="0" w:line="304" w:lineRule="atLeast"/>
        <w:ind w:firstLine="567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Отличает виды изобразительной деятельности; обладает достаточными навыками и умениями, способами различных видов деятельности, позволяющими создавать выразительные и интересные образы; проявляет самостоятельность и творческую инициативу.</w:t>
      </w:r>
    </w:p>
    <w:p w:rsidR="00C941EF" w:rsidRPr="00361E44" w:rsidRDefault="00C941EF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1E44" w:rsidRPr="00361E44" w:rsidRDefault="00361E44" w:rsidP="00361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1E44" w:rsidRPr="00361E44" w:rsidSect="00D6316C">
      <w:footerReference w:type="default" r:id="rId31"/>
      <w:pgSz w:w="11906" w:h="16838"/>
      <w:pgMar w:top="827" w:right="850" w:bottom="1134" w:left="1276" w:header="142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11" w:rsidRDefault="00C77E11" w:rsidP="00607DFE">
      <w:pPr>
        <w:spacing w:after="0" w:line="240" w:lineRule="auto"/>
      </w:pPr>
      <w:r>
        <w:separator/>
      </w:r>
    </w:p>
  </w:endnote>
  <w:endnote w:type="continuationSeparator" w:id="0">
    <w:p w:rsidR="00C77E11" w:rsidRDefault="00C77E11" w:rsidP="0060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564"/>
      <w:docPartObj>
        <w:docPartGallery w:val="Page Numbers (Bottom of Page)"/>
        <w:docPartUnique/>
      </w:docPartObj>
    </w:sdtPr>
    <w:sdtContent>
      <w:p w:rsidR="00037D29" w:rsidRDefault="00A632E5" w:rsidP="00B33680">
        <w:pPr>
          <w:pStyle w:val="a5"/>
          <w:jc w:val="center"/>
          <w:rPr>
            <w:noProof/>
          </w:rPr>
        </w:pPr>
        <w:r>
          <w:fldChar w:fldCharType="begin"/>
        </w:r>
        <w:r w:rsidR="00037D29">
          <w:instrText xml:space="preserve"> PAGE   \* MERGEFORMAT </w:instrText>
        </w:r>
        <w:r>
          <w:fldChar w:fldCharType="separate"/>
        </w:r>
        <w:r w:rsidR="00DF43C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11" w:rsidRDefault="00C77E11" w:rsidP="00607DFE">
      <w:pPr>
        <w:spacing w:after="0" w:line="240" w:lineRule="auto"/>
      </w:pPr>
      <w:r>
        <w:separator/>
      </w:r>
    </w:p>
  </w:footnote>
  <w:footnote w:type="continuationSeparator" w:id="0">
    <w:p w:rsidR="00C77E11" w:rsidRDefault="00C77E11" w:rsidP="0060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C344664"/>
    <w:lvl w:ilvl="0" w:tplc="E1ECC9B0">
      <w:start w:val="1"/>
      <w:numFmt w:val="bullet"/>
      <w:lvlText w:val="•"/>
      <w:lvlJc w:val="left"/>
    </w:lvl>
    <w:lvl w:ilvl="1" w:tplc="048E3A0C">
      <w:numFmt w:val="decimal"/>
      <w:lvlText w:val=""/>
      <w:lvlJc w:val="left"/>
    </w:lvl>
    <w:lvl w:ilvl="2" w:tplc="4992DF38">
      <w:numFmt w:val="decimal"/>
      <w:lvlText w:val=""/>
      <w:lvlJc w:val="left"/>
    </w:lvl>
    <w:lvl w:ilvl="3" w:tplc="1A4E77C2">
      <w:numFmt w:val="decimal"/>
      <w:lvlText w:val=""/>
      <w:lvlJc w:val="left"/>
    </w:lvl>
    <w:lvl w:ilvl="4" w:tplc="B77CB3D8">
      <w:numFmt w:val="decimal"/>
      <w:lvlText w:val=""/>
      <w:lvlJc w:val="left"/>
    </w:lvl>
    <w:lvl w:ilvl="5" w:tplc="D5AA5282">
      <w:numFmt w:val="decimal"/>
      <w:lvlText w:val=""/>
      <w:lvlJc w:val="left"/>
    </w:lvl>
    <w:lvl w:ilvl="6" w:tplc="A2703470">
      <w:numFmt w:val="decimal"/>
      <w:lvlText w:val=""/>
      <w:lvlJc w:val="left"/>
    </w:lvl>
    <w:lvl w:ilvl="7" w:tplc="19EA9D10">
      <w:numFmt w:val="decimal"/>
      <w:lvlText w:val=""/>
      <w:lvlJc w:val="left"/>
    </w:lvl>
    <w:lvl w:ilvl="8" w:tplc="E0A6D3EA">
      <w:numFmt w:val="decimal"/>
      <w:lvlText w:val=""/>
      <w:lvlJc w:val="left"/>
    </w:lvl>
  </w:abstractNum>
  <w:abstractNum w:abstractNumId="1">
    <w:nsid w:val="00001238"/>
    <w:multiLevelType w:val="hybridMultilevel"/>
    <w:tmpl w:val="239A14E8"/>
    <w:lvl w:ilvl="0" w:tplc="7B169BE4">
      <w:start w:val="1"/>
      <w:numFmt w:val="bullet"/>
      <w:lvlText w:val="•"/>
      <w:lvlJc w:val="left"/>
    </w:lvl>
    <w:lvl w:ilvl="1" w:tplc="FADA489E">
      <w:numFmt w:val="decimal"/>
      <w:lvlText w:val=""/>
      <w:lvlJc w:val="left"/>
    </w:lvl>
    <w:lvl w:ilvl="2" w:tplc="2EB098A0">
      <w:numFmt w:val="decimal"/>
      <w:lvlText w:val=""/>
      <w:lvlJc w:val="left"/>
    </w:lvl>
    <w:lvl w:ilvl="3" w:tplc="B57AB7B4">
      <w:numFmt w:val="decimal"/>
      <w:lvlText w:val=""/>
      <w:lvlJc w:val="left"/>
    </w:lvl>
    <w:lvl w:ilvl="4" w:tplc="F8603BFA">
      <w:numFmt w:val="decimal"/>
      <w:lvlText w:val=""/>
      <w:lvlJc w:val="left"/>
    </w:lvl>
    <w:lvl w:ilvl="5" w:tplc="453ED6AE">
      <w:numFmt w:val="decimal"/>
      <w:lvlText w:val=""/>
      <w:lvlJc w:val="left"/>
    </w:lvl>
    <w:lvl w:ilvl="6" w:tplc="68C00E86">
      <w:numFmt w:val="decimal"/>
      <w:lvlText w:val=""/>
      <w:lvlJc w:val="left"/>
    </w:lvl>
    <w:lvl w:ilvl="7" w:tplc="6622908E">
      <w:numFmt w:val="decimal"/>
      <w:lvlText w:val=""/>
      <w:lvlJc w:val="left"/>
    </w:lvl>
    <w:lvl w:ilvl="8" w:tplc="1B18ADD6">
      <w:numFmt w:val="decimal"/>
      <w:lvlText w:val=""/>
      <w:lvlJc w:val="left"/>
    </w:lvl>
  </w:abstractNum>
  <w:abstractNum w:abstractNumId="2">
    <w:nsid w:val="000026A6"/>
    <w:multiLevelType w:val="hybridMultilevel"/>
    <w:tmpl w:val="F70E7510"/>
    <w:lvl w:ilvl="0" w:tplc="7FC2CD48">
      <w:start w:val="4"/>
      <w:numFmt w:val="decimal"/>
      <w:lvlText w:val="%1."/>
      <w:lvlJc w:val="left"/>
    </w:lvl>
    <w:lvl w:ilvl="1" w:tplc="CF58E612">
      <w:numFmt w:val="decimal"/>
      <w:lvlText w:val=""/>
      <w:lvlJc w:val="left"/>
    </w:lvl>
    <w:lvl w:ilvl="2" w:tplc="0780081A">
      <w:numFmt w:val="decimal"/>
      <w:lvlText w:val=""/>
      <w:lvlJc w:val="left"/>
    </w:lvl>
    <w:lvl w:ilvl="3" w:tplc="0F940680">
      <w:numFmt w:val="decimal"/>
      <w:lvlText w:val=""/>
      <w:lvlJc w:val="left"/>
    </w:lvl>
    <w:lvl w:ilvl="4" w:tplc="9CD87942">
      <w:numFmt w:val="decimal"/>
      <w:lvlText w:val=""/>
      <w:lvlJc w:val="left"/>
    </w:lvl>
    <w:lvl w:ilvl="5" w:tplc="56A2F618">
      <w:numFmt w:val="decimal"/>
      <w:lvlText w:val=""/>
      <w:lvlJc w:val="left"/>
    </w:lvl>
    <w:lvl w:ilvl="6" w:tplc="AABA40D8">
      <w:numFmt w:val="decimal"/>
      <w:lvlText w:val=""/>
      <w:lvlJc w:val="left"/>
    </w:lvl>
    <w:lvl w:ilvl="7" w:tplc="031EDCA0">
      <w:numFmt w:val="decimal"/>
      <w:lvlText w:val=""/>
      <w:lvlJc w:val="left"/>
    </w:lvl>
    <w:lvl w:ilvl="8" w:tplc="8660980E">
      <w:numFmt w:val="decimal"/>
      <w:lvlText w:val=""/>
      <w:lvlJc w:val="left"/>
    </w:lvl>
  </w:abstractNum>
  <w:abstractNum w:abstractNumId="3">
    <w:nsid w:val="00002D12"/>
    <w:multiLevelType w:val="hybridMultilevel"/>
    <w:tmpl w:val="C8CCDEA6"/>
    <w:lvl w:ilvl="0" w:tplc="1E96CEEE">
      <w:start w:val="1"/>
      <w:numFmt w:val="bullet"/>
      <w:lvlText w:val="В"/>
      <w:lvlJc w:val="left"/>
    </w:lvl>
    <w:lvl w:ilvl="1" w:tplc="210ADE1A">
      <w:numFmt w:val="decimal"/>
      <w:lvlText w:val=""/>
      <w:lvlJc w:val="left"/>
    </w:lvl>
    <w:lvl w:ilvl="2" w:tplc="1B76F46A">
      <w:numFmt w:val="decimal"/>
      <w:lvlText w:val=""/>
      <w:lvlJc w:val="left"/>
    </w:lvl>
    <w:lvl w:ilvl="3" w:tplc="342040EE">
      <w:numFmt w:val="decimal"/>
      <w:lvlText w:val=""/>
      <w:lvlJc w:val="left"/>
    </w:lvl>
    <w:lvl w:ilvl="4" w:tplc="6666EEC4">
      <w:numFmt w:val="decimal"/>
      <w:lvlText w:val=""/>
      <w:lvlJc w:val="left"/>
    </w:lvl>
    <w:lvl w:ilvl="5" w:tplc="9AC03E70">
      <w:numFmt w:val="decimal"/>
      <w:lvlText w:val=""/>
      <w:lvlJc w:val="left"/>
    </w:lvl>
    <w:lvl w:ilvl="6" w:tplc="B8922CFE">
      <w:numFmt w:val="decimal"/>
      <w:lvlText w:val=""/>
      <w:lvlJc w:val="left"/>
    </w:lvl>
    <w:lvl w:ilvl="7" w:tplc="8B361AEC">
      <w:numFmt w:val="decimal"/>
      <w:lvlText w:val=""/>
      <w:lvlJc w:val="left"/>
    </w:lvl>
    <w:lvl w:ilvl="8" w:tplc="413CFC20">
      <w:numFmt w:val="decimal"/>
      <w:lvlText w:val=""/>
      <w:lvlJc w:val="left"/>
    </w:lvl>
  </w:abstractNum>
  <w:abstractNum w:abstractNumId="4">
    <w:nsid w:val="0000390C"/>
    <w:multiLevelType w:val="hybridMultilevel"/>
    <w:tmpl w:val="2940D300"/>
    <w:lvl w:ilvl="0" w:tplc="6658DAF2">
      <w:numFmt w:val="decimal"/>
      <w:lvlText w:val="%1."/>
      <w:lvlJc w:val="left"/>
    </w:lvl>
    <w:lvl w:ilvl="1" w:tplc="0178A47E">
      <w:start w:val="1"/>
      <w:numFmt w:val="bullet"/>
      <w:lvlText w:val="в"/>
      <w:lvlJc w:val="left"/>
    </w:lvl>
    <w:lvl w:ilvl="2" w:tplc="107840D4">
      <w:start w:val="1"/>
      <w:numFmt w:val="bullet"/>
      <w:lvlText w:val="В"/>
      <w:lvlJc w:val="left"/>
    </w:lvl>
    <w:lvl w:ilvl="3" w:tplc="83BE8640">
      <w:numFmt w:val="decimal"/>
      <w:lvlText w:val=""/>
      <w:lvlJc w:val="left"/>
    </w:lvl>
    <w:lvl w:ilvl="4" w:tplc="CD4439FC">
      <w:numFmt w:val="decimal"/>
      <w:lvlText w:val=""/>
      <w:lvlJc w:val="left"/>
    </w:lvl>
    <w:lvl w:ilvl="5" w:tplc="FD240EE4">
      <w:numFmt w:val="decimal"/>
      <w:lvlText w:val=""/>
      <w:lvlJc w:val="left"/>
    </w:lvl>
    <w:lvl w:ilvl="6" w:tplc="AA227358">
      <w:numFmt w:val="decimal"/>
      <w:lvlText w:val=""/>
      <w:lvlJc w:val="left"/>
    </w:lvl>
    <w:lvl w:ilvl="7" w:tplc="8A44FB4E">
      <w:numFmt w:val="decimal"/>
      <w:lvlText w:val=""/>
      <w:lvlJc w:val="left"/>
    </w:lvl>
    <w:lvl w:ilvl="8" w:tplc="7FFC8854">
      <w:numFmt w:val="decimal"/>
      <w:lvlText w:val=""/>
      <w:lvlJc w:val="left"/>
    </w:lvl>
  </w:abstractNum>
  <w:abstractNum w:abstractNumId="5">
    <w:nsid w:val="000039B3"/>
    <w:multiLevelType w:val="hybridMultilevel"/>
    <w:tmpl w:val="DA1CDFE2"/>
    <w:lvl w:ilvl="0" w:tplc="A0EAB588">
      <w:start w:val="1"/>
      <w:numFmt w:val="bullet"/>
      <w:lvlText w:val="В"/>
      <w:lvlJc w:val="left"/>
    </w:lvl>
    <w:lvl w:ilvl="1" w:tplc="9078E66A">
      <w:numFmt w:val="decimal"/>
      <w:lvlText w:val=""/>
      <w:lvlJc w:val="left"/>
    </w:lvl>
    <w:lvl w:ilvl="2" w:tplc="00307FCA">
      <w:numFmt w:val="decimal"/>
      <w:lvlText w:val=""/>
      <w:lvlJc w:val="left"/>
    </w:lvl>
    <w:lvl w:ilvl="3" w:tplc="D2A6A946">
      <w:numFmt w:val="decimal"/>
      <w:lvlText w:val=""/>
      <w:lvlJc w:val="left"/>
    </w:lvl>
    <w:lvl w:ilvl="4" w:tplc="7324BF7A">
      <w:numFmt w:val="decimal"/>
      <w:lvlText w:val=""/>
      <w:lvlJc w:val="left"/>
    </w:lvl>
    <w:lvl w:ilvl="5" w:tplc="319EE7F0">
      <w:numFmt w:val="decimal"/>
      <w:lvlText w:val=""/>
      <w:lvlJc w:val="left"/>
    </w:lvl>
    <w:lvl w:ilvl="6" w:tplc="8398E3CE">
      <w:numFmt w:val="decimal"/>
      <w:lvlText w:val=""/>
      <w:lvlJc w:val="left"/>
    </w:lvl>
    <w:lvl w:ilvl="7" w:tplc="F7B0E3C2">
      <w:numFmt w:val="decimal"/>
      <w:lvlText w:val=""/>
      <w:lvlJc w:val="left"/>
    </w:lvl>
    <w:lvl w:ilvl="8" w:tplc="0D1AE222">
      <w:numFmt w:val="decimal"/>
      <w:lvlText w:val=""/>
      <w:lvlJc w:val="left"/>
    </w:lvl>
  </w:abstractNum>
  <w:abstractNum w:abstractNumId="6">
    <w:nsid w:val="00003B25"/>
    <w:multiLevelType w:val="hybridMultilevel"/>
    <w:tmpl w:val="57C47082"/>
    <w:lvl w:ilvl="0" w:tplc="9E6C3F18">
      <w:start w:val="1"/>
      <w:numFmt w:val="bullet"/>
      <w:lvlText w:val="У"/>
      <w:lvlJc w:val="left"/>
    </w:lvl>
    <w:lvl w:ilvl="1" w:tplc="F30EFBA8">
      <w:numFmt w:val="decimal"/>
      <w:lvlText w:val=""/>
      <w:lvlJc w:val="left"/>
    </w:lvl>
    <w:lvl w:ilvl="2" w:tplc="E9EA5860">
      <w:numFmt w:val="decimal"/>
      <w:lvlText w:val=""/>
      <w:lvlJc w:val="left"/>
    </w:lvl>
    <w:lvl w:ilvl="3" w:tplc="AF38810A">
      <w:numFmt w:val="decimal"/>
      <w:lvlText w:val=""/>
      <w:lvlJc w:val="left"/>
    </w:lvl>
    <w:lvl w:ilvl="4" w:tplc="D81E7BCC">
      <w:numFmt w:val="decimal"/>
      <w:lvlText w:val=""/>
      <w:lvlJc w:val="left"/>
    </w:lvl>
    <w:lvl w:ilvl="5" w:tplc="9F8C4F60">
      <w:numFmt w:val="decimal"/>
      <w:lvlText w:val=""/>
      <w:lvlJc w:val="left"/>
    </w:lvl>
    <w:lvl w:ilvl="6" w:tplc="AB4C167C">
      <w:numFmt w:val="decimal"/>
      <w:lvlText w:val=""/>
      <w:lvlJc w:val="left"/>
    </w:lvl>
    <w:lvl w:ilvl="7" w:tplc="E6A4B3EE">
      <w:numFmt w:val="decimal"/>
      <w:lvlText w:val=""/>
      <w:lvlJc w:val="left"/>
    </w:lvl>
    <w:lvl w:ilvl="8" w:tplc="535EAD98">
      <w:numFmt w:val="decimal"/>
      <w:lvlText w:val=""/>
      <w:lvlJc w:val="left"/>
    </w:lvl>
  </w:abstractNum>
  <w:abstractNum w:abstractNumId="7">
    <w:nsid w:val="0000428B"/>
    <w:multiLevelType w:val="hybridMultilevel"/>
    <w:tmpl w:val="D29C56BC"/>
    <w:lvl w:ilvl="0" w:tplc="C6AE89A8">
      <w:start w:val="1"/>
      <w:numFmt w:val="decimal"/>
      <w:lvlText w:val="%1."/>
      <w:lvlJc w:val="left"/>
    </w:lvl>
    <w:lvl w:ilvl="1" w:tplc="58BA2CAC">
      <w:numFmt w:val="decimal"/>
      <w:lvlText w:val=""/>
      <w:lvlJc w:val="left"/>
    </w:lvl>
    <w:lvl w:ilvl="2" w:tplc="09D2FB1C">
      <w:numFmt w:val="decimal"/>
      <w:lvlText w:val=""/>
      <w:lvlJc w:val="left"/>
    </w:lvl>
    <w:lvl w:ilvl="3" w:tplc="155A9666">
      <w:numFmt w:val="decimal"/>
      <w:lvlText w:val=""/>
      <w:lvlJc w:val="left"/>
    </w:lvl>
    <w:lvl w:ilvl="4" w:tplc="706A0E6C">
      <w:numFmt w:val="decimal"/>
      <w:lvlText w:val=""/>
      <w:lvlJc w:val="left"/>
    </w:lvl>
    <w:lvl w:ilvl="5" w:tplc="7FD20C4A">
      <w:numFmt w:val="decimal"/>
      <w:lvlText w:val=""/>
      <w:lvlJc w:val="left"/>
    </w:lvl>
    <w:lvl w:ilvl="6" w:tplc="F136377E">
      <w:numFmt w:val="decimal"/>
      <w:lvlText w:val=""/>
      <w:lvlJc w:val="left"/>
    </w:lvl>
    <w:lvl w:ilvl="7" w:tplc="5218F872">
      <w:numFmt w:val="decimal"/>
      <w:lvlText w:val=""/>
      <w:lvlJc w:val="left"/>
    </w:lvl>
    <w:lvl w:ilvl="8" w:tplc="D354D690">
      <w:numFmt w:val="decimal"/>
      <w:lvlText w:val=""/>
      <w:lvlJc w:val="left"/>
    </w:lvl>
  </w:abstractNum>
  <w:abstractNum w:abstractNumId="8">
    <w:nsid w:val="00004509"/>
    <w:multiLevelType w:val="hybridMultilevel"/>
    <w:tmpl w:val="E722BF7A"/>
    <w:lvl w:ilvl="0" w:tplc="22AC78C6">
      <w:start w:val="1"/>
      <w:numFmt w:val="bullet"/>
      <w:lvlText w:val="•"/>
      <w:lvlJc w:val="left"/>
    </w:lvl>
    <w:lvl w:ilvl="1" w:tplc="A69673F8">
      <w:numFmt w:val="decimal"/>
      <w:lvlText w:val=""/>
      <w:lvlJc w:val="left"/>
    </w:lvl>
    <w:lvl w:ilvl="2" w:tplc="56D810E4">
      <w:numFmt w:val="decimal"/>
      <w:lvlText w:val=""/>
      <w:lvlJc w:val="left"/>
    </w:lvl>
    <w:lvl w:ilvl="3" w:tplc="39CA58AC">
      <w:numFmt w:val="decimal"/>
      <w:lvlText w:val=""/>
      <w:lvlJc w:val="left"/>
    </w:lvl>
    <w:lvl w:ilvl="4" w:tplc="3BF0CB4C">
      <w:numFmt w:val="decimal"/>
      <w:lvlText w:val=""/>
      <w:lvlJc w:val="left"/>
    </w:lvl>
    <w:lvl w:ilvl="5" w:tplc="BBAE8102">
      <w:numFmt w:val="decimal"/>
      <w:lvlText w:val=""/>
      <w:lvlJc w:val="left"/>
    </w:lvl>
    <w:lvl w:ilvl="6" w:tplc="B1D248A4">
      <w:numFmt w:val="decimal"/>
      <w:lvlText w:val=""/>
      <w:lvlJc w:val="left"/>
    </w:lvl>
    <w:lvl w:ilvl="7" w:tplc="0904538C">
      <w:numFmt w:val="decimal"/>
      <w:lvlText w:val=""/>
      <w:lvlJc w:val="left"/>
    </w:lvl>
    <w:lvl w:ilvl="8" w:tplc="B002C3E8">
      <w:numFmt w:val="decimal"/>
      <w:lvlText w:val=""/>
      <w:lvlJc w:val="left"/>
    </w:lvl>
  </w:abstractNum>
  <w:abstractNum w:abstractNumId="9">
    <w:nsid w:val="00004DC8"/>
    <w:multiLevelType w:val="hybridMultilevel"/>
    <w:tmpl w:val="64F2247C"/>
    <w:lvl w:ilvl="0" w:tplc="2FECD536">
      <w:start w:val="1"/>
      <w:numFmt w:val="bullet"/>
      <w:lvlText w:val="•"/>
      <w:lvlJc w:val="left"/>
    </w:lvl>
    <w:lvl w:ilvl="1" w:tplc="35463D9E">
      <w:numFmt w:val="decimal"/>
      <w:lvlText w:val=""/>
      <w:lvlJc w:val="left"/>
    </w:lvl>
    <w:lvl w:ilvl="2" w:tplc="64D47A6E">
      <w:numFmt w:val="decimal"/>
      <w:lvlText w:val=""/>
      <w:lvlJc w:val="left"/>
    </w:lvl>
    <w:lvl w:ilvl="3" w:tplc="66AC4BE8">
      <w:numFmt w:val="decimal"/>
      <w:lvlText w:val=""/>
      <w:lvlJc w:val="left"/>
    </w:lvl>
    <w:lvl w:ilvl="4" w:tplc="901CF10A">
      <w:numFmt w:val="decimal"/>
      <w:lvlText w:val=""/>
      <w:lvlJc w:val="left"/>
    </w:lvl>
    <w:lvl w:ilvl="5" w:tplc="A75E4EDC">
      <w:numFmt w:val="decimal"/>
      <w:lvlText w:val=""/>
      <w:lvlJc w:val="left"/>
    </w:lvl>
    <w:lvl w:ilvl="6" w:tplc="D826A5A2">
      <w:numFmt w:val="decimal"/>
      <w:lvlText w:val=""/>
      <w:lvlJc w:val="left"/>
    </w:lvl>
    <w:lvl w:ilvl="7" w:tplc="9FF29B64">
      <w:numFmt w:val="decimal"/>
      <w:lvlText w:val=""/>
      <w:lvlJc w:val="left"/>
    </w:lvl>
    <w:lvl w:ilvl="8" w:tplc="FBD82072">
      <w:numFmt w:val="decimal"/>
      <w:lvlText w:val=""/>
      <w:lvlJc w:val="left"/>
    </w:lvl>
  </w:abstractNum>
  <w:abstractNum w:abstractNumId="10">
    <w:nsid w:val="000054DE"/>
    <w:multiLevelType w:val="hybridMultilevel"/>
    <w:tmpl w:val="17CEB786"/>
    <w:lvl w:ilvl="0" w:tplc="1B9A36C0">
      <w:start w:val="1"/>
      <w:numFmt w:val="bullet"/>
      <w:lvlText w:val="В"/>
      <w:lvlJc w:val="left"/>
    </w:lvl>
    <w:lvl w:ilvl="1" w:tplc="C10ECBD2">
      <w:numFmt w:val="decimal"/>
      <w:lvlText w:val=""/>
      <w:lvlJc w:val="left"/>
    </w:lvl>
    <w:lvl w:ilvl="2" w:tplc="F6DCE14E">
      <w:numFmt w:val="decimal"/>
      <w:lvlText w:val=""/>
      <w:lvlJc w:val="left"/>
    </w:lvl>
    <w:lvl w:ilvl="3" w:tplc="FFEE0F00">
      <w:numFmt w:val="decimal"/>
      <w:lvlText w:val=""/>
      <w:lvlJc w:val="left"/>
    </w:lvl>
    <w:lvl w:ilvl="4" w:tplc="B5FABB54">
      <w:numFmt w:val="decimal"/>
      <w:lvlText w:val=""/>
      <w:lvlJc w:val="left"/>
    </w:lvl>
    <w:lvl w:ilvl="5" w:tplc="163C6E54">
      <w:numFmt w:val="decimal"/>
      <w:lvlText w:val=""/>
      <w:lvlJc w:val="left"/>
    </w:lvl>
    <w:lvl w:ilvl="6" w:tplc="0A4099BE">
      <w:numFmt w:val="decimal"/>
      <w:lvlText w:val=""/>
      <w:lvlJc w:val="left"/>
    </w:lvl>
    <w:lvl w:ilvl="7" w:tplc="A4A4AF76">
      <w:numFmt w:val="decimal"/>
      <w:lvlText w:val=""/>
      <w:lvlJc w:val="left"/>
    </w:lvl>
    <w:lvl w:ilvl="8" w:tplc="B7689AA2">
      <w:numFmt w:val="decimal"/>
      <w:lvlText w:val=""/>
      <w:lvlJc w:val="left"/>
    </w:lvl>
  </w:abstractNum>
  <w:abstractNum w:abstractNumId="11">
    <w:nsid w:val="00005D03"/>
    <w:multiLevelType w:val="hybridMultilevel"/>
    <w:tmpl w:val="5E622F78"/>
    <w:lvl w:ilvl="0" w:tplc="6AB6601C">
      <w:start w:val="1"/>
      <w:numFmt w:val="decimal"/>
      <w:lvlText w:val="%1."/>
      <w:lvlJc w:val="left"/>
    </w:lvl>
    <w:lvl w:ilvl="1" w:tplc="927E7606">
      <w:numFmt w:val="decimal"/>
      <w:lvlText w:val=""/>
      <w:lvlJc w:val="left"/>
    </w:lvl>
    <w:lvl w:ilvl="2" w:tplc="34EC88F4">
      <w:numFmt w:val="decimal"/>
      <w:lvlText w:val=""/>
      <w:lvlJc w:val="left"/>
    </w:lvl>
    <w:lvl w:ilvl="3" w:tplc="6122E764">
      <w:numFmt w:val="decimal"/>
      <w:lvlText w:val=""/>
      <w:lvlJc w:val="left"/>
    </w:lvl>
    <w:lvl w:ilvl="4" w:tplc="86E69D0A">
      <w:numFmt w:val="decimal"/>
      <w:lvlText w:val=""/>
      <w:lvlJc w:val="left"/>
    </w:lvl>
    <w:lvl w:ilvl="5" w:tplc="2E6434DC">
      <w:numFmt w:val="decimal"/>
      <w:lvlText w:val=""/>
      <w:lvlJc w:val="left"/>
    </w:lvl>
    <w:lvl w:ilvl="6" w:tplc="2C5E9D40">
      <w:numFmt w:val="decimal"/>
      <w:lvlText w:val=""/>
      <w:lvlJc w:val="left"/>
    </w:lvl>
    <w:lvl w:ilvl="7" w:tplc="116248DA">
      <w:numFmt w:val="decimal"/>
      <w:lvlText w:val=""/>
      <w:lvlJc w:val="left"/>
    </w:lvl>
    <w:lvl w:ilvl="8" w:tplc="3B186D50">
      <w:numFmt w:val="decimal"/>
      <w:lvlText w:val=""/>
      <w:lvlJc w:val="left"/>
    </w:lvl>
  </w:abstractNum>
  <w:abstractNum w:abstractNumId="12">
    <w:nsid w:val="00006443"/>
    <w:multiLevelType w:val="hybridMultilevel"/>
    <w:tmpl w:val="0A6E7390"/>
    <w:lvl w:ilvl="0" w:tplc="E8EC2CDC">
      <w:start w:val="3"/>
      <w:numFmt w:val="decimal"/>
      <w:lvlText w:val="%1."/>
      <w:lvlJc w:val="left"/>
    </w:lvl>
    <w:lvl w:ilvl="1" w:tplc="5D2A73C8">
      <w:numFmt w:val="decimal"/>
      <w:lvlText w:val=""/>
      <w:lvlJc w:val="left"/>
    </w:lvl>
    <w:lvl w:ilvl="2" w:tplc="3454053E">
      <w:numFmt w:val="decimal"/>
      <w:lvlText w:val=""/>
      <w:lvlJc w:val="left"/>
    </w:lvl>
    <w:lvl w:ilvl="3" w:tplc="751E6C52">
      <w:numFmt w:val="decimal"/>
      <w:lvlText w:val=""/>
      <w:lvlJc w:val="left"/>
    </w:lvl>
    <w:lvl w:ilvl="4" w:tplc="1780DFEE">
      <w:numFmt w:val="decimal"/>
      <w:lvlText w:val=""/>
      <w:lvlJc w:val="left"/>
    </w:lvl>
    <w:lvl w:ilvl="5" w:tplc="42A64E2C">
      <w:numFmt w:val="decimal"/>
      <w:lvlText w:val=""/>
      <w:lvlJc w:val="left"/>
    </w:lvl>
    <w:lvl w:ilvl="6" w:tplc="84BEDA52">
      <w:numFmt w:val="decimal"/>
      <w:lvlText w:val=""/>
      <w:lvlJc w:val="left"/>
    </w:lvl>
    <w:lvl w:ilvl="7" w:tplc="FD3A441A">
      <w:numFmt w:val="decimal"/>
      <w:lvlText w:val=""/>
      <w:lvlJc w:val="left"/>
    </w:lvl>
    <w:lvl w:ilvl="8" w:tplc="FE1E4952">
      <w:numFmt w:val="decimal"/>
      <w:lvlText w:val=""/>
      <w:lvlJc w:val="left"/>
    </w:lvl>
  </w:abstractNum>
  <w:abstractNum w:abstractNumId="13">
    <w:nsid w:val="000066BB"/>
    <w:multiLevelType w:val="hybridMultilevel"/>
    <w:tmpl w:val="6066B1C2"/>
    <w:lvl w:ilvl="0" w:tplc="15CEFB58">
      <w:start w:val="1"/>
      <w:numFmt w:val="decimal"/>
      <w:lvlText w:val="%1."/>
      <w:lvlJc w:val="left"/>
    </w:lvl>
    <w:lvl w:ilvl="1" w:tplc="0B3E864E">
      <w:numFmt w:val="decimal"/>
      <w:lvlText w:val=""/>
      <w:lvlJc w:val="left"/>
    </w:lvl>
    <w:lvl w:ilvl="2" w:tplc="E592BFF0">
      <w:numFmt w:val="decimal"/>
      <w:lvlText w:val=""/>
      <w:lvlJc w:val="left"/>
    </w:lvl>
    <w:lvl w:ilvl="3" w:tplc="099E5FDC">
      <w:numFmt w:val="decimal"/>
      <w:lvlText w:val=""/>
      <w:lvlJc w:val="left"/>
    </w:lvl>
    <w:lvl w:ilvl="4" w:tplc="D07EEB28">
      <w:numFmt w:val="decimal"/>
      <w:lvlText w:val=""/>
      <w:lvlJc w:val="left"/>
    </w:lvl>
    <w:lvl w:ilvl="5" w:tplc="F69A0728">
      <w:numFmt w:val="decimal"/>
      <w:lvlText w:val=""/>
      <w:lvlJc w:val="left"/>
    </w:lvl>
    <w:lvl w:ilvl="6" w:tplc="FE2462D2">
      <w:numFmt w:val="decimal"/>
      <w:lvlText w:val=""/>
      <w:lvlJc w:val="left"/>
    </w:lvl>
    <w:lvl w:ilvl="7" w:tplc="A8E4C134">
      <w:numFmt w:val="decimal"/>
      <w:lvlText w:val=""/>
      <w:lvlJc w:val="left"/>
    </w:lvl>
    <w:lvl w:ilvl="8" w:tplc="74E63274">
      <w:numFmt w:val="decimal"/>
      <w:lvlText w:val=""/>
      <w:lvlJc w:val="left"/>
    </w:lvl>
  </w:abstractNum>
  <w:abstractNum w:abstractNumId="14">
    <w:nsid w:val="00006E5D"/>
    <w:multiLevelType w:val="hybridMultilevel"/>
    <w:tmpl w:val="C372648A"/>
    <w:lvl w:ilvl="0" w:tplc="56E2A1C0">
      <w:start w:val="1"/>
      <w:numFmt w:val="decimal"/>
      <w:lvlText w:val="%1."/>
      <w:lvlJc w:val="left"/>
    </w:lvl>
    <w:lvl w:ilvl="1" w:tplc="BB7E6906">
      <w:numFmt w:val="decimal"/>
      <w:lvlText w:val=""/>
      <w:lvlJc w:val="left"/>
    </w:lvl>
    <w:lvl w:ilvl="2" w:tplc="6AB2B1A2">
      <w:numFmt w:val="decimal"/>
      <w:lvlText w:val=""/>
      <w:lvlJc w:val="left"/>
    </w:lvl>
    <w:lvl w:ilvl="3" w:tplc="173E064C">
      <w:numFmt w:val="decimal"/>
      <w:lvlText w:val=""/>
      <w:lvlJc w:val="left"/>
    </w:lvl>
    <w:lvl w:ilvl="4" w:tplc="01BA92FE">
      <w:numFmt w:val="decimal"/>
      <w:lvlText w:val=""/>
      <w:lvlJc w:val="left"/>
    </w:lvl>
    <w:lvl w:ilvl="5" w:tplc="8B68A590">
      <w:numFmt w:val="decimal"/>
      <w:lvlText w:val=""/>
      <w:lvlJc w:val="left"/>
    </w:lvl>
    <w:lvl w:ilvl="6" w:tplc="199AA182">
      <w:numFmt w:val="decimal"/>
      <w:lvlText w:val=""/>
      <w:lvlJc w:val="left"/>
    </w:lvl>
    <w:lvl w:ilvl="7" w:tplc="860631B0">
      <w:numFmt w:val="decimal"/>
      <w:lvlText w:val=""/>
      <w:lvlJc w:val="left"/>
    </w:lvl>
    <w:lvl w:ilvl="8" w:tplc="7EFACFC4">
      <w:numFmt w:val="decimal"/>
      <w:lvlText w:val=""/>
      <w:lvlJc w:val="left"/>
    </w:lvl>
  </w:abstractNum>
  <w:abstractNum w:abstractNumId="15">
    <w:nsid w:val="0000701F"/>
    <w:multiLevelType w:val="hybridMultilevel"/>
    <w:tmpl w:val="DC6249E8"/>
    <w:lvl w:ilvl="0" w:tplc="BD20FC0E">
      <w:start w:val="8"/>
      <w:numFmt w:val="decimal"/>
      <w:lvlText w:val="%1."/>
      <w:lvlJc w:val="left"/>
    </w:lvl>
    <w:lvl w:ilvl="1" w:tplc="60D8CA7A">
      <w:numFmt w:val="decimal"/>
      <w:lvlText w:val=""/>
      <w:lvlJc w:val="left"/>
    </w:lvl>
    <w:lvl w:ilvl="2" w:tplc="5B60D25A">
      <w:numFmt w:val="decimal"/>
      <w:lvlText w:val=""/>
      <w:lvlJc w:val="left"/>
    </w:lvl>
    <w:lvl w:ilvl="3" w:tplc="62141ED6">
      <w:numFmt w:val="decimal"/>
      <w:lvlText w:val=""/>
      <w:lvlJc w:val="left"/>
    </w:lvl>
    <w:lvl w:ilvl="4" w:tplc="391C597E">
      <w:numFmt w:val="decimal"/>
      <w:lvlText w:val=""/>
      <w:lvlJc w:val="left"/>
    </w:lvl>
    <w:lvl w:ilvl="5" w:tplc="CC9AD828">
      <w:numFmt w:val="decimal"/>
      <w:lvlText w:val=""/>
      <w:lvlJc w:val="left"/>
    </w:lvl>
    <w:lvl w:ilvl="6" w:tplc="FD321CD6">
      <w:numFmt w:val="decimal"/>
      <w:lvlText w:val=""/>
      <w:lvlJc w:val="left"/>
    </w:lvl>
    <w:lvl w:ilvl="7" w:tplc="A60A6048">
      <w:numFmt w:val="decimal"/>
      <w:lvlText w:val=""/>
      <w:lvlJc w:val="left"/>
    </w:lvl>
    <w:lvl w:ilvl="8" w:tplc="2DD2226E">
      <w:numFmt w:val="decimal"/>
      <w:lvlText w:val=""/>
      <w:lvlJc w:val="left"/>
    </w:lvl>
  </w:abstractNum>
  <w:abstractNum w:abstractNumId="16">
    <w:nsid w:val="0000767D"/>
    <w:multiLevelType w:val="hybridMultilevel"/>
    <w:tmpl w:val="FF921048"/>
    <w:lvl w:ilvl="0" w:tplc="DCF67C60">
      <w:start w:val="1"/>
      <w:numFmt w:val="bullet"/>
      <w:lvlText w:val="в"/>
      <w:lvlJc w:val="left"/>
    </w:lvl>
    <w:lvl w:ilvl="1" w:tplc="0B5C35EC">
      <w:numFmt w:val="decimal"/>
      <w:lvlText w:val=""/>
      <w:lvlJc w:val="left"/>
    </w:lvl>
    <w:lvl w:ilvl="2" w:tplc="0A62AE18">
      <w:numFmt w:val="decimal"/>
      <w:lvlText w:val=""/>
      <w:lvlJc w:val="left"/>
    </w:lvl>
    <w:lvl w:ilvl="3" w:tplc="53A0B14A">
      <w:numFmt w:val="decimal"/>
      <w:lvlText w:val=""/>
      <w:lvlJc w:val="left"/>
    </w:lvl>
    <w:lvl w:ilvl="4" w:tplc="0AEA0998">
      <w:numFmt w:val="decimal"/>
      <w:lvlText w:val=""/>
      <w:lvlJc w:val="left"/>
    </w:lvl>
    <w:lvl w:ilvl="5" w:tplc="5EB0EEC0">
      <w:numFmt w:val="decimal"/>
      <w:lvlText w:val=""/>
      <w:lvlJc w:val="left"/>
    </w:lvl>
    <w:lvl w:ilvl="6" w:tplc="0250F130">
      <w:numFmt w:val="decimal"/>
      <w:lvlText w:val=""/>
      <w:lvlJc w:val="left"/>
    </w:lvl>
    <w:lvl w:ilvl="7" w:tplc="5F6AEDC4">
      <w:numFmt w:val="decimal"/>
      <w:lvlText w:val=""/>
      <w:lvlJc w:val="left"/>
    </w:lvl>
    <w:lvl w:ilvl="8" w:tplc="26A85E4C">
      <w:numFmt w:val="decimal"/>
      <w:lvlText w:val=""/>
      <w:lvlJc w:val="left"/>
    </w:lvl>
  </w:abstractNum>
  <w:abstractNum w:abstractNumId="17">
    <w:nsid w:val="00007A5A"/>
    <w:multiLevelType w:val="hybridMultilevel"/>
    <w:tmpl w:val="FFF64616"/>
    <w:lvl w:ilvl="0" w:tplc="0F686064">
      <w:start w:val="1"/>
      <w:numFmt w:val="decimal"/>
      <w:lvlText w:val="%1."/>
      <w:lvlJc w:val="left"/>
    </w:lvl>
    <w:lvl w:ilvl="1" w:tplc="6480E672">
      <w:numFmt w:val="decimal"/>
      <w:lvlText w:val=""/>
      <w:lvlJc w:val="left"/>
    </w:lvl>
    <w:lvl w:ilvl="2" w:tplc="5FD270C2">
      <w:numFmt w:val="decimal"/>
      <w:lvlText w:val=""/>
      <w:lvlJc w:val="left"/>
    </w:lvl>
    <w:lvl w:ilvl="3" w:tplc="4D2053F0">
      <w:numFmt w:val="decimal"/>
      <w:lvlText w:val=""/>
      <w:lvlJc w:val="left"/>
    </w:lvl>
    <w:lvl w:ilvl="4" w:tplc="7B62FBB6">
      <w:numFmt w:val="decimal"/>
      <w:lvlText w:val=""/>
      <w:lvlJc w:val="left"/>
    </w:lvl>
    <w:lvl w:ilvl="5" w:tplc="348A03BA">
      <w:numFmt w:val="decimal"/>
      <w:lvlText w:val=""/>
      <w:lvlJc w:val="left"/>
    </w:lvl>
    <w:lvl w:ilvl="6" w:tplc="59326204">
      <w:numFmt w:val="decimal"/>
      <w:lvlText w:val=""/>
      <w:lvlJc w:val="left"/>
    </w:lvl>
    <w:lvl w:ilvl="7" w:tplc="A678BB30">
      <w:numFmt w:val="decimal"/>
      <w:lvlText w:val=""/>
      <w:lvlJc w:val="left"/>
    </w:lvl>
    <w:lvl w:ilvl="8" w:tplc="D81C22EC">
      <w:numFmt w:val="decimal"/>
      <w:lvlText w:val=""/>
      <w:lvlJc w:val="left"/>
    </w:lvl>
  </w:abstractNum>
  <w:abstractNum w:abstractNumId="18">
    <w:nsid w:val="02757F1F"/>
    <w:multiLevelType w:val="hybridMultilevel"/>
    <w:tmpl w:val="8C843EC0"/>
    <w:lvl w:ilvl="0" w:tplc="B3CE730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9E05C7"/>
    <w:multiLevelType w:val="multilevel"/>
    <w:tmpl w:val="B842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D54FA9"/>
    <w:multiLevelType w:val="multilevel"/>
    <w:tmpl w:val="783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8563D6"/>
    <w:multiLevelType w:val="hybridMultilevel"/>
    <w:tmpl w:val="838AC752"/>
    <w:lvl w:ilvl="0" w:tplc="2FECD53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3C22"/>
    <w:multiLevelType w:val="hybridMultilevel"/>
    <w:tmpl w:val="4C32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40FAE"/>
    <w:multiLevelType w:val="hybridMultilevel"/>
    <w:tmpl w:val="847E7EC4"/>
    <w:lvl w:ilvl="0" w:tplc="2FECD53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01D8E"/>
    <w:multiLevelType w:val="multilevel"/>
    <w:tmpl w:val="176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7B2CE0"/>
    <w:multiLevelType w:val="multilevel"/>
    <w:tmpl w:val="96A6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A2724"/>
    <w:multiLevelType w:val="multilevel"/>
    <w:tmpl w:val="761A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9"/>
  </w:num>
  <w:num w:numId="5">
    <w:abstractNumId w:val="24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11"/>
  </w:num>
  <w:num w:numId="18">
    <w:abstractNumId w:val="17"/>
  </w:num>
  <w:num w:numId="19">
    <w:abstractNumId w:val="16"/>
  </w:num>
  <w:num w:numId="20">
    <w:abstractNumId w:val="8"/>
  </w:num>
  <w:num w:numId="21">
    <w:abstractNumId w:val="1"/>
  </w:num>
  <w:num w:numId="22">
    <w:abstractNumId w:val="6"/>
  </w:num>
  <w:num w:numId="23">
    <w:abstractNumId w:val="25"/>
  </w:num>
  <w:num w:numId="24">
    <w:abstractNumId w:val="14"/>
  </w:num>
  <w:num w:numId="25">
    <w:abstractNumId w:val="22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DFE"/>
    <w:rsid w:val="00033BDF"/>
    <w:rsid w:val="00037D29"/>
    <w:rsid w:val="0005025D"/>
    <w:rsid w:val="0006589F"/>
    <w:rsid w:val="00073083"/>
    <w:rsid w:val="000C3921"/>
    <w:rsid w:val="000D71A3"/>
    <w:rsid w:val="00115F67"/>
    <w:rsid w:val="001A420E"/>
    <w:rsid w:val="001B73A9"/>
    <w:rsid w:val="001C27E4"/>
    <w:rsid w:val="002006BB"/>
    <w:rsid w:val="002B33CF"/>
    <w:rsid w:val="002D0E96"/>
    <w:rsid w:val="002D15BC"/>
    <w:rsid w:val="00316083"/>
    <w:rsid w:val="00316EF5"/>
    <w:rsid w:val="003224F6"/>
    <w:rsid w:val="00361E44"/>
    <w:rsid w:val="003D7483"/>
    <w:rsid w:val="00411142"/>
    <w:rsid w:val="0042258F"/>
    <w:rsid w:val="0050646B"/>
    <w:rsid w:val="00510FB8"/>
    <w:rsid w:val="00511D45"/>
    <w:rsid w:val="00516928"/>
    <w:rsid w:val="00582C68"/>
    <w:rsid w:val="005B6746"/>
    <w:rsid w:val="00607DFE"/>
    <w:rsid w:val="00663F37"/>
    <w:rsid w:val="006907DC"/>
    <w:rsid w:val="00704D2F"/>
    <w:rsid w:val="00750DAE"/>
    <w:rsid w:val="007D18FA"/>
    <w:rsid w:val="00877760"/>
    <w:rsid w:val="0088608F"/>
    <w:rsid w:val="008F0AFC"/>
    <w:rsid w:val="00A632E5"/>
    <w:rsid w:val="00AB66C7"/>
    <w:rsid w:val="00AD0F6C"/>
    <w:rsid w:val="00B33680"/>
    <w:rsid w:val="00C03943"/>
    <w:rsid w:val="00C10B70"/>
    <w:rsid w:val="00C5218C"/>
    <w:rsid w:val="00C77E11"/>
    <w:rsid w:val="00C8078A"/>
    <w:rsid w:val="00C941EF"/>
    <w:rsid w:val="00CC7ED5"/>
    <w:rsid w:val="00CD2927"/>
    <w:rsid w:val="00CD62B8"/>
    <w:rsid w:val="00D37DE9"/>
    <w:rsid w:val="00D416FE"/>
    <w:rsid w:val="00D6316C"/>
    <w:rsid w:val="00D65651"/>
    <w:rsid w:val="00D83108"/>
    <w:rsid w:val="00DF16C0"/>
    <w:rsid w:val="00DF43C4"/>
    <w:rsid w:val="00E17208"/>
    <w:rsid w:val="00E4365E"/>
    <w:rsid w:val="00E627C6"/>
    <w:rsid w:val="00E71699"/>
    <w:rsid w:val="00EA0767"/>
    <w:rsid w:val="00EF0333"/>
    <w:rsid w:val="00F05F41"/>
    <w:rsid w:val="00F247E8"/>
    <w:rsid w:val="00F50232"/>
    <w:rsid w:val="00FB09DD"/>
    <w:rsid w:val="00FC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DFE"/>
  </w:style>
  <w:style w:type="paragraph" w:styleId="a5">
    <w:name w:val="footer"/>
    <w:basedOn w:val="a"/>
    <w:link w:val="a6"/>
    <w:uiPriority w:val="99"/>
    <w:unhideWhenUsed/>
    <w:rsid w:val="00607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DFE"/>
  </w:style>
  <w:style w:type="table" w:styleId="a7">
    <w:name w:val="Table Grid"/>
    <w:basedOn w:val="a1"/>
    <w:uiPriority w:val="39"/>
    <w:rsid w:val="0060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1E44"/>
    <w:pPr>
      <w:ind w:left="720"/>
      <w:contextualSpacing/>
    </w:pPr>
  </w:style>
  <w:style w:type="paragraph" w:styleId="a9">
    <w:name w:val="No Spacing"/>
    <w:uiPriority w:val="1"/>
    <w:qFormat/>
    <w:rsid w:val="00CD292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C9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6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589F"/>
  </w:style>
  <w:style w:type="character" w:styleId="ab">
    <w:name w:val="line number"/>
    <w:basedOn w:val="a0"/>
    <w:uiPriority w:val="99"/>
    <w:semiHidden/>
    <w:unhideWhenUsed/>
    <w:rsid w:val="003224F6"/>
  </w:style>
  <w:style w:type="paragraph" w:styleId="ac">
    <w:name w:val="Balloon Text"/>
    <w:basedOn w:val="a"/>
    <w:link w:val="ad"/>
    <w:uiPriority w:val="99"/>
    <w:semiHidden/>
    <w:unhideWhenUsed/>
    <w:rsid w:val="000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5079-DA1B-4CC9-B678-90EB89C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Зам по ВМР</cp:lastModifiedBy>
  <cp:revision>3</cp:revision>
  <cp:lastPrinted>2023-05-22T04:26:00Z</cp:lastPrinted>
  <dcterms:created xsi:type="dcterms:W3CDTF">2023-05-22T04:29:00Z</dcterms:created>
  <dcterms:modified xsi:type="dcterms:W3CDTF">2023-05-22T04:42:00Z</dcterms:modified>
</cp:coreProperties>
</file>