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000"/>
      </w:tblPr>
      <w:tblGrid>
        <w:gridCol w:w="4785"/>
        <w:gridCol w:w="5104"/>
      </w:tblGrid>
      <w:tr w:rsidR="003856C6" w:rsidRPr="00F51D26" w:rsidTr="00221BB1">
        <w:trPr>
          <w:trHeight w:val="4396"/>
        </w:trPr>
        <w:tc>
          <w:tcPr>
            <w:tcW w:w="4785" w:type="dxa"/>
          </w:tcPr>
          <w:p w:rsidR="003856C6" w:rsidRPr="00F51D26" w:rsidRDefault="003856C6" w:rsidP="00221BB1">
            <w:pPr>
              <w:jc w:val="center"/>
              <w:rPr>
                <w:rFonts w:ascii="Times New Roman" w:hAnsi="Times New Roman"/>
                <w:b/>
                <w:spacing w:val="34"/>
                <w:sz w:val="20"/>
                <w:szCs w:val="20"/>
              </w:rPr>
            </w:pPr>
            <w:r w:rsidRPr="00F51D26">
              <w:rPr>
                <w:noProof/>
              </w:rPr>
              <w:t xml:space="preserve">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24915" cy="561975"/>
                  <wp:effectExtent l="1905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D26">
              <w:tab/>
            </w:r>
            <w:r w:rsidRPr="00F51D26">
              <w:tab/>
            </w:r>
            <w:r w:rsidRPr="00F51D26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F51D2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51D26">
              <w:rPr>
                <w:rFonts w:ascii="Times New Roman" w:hAnsi="Times New Roman"/>
                <w:b/>
                <w:sz w:val="24"/>
                <w:szCs w:val="24"/>
              </w:rPr>
              <w:t>ГУ МВД России  по Алтайскому краю</w:t>
            </w:r>
          </w:p>
          <w:p w:rsidR="003856C6" w:rsidRPr="00F51D26" w:rsidRDefault="003856C6" w:rsidP="00221BB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51D26">
              <w:rPr>
                <w:rFonts w:ascii="Times New Roman" w:hAnsi="Times New Roman"/>
                <w:b/>
                <w:sz w:val="24"/>
                <w:szCs w:val="24"/>
              </w:rPr>
              <w:t xml:space="preserve">Межмуниципальный отдел     Министерства внутренних дел                                  </w:t>
            </w:r>
            <w:r w:rsidRPr="00F51D26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Российской Федерации        «Славгородский»                                     </w:t>
            </w:r>
            <w:r w:rsidRPr="00F51D26">
              <w:rPr>
                <w:rFonts w:ascii="Times New Roman" w:hAnsi="Times New Roman"/>
                <w:b/>
              </w:rPr>
              <w:t>(МО МВД России «Славгородский»)</w:t>
            </w:r>
          </w:p>
          <w:p w:rsidR="003856C6" w:rsidRPr="00F51D26" w:rsidRDefault="003856C6" w:rsidP="00221BB1">
            <w:pPr>
              <w:jc w:val="center"/>
              <w:rPr>
                <w:rFonts w:ascii="Times New Roman" w:hAnsi="Times New Roman"/>
              </w:rPr>
            </w:pPr>
            <w:r w:rsidRPr="00F51D26">
              <w:rPr>
                <w:rFonts w:ascii="Times New Roman" w:hAnsi="Times New Roman"/>
              </w:rPr>
              <w:t>ул. Ленина, 129, г. Славгород, 658820</w:t>
            </w:r>
          </w:p>
          <w:p w:rsidR="003856C6" w:rsidRPr="00DF3BFC" w:rsidRDefault="003856C6" w:rsidP="00221BB1">
            <w:pPr>
              <w:spacing w:line="240" w:lineRule="atLeast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_____________</w:t>
            </w:r>
            <w:r w:rsidRPr="00DF3BFC">
              <w:rPr>
                <w:rFonts w:ascii="Times New Roman" w:hAnsi="Times New Roman"/>
              </w:rPr>
              <w:t>______№_</w:t>
            </w:r>
            <w:r>
              <w:rPr>
                <w:rFonts w:ascii="Times New Roman" w:hAnsi="Times New Roman"/>
              </w:rPr>
              <w:t>____________</w:t>
            </w:r>
          </w:p>
          <w:p w:rsidR="003856C6" w:rsidRPr="00F51D26" w:rsidRDefault="003856C6" w:rsidP="00221BB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DF3BFC">
              <w:rPr>
                <w:rFonts w:ascii="Times New Roman" w:hAnsi="Times New Roman"/>
              </w:rPr>
              <w:t>на  №_____________ от_______</w:t>
            </w:r>
            <w:r>
              <w:rPr>
                <w:rFonts w:ascii="Times New Roman" w:hAnsi="Times New Roman"/>
              </w:rPr>
              <w:t>___</w:t>
            </w:r>
            <w:r w:rsidRPr="00DF3BFC">
              <w:rPr>
                <w:rFonts w:ascii="Times New Roman" w:hAnsi="Times New Roman"/>
              </w:rPr>
              <w:t>______</w:t>
            </w:r>
          </w:p>
        </w:tc>
        <w:tc>
          <w:tcPr>
            <w:tcW w:w="5104" w:type="dxa"/>
          </w:tcPr>
          <w:p w:rsidR="003856C6" w:rsidRPr="00F51D26" w:rsidRDefault="003856C6" w:rsidP="00221BB1">
            <w:pPr>
              <w:ind w:left="615"/>
              <w:rPr>
                <w:sz w:val="26"/>
                <w:szCs w:val="26"/>
              </w:rPr>
            </w:pPr>
          </w:p>
          <w:p w:rsidR="003856C6" w:rsidRPr="00F51D26" w:rsidRDefault="003856C6" w:rsidP="00221BB1">
            <w:pPr>
              <w:ind w:left="615"/>
              <w:rPr>
                <w:sz w:val="26"/>
                <w:szCs w:val="26"/>
              </w:rPr>
            </w:pPr>
          </w:p>
          <w:p w:rsidR="003856C6" w:rsidRPr="000804FE" w:rsidRDefault="003856C6" w:rsidP="00221BB1">
            <w:pPr>
              <w:spacing w:after="0" w:line="240" w:lineRule="atLeast"/>
              <w:rPr>
                <w:rFonts w:ascii="Times New Roman" w:hAnsi="Times New Roman"/>
                <w:szCs w:val="28"/>
              </w:rPr>
            </w:pPr>
          </w:p>
          <w:p w:rsidR="003856C6" w:rsidRPr="00F51D26" w:rsidRDefault="003856C6" w:rsidP="00221BB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51D26">
              <w:rPr>
                <w:rFonts w:ascii="Times New Roman" w:hAnsi="Times New Roman"/>
                <w:sz w:val="28"/>
                <w:szCs w:val="28"/>
              </w:rPr>
              <w:t>Председателю комитета администрации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Яровое</w:t>
            </w:r>
            <w:r w:rsidRPr="00F51D26">
              <w:rPr>
                <w:rFonts w:ascii="Times New Roman" w:hAnsi="Times New Roman"/>
                <w:sz w:val="28"/>
                <w:szCs w:val="28"/>
              </w:rPr>
              <w:t xml:space="preserve"> Алтайского края по образованию          </w:t>
            </w:r>
          </w:p>
          <w:p w:rsidR="003856C6" w:rsidRPr="00F51D26" w:rsidRDefault="003856C6" w:rsidP="00221BB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А.П. Зинченко</w:t>
            </w:r>
          </w:p>
          <w:p w:rsidR="003856C6" w:rsidRDefault="003856C6" w:rsidP="00221BB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Гагарина, 7, г. Яровое</w:t>
            </w:r>
            <w:r w:rsidRPr="00F51D2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856C6" w:rsidRPr="00F51D26" w:rsidRDefault="003856C6" w:rsidP="00221BB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51D26">
              <w:rPr>
                <w:rFonts w:ascii="Times New Roman" w:hAnsi="Times New Roman"/>
                <w:sz w:val="28"/>
                <w:szCs w:val="28"/>
              </w:rPr>
              <w:t>6588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:rsidR="003856C6" w:rsidRDefault="003856C6" w:rsidP="003856C6">
      <w:pPr>
        <w:tabs>
          <w:tab w:val="left" w:pos="4536"/>
        </w:tabs>
        <w:spacing w:before="24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E9"/>
      </w:r>
      <w:r>
        <w:rPr>
          <w:rFonts w:ascii="Times New Roman" w:hAnsi="Times New Roman"/>
          <w:sz w:val="28"/>
          <w:szCs w:val="28"/>
        </w:rPr>
        <w:t xml:space="preserve">Направление информации                  </w:t>
      </w:r>
      <w:r>
        <w:rPr>
          <w:rFonts w:ascii="Times New Roman" w:hAnsi="Times New Roman"/>
          <w:sz w:val="28"/>
          <w:szCs w:val="28"/>
        </w:rPr>
        <w:sym w:font="Symbol" w:char="F0F9"/>
      </w:r>
    </w:p>
    <w:p w:rsidR="003856C6" w:rsidRPr="00490063" w:rsidRDefault="003856C6" w:rsidP="003856C6">
      <w:pPr>
        <w:tabs>
          <w:tab w:val="left" w:pos="4536"/>
        </w:tabs>
        <w:spacing w:before="24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856C6" w:rsidRDefault="003856C6" w:rsidP="003856C6">
      <w:pPr>
        <w:spacing w:after="0" w:line="240" w:lineRule="auto"/>
        <w:ind w:right="20" w:firstLine="567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Уважаемый Андрей Петрович!</w:t>
      </w:r>
    </w:p>
    <w:p w:rsidR="003856C6" w:rsidRPr="00E43D59" w:rsidRDefault="003856C6" w:rsidP="003856C6">
      <w:pPr>
        <w:spacing w:after="0" w:line="240" w:lineRule="auto"/>
        <w:ind w:right="20" w:firstLine="567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3856C6" w:rsidRPr="0034208C" w:rsidRDefault="003856C6" w:rsidP="003856C6">
      <w:pPr>
        <w:spacing w:after="0" w:line="240" w:lineRule="auto"/>
        <w:ind w:right="20" w:firstLine="567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Направляю</w:t>
      </w: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Вам материалы о состоянии детского дорожно-транспортного травматизма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на территории обслуживания МО МВД России «Славгородский»</w:t>
      </w: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в г.Яровое за 2 месяца</w:t>
      </w: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2020 года </w:t>
      </w: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для организации размещения информации об аварийности на интернет-сайте Комитета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администрации г.Яровое </w:t>
      </w: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по образованию, а также всех образовательных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организациях</w:t>
      </w: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>, имеющих интернет-сайты (Приложение).</w:t>
      </w:r>
    </w:p>
    <w:p w:rsidR="003856C6" w:rsidRPr="0034208C" w:rsidRDefault="003856C6" w:rsidP="003856C6">
      <w:pPr>
        <w:spacing w:after="30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 результатах проделанной работы прошу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проинфо</w:t>
      </w: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рмировать ОГИБДД МО МВД России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«Славгородский</w:t>
      </w: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>» в срок до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27.03.2020 (с положением скриншотов размещенной (обновленной) на интернет сайтах информации, для приобщения к контрольно-наблюдательным делам образовательных организаций). Так же обращаюсь с убедительной просьбой нацелить руководителей образовательных организаций навести порядок во вкладках по дорожной безопасности на своих интернет-сайтах, обновить имеющуюся информацию. </w:t>
      </w:r>
    </w:p>
    <w:p w:rsidR="003856C6" w:rsidRPr="0034208C" w:rsidRDefault="003856C6" w:rsidP="003856C6">
      <w:pPr>
        <w:spacing w:after="30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-3175</wp:posOffset>
            </wp:positionV>
            <wp:extent cx="1157605" cy="1332230"/>
            <wp:effectExtent l="19050" t="0" r="4445" b="0"/>
            <wp:wrapNone/>
            <wp:docPr id="11" name="Рисунок 1" descr="C:\Users\user\Desktop\serviceCAD84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erviceCAD844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Приложение: по тексту, на 3</w:t>
      </w:r>
      <w:r w:rsidRPr="003420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л. в 1 экз.</w:t>
      </w:r>
    </w:p>
    <w:p w:rsidR="003856C6" w:rsidRDefault="003856C6" w:rsidP="0038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ОГИБДД                                                                             Е.М.Масликов</w:t>
      </w:r>
    </w:p>
    <w:p w:rsidR="003856C6" w:rsidRDefault="003856C6" w:rsidP="003856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56C6" w:rsidRDefault="003856C6" w:rsidP="003856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856C6" w:rsidRDefault="003856C6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856C6" w:rsidRDefault="003856C6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856C6" w:rsidRDefault="003856C6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856C6" w:rsidRDefault="003856C6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856C6" w:rsidRDefault="003856C6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856C6" w:rsidRDefault="003856C6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856C6" w:rsidRDefault="003856C6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Отп.: 2 экз.</w:t>
      </w: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 экз. – в адрес</w:t>
      </w: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 экз.-  в дело </w:t>
      </w: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Исп.: О.А. Борисенко</w:t>
      </w:r>
    </w:p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Телефон 8 (38568) 5-43-73</w:t>
      </w:r>
      <w:r>
        <w:rPr>
          <w:rFonts w:ascii="Times New Roman" w:eastAsia="Calibri" w:hAnsi="Times New Roman" w:cs="Times New Roman"/>
        </w:rPr>
        <w:t xml:space="preserve">  </w:t>
      </w:r>
    </w:p>
    <w:p w:rsidR="00475B3C" w:rsidRPr="004165BA" w:rsidRDefault="00475B3C" w:rsidP="00475B3C">
      <w:pPr>
        <w:spacing w:after="0" w:line="240" w:lineRule="auto"/>
        <w:ind w:right="-1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hAnsi="Times New Roman"/>
        </w:rPr>
        <w:t>1</w:t>
      </w:r>
      <w:r w:rsidR="00F740B0">
        <w:rPr>
          <w:rFonts w:ascii="Times New Roman" w:hAnsi="Times New Roman"/>
        </w:rPr>
        <w:t>7</w:t>
      </w:r>
      <w:r>
        <w:rPr>
          <w:rFonts w:ascii="Times New Roman" w:hAnsi="Times New Roman"/>
        </w:rPr>
        <w:t>.03.2020</w:t>
      </w:r>
      <w:r>
        <w:rPr>
          <w:rFonts w:ascii="Times New Roman" w:eastAsia="Calibri" w:hAnsi="Times New Roman" w:cs="Times New Roman"/>
        </w:rPr>
        <w:t xml:space="preserve">  </w:t>
      </w:r>
    </w:p>
    <w:p w:rsidR="00475B3C" w:rsidRDefault="00475B3C" w:rsidP="00475B3C">
      <w:pPr>
        <w:pStyle w:val="aa"/>
        <w:jc w:val="right"/>
        <w:rPr>
          <w:b/>
          <w:u w:val="single"/>
          <w:lang w:val="ru-RU"/>
        </w:rPr>
      </w:pPr>
      <w:r>
        <w:rPr>
          <w:b/>
          <w:u w:val="single"/>
          <w:lang w:val="ru-RU"/>
        </w:rPr>
        <w:lastRenderedPageBreak/>
        <w:t>Приложение.</w:t>
      </w:r>
    </w:p>
    <w:p w:rsidR="00475B3C" w:rsidRPr="003D01DF" w:rsidRDefault="00475B3C" w:rsidP="00475B3C">
      <w:pPr>
        <w:pStyle w:val="aa"/>
        <w:rPr>
          <w:b/>
          <w:u w:val="single"/>
          <w:lang w:val="ru-RU"/>
        </w:rPr>
      </w:pPr>
      <w:r w:rsidRPr="003D01DF">
        <w:rPr>
          <w:b/>
          <w:u w:val="single"/>
          <w:lang w:val="ru-RU"/>
        </w:rPr>
        <w:t xml:space="preserve">Анализ аварийности за </w:t>
      </w:r>
      <w:r>
        <w:rPr>
          <w:b/>
          <w:u w:val="single"/>
          <w:lang w:val="ru-RU"/>
        </w:rPr>
        <w:t>2</w:t>
      </w:r>
      <w:r w:rsidRPr="003D01DF">
        <w:rPr>
          <w:b/>
          <w:u w:val="single"/>
          <w:lang w:val="ru-RU"/>
        </w:rPr>
        <w:t xml:space="preserve"> месяц</w:t>
      </w:r>
      <w:r>
        <w:rPr>
          <w:b/>
          <w:u w:val="single"/>
          <w:lang w:val="ru-RU"/>
        </w:rPr>
        <w:t>а</w:t>
      </w:r>
      <w:r w:rsidRPr="003D01DF">
        <w:rPr>
          <w:b/>
          <w:u w:val="single"/>
          <w:lang w:val="ru-RU"/>
        </w:rPr>
        <w:t xml:space="preserve"> 20</w:t>
      </w:r>
      <w:r>
        <w:rPr>
          <w:b/>
          <w:u w:val="single"/>
          <w:lang w:val="ru-RU"/>
        </w:rPr>
        <w:t>20</w:t>
      </w:r>
      <w:r w:rsidRPr="003D01DF">
        <w:rPr>
          <w:b/>
          <w:u w:val="single"/>
          <w:lang w:val="ru-RU"/>
        </w:rPr>
        <w:t xml:space="preserve"> года </w:t>
      </w:r>
    </w:p>
    <w:p w:rsidR="00475B3C" w:rsidRPr="003D01DF" w:rsidRDefault="00475B3C" w:rsidP="00475B3C">
      <w:pPr>
        <w:pStyle w:val="aa"/>
        <w:rPr>
          <w:lang w:val="ru-RU"/>
        </w:rPr>
      </w:pPr>
      <w:r w:rsidRPr="003D01DF">
        <w:rPr>
          <w:b/>
          <w:u w:val="single"/>
          <w:lang w:val="ru-RU"/>
        </w:rPr>
        <w:t>с участием несовершеннолетних</w:t>
      </w:r>
      <w:r w:rsidRPr="003D01DF">
        <w:rPr>
          <w:lang w:val="ru-RU"/>
        </w:rPr>
        <w:t xml:space="preserve">   </w:t>
      </w:r>
    </w:p>
    <w:p w:rsidR="00475B3C" w:rsidRPr="003D01DF" w:rsidRDefault="00475B3C" w:rsidP="00475B3C">
      <w:pPr>
        <w:pStyle w:val="aa"/>
        <w:rPr>
          <w:lang w:val="ru-RU"/>
        </w:rPr>
      </w:pPr>
    </w:p>
    <w:p w:rsidR="00475B3C" w:rsidRPr="003D01DF" w:rsidRDefault="00475B3C" w:rsidP="00475B3C">
      <w:pPr>
        <w:pStyle w:val="ae"/>
        <w:ind w:firstLine="425"/>
        <w:jc w:val="both"/>
        <w:rPr>
          <w:lang w:val="ru-RU"/>
        </w:rPr>
      </w:pPr>
      <w:r w:rsidRPr="003D01DF">
        <w:rPr>
          <w:lang w:val="ru-RU"/>
        </w:rPr>
        <w:t xml:space="preserve">За  </w:t>
      </w:r>
      <w:r>
        <w:rPr>
          <w:lang w:val="ru-RU"/>
        </w:rPr>
        <w:t>2</w:t>
      </w:r>
      <w:r w:rsidRPr="003D01DF">
        <w:rPr>
          <w:lang w:val="ru-RU"/>
        </w:rPr>
        <w:t xml:space="preserve"> месяц</w:t>
      </w:r>
      <w:r>
        <w:rPr>
          <w:lang w:val="ru-RU"/>
        </w:rPr>
        <w:t>а</w:t>
      </w:r>
      <w:r w:rsidRPr="003D01DF">
        <w:rPr>
          <w:lang w:val="ru-RU"/>
        </w:rPr>
        <w:t xml:space="preserve"> 20</w:t>
      </w:r>
      <w:r>
        <w:rPr>
          <w:lang w:val="ru-RU"/>
        </w:rPr>
        <w:t>20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1</w:t>
      </w:r>
      <w:r w:rsidRPr="003D01DF">
        <w:rPr>
          <w:lang w:val="ru-RU"/>
        </w:rPr>
        <w:t xml:space="preserve"> ДТП с участием несовершеннолетних.</w:t>
      </w:r>
    </w:p>
    <w:p w:rsidR="00475B3C" w:rsidRPr="003D01DF" w:rsidRDefault="00475B3C" w:rsidP="00475B3C">
      <w:pPr>
        <w:jc w:val="both"/>
        <w:rPr>
          <w:sz w:val="10"/>
        </w:rPr>
      </w:pP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1561"/>
        <w:gridCol w:w="1899"/>
        <w:gridCol w:w="1899"/>
      </w:tblGrid>
      <w:tr w:rsidR="00475B3C" w:rsidRPr="003D01DF" w:rsidTr="00A370D5">
        <w:trPr>
          <w:trHeight w:val="407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pStyle w:val="2"/>
              <w:spacing w:line="276" w:lineRule="auto"/>
              <w:rPr>
                <w:b/>
                <w:bCs/>
                <w:sz w:val="26"/>
              </w:rPr>
            </w:pPr>
            <w:r w:rsidRPr="003D01DF">
              <w:rPr>
                <w:b/>
                <w:bCs/>
                <w:sz w:val="26"/>
              </w:rPr>
              <w:t>Территориальный орган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b/>
                <w:bCs/>
                <w:sz w:val="26"/>
              </w:rPr>
            </w:pPr>
            <w:r w:rsidRPr="003D01DF">
              <w:rPr>
                <w:b/>
                <w:bCs/>
                <w:sz w:val="26"/>
              </w:rPr>
              <w:t>ДТП,</w:t>
            </w:r>
          </w:p>
          <w:p w:rsidR="00475B3C" w:rsidRPr="003D01DF" w:rsidRDefault="00475B3C" w:rsidP="00A370D5">
            <w:pPr>
              <w:jc w:val="center"/>
              <w:rPr>
                <w:sz w:val="26"/>
              </w:rPr>
            </w:pPr>
            <w:r w:rsidRPr="003D01DF">
              <w:rPr>
                <w:b/>
                <w:bCs/>
                <w:sz w:val="26"/>
              </w:rPr>
              <w:t>кол-во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b/>
                <w:bCs/>
                <w:sz w:val="26"/>
              </w:rPr>
            </w:pPr>
            <w:r w:rsidRPr="003D01DF">
              <w:rPr>
                <w:b/>
                <w:bCs/>
                <w:sz w:val="26"/>
              </w:rPr>
              <w:t>Ранено,</w:t>
            </w:r>
          </w:p>
          <w:p w:rsidR="00475B3C" w:rsidRPr="003D01DF" w:rsidRDefault="00475B3C" w:rsidP="00A370D5">
            <w:pPr>
              <w:jc w:val="center"/>
              <w:rPr>
                <w:sz w:val="26"/>
              </w:rPr>
            </w:pPr>
            <w:r w:rsidRPr="003D01DF">
              <w:rPr>
                <w:b/>
                <w:bCs/>
                <w:sz w:val="26"/>
              </w:rPr>
              <w:t>чел.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  <w:rPr>
                <w:b/>
                <w:bCs/>
                <w:sz w:val="26"/>
              </w:rPr>
            </w:pPr>
            <w:r w:rsidRPr="003D01DF">
              <w:rPr>
                <w:b/>
                <w:bCs/>
                <w:sz w:val="26"/>
              </w:rPr>
              <w:t>Погибло</w:t>
            </w:r>
          </w:p>
          <w:p w:rsidR="00475B3C" w:rsidRPr="003D01DF" w:rsidRDefault="00475B3C" w:rsidP="00A370D5">
            <w:pPr>
              <w:jc w:val="center"/>
              <w:rPr>
                <w:b/>
                <w:bCs/>
                <w:sz w:val="26"/>
              </w:rPr>
            </w:pPr>
            <w:r w:rsidRPr="003D01DF">
              <w:rPr>
                <w:b/>
                <w:bCs/>
                <w:sz w:val="26"/>
              </w:rPr>
              <w:t>чел.</w:t>
            </w:r>
          </w:p>
        </w:tc>
      </w:tr>
      <w:tr w:rsidR="00475B3C" w:rsidRPr="003D01DF" w:rsidTr="00A370D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sz w:val="26"/>
              </w:rPr>
            </w:pPr>
            <w:r w:rsidRPr="003D01DF">
              <w:rPr>
                <w:sz w:val="26"/>
              </w:rPr>
              <w:t>г. Славгород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>
              <w:rPr>
                <w:rFonts w:eastAsia="Arial Unicode MS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>
              <w:rPr>
                <w:rFonts w:eastAsia="Arial Unicode MS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>
              <w:rPr>
                <w:rFonts w:eastAsia="Arial Unicode MS"/>
                <w:szCs w:val="32"/>
              </w:rPr>
              <w:t>0</w:t>
            </w:r>
          </w:p>
        </w:tc>
      </w:tr>
      <w:tr w:rsidR="00475B3C" w:rsidRPr="003D01DF" w:rsidTr="00A370D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sz w:val="26"/>
              </w:rPr>
            </w:pPr>
            <w:r w:rsidRPr="003D01DF">
              <w:rPr>
                <w:sz w:val="26"/>
              </w:rPr>
              <w:t>г. Яровое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>
              <w:rPr>
                <w:rFonts w:eastAsia="Arial Unicode MS"/>
                <w:szCs w:val="3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>
              <w:rPr>
                <w:rFonts w:eastAsia="Arial Unicode MS"/>
                <w:szCs w:val="3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 w:rsidRPr="003D01DF">
              <w:rPr>
                <w:rFonts w:eastAsia="Arial Unicode MS"/>
                <w:szCs w:val="32"/>
              </w:rPr>
              <w:t>0</w:t>
            </w:r>
          </w:p>
        </w:tc>
      </w:tr>
      <w:tr w:rsidR="00475B3C" w:rsidRPr="003D01DF" w:rsidTr="00A370D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sz w:val="26"/>
              </w:rPr>
            </w:pPr>
            <w:r w:rsidRPr="003D01DF">
              <w:rPr>
                <w:sz w:val="26"/>
              </w:rPr>
              <w:t>Бурлинский район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>
              <w:rPr>
                <w:rFonts w:eastAsia="Arial Unicode MS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>
              <w:rPr>
                <w:rFonts w:eastAsia="Arial Unicode MS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 w:rsidRPr="003D01DF">
              <w:rPr>
                <w:rFonts w:eastAsia="Arial Unicode MS"/>
                <w:szCs w:val="32"/>
              </w:rPr>
              <w:t>0</w:t>
            </w:r>
          </w:p>
        </w:tc>
      </w:tr>
      <w:tr w:rsidR="00475B3C" w:rsidRPr="003D01DF" w:rsidTr="00A370D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sz w:val="26"/>
              </w:rPr>
            </w:pPr>
            <w:r w:rsidRPr="003D01DF">
              <w:rPr>
                <w:sz w:val="26"/>
              </w:rPr>
              <w:t>ННР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556643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>
              <w:rPr>
                <w:rFonts w:eastAsia="Arial Unicode MS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556643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>
              <w:rPr>
                <w:rFonts w:eastAsia="Arial Unicode MS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szCs w:val="32"/>
              </w:rPr>
            </w:pPr>
            <w:r w:rsidRPr="003D01DF">
              <w:rPr>
                <w:rFonts w:eastAsia="Arial Unicode MS"/>
                <w:szCs w:val="32"/>
              </w:rPr>
              <w:t>0</w:t>
            </w:r>
          </w:p>
        </w:tc>
      </w:tr>
      <w:tr w:rsidR="00475B3C" w:rsidRPr="003D01DF" w:rsidTr="00A370D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b/>
                <w:bCs/>
                <w:sz w:val="26"/>
              </w:rPr>
            </w:pPr>
            <w:r w:rsidRPr="003D01DF">
              <w:rPr>
                <w:b/>
                <w:bCs/>
                <w:sz w:val="26"/>
              </w:rPr>
              <w:t>Всего: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b/>
                <w:bCs/>
                <w:szCs w:val="32"/>
              </w:rPr>
            </w:pPr>
            <w:r>
              <w:rPr>
                <w:rFonts w:eastAsia="Arial Unicode MS"/>
                <w:b/>
                <w:bCs/>
                <w:szCs w:val="3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b/>
                <w:bCs/>
                <w:szCs w:val="32"/>
              </w:rPr>
            </w:pPr>
            <w:r>
              <w:rPr>
                <w:rFonts w:eastAsia="Arial Unicode MS"/>
                <w:b/>
                <w:bCs/>
                <w:szCs w:val="3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  <w:rPr>
                <w:rFonts w:eastAsia="Arial Unicode MS"/>
                <w:b/>
                <w:bCs/>
                <w:szCs w:val="32"/>
              </w:rPr>
            </w:pPr>
            <w:r>
              <w:rPr>
                <w:rFonts w:eastAsia="Arial Unicode MS"/>
                <w:b/>
                <w:bCs/>
                <w:szCs w:val="32"/>
              </w:rPr>
              <w:t>0</w:t>
            </w:r>
          </w:p>
        </w:tc>
      </w:tr>
    </w:tbl>
    <w:p w:rsidR="00475B3C" w:rsidRPr="003D01DF" w:rsidRDefault="00475B3C" w:rsidP="00475B3C"/>
    <w:p w:rsidR="00475B3C" w:rsidRPr="003D01DF" w:rsidRDefault="00475B3C" w:rsidP="00475B3C">
      <w:pPr>
        <w:pStyle w:val="1"/>
        <w:rPr>
          <w:b/>
          <w:i w:val="0"/>
          <w:sz w:val="32"/>
          <w:szCs w:val="32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26480" cy="1908810"/>
            <wp:effectExtent l="0" t="0" r="0" b="0"/>
            <wp:docPr id="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5B3C" w:rsidRPr="003D01DF" w:rsidRDefault="00475B3C" w:rsidP="00475B3C">
      <w:pPr>
        <w:pStyle w:val="1"/>
        <w:rPr>
          <w:lang w:val="ru-RU"/>
        </w:rPr>
      </w:pPr>
      <w:r w:rsidRPr="003D01DF">
        <w:rPr>
          <w:lang w:val="ru-RU"/>
        </w:rPr>
        <w:t xml:space="preserve">Динамический анализ аварийности за </w:t>
      </w:r>
      <w:r>
        <w:rPr>
          <w:lang w:val="ru-RU"/>
        </w:rPr>
        <w:t>2</w:t>
      </w:r>
      <w:r w:rsidRPr="003D01DF">
        <w:rPr>
          <w:lang w:val="ru-RU"/>
        </w:rPr>
        <w:t xml:space="preserve"> месяц</w:t>
      </w:r>
      <w:r>
        <w:rPr>
          <w:lang w:val="ru-RU"/>
        </w:rPr>
        <w:t>а</w:t>
      </w:r>
      <w:r w:rsidRPr="003D01DF">
        <w:rPr>
          <w:lang w:val="ru-RU"/>
        </w:rPr>
        <w:t xml:space="preserve"> 20</w:t>
      </w:r>
      <w:r>
        <w:rPr>
          <w:lang w:val="ru-RU"/>
        </w:rPr>
        <w:t>20</w:t>
      </w:r>
      <w:r w:rsidRPr="003D01DF">
        <w:rPr>
          <w:lang w:val="ru-RU"/>
        </w:rPr>
        <w:t xml:space="preserve"> года в сравнении с прошлым периодом </w:t>
      </w:r>
    </w:p>
    <w:p w:rsidR="00475B3C" w:rsidRPr="003D01DF" w:rsidRDefault="00475B3C" w:rsidP="00475B3C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2</w:t>
      </w:r>
      <w:r w:rsidRPr="003D01DF">
        <w:rPr>
          <w:lang w:val="ru-RU"/>
        </w:rPr>
        <w:t xml:space="preserve"> месяцев 20</w:t>
      </w:r>
      <w:r>
        <w:rPr>
          <w:lang w:val="ru-RU"/>
        </w:rPr>
        <w:t>20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1</w:t>
      </w:r>
      <w:r w:rsidRPr="003D01DF">
        <w:rPr>
          <w:lang w:val="ru-RU"/>
        </w:rPr>
        <w:t xml:space="preserve"> ДТП, в котор</w:t>
      </w:r>
      <w:r>
        <w:rPr>
          <w:lang w:val="ru-RU"/>
        </w:rPr>
        <w:t>ом</w:t>
      </w:r>
      <w:r w:rsidRPr="003D01DF">
        <w:rPr>
          <w:lang w:val="ru-RU"/>
        </w:rPr>
        <w:t xml:space="preserve"> раненых </w:t>
      </w:r>
      <w:r>
        <w:rPr>
          <w:lang w:val="ru-RU"/>
        </w:rPr>
        <w:t>детей</w:t>
      </w:r>
      <w:r w:rsidRPr="003D01DF">
        <w:rPr>
          <w:lang w:val="ru-RU"/>
        </w:rPr>
        <w:t xml:space="preserve"> – </w:t>
      </w:r>
      <w:r>
        <w:rPr>
          <w:lang w:val="ru-RU"/>
        </w:rPr>
        <w:t>1</w:t>
      </w:r>
      <w:r w:rsidRPr="003D01DF">
        <w:rPr>
          <w:lang w:val="ru-RU"/>
        </w:rPr>
        <w:t xml:space="preserve">, погибло - </w:t>
      </w:r>
      <w:r>
        <w:rPr>
          <w:lang w:val="ru-RU"/>
        </w:rPr>
        <w:t>0</w:t>
      </w:r>
      <w:r w:rsidRPr="003D01DF">
        <w:rPr>
          <w:lang w:val="ru-RU"/>
        </w:rPr>
        <w:t xml:space="preserve">. По сравнению с аналогичным </w:t>
      </w:r>
      <w:r w:rsidRPr="009A1BBF">
        <w:rPr>
          <w:lang w:val="ru-RU"/>
        </w:rPr>
        <w:t>периодом 201</w:t>
      </w:r>
      <w:r>
        <w:rPr>
          <w:lang w:val="ru-RU"/>
        </w:rPr>
        <w:t>9</w:t>
      </w:r>
      <w:r w:rsidRPr="009A1BBF">
        <w:rPr>
          <w:lang w:val="ru-RU"/>
        </w:rPr>
        <w:t xml:space="preserve"> года (</w:t>
      </w:r>
      <w:r>
        <w:rPr>
          <w:lang w:val="ru-RU"/>
        </w:rPr>
        <w:t>0</w:t>
      </w:r>
      <w:r w:rsidRPr="009A1BBF">
        <w:rPr>
          <w:lang w:val="ru-RU"/>
        </w:rPr>
        <w:t xml:space="preserve"> ДТП) изменение этих показателей составило: по количеству ДТП – +</w:t>
      </w:r>
      <w:r>
        <w:rPr>
          <w:lang w:val="ru-RU"/>
        </w:rPr>
        <w:t>100</w:t>
      </w:r>
      <w:r w:rsidRPr="009A1BBF">
        <w:rPr>
          <w:lang w:val="ru-RU"/>
        </w:rPr>
        <w:t xml:space="preserve">% ; по количеству раненых - + </w:t>
      </w:r>
      <w:r>
        <w:rPr>
          <w:lang w:val="ru-RU"/>
        </w:rPr>
        <w:t>100</w:t>
      </w:r>
      <w:r w:rsidRPr="009A1BBF">
        <w:rPr>
          <w:lang w:val="ru-RU"/>
        </w:rPr>
        <w:t>%,</w:t>
      </w:r>
      <w:r w:rsidRPr="003D01DF">
        <w:rPr>
          <w:lang w:val="ru-RU"/>
        </w:rPr>
        <w:t xml:space="preserve"> по количеству погибших </w:t>
      </w:r>
      <w:r>
        <w:rPr>
          <w:lang w:val="ru-RU"/>
        </w:rPr>
        <w:t>– на прежнем уровне</w:t>
      </w:r>
      <w:r w:rsidRPr="003D01DF">
        <w:rPr>
          <w:lang w:val="ru-RU"/>
        </w:rPr>
        <w:t xml:space="preserve">. </w:t>
      </w:r>
    </w:p>
    <w:p w:rsidR="00475B3C" w:rsidRPr="003D01DF" w:rsidRDefault="00475B3C" w:rsidP="00475B3C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2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20</w:t>
      </w:r>
      <w:r w:rsidRPr="003D01DF">
        <w:rPr>
          <w:lang w:val="ru-RU"/>
        </w:rPr>
        <w:t xml:space="preserve"> года по сравнению с прошлым периодом 20</w:t>
      </w:r>
      <w:r>
        <w:rPr>
          <w:lang w:val="ru-RU"/>
        </w:rPr>
        <w:t>19</w:t>
      </w:r>
      <w:r w:rsidRPr="003D01DF">
        <w:rPr>
          <w:lang w:val="ru-RU"/>
        </w:rPr>
        <w:t xml:space="preserve"> года аварийность на территории МО МВД России «Славгородский»</w:t>
      </w:r>
      <w:r>
        <w:rPr>
          <w:lang w:val="ru-RU"/>
        </w:rPr>
        <w:t xml:space="preserve"> выросла</w:t>
      </w:r>
      <w:r w:rsidRPr="003D01DF">
        <w:rPr>
          <w:lang w:val="ru-RU"/>
        </w:rPr>
        <w:t>,</w:t>
      </w:r>
      <w:r>
        <w:rPr>
          <w:lang w:val="ru-RU"/>
        </w:rPr>
        <w:t xml:space="preserve"> </w:t>
      </w:r>
      <w:r w:rsidRPr="003D01DF">
        <w:rPr>
          <w:lang w:val="ru-RU"/>
        </w:rPr>
        <w:t xml:space="preserve">где число ДТП </w:t>
      </w:r>
      <w:r>
        <w:rPr>
          <w:lang w:val="ru-RU"/>
        </w:rPr>
        <w:t>составило 1 (АППГ 0</w:t>
      </w:r>
      <w:r w:rsidRPr="003D01DF">
        <w:rPr>
          <w:lang w:val="ru-RU"/>
        </w:rPr>
        <w:t xml:space="preserve">), по числу раненых </w:t>
      </w:r>
      <w:r>
        <w:rPr>
          <w:lang w:val="ru-RU"/>
        </w:rPr>
        <w:t>увеличилась до 1 (АППГ 0)</w:t>
      </w:r>
      <w:r w:rsidRPr="003D01DF">
        <w:rPr>
          <w:lang w:val="ru-RU"/>
        </w:rPr>
        <w:t xml:space="preserve">, по числу погибших </w:t>
      </w:r>
      <w:r>
        <w:rPr>
          <w:lang w:val="ru-RU"/>
        </w:rPr>
        <w:t>осталось на уровне прошлого года</w:t>
      </w:r>
      <w:r w:rsidRPr="003D01DF">
        <w:rPr>
          <w:lang w:val="ru-RU"/>
        </w:rPr>
        <w:t xml:space="preserve"> </w:t>
      </w:r>
      <w:r>
        <w:rPr>
          <w:lang w:val="ru-RU"/>
        </w:rPr>
        <w:t>0</w:t>
      </w:r>
      <w:r w:rsidRPr="003D01DF">
        <w:rPr>
          <w:lang w:val="ru-RU"/>
        </w:rPr>
        <w:t xml:space="preserve"> (АППГ-</w:t>
      </w:r>
      <w:r>
        <w:rPr>
          <w:lang w:val="ru-RU"/>
        </w:rPr>
        <w:t>0</w:t>
      </w:r>
      <w:r w:rsidRPr="003D01DF">
        <w:rPr>
          <w:lang w:val="ru-RU"/>
        </w:rPr>
        <w:t>).</w:t>
      </w:r>
    </w:p>
    <w:p w:rsidR="00475B3C" w:rsidRPr="003D01DF" w:rsidRDefault="00475B3C" w:rsidP="00475B3C">
      <w:pPr>
        <w:jc w:val="both"/>
      </w:pPr>
      <w:r>
        <w:rPr>
          <w:noProof/>
        </w:rPr>
        <w:lastRenderedPageBreak/>
        <w:drawing>
          <wp:inline distT="0" distB="0" distL="0" distR="0">
            <wp:extent cx="6103620" cy="2663190"/>
            <wp:effectExtent l="0" t="0" r="0" b="0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5B3C" w:rsidRPr="003D01DF" w:rsidRDefault="00475B3C" w:rsidP="00475B3C">
      <w:pPr>
        <w:jc w:val="both"/>
        <w:rPr>
          <w:i/>
          <w:iCs/>
        </w:rPr>
      </w:pPr>
    </w:p>
    <w:p w:rsidR="00475B3C" w:rsidRPr="003D01DF" w:rsidRDefault="00475B3C" w:rsidP="00475B3C">
      <w:pPr>
        <w:jc w:val="both"/>
      </w:pPr>
      <w:r w:rsidRPr="003D01DF">
        <w:rPr>
          <w:i/>
          <w:iCs/>
        </w:rPr>
        <w:t xml:space="preserve">Структурный анализ аварийности за </w:t>
      </w:r>
      <w:r>
        <w:rPr>
          <w:i/>
          <w:iCs/>
        </w:rPr>
        <w:t>2</w:t>
      </w:r>
      <w:r w:rsidRPr="003D01DF">
        <w:rPr>
          <w:i/>
          <w:iCs/>
        </w:rPr>
        <w:t xml:space="preserve"> месяц</w:t>
      </w:r>
      <w:r>
        <w:rPr>
          <w:i/>
          <w:iCs/>
        </w:rPr>
        <w:t>а 2020</w:t>
      </w:r>
      <w:r w:rsidRPr="003D01DF">
        <w:rPr>
          <w:i/>
          <w:iCs/>
        </w:rPr>
        <w:t xml:space="preserve"> года</w:t>
      </w:r>
    </w:p>
    <w:p w:rsidR="00475B3C" w:rsidRPr="003D01DF" w:rsidRDefault="00475B3C" w:rsidP="00475B3C">
      <w:pPr>
        <w:rPr>
          <w:sz w:val="10"/>
        </w:rPr>
      </w:pP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9"/>
        <w:gridCol w:w="1559"/>
        <w:gridCol w:w="1620"/>
        <w:gridCol w:w="1521"/>
        <w:gridCol w:w="2129"/>
      </w:tblGrid>
      <w:tr w:rsidR="00475B3C" w:rsidRPr="003D01DF" w:rsidTr="00A370D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A26631" w:rsidRDefault="00475B3C" w:rsidP="00A370D5">
            <w:pPr>
              <w:jc w:val="center"/>
            </w:pPr>
            <w:r>
              <w:t>2</w:t>
            </w:r>
            <w:r w:rsidRPr="003D01DF">
              <w:t xml:space="preserve"> месяц</w:t>
            </w:r>
            <w:r>
              <w:t>а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pStyle w:val="4"/>
              <w:spacing w:line="276" w:lineRule="auto"/>
              <w:rPr>
                <w:b w:val="0"/>
                <w:bCs w:val="0"/>
              </w:rPr>
            </w:pPr>
            <w:r w:rsidRPr="003D01DF">
              <w:rPr>
                <w:b w:val="0"/>
                <w:bCs w:val="0"/>
              </w:rPr>
              <w:t>Н.Л. пассажир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Н.Л. водитель-скутерист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Н.Л. пешеход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Н.Л. велосипедист</w:t>
            </w:r>
          </w:p>
        </w:tc>
      </w:tr>
      <w:tr w:rsidR="00475B3C" w:rsidRPr="003D01DF" w:rsidTr="00A370D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sz w:val="26"/>
              </w:rPr>
            </w:pPr>
            <w:r w:rsidRPr="003D01DF">
              <w:rPr>
                <w:sz w:val="26"/>
              </w:rPr>
              <w:t>г. Славгород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052C72" w:rsidRDefault="00475B3C" w:rsidP="00A370D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75B3C" w:rsidRPr="003D01DF" w:rsidTr="00A370D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sz w:val="26"/>
              </w:rPr>
            </w:pPr>
            <w:r w:rsidRPr="003D01DF">
              <w:rPr>
                <w:sz w:val="26"/>
              </w:rPr>
              <w:t>г. Яровое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BA2514" w:rsidRDefault="00475B3C" w:rsidP="00A370D5">
            <w:pPr>
              <w:jc w:val="center"/>
            </w:pPr>
            <w: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0</w:t>
            </w:r>
          </w:p>
        </w:tc>
      </w:tr>
      <w:tr w:rsidR="00475B3C" w:rsidRPr="003D01DF" w:rsidTr="00A370D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sz w:val="26"/>
              </w:rPr>
            </w:pPr>
            <w:r w:rsidRPr="003D01DF">
              <w:rPr>
                <w:sz w:val="26"/>
              </w:rPr>
              <w:t>Бурлинский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8F4759" w:rsidRDefault="00475B3C" w:rsidP="00A370D5">
            <w:pPr>
              <w:jc w:val="center"/>
            </w:pPr>
            <w: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0</w:t>
            </w:r>
          </w:p>
        </w:tc>
      </w:tr>
      <w:tr w:rsidR="00475B3C" w:rsidRPr="003D01DF" w:rsidTr="00A370D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sz w:val="26"/>
              </w:rPr>
            </w:pPr>
            <w:r w:rsidRPr="003D01DF">
              <w:rPr>
                <w:sz w:val="26"/>
              </w:rPr>
              <w:t>ННР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052C72" w:rsidRDefault="00475B3C" w:rsidP="00A370D5">
            <w:pPr>
              <w:jc w:val="center"/>
            </w:pPr>
            <w: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</w:pPr>
            <w:r w:rsidRPr="003D01DF">
              <w:t>0</w:t>
            </w:r>
          </w:p>
        </w:tc>
      </w:tr>
      <w:tr w:rsidR="00475B3C" w:rsidRPr="003D01DF" w:rsidTr="00A370D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both"/>
              <w:rPr>
                <w:b/>
                <w:bCs/>
              </w:rPr>
            </w:pPr>
            <w:r w:rsidRPr="003D01DF">
              <w:rPr>
                <w:b/>
                <w:bCs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C" w:rsidRPr="003D01DF" w:rsidRDefault="00475B3C" w:rsidP="00A370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3C" w:rsidRPr="003D01DF" w:rsidRDefault="00475B3C" w:rsidP="00A370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475B3C" w:rsidRPr="003D01DF" w:rsidRDefault="00475B3C" w:rsidP="00475B3C">
      <w:pPr>
        <w:jc w:val="both"/>
      </w:pPr>
    </w:p>
    <w:p w:rsidR="00475B3C" w:rsidRPr="003D01DF" w:rsidRDefault="00475B3C" w:rsidP="00475B3C">
      <w:pPr>
        <w:jc w:val="both"/>
      </w:pPr>
      <w:r>
        <w:rPr>
          <w:noProof/>
        </w:rPr>
        <w:drawing>
          <wp:inline distT="0" distB="0" distL="0" distR="0">
            <wp:extent cx="6126480" cy="1908810"/>
            <wp:effectExtent l="0" t="0" r="0" b="0"/>
            <wp:docPr id="7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75B3C" w:rsidRPr="003D01DF" w:rsidRDefault="00475B3C" w:rsidP="00475B3C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2</w:t>
      </w:r>
      <w:r w:rsidRPr="003D01DF">
        <w:rPr>
          <w:lang w:val="ru-RU"/>
        </w:rPr>
        <w:t xml:space="preserve"> месяц</w:t>
      </w:r>
      <w:r>
        <w:rPr>
          <w:lang w:val="ru-RU"/>
        </w:rPr>
        <w:t>а</w:t>
      </w:r>
      <w:r w:rsidRPr="003D01DF">
        <w:rPr>
          <w:lang w:val="ru-RU"/>
        </w:rPr>
        <w:t xml:space="preserve"> 20</w:t>
      </w:r>
      <w:r>
        <w:rPr>
          <w:lang w:val="ru-RU"/>
        </w:rPr>
        <w:t>20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1</w:t>
      </w:r>
      <w:r w:rsidRPr="003D01DF">
        <w:rPr>
          <w:lang w:val="ru-RU"/>
        </w:rPr>
        <w:t xml:space="preserve"> ДТП, пострадал  несовершеннолетни</w:t>
      </w:r>
      <w:r>
        <w:rPr>
          <w:lang w:val="ru-RU"/>
        </w:rPr>
        <w:t>й</w:t>
      </w:r>
      <w:r w:rsidRPr="003D01DF">
        <w:rPr>
          <w:lang w:val="ru-RU"/>
        </w:rPr>
        <w:t>:</w:t>
      </w:r>
    </w:p>
    <w:p w:rsidR="00475B3C" w:rsidRPr="003D01DF" w:rsidRDefault="00475B3C" w:rsidP="00475B3C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0</w:t>
      </w:r>
      <w:r w:rsidRPr="003D01DF">
        <w:rPr>
          <w:lang w:val="ru-RU"/>
        </w:rPr>
        <w:t xml:space="preserve"> пассажир</w:t>
      </w:r>
      <w:r>
        <w:rPr>
          <w:lang w:val="ru-RU"/>
        </w:rPr>
        <w:t>ов</w:t>
      </w:r>
      <w:r w:rsidRPr="003D01DF">
        <w:rPr>
          <w:lang w:val="ru-RU"/>
        </w:rPr>
        <w:t>;</w:t>
      </w:r>
    </w:p>
    <w:p w:rsidR="00475B3C" w:rsidRPr="003D01DF" w:rsidRDefault="00475B3C" w:rsidP="00475B3C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lastRenderedPageBreak/>
        <w:t xml:space="preserve">* </w:t>
      </w:r>
      <w:r>
        <w:rPr>
          <w:lang w:val="ru-RU"/>
        </w:rPr>
        <w:t>0 водителей</w:t>
      </w:r>
      <w:r w:rsidRPr="003D01DF">
        <w:rPr>
          <w:lang w:val="ru-RU"/>
        </w:rPr>
        <w:t xml:space="preserve"> мототранспорта;</w:t>
      </w:r>
    </w:p>
    <w:p w:rsidR="00475B3C" w:rsidRPr="003D01DF" w:rsidRDefault="00475B3C" w:rsidP="00475B3C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</w:t>
      </w:r>
      <w:r w:rsidRPr="003D01DF">
        <w:rPr>
          <w:lang w:val="ru-RU"/>
        </w:rPr>
        <w:t xml:space="preserve"> пешеход;</w:t>
      </w:r>
    </w:p>
    <w:p w:rsidR="00475B3C" w:rsidRPr="003D01DF" w:rsidRDefault="00475B3C" w:rsidP="00475B3C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0</w:t>
      </w:r>
      <w:r w:rsidRPr="003D01DF">
        <w:rPr>
          <w:lang w:val="ru-RU"/>
        </w:rPr>
        <w:t xml:space="preserve"> велосипедист</w:t>
      </w:r>
      <w:r>
        <w:rPr>
          <w:lang w:val="ru-RU"/>
        </w:rPr>
        <w:t>ов</w:t>
      </w:r>
      <w:r w:rsidRPr="003D01DF">
        <w:rPr>
          <w:lang w:val="ru-RU"/>
        </w:rPr>
        <w:t>;</w:t>
      </w:r>
    </w:p>
    <w:p w:rsidR="00475B3C" w:rsidRPr="003D01DF" w:rsidRDefault="00475B3C" w:rsidP="00475B3C">
      <w:pPr>
        <w:pStyle w:val="ae"/>
        <w:spacing w:after="0"/>
        <w:ind w:left="0"/>
        <w:jc w:val="both"/>
        <w:rPr>
          <w:lang w:val="ru-RU"/>
        </w:rPr>
      </w:pPr>
    </w:p>
    <w:p w:rsidR="00475B3C" w:rsidRPr="003D01DF" w:rsidRDefault="00475B3C" w:rsidP="00475B3C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>В</w:t>
      </w:r>
      <w:r>
        <w:rPr>
          <w:lang w:val="ru-RU"/>
        </w:rPr>
        <w:t xml:space="preserve"> г. Славгороде в ДТП пострадало 0</w:t>
      </w:r>
      <w:r w:rsidRPr="003D01DF">
        <w:rPr>
          <w:lang w:val="ru-RU"/>
        </w:rPr>
        <w:t xml:space="preserve"> несовершеннолетни</w:t>
      </w:r>
      <w:r>
        <w:rPr>
          <w:lang w:val="ru-RU"/>
        </w:rPr>
        <w:t>х.</w:t>
      </w:r>
    </w:p>
    <w:p w:rsidR="00475B3C" w:rsidRDefault="00475B3C" w:rsidP="00475B3C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г.Яровое в ДТП пострадал 1 несовершеннолетний, из них:</w:t>
      </w:r>
    </w:p>
    <w:p w:rsidR="00475B3C" w:rsidRDefault="00475B3C" w:rsidP="00475B3C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1 пешеход;</w:t>
      </w:r>
    </w:p>
    <w:p w:rsidR="00475B3C" w:rsidRDefault="00475B3C" w:rsidP="00475B3C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Бурлинском районе в ДТП пострадало 0 несовершеннолетних.</w:t>
      </w:r>
    </w:p>
    <w:p w:rsidR="00475B3C" w:rsidRPr="00052C72" w:rsidRDefault="00475B3C" w:rsidP="00475B3C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ННР в ДТП пострадало 0 несовершеннолетних</w:t>
      </w:r>
    </w:p>
    <w:p w:rsidR="00475B3C" w:rsidRPr="003D01DF" w:rsidRDefault="00475B3C" w:rsidP="00475B3C">
      <w:pPr>
        <w:pStyle w:val="ae"/>
        <w:ind w:left="0"/>
        <w:jc w:val="both"/>
        <w:rPr>
          <w:lang w:val="ru-RU"/>
        </w:rPr>
      </w:pPr>
    </w:p>
    <w:p w:rsidR="00475B3C" w:rsidRPr="003D01DF" w:rsidRDefault="00475B3C" w:rsidP="00475B3C">
      <w:pPr>
        <w:pStyle w:val="ae"/>
        <w:ind w:left="0"/>
        <w:jc w:val="both"/>
        <w:rPr>
          <w:lang w:val="ru-RU"/>
        </w:rPr>
      </w:pPr>
      <w:r>
        <w:rPr>
          <w:lang w:val="ru-RU"/>
        </w:rPr>
        <w:t>Н</w:t>
      </w:r>
      <w:r w:rsidRPr="003D01DF">
        <w:rPr>
          <w:lang w:val="ru-RU"/>
        </w:rPr>
        <w:t>есовершеннолетн</w:t>
      </w:r>
      <w:r>
        <w:rPr>
          <w:lang w:val="ru-RU"/>
        </w:rPr>
        <w:t>ий</w:t>
      </w:r>
      <w:r w:rsidRPr="003D01DF">
        <w:rPr>
          <w:lang w:val="ru-RU"/>
        </w:rPr>
        <w:t>, пострадавши</w:t>
      </w:r>
      <w:r>
        <w:rPr>
          <w:lang w:val="ru-RU"/>
        </w:rPr>
        <w:t>й</w:t>
      </w:r>
      <w:r w:rsidRPr="003D01DF">
        <w:rPr>
          <w:lang w:val="ru-RU"/>
        </w:rPr>
        <w:t xml:space="preserve"> в ДТП</w:t>
      </w:r>
      <w:r>
        <w:rPr>
          <w:lang w:val="ru-RU"/>
        </w:rPr>
        <w:t xml:space="preserve"> относится к категории </w:t>
      </w:r>
      <w:r w:rsidRPr="003D01DF">
        <w:rPr>
          <w:lang w:val="ru-RU"/>
        </w:rPr>
        <w:t>от 16 до 18 лет.</w:t>
      </w:r>
    </w:p>
    <w:p w:rsidR="00475B3C" w:rsidRPr="003D01DF" w:rsidRDefault="00475B3C" w:rsidP="00475B3C">
      <w:pPr>
        <w:jc w:val="both"/>
      </w:pPr>
      <w:r>
        <w:rPr>
          <w:noProof/>
        </w:rPr>
        <w:drawing>
          <wp:inline distT="0" distB="0" distL="0" distR="0">
            <wp:extent cx="5692140" cy="3051810"/>
            <wp:effectExtent l="0" t="0" r="0" b="0"/>
            <wp:docPr id="8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75B3C" w:rsidRPr="003D01DF" w:rsidRDefault="00475B3C" w:rsidP="00475B3C">
      <w:pPr>
        <w:pStyle w:val="ac"/>
        <w:ind w:firstLine="567"/>
        <w:jc w:val="both"/>
        <w:rPr>
          <w:lang w:val="ru-RU"/>
        </w:rPr>
      </w:pPr>
    </w:p>
    <w:p w:rsidR="00475B3C" w:rsidRPr="003D01DF" w:rsidRDefault="00475B3C" w:rsidP="00475B3C">
      <w:pPr>
        <w:pStyle w:val="ac"/>
        <w:ind w:firstLine="567"/>
        <w:jc w:val="both"/>
        <w:rPr>
          <w:lang w:val="ru-RU"/>
        </w:rPr>
      </w:pPr>
      <w:r w:rsidRPr="003D01DF">
        <w:rPr>
          <w:lang w:val="ru-RU"/>
        </w:rPr>
        <w:t xml:space="preserve">Анализ проведённой работы показал, что на территории МО МВД России «Славгородский» зарегистрировано </w:t>
      </w:r>
      <w:r>
        <w:rPr>
          <w:lang w:val="ru-RU"/>
        </w:rPr>
        <w:t>1</w:t>
      </w:r>
      <w:r w:rsidRPr="003D01DF">
        <w:rPr>
          <w:lang w:val="ru-RU"/>
        </w:rPr>
        <w:t xml:space="preserve"> ДТП с участием несовершеннолетних (на территории г. Славгорода </w:t>
      </w:r>
      <w:r>
        <w:rPr>
          <w:lang w:val="ru-RU"/>
        </w:rPr>
        <w:t>0</w:t>
      </w:r>
      <w:r w:rsidRPr="003D01DF">
        <w:rPr>
          <w:lang w:val="ru-RU"/>
        </w:rPr>
        <w:t xml:space="preserve"> ДТП; на территории г. Яровое - </w:t>
      </w:r>
      <w:r>
        <w:rPr>
          <w:lang w:val="ru-RU"/>
        </w:rPr>
        <w:t>1</w:t>
      </w:r>
      <w:r w:rsidRPr="003D01DF">
        <w:rPr>
          <w:lang w:val="ru-RU"/>
        </w:rPr>
        <w:t xml:space="preserve">; на территории Бурлинского района - </w:t>
      </w:r>
      <w:r>
        <w:rPr>
          <w:lang w:val="ru-RU"/>
        </w:rPr>
        <w:t>0</w:t>
      </w:r>
      <w:r w:rsidRPr="003D01DF">
        <w:rPr>
          <w:lang w:val="ru-RU"/>
        </w:rPr>
        <w:t xml:space="preserve">, на территории Немецкого национального района – </w:t>
      </w:r>
      <w:r>
        <w:rPr>
          <w:lang w:val="ru-RU"/>
        </w:rPr>
        <w:t>0</w:t>
      </w:r>
      <w:r w:rsidRPr="003D01DF">
        <w:rPr>
          <w:lang w:val="ru-RU"/>
        </w:rPr>
        <w:t>.</w:t>
      </w:r>
    </w:p>
    <w:p w:rsidR="00475B3C" w:rsidRPr="003D01DF" w:rsidRDefault="00475B3C" w:rsidP="00475B3C">
      <w:pPr>
        <w:pStyle w:val="ac"/>
        <w:ind w:firstLine="567"/>
        <w:jc w:val="both"/>
        <w:rPr>
          <w:lang w:val="ru-RU"/>
        </w:rPr>
      </w:pPr>
      <w:r w:rsidRPr="003D01DF">
        <w:rPr>
          <w:lang w:val="ru-RU"/>
        </w:rPr>
        <w:t>ДТП</w:t>
      </w:r>
      <w:r>
        <w:rPr>
          <w:lang w:val="ru-RU"/>
        </w:rPr>
        <w:t>,</w:t>
      </w:r>
      <w:r w:rsidRPr="003D01DF">
        <w:rPr>
          <w:lang w:val="ru-RU"/>
        </w:rPr>
        <w:t xml:space="preserve"> совершенных по вине несовершеннолетних</w:t>
      </w:r>
      <w:r>
        <w:rPr>
          <w:lang w:val="ru-RU"/>
        </w:rPr>
        <w:t xml:space="preserve"> не допущено.</w:t>
      </w:r>
    </w:p>
    <w:p w:rsidR="00475B3C" w:rsidRDefault="00475B3C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5B3C" w:rsidRDefault="00475B3C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007" w:rsidRDefault="00FA2007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2007" w:rsidSect="0034208C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B1C" w:rsidRDefault="00D91B1C" w:rsidP="0034208C">
      <w:pPr>
        <w:spacing w:after="0" w:line="240" w:lineRule="auto"/>
      </w:pPr>
      <w:r>
        <w:separator/>
      </w:r>
    </w:p>
  </w:endnote>
  <w:endnote w:type="continuationSeparator" w:id="0">
    <w:p w:rsidR="00D91B1C" w:rsidRDefault="00D91B1C" w:rsidP="0034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B1C" w:rsidRDefault="00D91B1C" w:rsidP="0034208C">
      <w:pPr>
        <w:spacing w:after="0" w:line="240" w:lineRule="auto"/>
      </w:pPr>
      <w:r>
        <w:separator/>
      </w:r>
    </w:p>
  </w:footnote>
  <w:footnote w:type="continuationSeparator" w:id="0">
    <w:p w:rsidR="00D91B1C" w:rsidRDefault="00D91B1C" w:rsidP="0034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B01"/>
    <w:multiLevelType w:val="hybridMultilevel"/>
    <w:tmpl w:val="F432DDB4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08C"/>
    <w:rsid w:val="000804FE"/>
    <w:rsid w:val="000E5D27"/>
    <w:rsid w:val="000F1D2D"/>
    <w:rsid w:val="00203D13"/>
    <w:rsid w:val="002454EC"/>
    <w:rsid w:val="002A0801"/>
    <w:rsid w:val="0034208C"/>
    <w:rsid w:val="003635EE"/>
    <w:rsid w:val="00381EA4"/>
    <w:rsid w:val="003856C6"/>
    <w:rsid w:val="00394655"/>
    <w:rsid w:val="003D4C92"/>
    <w:rsid w:val="003E39E6"/>
    <w:rsid w:val="004165BA"/>
    <w:rsid w:val="00435E27"/>
    <w:rsid w:val="00475B3C"/>
    <w:rsid w:val="00490063"/>
    <w:rsid w:val="00491EE7"/>
    <w:rsid w:val="004F1BBB"/>
    <w:rsid w:val="004F52F5"/>
    <w:rsid w:val="006972F4"/>
    <w:rsid w:val="00836F60"/>
    <w:rsid w:val="00890AAA"/>
    <w:rsid w:val="008E3A54"/>
    <w:rsid w:val="00902AEC"/>
    <w:rsid w:val="009106A4"/>
    <w:rsid w:val="009D492C"/>
    <w:rsid w:val="009D5880"/>
    <w:rsid w:val="00A124B8"/>
    <w:rsid w:val="00A45CE9"/>
    <w:rsid w:val="00A55144"/>
    <w:rsid w:val="00A90E8E"/>
    <w:rsid w:val="00AD3D23"/>
    <w:rsid w:val="00AE0249"/>
    <w:rsid w:val="00C003E7"/>
    <w:rsid w:val="00D91B1C"/>
    <w:rsid w:val="00D94E10"/>
    <w:rsid w:val="00DE5661"/>
    <w:rsid w:val="00E43D59"/>
    <w:rsid w:val="00E46062"/>
    <w:rsid w:val="00F740B0"/>
    <w:rsid w:val="00F958C7"/>
    <w:rsid w:val="00FA2007"/>
    <w:rsid w:val="00FC423F"/>
    <w:rsid w:val="00FF364D"/>
    <w:rsid w:val="00FF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E6"/>
  </w:style>
  <w:style w:type="paragraph" w:styleId="1">
    <w:name w:val="heading 1"/>
    <w:basedOn w:val="a"/>
    <w:next w:val="a"/>
    <w:link w:val="10"/>
    <w:qFormat/>
    <w:rsid w:val="00475B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475B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475B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08C"/>
  </w:style>
  <w:style w:type="paragraph" w:styleId="a5">
    <w:name w:val="footer"/>
    <w:basedOn w:val="a"/>
    <w:link w:val="a6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08C"/>
  </w:style>
  <w:style w:type="paragraph" w:styleId="a7">
    <w:name w:val="Balloon Text"/>
    <w:basedOn w:val="a"/>
    <w:link w:val="a8"/>
    <w:uiPriority w:val="99"/>
    <w:semiHidden/>
    <w:unhideWhenUsed/>
    <w:rsid w:val="0034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08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02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75B3C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475B3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a">
    <w:name w:val="Title"/>
    <w:basedOn w:val="a"/>
    <w:link w:val="ab"/>
    <w:qFormat/>
    <w:rsid w:val="00475B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b">
    <w:name w:val="Название Знак"/>
    <w:basedOn w:val="a0"/>
    <w:link w:val="aa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c">
    <w:name w:val="Body Text"/>
    <w:basedOn w:val="a"/>
    <w:link w:val="ad"/>
    <w:uiPriority w:val="99"/>
    <w:unhideWhenUsed/>
    <w:rsid w:val="00475B3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d">
    <w:name w:val="Основной текст Знак"/>
    <w:basedOn w:val="a0"/>
    <w:link w:val="ac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e">
    <w:name w:val="Body Text Indent"/>
    <w:basedOn w:val="a"/>
    <w:link w:val="af"/>
    <w:uiPriority w:val="99"/>
    <w:unhideWhenUsed/>
    <w:rsid w:val="00475B3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0"/>
    </c:view3D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433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393100116216821"/>
          <c:y val="0.15416673215249455"/>
          <c:w val="0.16730027216255033"/>
          <c:h val="0.70000022005976814"/>
        </c:manualLayout>
      </c:layout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33545310015898E-2"/>
          <c:y val="1.4869888475836441E-2"/>
          <c:w val="0.83783783783783783"/>
          <c:h val="0.8289962825278844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CFFCC"/>
            </a:solidFill>
            <a:ln w="1217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3366FF"/>
            </a:solidFill>
            <a:ln w="1217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gapDepth val="0"/>
        <c:shape val="box"/>
        <c:axId val="92093440"/>
        <c:axId val="92103808"/>
        <c:axId val="0"/>
      </c:bar3DChart>
      <c:catAx>
        <c:axId val="92093440"/>
        <c:scaling>
          <c:orientation val="minMax"/>
        </c:scaling>
        <c:axPos val="b"/>
        <c:numFmt formatCode="General" sourceLinked="1"/>
        <c:tickLblPos val="low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2103808"/>
        <c:crosses val="autoZero"/>
        <c:auto val="1"/>
        <c:lblAlgn val="ctr"/>
        <c:lblOffset val="100"/>
        <c:tickLblSkip val="1"/>
        <c:tickMarkSkip val="1"/>
      </c:catAx>
      <c:valAx>
        <c:axId val="92103808"/>
        <c:scaling>
          <c:orientation val="minMax"/>
          <c:max val="15"/>
          <c:min val="0"/>
        </c:scaling>
        <c:axPos val="l"/>
        <c:majorGridlines>
          <c:spPr>
            <a:ln w="304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2093440"/>
        <c:crosses val="autoZero"/>
        <c:crossBetween val="between"/>
        <c:majorUnit val="1"/>
        <c:minorUnit val="1"/>
      </c:valAx>
      <c:spPr>
        <a:noFill/>
        <a:ln w="24368">
          <a:noFill/>
        </a:ln>
      </c:spPr>
    </c:plotArea>
    <c:legend>
      <c:legendPos val="r"/>
      <c:layout>
        <c:manualLayout>
          <c:xMode val="edge"/>
          <c:yMode val="edge"/>
          <c:x val="0.86953739420869625"/>
          <c:y val="0.41141105064994987"/>
          <c:w val="9.3052127606851665E-2"/>
          <c:h val="0.17717750865605217"/>
        </c:manualLayout>
      </c:layout>
      <c:spPr>
        <a:noFill/>
        <a:ln w="304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0"/>
    </c:view3D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433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99CC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42863731743294"/>
          <c:y val="0.1475962871515919"/>
          <c:w val="0.1673002721625495"/>
          <c:h val="0.70000022005976803"/>
        </c:manualLayout>
      </c:layout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6"/>
  <c:chart>
    <c:title>
      <c:tx>
        <c:rich>
          <a:bodyPr/>
          <a:lstStyle/>
          <a:p>
            <a:pPr>
              <a:defRPr/>
            </a:pPr>
            <a:r>
              <a:rPr lang="ru-RU"/>
              <a:t>по возрасту</a:t>
            </a:r>
          </a:p>
        </c:rich>
      </c:tx>
    </c:title>
    <c:plotArea>
      <c:layout>
        <c:manualLayout>
          <c:layoutTarget val="inner"/>
          <c:xMode val="edge"/>
          <c:yMode val="edge"/>
          <c:x val="8.3475298126065245E-2"/>
          <c:y val="0.24437299035369775"/>
          <c:w val="0.87563884156729399"/>
          <c:h val="0.4726688102893905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7 лет </c:v>
                </c:pt>
                <c:pt idx="1">
                  <c:v>7-10 лет </c:v>
                </c:pt>
                <c:pt idx="2">
                  <c:v>10-16 лет</c:v>
                </c:pt>
                <c:pt idx="3">
                  <c:v>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75"/>
        <c:axId val="93662592"/>
        <c:axId val="94050560"/>
      </c:barChart>
      <c:catAx>
        <c:axId val="93662592"/>
        <c:scaling>
          <c:orientation val="minMax"/>
        </c:scaling>
        <c:axPos val="b"/>
        <c:numFmt formatCode="General" sourceLinked="1"/>
        <c:majorTickMark val="none"/>
        <c:tickLblPos val="nextTo"/>
        <c:crossAx val="94050560"/>
        <c:crosses val="autoZero"/>
        <c:auto val="1"/>
        <c:lblAlgn val="ctr"/>
        <c:lblOffset val="100"/>
      </c:catAx>
      <c:valAx>
        <c:axId val="9405056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3662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5429742304939125"/>
          <c:y val="0.89258307528520098"/>
          <c:w val="8.8768790264853875E-2"/>
          <c:h val="7.5173405640851079E-2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2A4A-9C46-4265-8851-A096F82A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2019-11-06T09:44:00Z</cp:lastPrinted>
  <dcterms:created xsi:type="dcterms:W3CDTF">2020-03-18T08:30:00Z</dcterms:created>
  <dcterms:modified xsi:type="dcterms:W3CDTF">2020-03-18T08:30:00Z</dcterms:modified>
</cp:coreProperties>
</file>