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51" w:rsidRPr="00C27651" w:rsidRDefault="00D237D7" w:rsidP="00C27651">
      <w:pPr>
        <w:shd w:val="clear" w:color="auto" w:fill="FFFFFF"/>
        <w:spacing w:before="125" w:after="63" w:line="240" w:lineRule="auto"/>
        <w:outlineLvl w:val="3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color w:val="444444"/>
          <w:sz w:val="21"/>
          <w:szCs w:val="21"/>
        </w:rPr>
        <w:t xml:space="preserve">                                                                                  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>ООО «</w:t>
      </w:r>
      <w:proofErr w:type="spellStart"/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>Энергокомфорт</w:t>
      </w:r>
      <w:proofErr w:type="spellEnd"/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>». Карелия»</w:t>
      </w:r>
    </w:p>
    <w:p w:rsidR="00C27651" w:rsidRPr="00C27651" w:rsidRDefault="00D237D7" w:rsidP="00C27651">
      <w:pPr>
        <w:shd w:val="clear" w:color="auto" w:fill="FFFFFF"/>
        <w:spacing w:before="125" w:after="63" w:line="240" w:lineRule="auto"/>
        <w:outlineLvl w:val="3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color w:val="444444"/>
          <w:sz w:val="21"/>
          <w:szCs w:val="21"/>
        </w:rPr>
        <w:t xml:space="preserve">                                                                                  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>ИНН 1001174763 КПП 100101001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br/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                                                                                  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>ОКТМО 86701000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br/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                                                                                  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>ОКПО 79599810 ОГРН 1061001043421</w:t>
      </w:r>
    </w:p>
    <w:p w:rsidR="00D237D7" w:rsidRDefault="00D237D7" w:rsidP="00C27651">
      <w:pPr>
        <w:shd w:val="clear" w:color="auto" w:fill="FFFFFF"/>
        <w:spacing w:before="125" w:after="63" w:line="240" w:lineRule="auto"/>
        <w:outlineLvl w:val="3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color w:val="444444"/>
          <w:sz w:val="21"/>
          <w:szCs w:val="21"/>
        </w:rPr>
        <w:t xml:space="preserve">                                                                                 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 xml:space="preserve">185035, Республика Карелия, </w:t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 </w:t>
      </w:r>
    </w:p>
    <w:p w:rsidR="00C27651" w:rsidRPr="00060D2D" w:rsidRDefault="00D237D7" w:rsidP="00060D2D">
      <w:pPr>
        <w:shd w:val="clear" w:color="auto" w:fill="FFFFFF"/>
        <w:tabs>
          <w:tab w:val="center" w:pos="4677"/>
        </w:tabs>
        <w:spacing w:before="125" w:after="63" w:line="240" w:lineRule="auto"/>
        <w:outlineLvl w:val="3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color w:val="444444"/>
          <w:sz w:val="21"/>
          <w:szCs w:val="21"/>
        </w:rPr>
        <w:tab/>
        <w:t xml:space="preserve">                                                            </w:t>
      </w:r>
      <w:r w:rsidRPr="00C27651">
        <w:rPr>
          <w:rFonts w:ascii="Arial" w:eastAsia="Times New Roman" w:hAnsi="Arial" w:cs="Arial"/>
          <w:color w:val="444444"/>
          <w:sz w:val="21"/>
          <w:szCs w:val="21"/>
        </w:rPr>
        <w:t>г.</w:t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 </w:t>
      </w:r>
      <w:r w:rsidRPr="00C27651">
        <w:rPr>
          <w:rFonts w:ascii="Arial" w:eastAsia="Times New Roman" w:hAnsi="Arial" w:cs="Arial"/>
          <w:color w:val="444444"/>
          <w:sz w:val="21"/>
          <w:szCs w:val="21"/>
        </w:rPr>
        <w:t>Петрозаводск, ул. Кирова, д.49А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br/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                                                                                 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t xml:space="preserve">тел.(814-2) 33-26-21, </w:t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59-40-00 </w:t>
      </w:r>
      <w:r w:rsidR="00C27651" w:rsidRPr="00C27651">
        <w:rPr>
          <w:rFonts w:ascii="Arial" w:eastAsia="Times New Roman" w:hAnsi="Arial" w:cs="Arial"/>
          <w:color w:val="444444"/>
          <w:sz w:val="21"/>
          <w:szCs w:val="21"/>
        </w:rPr>
        <w:br/>
      </w:r>
      <w:r>
        <w:t xml:space="preserve">                                                                                               </w:t>
      </w:r>
      <w:r w:rsidRPr="00D237D7">
        <w:rPr>
          <w:rFonts w:ascii="Arial" w:hAnsi="Arial" w:cs="Arial"/>
          <w:sz w:val="21"/>
          <w:szCs w:val="21"/>
          <w:lang w:val="en-US"/>
        </w:rPr>
        <w:t>E</w:t>
      </w:r>
      <w:r w:rsidRPr="00060D2D">
        <w:rPr>
          <w:rFonts w:ascii="Arial" w:hAnsi="Arial" w:cs="Arial"/>
          <w:sz w:val="21"/>
          <w:szCs w:val="21"/>
        </w:rPr>
        <w:t>-</w:t>
      </w:r>
      <w:r w:rsidRPr="00D237D7">
        <w:rPr>
          <w:rFonts w:ascii="Arial" w:hAnsi="Arial" w:cs="Arial"/>
          <w:sz w:val="21"/>
          <w:szCs w:val="21"/>
          <w:lang w:val="en-US"/>
        </w:rPr>
        <w:t>mail</w:t>
      </w:r>
      <w:r w:rsidRPr="00060D2D">
        <w:rPr>
          <w:rFonts w:ascii="Arial" w:hAnsi="Arial" w:cs="Arial"/>
          <w:sz w:val="21"/>
          <w:szCs w:val="21"/>
        </w:rPr>
        <w:t xml:space="preserve">: </w:t>
      </w:r>
      <w:hyperlink r:id="rId5" w:history="1">
        <w:r w:rsidR="00EA0B31">
          <w:rPr>
            <w:rStyle w:val="a4"/>
            <w:rFonts w:ascii="Arial" w:hAnsi="Arial" w:cs="Arial"/>
            <w:sz w:val="20"/>
            <w:szCs w:val="20"/>
          </w:rPr>
          <w:t>electra@ek.karelia.ru</w:t>
        </w:r>
      </w:hyperlink>
    </w:p>
    <w:p w:rsidR="00C27651" w:rsidRDefault="00060D2D" w:rsidP="00C27651">
      <w:pPr>
        <w:pStyle w:val="a3"/>
        <w:jc w:val="both"/>
        <w:rPr>
          <w:rFonts w:ascii="Arial" w:hAnsi="Arial" w:cs="Arial"/>
          <w:color w:val="222222"/>
          <w:sz w:val="20"/>
          <w:szCs w:val="20"/>
        </w:rPr>
      </w:pPr>
      <w:r w:rsidRPr="00060D2D">
        <w:rPr>
          <w:rFonts w:ascii="Arial" w:hAnsi="Arial" w:cs="Arial"/>
          <w:color w:val="222222"/>
          <w:sz w:val="20"/>
          <w:szCs w:val="20"/>
          <w:highlight w:val="green"/>
        </w:rPr>
        <w:t>или</w:t>
      </w:r>
    </w:p>
    <w:p w:rsidR="00C27651" w:rsidRPr="00D237D7" w:rsidRDefault="00D237D7" w:rsidP="00D237D7">
      <w:pPr>
        <w:rPr>
          <w:rFonts w:ascii="Arial" w:hAnsi="Arial" w:cs="Arial"/>
          <w:sz w:val="21"/>
          <w:szCs w:val="21"/>
        </w:rPr>
      </w:pPr>
      <w:bookmarkStart w:id="0" w:name="_Hlk147391961"/>
      <w:bookmarkStart w:id="1" w:name="_Hlk147391962"/>
      <w:r>
        <w:rPr>
          <w:rFonts w:ascii="Arial" w:hAnsi="Arial" w:cs="Arial"/>
          <w:sz w:val="21"/>
          <w:szCs w:val="21"/>
        </w:rPr>
        <w:t xml:space="preserve">                                                 </w:t>
      </w:r>
      <w:r w:rsidR="002F2BEE">
        <w:rPr>
          <w:rFonts w:ascii="Arial" w:hAnsi="Arial" w:cs="Arial"/>
          <w:sz w:val="21"/>
          <w:szCs w:val="21"/>
        </w:rPr>
        <w:t xml:space="preserve">                               </w:t>
      </w:r>
      <w:r w:rsidR="00C27651" w:rsidRPr="00D237D7">
        <w:rPr>
          <w:rFonts w:ascii="Arial" w:hAnsi="Arial" w:cs="Arial"/>
          <w:sz w:val="21"/>
          <w:szCs w:val="21"/>
        </w:rPr>
        <w:t xml:space="preserve">Акционерное общество «ТНС </w:t>
      </w:r>
      <w:proofErr w:type="spellStart"/>
      <w:r w:rsidR="00C27651" w:rsidRPr="00D237D7">
        <w:rPr>
          <w:rFonts w:ascii="Arial" w:hAnsi="Arial" w:cs="Arial"/>
          <w:sz w:val="21"/>
          <w:szCs w:val="21"/>
        </w:rPr>
        <w:t>энерго</w:t>
      </w:r>
      <w:proofErr w:type="spellEnd"/>
      <w:r w:rsidR="00C27651" w:rsidRPr="00D237D7">
        <w:rPr>
          <w:rFonts w:ascii="Arial" w:hAnsi="Arial" w:cs="Arial"/>
          <w:sz w:val="21"/>
          <w:szCs w:val="21"/>
        </w:rPr>
        <w:t xml:space="preserve"> Карелия»</w:t>
      </w:r>
    </w:p>
    <w:p w:rsidR="00C27651" w:rsidRDefault="00D237D7" w:rsidP="00D237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 w:rsidR="00C27651" w:rsidRPr="00D237D7">
        <w:rPr>
          <w:rFonts w:ascii="Arial" w:hAnsi="Arial" w:cs="Arial"/>
          <w:sz w:val="21"/>
          <w:szCs w:val="21"/>
        </w:rPr>
        <w:t xml:space="preserve">185016, Российская Федерация, </w:t>
      </w:r>
      <w:proofErr w:type="gramStart"/>
      <w:r w:rsidR="00C27651" w:rsidRPr="00D237D7">
        <w:rPr>
          <w:rFonts w:ascii="Arial" w:hAnsi="Arial" w:cs="Arial"/>
          <w:sz w:val="21"/>
          <w:szCs w:val="21"/>
        </w:rPr>
        <w:t>г</w:t>
      </w:r>
      <w:proofErr w:type="gramEnd"/>
      <w:r w:rsidR="00C27651" w:rsidRPr="00D237D7">
        <w:rPr>
          <w:rFonts w:ascii="Arial" w:hAnsi="Arial" w:cs="Arial"/>
          <w:sz w:val="21"/>
          <w:szCs w:val="21"/>
        </w:rPr>
        <w:t xml:space="preserve">. </w:t>
      </w:r>
    </w:p>
    <w:p w:rsidR="00D237D7" w:rsidRPr="00D237D7" w:rsidRDefault="00D237D7" w:rsidP="00D237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 w:rsidRPr="00D237D7">
        <w:rPr>
          <w:rFonts w:ascii="Arial" w:hAnsi="Arial" w:cs="Arial"/>
          <w:sz w:val="21"/>
          <w:szCs w:val="21"/>
        </w:rPr>
        <w:t>Петрозаводск, Республика Карелия</w:t>
      </w:r>
    </w:p>
    <w:p w:rsidR="00D237D7" w:rsidRPr="00D237D7" w:rsidRDefault="00D237D7" w:rsidP="00D237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 w:rsidRPr="00D237D7">
        <w:rPr>
          <w:rFonts w:ascii="Arial" w:hAnsi="Arial" w:cs="Arial"/>
          <w:sz w:val="21"/>
          <w:szCs w:val="21"/>
        </w:rPr>
        <w:t>Бульвар Интернационалистов, дом 17А</w:t>
      </w:r>
    </w:p>
    <w:p w:rsidR="00C27651" w:rsidRPr="002F2BEE" w:rsidRDefault="00D237D7" w:rsidP="00D237D7">
      <w:pPr>
        <w:rPr>
          <w:rFonts w:ascii="Arial" w:hAnsi="Arial" w:cs="Arial"/>
          <w:sz w:val="21"/>
          <w:szCs w:val="21"/>
        </w:rPr>
      </w:pPr>
      <w:r w:rsidRPr="002F2BEE"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>Тел</w:t>
      </w:r>
      <w:r w:rsidR="00C27651" w:rsidRPr="002F2BEE">
        <w:rPr>
          <w:rFonts w:ascii="Arial" w:hAnsi="Arial" w:cs="Arial"/>
          <w:sz w:val="21"/>
          <w:szCs w:val="21"/>
        </w:rPr>
        <w:t xml:space="preserve">: +7 </w:t>
      </w:r>
      <w:r w:rsidRPr="002F2BEE">
        <w:rPr>
          <w:rFonts w:ascii="Arial" w:hAnsi="Arial" w:cs="Arial"/>
          <w:sz w:val="21"/>
          <w:szCs w:val="21"/>
        </w:rPr>
        <w:t>(8142) 79-25-00</w:t>
      </w:r>
    </w:p>
    <w:p w:rsidR="00C27651" w:rsidRDefault="00D237D7" w:rsidP="00D237D7">
      <w:pPr>
        <w:rPr>
          <w:rFonts w:ascii="Arial" w:hAnsi="Arial" w:cs="Arial"/>
          <w:sz w:val="21"/>
          <w:szCs w:val="21"/>
        </w:rPr>
      </w:pPr>
      <w:r w:rsidRPr="002F2BEE"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 w:rsidR="00C27651" w:rsidRPr="00D237D7">
        <w:rPr>
          <w:rFonts w:ascii="Arial" w:hAnsi="Arial" w:cs="Arial"/>
          <w:sz w:val="21"/>
          <w:szCs w:val="21"/>
          <w:lang w:val="en-US"/>
        </w:rPr>
        <w:t>E</w:t>
      </w:r>
      <w:r w:rsidR="00C27651" w:rsidRPr="002F2BEE">
        <w:rPr>
          <w:rFonts w:ascii="Arial" w:hAnsi="Arial" w:cs="Arial"/>
          <w:sz w:val="21"/>
          <w:szCs w:val="21"/>
        </w:rPr>
        <w:t>-</w:t>
      </w:r>
      <w:r w:rsidR="00C27651" w:rsidRPr="00D237D7">
        <w:rPr>
          <w:rFonts w:ascii="Arial" w:hAnsi="Arial" w:cs="Arial"/>
          <w:sz w:val="21"/>
          <w:szCs w:val="21"/>
          <w:lang w:val="en-US"/>
        </w:rPr>
        <w:t>mail</w:t>
      </w:r>
      <w:r w:rsidR="00C27651" w:rsidRPr="002F2BEE">
        <w:rPr>
          <w:rFonts w:ascii="Arial" w:hAnsi="Arial" w:cs="Arial"/>
          <w:sz w:val="21"/>
          <w:szCs w:val="21"/>
        </w:rPr>
        <w:t xml:space="preserve">: </w:t>
      </w:r>
      <w:hyperlink r:id="rId6" w:history="1">
        <w:r w:rsidR="00EA0B31" w:rsidRPr="00D237D7">
          <w:rPr>
            <w:rStyle w:val="a4"/>
            <w:rFonts w:ascii="Arial" w:hAnsi="Arial" w:cs="Arial"/>
            <w:sz w:val="21"/>
            <w:szCs w:val="21"/>
            <w:lang w:val="en-US"/>
          </w:rPr>
          <w:t>diftariffs</w:t>
        </w:r>
        <w:r w:rsidR="00EA0B31" w:rsidRPr="002F2BEE">
          <w:rPr>
            <w:rStyle w:val="a4"/>
            <w:rFonts w:ascii="Arial" w:hAnsi="Arial" w:cs="Arial"/>
            <w:sz w:val="21"/>
            <w:szCs w:val="21"/>
          </w:rPr>
          <w:t>@</w:t>
        </w:r>
        <w:r w:rsidR="00EA0B31" w:rsidRPr="00D237D7">
          <w:rPr>
            <w:rStyle w:val="a4"/>
            <w:rFonts w:ascii="Arial" w:hAnsi="Arial" w:cs="Arial"/>
            <w:sz w:val="21"/>
            <w:szCs w:val="21"/>
            <w:lang w:val="en-US"/>
          </w:rPr>
          <w:t>karelia</w:t>
        </w:r>
        <w:r w:rsidR="00EA0B31" w:rsidRPr="002F2BEE">
          <w:rPr>
            <w:rStyle w:val="a4"/>
            <w:rFonts w:ascii="Arial" w:hAnsi="Arial" w:cs="Arial"/>
            <w:sz w:val="21"/>
            <w:szCs w:val="21"/>
          </w:rPr>
          <w:t>.</w:t>
        </w:r>
        <w:r w:rsidR="00EA0B31" w:rsidRPr="00D237D7">
          <w:rPr>
            <w:rStyle w:val="a4"/>
            <w:rFonts w:ascii="Arial" w:hAnsi="Arial" w:cs="Arial"/>
            <w:sz w:val="21"/>
            <w:szCs w:val="21"/>
            <w:lang w:val="en-US"/>
          </w:rPr>
          <w:t>tns</w:t>
        </w:r>
        <w:r w:rsidR="00EA0B31" w:rsidRPr="002F2BEE">
          <w:rPr>
            <w:rStyle w:val="a4"/>
            <w:rFonts w:ascii="Arial" w:hAnsi="Arial" w:cs="Arial"/>
            <w:sz w:val="21"/>
            <w:szCs w:val="21"/>
          </w:rPr>
          <w:t>-</w:t>
        </w:r>
        <w:r w:rsidR="00EA0B31" w:rsidRPr="00D237D7">
          <w:rPr>
            <w:rStyle w:val="a4"/>
            <w:rFonts w:ascii="Arial" w:hAnsi="Arial" w:cs="Arial"/>
            <w:sz w:val="21"/>
            <w:szCs w:val="21"/>
            <w:lang w:val="en-US"/>
          </w:rPr>
          <w:t>e</w:t>
        </w:r>
        <w:r w:rsidR="00EA0B31" w:rsidRPr="002F2BEE">
          <w:rPr>
            <w:rStyle w:val="a4"/>
            <w:rFonts w:ascii="Arial" w:hAnsi="Arial" w:cs="Arial"/>
            <w:sz w:val="21"/>
            <w:szCs w:val="21"/>
          </w:rPr>
          <w:t>.</w:t>
        </w:r>
        <w:r w:rsidR="00EA0B31" w:rsidRPr="00D237D7">
          <w:rPr>
            <w:rStyle w:val="a4"/>
            <w:rFonts w:ascii="Arial" w:hAnsi="Arial" w:cs="Arial"/>
            <w:sz w:val="21"/>
            <w:szCs w:val="21"/>
            <w:lang w:val="en-US"/>
          </w:rPr>
          <w:t>ru</w:t>
        </w:r>
      </w:hyperlink>
      <w:r w:rsidR="00EA0B31" w:rsidRPr="002F2BEE">
        <w:rPr>
          <w:rFonts w:ascii="Arial" w:hAnsi="Arial" w:cs="Arial"/>
          <w:sz w:val="21"/>
          <w:szCs w:val="21"/>
        </w:rPr>
        <w:t>.</w:t>
      </w:r>
    </w:p>
    <w:p w:rsidR="00D237D7" w:rsidRPr="00D237D7" w:rsidRDefault="00D237D7" w:rsidP="00D237D7">
      <w:pPr>
        <w:rPr>
          <w:rFonts w:ascii="Arial" w:hAnsi="Arial" w:cs="Arial"/>
          <w:sz w:val="21"/>
          <w:szCs w:val="21"/>
        </w:rPr>
      </w:pPr>
    </w:p>
    <w:p w:rsidR="00D237D7" w:rsidRDefault="00D237D7" w:rsidP="00D237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От</w:t>
      </w:r>
      <w:proofErr w:type="gramStart"/>
      <w:r>
        <w:rPr>
          <w:rFonts w:ascii="Arial" w:hAnsi="Arial" w:cs="Arial"/>
          <w:sz w:val="21"/>
          <w:szCs w:val="21"/>
        </w:rPr>
        <w:t xml:space="preserve">  ,</w:t>
      </w:r>
      <w:proofErr w:type="gramEnd"/>
      <w:r>
        <w:rPr>
          <w:rFonts w:ascii="Arial" w:hAnsi="Arial" w:cs="Arial"/>
          <w:sz w:val="21"/>
          <w:szCs w:val="21"/>
        </w:rPr>
        <w:t xml:space="preserve"> паспорт ,  СНИЛС </w:t>
      </w:r>
      <w:r w:rsidRPr="00D237D7">
        <w:rPr>
          <w:rFonts w:ascii="Arial" w:hAnsi="Arial" w:cs="Arial"/>
          <w:sz w:val="21"/>
          <w:szCs w:val="21"/>
          <w:highlight w:val="green"/>
        </w:rPr>
        <w:t>000-000-000 00</w:t>
      </w:r>
    </w:p>
    <w:p w:rsidR="00D237D7" w:rsidRDefault="00D237D7" w:rsidP="00D237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Адрес: </w:t>
      </w:r>
    </w:p>
    <w:p w:rsidR="00060D2D" w:rsidRDefault="00060D2D" w:rsidP="00D237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Тел:</w:t>
      </w:r>
    </w:p>
    <w:p w:rsidR="00060D2D" w:rsidRPr="00060D2D" w:rsidRDefault="00060D2D" w:rsidP="00D237D7">
      <w:pPr>
        <w:rPr>
          <w:rFonts w:ascii="Arial" w:hAnsi="Arial" w:cs="Arial"/>
          <w:sz w:val="21"/>
          <w:szCs w:val="21"/>
        </w:rPr>
      </w:pPr>
      <w:r w:rsidRPr="002F2BEE"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  <w:r w:rsidR="002F2BEE">
        <w:rPr>
          <w:rFonts w:ascii="Arial" w:hAnsi="Arial" w:cs="Arial"/>
          <w:sz w:val="21"/>
          <w:szCs w:val="21"/>
        </w:rPr>
        <w:t xml:space="preserve"> </w:t>
      </w:r>
      <w:r w:rsidRPr="00D237D7">
        <w:rPr>
          <w:rFonts w:ascii="Arial" w:hAnsi="Arial" w:cs="Arial"/>
          <w:sz w:val="21"/>
          <w:szCs w:val="21"/>
          <w:lang w:val="en-US"/>
        </w:rPr>
        <w:t>E</w:t>
      </w:r>
      <w:r w:rsidRPr="002F2BEE">
        <w:rPr>
          <w:rFonts w:ascii="Arial" w:hAnsi="Arial" w:cs="Arial"/>
          <w:sz w:val="21"/>
          <w:szCs w:val="21"/>
        </w:rPr>
        <w:t>-</w:t>
      </w:r>
      <w:r w:rsidRPr="00D237D7">
        <w:rPr>
          <w:rFonts w:ascii="Arial" w:hAnsi="Arial" w:cs="Arial"/>
          <w:sz w:val="21"/>
          <w:szCs w:val="21"/>
          <w:lang w:val="en-US"/>
        </w:rPr>
        <w:t>mail</w:t>
      </w:r>
      <w:r w:rsidRPr="002F2BEE">
        <w:rPr>
          <w:rFonts w:ascii="Arial" w:hAnsi="Arial" w:cs="Arial"/>
          <w:sz w:val="21"/>
          <w:szCs w:val="21"/>
        </w:rPr>
        <w:t>:</w:t>
      </w:r>
    </w:p>
    <w:p w:rsidR="009243F9" w:rsidRPr="002F2BEE" w:rsidRDefault="009243F9" w:rsidP="00C27651">
      <w:pPr>
        <w:rPr>
          <w:rFonts w:ascii="Arial" w:hAnsi="Arial" w:cs="Arial"/>
          <w:color w:val="222222"/>
          <w:sz w:val="20"/>
          <w:szCs w:val="20"/>
        </w:rPr>
      </w:pPr>
    </w:p>
    <w:p w:rsidR="009243F9" w:rsidRPr="002F2BEE" w:rsidRDefault="009243F9" w:rsidP="00C27651">
      <w:pPr>
        <w:rPr>
          <w:rFonts w:ascii="Arial" w:hAnsi="Arial" w:cs="Arial"/>
          <w:color w:val="222222"/>
          <w:sz w:val="20"/>
          <w:szCs w:val="20"/>
        </w:rPr>
      </w:pPr>
    </w:p>
    <w:p w:rsidR="009243F9" w:rsidRDefault="009243F9" w:rsidP="00060D2D">
      <w:pPr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Заявление.</w:t>
      </w:r>
    </w:p>
    <w:p w:rsidR="00C27651" w:rsidRPr="00060D2D" w:rsidRDefault="00060D2D" w:rsidP="00060D2D">
      <w:pPr>
        <w:jc w:val="both"/>
        <w:rPr>
          <w:rFonts w:cs="Times New Roman"/>
          <w:sz w:val="18"/>
          <w:szCs w:val="18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</w:t>
      </w:r>
      <w:r w:rsidR="009243F9">
        <w:rPr>
          <w:rFonts w:ascii="Arial" w:hAnsi="Arial" w:cs="Arial"/>
          <w:color w:val="222222"/>
          <w:sz w:val="20"/>
          <w:szCs w:val="20"/>
        </w:rPr>
        <w:t xml:space="preserve">Я </w:t>
      </w:r>
      <w:r w:rsidR="009243F9" w:rsidRPr="002F2BEE">
        <w:rPr>
          <w:rFonts w:ascii="Arial" w:hAnsi="Arial" w:cs="Arial"/>
          <w:color w:val="222222"/>
          <w:sz w:val="20"/>
          <w:szCs w:val="20"/>
          <w:highlight w:val="green"/>
        </w:rPr>
        <w:t>Иванов</w:t>
      </w:r>
      <w:r w:rsidR="002F2BEE">
        <w:rPr>
          <w:rFonts w:ascii="Arial" w:hAnsi="Arial" w:cs="Arial"/>
          <w:color w:val="222222"/>
          <w:sz w:val="20"/>
          <w:szCs w:val="20"/>
        </w:rPr>
        <w:t xml:space="preserve"> </w:t>
      </w:r>
      <w:r w:rsidR="009243F9" w:rsidRPr="00060D2D">
        <w:rPr>
          <w:rFonts w:ascii="Arial" w:hAnsi="Arial" w:cs="Arial"/>
          <w:sz w:val="20"/>
          <w:szCs w:val="20"/>
          <w:highlight w:val="green"/>
        </w:rPr>
        <w:t>Иван Иванович</w:t>
      </w:r>
      <w:r w:rsidR="009243F9">
        <w:rPr>
          <w:rFonts w:ascii="Arial" w:hAnsi="Arial" w:cs="Arial"/>
          <w:color w:val="222222"/>
          <w:sz w:val="20"/>
          <w:szCs w:val="20"/>
        </w:rPr>
        <w:t xml:space="preserve">,  № лицевого счета </w:t>
      </w:r>
      <w:r w:rsidR="009243F9" w:rsidRPr="00060D2D">
        <w:rPr>
          <w:rFonts w:ascii="Arial" w:hAnsi="Arial" w:cs="Arial"/>
          <w:sz w:val="20"/>
          <w:szCs w:val="20"/>
          <w:highlight w:val="green"/>
        </w:rPr>
        <w:t>0000000</w:t>
      </w:r>
      <w:r w:rsidR="009243F9" w:rsidRPr="009243F9">
        <w:rPr>
          <w:rFonts w:ascii="Arial" w:hAnsi="Arial" w:cs="Arial"/>
          <w:sz w:val="20"/>
          <w:szCs w:val="20"/>
        </w:rPr>
        <w:t>,</w:t>
      </w:r>
      <w:r w:rsidR="009243F9">
        <w:rPr>
          <w:rFonts w:ascii="Arial" w:hAnsi="Arial" w:cs="Arial"/>
          <w:color w:val="FF0000"/>
          <w:sz w:val="20"/>
          <w:szCs w:val="20"/>
        </w:rPr>
        <w:t xml:space="preserve"> </w:t>
      </w:r>
      <w:r w:rsidR="00807859">
        <w:rPr>
          <w:rFonts w:ascii="Arial" w:hAnsi="Arial" w:cs="Arial"/>
          <w:color w:val="222222"/>
          <w:sz w:val="20"/>
          <w:szCs w:val="20"/>
        </w:rPr>
        <w:t xml:space="preserve">имея в собственности жилой дом, расположенный по адресу: </w:t>
      </w:r>
      <w:r w:rsidR="00807859" w:rsidRPr="00060D2D">
        <w:rPr>
          <w:rFonts w:ascii="Arial" w:hAnsi="Arial" w:cs="Arial"/>
          <w:sz w:val="20"/>
          <w:szCs w:val="20"/>
          <w:highlight w:val="green"/>
        </w:rPr>
        <w:t>00000000</w:t>
      </w:r>
      <w:r w:rsidR="00807859">
        <w:rPr>
          <w:rFonts w:ascii="Arial" w:hAnsi="Arial" w:cs="Arial"/>
          <w:color w:val="222222"/>
          <w:sz w:val="20"/>
          <w:szCs w:val="20"/>
        </w:rPr>
        <w:t>. (</w:t>
      </w:r>
      <w:r w:rsidR="00807859" w:rsidRPr="00D237D7">
        <w:rPr>
          <w:rFonts w:ascii="Arial" w:hAnsi="Arial" w:cs="Arial"/>
          <w:color w:val="222222"/>
          <w:sz w:val="20"/>
          <w:szCs w:val="20"/>
          <w:highlight w:val="green"/>
        </w:rPr>
        <w:t xml:space="preserve">КН </w:t>
      </w:r>
      <w:r w:rsidR="00807859" w:rsidRPr="00D237D7">
        <w:rPr>
          <w:rFonts w:ascii="Arial" w:hAnsi="Arial" w:cs="Arial"/>
          <w:sz w:val="20"/>
          <w:szCs w:val="20"/>
          <w:highlight w:val="green"/>
        </w:rPr>
        <w:t>10:00:0000000:00)</w:t>
      </w:r>
      <w:bookmarkEnd w:id="0"/>
      <w:bookmarkEnd w:id="1"/>
      <w:r>
        <w:rPr>
          <w:rFonts w:ascii="Arial" w:hAnsi="Arial" w:cs="Arial"/>
          <w:color w:val="222222"/>
          <w:sz w:val="20"/>
          <w:szCs w:val="20"/>
        </w:rPr>
        <w:t>, о</w:t>
      </w:r>
      <w:r w:rsidR="00C27651">
        <w:rPr>
          <w:rFonts w:ascii="Arial" w:hAnsi="Arial" w:cs="Arial"/>
          <w:color w:val="222222"/>
          <w:sz w:val="20"/>
          <w:szCs w:val="20"/>
        </w:rPr>
        <w:t>борудованны</w:t>
      </w:r>
      <w:r w:rsidR="00807859">
        <w:rPr>
          <w:rFonts w:ascii="Arial" w:hAnsi="Arial" w:cs="Arial"/>
          <w:color w:val="222222"/>
          <w:sz w:val="20"/>
          <w:szCs w:val="20"/>
        </w:rPr>
        <w:t xml:space="preserve">й </w:t>
      </w:r>
      <w:r w:rsidR="00C27651" w:rsidRPr="00807859">
        <w:rPr>
          <w:rFonts w:ascii="Arial" w:hAnsi="Arial" w:cs="Arial"/>
          <w:color w:val="222222"/>
          <w:sz w:val="20"/>
          <w:szCs w:val="20"/>
          <w:highlight w:val="green"/>
        </w:rPr>
        <w:t>«электроплитой»</w:t>
      </w:r>
      <w:r w:rsidR="00C27651">
        <w:rPr>
          <w:rFonts w:ascii="Arial" w:hAnsi="Arial" w:cs="Arial"/>
          <w:color w:val="222222"/>
          <w:sz w:val="20"/>
          <w:szCs w:val="20"/>
        </w:rPr>
        <w:t xml:space="preserve"> или </w:t>
      </w:r>
      <w:r w:rsidR="00C27651" w:rsidRPr="00807859">
        <w:rPr>
          <w:rFonts w:ascii="Arial" w:hAnsi="Arial" w:cs="Arial"/>
          <w:color w:val="222222"/>
          <w:sz w:val="20"/>
          <w:szCs w:val="20"/>
          <w:highlight w:val="green"/>
        </w:rPr>
        <w:t>«индивидуальной системой электроотопления»</w:t>
      </w:r>
      <w:r w:rsidR="00C27651">
        <w:rPr>
          <w:rFonts w:ascii="Arial" w:hAnsi="Arial" w:cs="Arial"/>
          <w:color w:val="222222"/>
          <w:sz w:val="20"/>
          <w:szCs w:val="20"/>
        </w:rPr>
        <w:t xml:space="preserve"> или </w:t>
      </w:r>
      <w:r w:rsidR="00C27651" w:rsidRPr="00807859">
        <w:rPr>
          <w:rFonts w:ascii="Arial" w:hAnsi="Arial" w:cs="Arial"/>
          <w:color w:val="222222"/>
          <w:sz w:val="20"/>
          <w:szCs w:val="20"/>
          <w:highlight w:val="green"/>
        </w:rPr>
        <w:t>«электроплитой и индивидуал</w:t>
      </w:r>
      <w:r w:rsidR="00807859" w:rsidRPr="00807859">
        <w:rPr>
          <w:rFonts w:ascii="Arial" w:hAnsi="Arial" w:cs="Arial"/>
          <w:color w:val="222222"/>
          <w:sz w:val="20"/>
          <w:szCs w:val="20"/>
          <w:highlight w:val="green"/>
        </w:rPr>
        <w:t>ьной системой электроотопления»</w:t>
      </w:r>
      <w:r w:rsidR="00C27651">
        <w:rPr>
          <w:rFonts w:ascii="Arial" w:hAnsi="Arial" w:cs="Arial"/>
          <w:color w:val="222222"/>
          <w:sz w:val="20"/>
          <w:szCs w:val="20"/>
        </w:rPr>
        <w:t>, прошу изменить степень благоустройства для корректного применения тарифов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:rsidR="009243F9" w:rsidRDefault="009243F9" w:rsidP="00C27651">
      <w:pPr>
        <w:pStyle w:val="a3"/>
        <w:jc w:val="both"/>
        <w:rPr>
          <w:rFonts w:ascii="Arial" w:hAnsi="Arial" w:cs="Arial"/>
          <w:color w:val="222222"/>
          <w:sz w:val="20"/>
          <w:szCs w:val="20"/>
        </w:rPr>
      </w:pPr>
    </w:p>
    <w:p w:rsidR="009243F9" w:rsidRDefault="00807859" w:rsidP="00C27651">
      <w:pPr>
        <w:pStyle w:val="a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Приложения:</w:t>
      </w:r>
    </w:p>
    <w:p w:rsidR="00807859" w:rsidRDefault="00807859" w:rsidP="00807859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Копия правоустанавливающего /правоудостоверяющего документа</w:t>
      </w:r>
    </w:p>
    <w:p w:rsidR="00807859" w:rsidRPr="00807859" w:rsidRDefault="00807859" w:rsidP="00807859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highlight w:val="green"/>
        </w:rPr>
      </w:pPr>
      <w:r w:rsidRPr="00807859">
        <w:rPr>
          <w:rFonts w:ascii="Arial" w:hAnsi="Arial" w:cs="Arial"/>
          <w:color w:val="222222"/>
          <w:sz w:val="20"/>
          <w:szCs w:val="20"/>
          <w:highlight w:val="green"/>
        </w:rPr>
        <w:t>111</w:t>
      </w:r>
    </w:p>
    <w:p w:rsidR="00807859" w:rsidRPr="00807859" w:rsidRDefault="00807859" w:rsidP="00807859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highlight w:val="green"/>
        </w:rPr>
      </w:pPr>
      <w:r w:rsidRPr="00807859">
        <w:rPr>
          <w:rFonts w:ascii="Arial" w:hAnsi="Arial" w:cs="Arial"/>
          <w:color w:val="222222"/>
          <w:sz w:val="20"/>
          <w:szCs w:val="20"/>
          <w:highlight w:val="green"/>
        </w:rPr>
        <w:t>222</w:t>
      </w:r>
    </w:p>
    <w:p w:rsidR="00F4405C" w:rsidRDefault="00F4405C"/>
    <w:p w:rsidR="00807859" w:rsidRDefault="00807859"/>
    <w:p w:rsidR="00807859" w:rsidRDefault="00807859">
      <w:r>
        <w:t>«</w:t>
      </w:r>
      <w:r w:rsidRPr="00060D2D">
        <w:rPr>
          <w:highlight w:val="green"/>
        </w:rPr>
        <w:t>00</w:t>
      </w:r>
      <w:r>
        <w:t xml:space="preserve">» ___________________  2025 г.  ______________________________ </w:t>
      </w:r>
      <w:r w:rsidRPr="00060D2D">
        <w:rPr>
          <w:highlight w:val="green"/>
        </w:rPr>
        <w:t>Иванов И.И.</w:t>
      </w:r>
    </w:p>
    <w:sectPr w:rsidR="00807859" w:rsidSect="00D237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24A7"/>
    <w:multiLevelType w:val="hybridMultilevel"/>
    <w:tmpl w:val="0944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C27651"/>
    <w:rsid w:val="00060D2D"/>
    <w:rsid w:val="001144D6"/>
    <w:rsid w:val="002F2BEE"/>
    <w:rsid w:val="00807859"/>
    <w:rsid w:val="009243F9"/>
    <w:rsid w:val="00C27651"/>
    <w:rsid w:val="00D237D7"/>
    <w:rsid w:val="00EA0B31"/>
    <w:rsid w:val="00F4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5C"/>
  </w:style>
  <w:style w:type="paragraph" w:styleId="4">
    <w:name w:val="heading 4"/>
    <w:basedOn w:val="a"/>
    <w:link w:val="40"/>
    <w:uiPriority w:val="9"/>
    <w:qFormat/>
    <w:rsid w:val="00C276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2765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2765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C276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ftariffs@karelia.tns-e.ru" TargetMode="External"/><Relationship Id="rId5" Type="http://schemas.openxmlformats.org/officeDocument/2006/relationships/hyperlink" Target="mailto:electra@ek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2025-02-19T17:16:00Z</dcterms:created>
  <dcterms:modified xsi:type="dcterms:W3CDTF">2025-02-20T06:54:00Z</dcterms:modified>
</cp:coreProperties>
</file>