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1701"/>
        <w:gridCol w:w="2126"/>
        <w:gridCol w:w="2693"/>
        <w:gridCol w:w="993"/>
        <w:gridCol w:w="3544"/>
      </w:tblGrid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Должность</w:t>
            </w:r>
          </w:p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 по тарификации</w:t>
            </w:r>
          </w:p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(преподаваемый предмет)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Ф.И.О.</w:t>
            </w:r>
          </w:p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Образование и специальность по диплому,</w:t>
            </w:r>
          </w:p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1F5A46">
              <w:rPr>
                <w:bCs/>
                <w:sz w:val="28"/>
                <w:szCs w:val="28"/>
                <w:lang w:eastAsia="en-US"/>
              </w:rPr>
              <w:t>название вуза, год окончания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Квалификационная категория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Сведения </w:t>
            </w:r>
          </w:p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о повышении квалификации</w:t>
            </w:r>
          </w:p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F5A46">
              <w:rPr>
                <w:sz w:val="28"/>
                <w:szCs w:val="28"/>
                <w:lang w:eastAsia="en-US"/>
              </w:rPr>
              <w:t xml:space="preserve">(тематика, сроки, </w:t>
            </w:r>
            <w:proofErr w:type="gramEnd"/>
          </w:p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место проведения курсов, </w:t>
            </w:r>
          </w:p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количество часов)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Учитель  информатики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F5A46">
              <w:rPr>
                <w:sz w:val="28"/>
                <w:szCs w:val="28"/>
                <w:lang w:eastAsia="en-US"/>
              </w:rPr>
              <w:t>Аброськин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 xml:space="preserve"> Сергей Сергеевич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 (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ЗабГПУ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им. Н.Г, Чернышевского, 2002 г.  специальность математика, информатика)</w:t>
            </w:r>
            <w:proofErr w:type="gramEnd"/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Соответствие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Баженова Ольга Ивановна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1982 г.,  французский и английский языки)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gramStart"/>
            <w:r w:rsidRPr="001F5A46">
              <w:rPr>
                <w:sz w:val="28"/>
                <w:szCs w:val="28"/>
                <w:lang w:eastAsia="en-US"/>
              </w:rPr>
              <w:t>Агинский</w:t>
            </w:r>
            <w:proofErr w:type="gramEnd"/>
            <w:r w:rsidRPr="001F5A46">
              <w:rPr>
                <w:sz w:val="28"/>
                <w:szCs w:val="28"/>
                <w:lang w:eastAsia="en-US"/>
              </w:rPr>
              <w:t xml:space="preserve"> ИПКРО, 2012г., 102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Учитель начальных классов 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Бузина Юлия Александровна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Неполное высшее (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ЗабГУ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Петров Николай Александрович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Высшее (ФГБОУ ВПО «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ЗабГУ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>», 2015 г., историческое образование)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Молодой специалист, стаж работы – 1год 2 месяца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Учитель химии, биологии, географии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F5A46">
              <w:rPr>
                <w:sz w:val="28"/>
                <w:szCs w:val="28"/>
                <w:lang w:eastAsia="en-US"/>
              </w:rPr>
              <w:t>Бухтеева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 xml:space="preserve"> Екатерина Юрьевна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ЗабГГПУ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им. Н.Г. Чернышевского, 2011, биология)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2012г, 108 час.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Учитель музыки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Вышинская Агата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Брониславовна</w:t>
            </w:r>
            <w:proofErr w:type="spellEnd"/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(ЧМУ МК РСФСР, 1978г,  хоровое 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дирижирование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gramStart"/>
            <w:r w:rsidRPr="001F5A46">
              <w:rPr>
                <w:sz w:val="28"/>
                <w:szCs w:val="28"/>
                <w:lang w:eastAsia="en-US"/>
              </w:rPr>
              <w:t>Агинский</w:t>
            </w:r>
            <w:proofErr w:type="gramEnd"/>
            <w:r w:rsidRPr="001F5A46">
              <w:rPr>
                <w:sz w:val="28"/>
                <w:szCs w:val="28"/>
                <w:lang w:eastAsia="en-US"/>
              </w:rPr>
              <w:t xml:space="preserve"> ИПКРО, 2012г., 102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Горенкова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1988 г. французский </w:t>
            </w:r>
            <w:r w:rsidRPr="001F5A46">
              <w:rPr>
                <w:rFonts w:ascii="Times New Roman" w:hAnsi="Times New Roman"/>
                <w:sz w:val="28"/>
                <w:szCs w:val="28"/>
              </w:rPr>
              <w:lastRenderedPageBreak/>
              <w:t>и английский языки)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lastRenderedPageBreak/>
              <w:t>высшая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ЧИПКРО, 2010г.,108ч.</w:t>
            </w:r>
          </w:p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Семинар заместителей директоров по УВР,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2010г, 72 часа</w:t>
            </w:r>
          </w:p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lastRenderedPageBreak/>
              <w:t>ФГОС, Барнаульский ИПК, 2012г, 72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lastRenderedPageBreak/>
              <w:t>Учитель начальных классов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Балданова Ирина Олеговна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ГОУ СПО «П-Забайкальское педагогическое училище», учитель начальных классов, 2005г.</w:t>
            </w:r>
          </w:p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ФГБОУ ВПО «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ЗабГПУ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им.Н.Г.Чернышевского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>», направление – практическая психология в образовании», 2012г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F5A46">
              <w:rPr>
                <w:sz w:val="28"/>
                <w:szCs w:val="28"/>
                <w:lang w:eastAsia="en-US"/>
              </w:rPr>
              <w:t>Соответст-вие</w:t>
            </w:r>
            <w:proofErr w:type="spellEnd"/>
            <w:proofErr w:type="gramEnd"/>
            <w:r w:rsidRPr="001F5A4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proofErr w:type="gramStart"/>
            <w:r w:rsidRPr="001F5A46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1F5A46">
              <w:rPr>
                <w:sz w:val="28"/>
                <w:szCs w:val="28"/>
                <w:lang w:eastAsia="en-US"/>
              </w:rPr>
              <w:t xml:space="preserve"> «Организация профессиональной деятельности педагога в условиях перехода на ФГОС (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нач.ст.обр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-я)», 108 часов, 2014год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Емельянова Зинаида Ивановна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1991 г., педагогика и методика начального образования)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F5A46">
              <w:rPr>
                <w:sz w:val="28"/>
                <w:szCs w:val="28"/>
                <w:lang w:eastAsia="en-US"/>
              </w:rPr>
              <w:t>Соотве-тствие</w:t>
            </w:r>
            <w:proofErr w:type="spellEnd"/>
            <w:proofErr w:type="gramEnd"/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2011г.. 102час.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Трухина Александра Владимировна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Высшее (ФГБОУ ВПО «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ЗабГУ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>», 2016 г., историческое образование)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Молодой специалист, стаж работы – 2 месяца.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Забелина Ольга Ивановна</w:t>
            </w:r>
          </w:p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ЗабГГПУ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им. Н.Г. Чернышевского, 2006 г., география)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2010г.. 102час.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Казанцева Зинаида Анатольевна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1983 г.  математика и физика)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Соответствие 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2012г, 108 час.</w:t>
            </w:r>
            <w:r w:rsidRPr="001F5A46">
              <w:rPr>
                <w:sz w:val="28"/>
                <w:szCs w:val="28"/>
                <w:lang w:eastAsia="en-US"/>
              </w:rPr>
              <w:br/>
              <w:t xml:space="preserve">«Реализация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компетентностного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 xml:space="preserve"> подходов в обучении математике»,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 2013г., 72  час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Резникова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 Нина Юрьевна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Высшее (ВГБОУ ВПО «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ЗабГУ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>», 2013 г., физико-математическое образование)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Молодой специалист</w:t>
            </w:r>
            <w:proofErr w:type="gramStart"/>
            <w:r w:rsidRPr="001F5A46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1F5A46">
              <w:rPr>
                <w:sz w:val="28"/>
                <w:szCs w:val="28"/>
                <w:lang w:eastAsia="en-US"/>
              </w:rPr>
              <w:t xml:space="preserve"> стаж -2 года 2 месяца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Караваева Людмила Георгиевна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1987 г., педагогика и методика начального образования)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F5A46">
              <w:rPr>
                <w:sz w:val="28"/>
                <w:szCs w:val="28"/>
                <w:lang w:eastAsia="en-US"/>
              </w:rPr>
              <w:t>соотве-тствие</w:t>
            </w:r>
            <w:proofErr w:type="spellEnd"/>
            <w:proofErr w:type="gramEnd"/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2012г., 102час.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Учитель начальных классов 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Кожемякина Надежда Дмитриевна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1992 г., педагогика и методика начального образования)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F5A46">
              <w:rPr>
                <w:sz w:val="28"/>
                <w:szCs w:val="28"/>
                <w:lang w:eastAsia="en-US"/>
              </w:rPr>
              <w:t>соответ</w:t>
            </w:r>
            <w:proofErr w:type="spellEnd"/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«Организация работы с  детьми с ОВЗ», март 2015г., 108час.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Учитель</w:t>
            </w:r>
          </w:p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истории, обществознания, экономики, права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Крюкова Евгения Николаевна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Высшее (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ЗабГПУ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им. Н.Г. Чернышевского, 2000 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>стория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 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2011-2012г.г.. 504 час.</w:t>
            </w:r>
            <w:r w:rsidRPr="001F5A46">
              <w:rPr>
                <w:sz w:val="28"/>
                <w:szCs w:val="28"/>
                <w:lang w:eastAsia="en-US"/>
              </w:rPr>
              <w:br/>
              <w:t xml:space="preserve">ФГОС, </w:t>
            </w:r>
            <w:proofErr w:type="gramStart"/>
            <w:r w:rsidRPr="001F5A46">
              <w:rPr>
                <w:sz w:val="28"/>
                <w:szCs w:val="28"/>
                <w:lang w:eastAsia="en-US"/>
              </w:rPr>
              <w:t>Агинский</w:t>
            </w:r>
            <w:proofErr w:type="gramEnd"/>
            <w:r w:rsidRPr="001F5A46">
              <w:rPr>
                <w:sz w:val="28"/>
                <w:szCs w:val="28"/>
                <w:lang w:eastAsia="en-US"/>
              </w:rPr>
              <w:t xml:space="preserve"> ИПКРО, 2012г., 108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Куклина Ирина Вячеславовна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1987 г.  французский и английский языки)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2012г, 72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1F5A46">
              <w:rPr>
                <w:rFonts w:ascii="Times New Roman" w:hAnsi="Times New Roman"/>
                <w:sz w:val="28"/>
                <w:szCs w:val="28"/>
              </w:rPr>
              <w:br/>
              <w:t>биологии, экологии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Куклина Нина Александровна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ЗабГПУ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им. Н.Г. Чернышевского, 2002 г. биология)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2012г., 108 час.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1F5A46">
              <w:rPr>
                <w:rFonts w:ascii="Times New Roman" w:hAnsi="Times New Roman"/>
                <w:sz w:val="28"/>
                <w:szCs w:val="28"/>
              </w:rPr>
              <w:br/>
              <w:t>химии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Курносова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1974 г.  биология - химия)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ОУ «Педагогический университет «Первое сентября», Актуальные проблемы методики обучения химии в школе», 72час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Учитель</w:t>
            </w:r>
            <w:r w:rsidRPr="001F5A46">
              <w:rPr>
                <w:sz w:val="28"/>
                <w:szCs w:val="28"/>
                <w:lang w:eastAsia="en-US"/>
              </w:rPr>
              <w:br/>
              <w:t xml:space="preserve">русского </w:t>
            </w:r>
            <w:r w:rsidRPr="001F5A46">
              <w:rPr>
                <w:sz w:val="28"/>
                <w:szCs w:val="28"/>
                <w:lang w:eastAsia="en-US"/>
              </w:rPr>
              <w:lastRenderedPageBreak/>
              <w:t>языка, литературы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Лазарева Людмила </w:t>
            </w:r>
            <w:r w:rsidRPr="001F5A46">
              <w:rPr>
                <w:rFonts w:ascii="Times New Roman" w:hAnsi="Times New Roman"/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Высшее (ФГБОУ ВПО 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ЗабГГПУ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r w:rsidRPr="001F5A46">
              <w:rPr>
                <w:rFonts w:ascii="Times New Roman" w:hAnsi="Times New Roman"/>
                <w:sz w:val="28"/>
                <w:szCs w:val="28"/>
              </w:rPr>
              <w:lastRenderedPageBreak/>
              <w:t>Н.Г. Чернышевского, 2012 г.</w:t>
            </w: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филологическое образование)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lastRenderedPageBreak/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gramStart"/>
            <w:r w:rsidRPr="001F5A46">
              <w:rPr>
                <w:sz w:val="28"/>
                <w:szCs w:val="28"/>
                <w:lang w:eastAsia="en-US"/>
              </w:rPr>
              <w:t>Агинский</w:t>
            </w:r>
            <w:proofErr w:type="gramEnd"/>
            <w:r w:rsidRPr="001F5A46">
              <w:rPr>
                <w:sz w:val="28"/>
                <w:szCs w:val="28"/>
                <w:lang w:eastAsia="en-US"/>
              </w:rPr>
              <w:t xml:space="preserve"> ИПКРО, 2012г., 108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lastRenderedPageBreak/>
              <w:t>Учитель начальных классов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Мамонтова Людмила Владимировна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ЗабГПУ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им. Н.Г. Чернышевского, 2005 г., педагогика и психология)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2010г.. 102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 биологии, экология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Маслова Виктория Викторовна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ЗабГПУ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им. Н.Г. Чернышевского, 2003 г., экология)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br/>
              <w:t>ЧИПКРО, 2006г.,102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Михайлова Марина Владимировна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ЗабГПУ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им. Н.Г. Чернышевского, 2008 г., педагогика и методика начального образования)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F5A46">
              <w:rPr>
                <w:sz w:val="28"/>
                <w:szCs w:val="28"/>
                <w:lang w:val="en-US" w:eastAsia="en-US"/>
              </w:rPr>
              <w:t>соответ</w:t>
            </w:r>
            <w:proofErr w:type="spellEnd"/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2011г., 102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1F5A46">
              <w:rPr>
                <w:rFonts w:ascii="Times New Roman" w:hAnsi="Times New Roman"/>
                <w:sz w:val="28"/>
                <w:szCs w:val="28"/>
              </w:rPr>
              <w:br/>
              <w:t>географии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Моисеева Евгения Анатольевна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ЗабГГПУ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им. Н.Г. Чернышевского, 2006 г., география)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2012г., 108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Учитель, индивидуальное обучение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 xml:space="preserve">Носырева Светлана 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Македоновна</w:t>
            </w:r>
            <w:proofErr w:type="spellEnd"/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(П-З </w:t>
            </w:r>
            <w:proofErr w:type="spellStart"/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училище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>, 1984 г., дошкольное воспитание)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F5A46">
              <w:rPr>
                <w:sz w:val="28"/>
                <w:szCs w:val="28"/>
                <w:lang w:eastAsia="en-US"/>
              </w:rPr>
              <w:t>соответ</w:t>
            </w:r>
            <w:proofErr w:type="spellEnd"/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2012г., 102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Учитель</w:t>
            </w:r>
            <w:r w:rsidRPr="001F5A46">
              <w:rPr>
                <w:sz w:val="28"/>
                <w:szCs w:val="28"/>
                <w:lang w:eastAsia="en-US"/>
              </w:rPr>
              <w:br/>
              <w:t>русского языка,  литературы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Орлова Людмила Дмитриевна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1981 г. учитель русского языка и литературы)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gramStart"/>
            <w:r w:rsidRPr="001F5A46">
              <w:rPr>
                <w:sz w:val="28"/>
                <w:szCs w:val="28"/>
                <w:lang w:eastAsia="en-US"/>
              </w:rPr>
              <w:t>Агинский</w:t>
            </w:r>
            <w:proofErr w:type="gramEnd"/>
            <w:r w:rsidRPr="001F5A46">
              <w:rPr>
                <w:sz w:val="28"/>
                <w:szCs w:val="28"/>
                <w:lang w:eastAsia="en-US"/>
              </w:rPr>
              <w:t xml:space="preserve"> ИПКРО, 2012г., 108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Учитель, индивидуальное обучение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Пархоменко Лариса Александровна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1983 г., математика и физика)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F5A46">
              <w:rPr>
                <w:sz w:val="28"/>
                <w:szCs w:val="28"/>
                <w:lang w:eastAsia="en-US"/>
              </w:rPr>
              <w:t>соответ</w:t>
            </w:r>
            <w:proofErr w:type="spellEnd"/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2012г., 102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lastRenderedPageBreak/>
              <w:t>Учитель русского языка, литературы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Подкорытова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1983 г., русский язык и литература)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2013г., 108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Полуэктова Галина Васильевна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1981 г.  математика и физика)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«Реализация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компетентностного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 xml:space="preserve"> подходов в обучении математике»,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 2013г., 72  час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Педагог - психолог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Попова Екатерина Павловна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ЗабГПУ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им. Н.Г. Чернышевского, 2002 г. психология)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2013г., 108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Учитель русского языка, литературы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 xml:space="preserve">Попова Таисия 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Арсентьевна</w:t>
            </w:r>
            <w:proofErr w:type="spellEnd"/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1976 г. русский язык и литература)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F5A46">
              <w:rPr>
                <w:sz w:val="28"/>
                <w:szCs w:val="28"/>
                <w:lang w:val="en-US" w:eastAsia="en-US"/>
              </w:rPr>
              <w:t>соответ</w:t>
            </w:r>
            <w:proofErr w:type="spellEnd"/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Учитель русского языка, литературы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Савостьянова Антонина Александровна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1982 г.  русский язык и литература)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F5A46">
              <w:rPr>
                <w:sz w:val="28"/>
                <w:szCs w:val="28"/>
                <w:lang w:eastAsia="en-US"/>
              </w:rPr>
              <w:t>соответ</w:t>
            </w:r>
            <w:proofErr w:type="spellEnd"/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«Современные тенденции преподавания  русского языка и литературы»</w:t>
            </w:r>
          </w:p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2008г., 108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Салтанова Татьяна Александровна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1986 г., педагогика и методика начального образования)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2010г.. 102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Салтанов Георгий Ильич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Высшее (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ЗабГГПУ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им. Н.Г. Чернышевского, 2010 г., технология и предпринимательство)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F5A46">
              <w:rPr>
                <w:sz w:val="28"/>
                <w:szCs w:val="28"/>
                <w:lang w:val="en-US" w:eastAsia="en-US"/>
              </w:rPr>
              <w:t>соответ</w:t>
            </w:r>
            <w:proofErr w:type="spellEnd"/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gramStart"/>
            <w:r w:rsidRPr="001F5A46">
              <w:rPr>
                <w:sz w:val="28"/>
                <w:szCs w:val="28"/>
                <w:lang w:eastAsia="en-US"/>
              </w:rPr>
              <w:t>Агинский</w:t>
            </w:r>
            <w:proofErr w:type="gramEnd"/>
            <w:r w:rsidRPr="001F5A46">
              <w:rPr>
                <w:sz w:val="28"/>
                <w:szCs w:val="28"/>
                <w:lang w:eastAsia="en-US"/>
              </w:rPr>
              <w:t xml:space="preserve"> ИПКРО, 2012г., 108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Силинская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1990 г., педагогика и методика начального </w:t>
            </w:r>
            <w:r w:rsidRPr="001F5A46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lastRenderedPageBreak/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2012г., 102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lastRenderedPageBreak/>
              <w:t>Учитель начальных классов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Столбова Антонина Алексеевна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1989 г., педагогика и методика начального образования)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2012г.,102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 русского языка, литературы, МХК, ОРКС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Трухина Ольга Борисовна.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1985 г. русский язык и литература)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gramStart"/>
            <w:r w:rsidRPr="001F5A46">
              <w:rPr>
                <w:sz w:val="28"/>
                <w:szCs w:val="28"/>
                <w:lang w:eastAsia="en-US"/>
              </w:rPr>
              <w:t>Агинский</w:t>
            </w:r>
            <w:proofErr w:type="gramEnd"/>
            <w:r w:rsidRPr="001F5A46">
              <w:rPr>
                <w:sz w:val="28"/>
                <w:szCs w:val="28"/>
                <w:lang w:eastAsia="en-US"/>
              </w:rPr>
              <w:t xml:space="preserve"> ИПКРО, 2012г., 108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Уваров Виктор Викторович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Среднее профессиональное (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Балейское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>. училище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>, 1993 г., физическая культура)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F5A46">
              <w:rPr>
                <w:sz w:val="28"/>
                <w:szCs w:val="28"/>
                <w:lang w:eastAsia="en-US"/>
              </w:rPr>
              <w:t>Соответст-вие</w:t>
            </w:r>
            <w:proofErr w:type="spellEnd"/>
            <w:proofErr w:type="gramEnd"/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gramStart"/>
            <w:r w:rsidRPr="001F5A46">
              <w:rPr>
                <w:sz w:val="28"/>
                <w:szCs w:val="28"/>
                <w:lang w:eastAsia="en-US"/>
              </w:rPr>
              <w:t>Агинский</w:t>
            </w:r>
            <w:proofErr w:type="gramEnd"/>
            <w:r w:rsidRPr="001F5A46">
              <w:rPr>
                <w:sz w:val="28"/>
                <w:szCs w:val="28"/>
                <w:lang w:eastAsia="en-US"/>
              </w:rPr>
              <w:t xml:space="preserve"> ИПКРО, 2012г., 108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Директор, учитель  истории, обществознания, экономики, права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Уварова Ирина Викторовна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им.Н.Г.Чернышевского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, филологический факультет, 1995г), </w:t>
            </w:r>
            <w:r w:rsidRPr="001F5A46">
              <w:rPr>
                <w:rFonts w:ascii="Times New Roman" w:hAnsi="Times New Roman"/>
                <w:sz w:val="28"/>
                <w:szCs w:val="28"/>
              </w:rPr>
              <w:br/>
              <w:t>ЧГУ «Менеджер муниципальной службы и муниципального хозяйства», 2011г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ФГОС, Агинский ИПКРО, 2012г., 108 ч</w:t>
            </w:r>
            <w:r w:rsidRPr="001F5A46"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 xml:space="preserve"> «Нормативно-правовое обеспечение ОУ в рамках нового законодательства», 2013г 36ч</w:t>
            </w:r>
            <w:r w:rsidRPr="001F5A46">
              <w:rPr>
                <w:sz w:val="28"/>
                <w:szCs w:val="28"/>
                <w:lang w:eastAsia="en-US"/>
              </w:rPr>
              <w:br/>
              <w:t>ООО «Форум Медиа» «Локальные нормативные акты ОО в соответствии с законом 273-ФЗ «ОБ образовании в РФ», 2014г., 72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Уварова Наталия Валерьевна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Среднее профессиональное (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Балейское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>. училище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>, 1994 г., физическая культура)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gramStart"/>
            <w:r w:rsidRPr="001F5A46">
              <w:rPr>
                <w:sz w:val="28"/>
                <w:szCs w:val="28"/>
                <w:lang w:eastAsia="en-US"/>
              </w:rPr>
              <w:t>Агинский</w:t>
            </w:r>
            <w:proofErr w:type="gramEnd"/>
            <w:r w:rsidRPr="001F5A46">
              <w:rPr>
                <w:sz w:val="28"/>
                <w:szCs w:val="28"/>
                <w:lang w:eastAsia="en-US"/>
              </w:rPr>
              <w:t xml:space="preserve"> ИПКРО, 2012г., 108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 xml:space="preserve">Учитель физической </w:t>
            </w:r>
            <w:r w:rsidRPr="001F5A46">
              <w:rPr>
                <w:rFonts w:ascii="Times New Roman" w:hAnsi="Times New Roman"/>
                <w:sz w:val="28"/>
                <w:szCs w:val="28"/>
              </w:rPr>
              <w:lastRenderedPageBreak/>
              <w:t>культуры, ОБЖ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lastRenderedPageBreak/>
              <w:t>Челомбитько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  <w:r w:rsidRPr="001F5A46">
              <w:rPr>
                <w:rFonts w:ascii="Times New Roman" w:hAnsi="Times New Roman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lastRenderedPageBreak/>
              <w:t>Высшее (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ЗабГПУ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им. Н.Г. Чернышевского, </w:t>
            </w:r>
            <w:r w:rsidRPr="001F5A46">
              <w:rPr>
                <w:rFonts w:ascii="Times New Roman" w:hAnsi="Times New Roman"/>
                <w:sz w:val="28"/>
                <w:szCs w:val="28"/>
              </w:rPr>
              <w:lastRenderedPageBreak/>
              <w:t>2005 г.</w:t>
            </w: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физическая культура)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lastRenderedPageBreak/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gramStart"/>
            <w:r w:rsidRPr="001F5A46">
              <w:rPr>
                <w:sz w:val="28"/>
                <w:szCs w:val="28"/>
                <w:lang w:eastAsia="en-US"/>
              </w:rPr>
              <w:t>Агинский</w:t>
            </w:r>
            <w:proofErr w:type="gramEnd"/>
            <w:r w:rsidRPr="001F5A46">
              <w:rPr>
                <w:sz w:val="28"/>
                <w:szCs w:val="28"/>
                <w:lang w:eastAsia="en-US"/>
              </w:rPr>
              <w:t xml:space="preserve"> ИПКРО, 2012г., 108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lastRenderedPageBreak/>
              <w:t>Учитель начальных классов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Чумакова Наталья Юрьевна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1990 г., педагогика и методика начального образования)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F5A46">
              <w:rPr>
                <w:sz w:val="28"/>
                <w:szCs w:val="28"/>
                <w:lang w:eastAsia="en-US"/>
              </w:rPr>
              <w:t>Соотве-тствие</w:t>
            </w:r>
            <w:proofErr w:type="spellEnd"/>
            <w:proofErr w:type="gramEnd"/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2012г.,102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Чумакова Оксана Викторовна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Высшее (</w:t>
            </w: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ЗабГГПУ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им. Н.Г. Чернышевского, 2008 г.</w:t>
            </w: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технология и предпринимательство)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«Современные тенденции преподавания предмета «Технология» в школе»,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2013г.,108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Шафоростова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1981 г., физика - математика)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2013г.,108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A46">
              <w:rPr>
                <w:rFonts w:ascii="Times New Roman" w:hAnsi="Times New Roman"/>
                <w:sz w:val="28"/>
                <w:szCs w:val="28"/>
              </w:rPr>
              <w:t>Шишмарев</w:t>
            </w:r>
            <w:proofErr w:type="spell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Среднее профессиональное (Читинский педагогический колледж, 2006 г., физическая культура)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1F5A46">
              <w:rPr>
                <w:sz w:val="28"/>
                <w:szCs w:val="28"/>
                <w:lang w:eastAsia="en-US"/>
              </w:rPr>
              <w:t>Соотве-тствие</w:t>
            </w:r>
            <w:proofErr w:type="spellEnd"/>
            <w:proofErr w:type="gramEnd"/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2012г.,102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F5A4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Юдина Ольга Владимировна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1988 г., педагогика и методика начального образования)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2010г.,102 часа</w:t>
            </w:r>
          </w:p>
        </w:tc>
      </w:tr>
      <w:tr w:rsidR="00F6259F" w:rsidRPr="001F5A46" w:rsidTr="00F6259F">
        <w:trPr>
          <w:trHeight w:val="151"/>
        </w:trPr>
        <w:tc>
          <w:tcPr>
            <w:tcW w:w="1701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6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A46">
              <w:rPr>
                <w:rFonts w:ascii="Times New Roman" w:hAnsi="Times New Roman"/>
                <w:sz w:val="28"/>
                <w:szCs w:val="28"/>
              </w:rPr>
              <w:t>Юдина Татьяна Георгиевна.</w:t>
            </w:r>
          </w:p>
        </w:tc>
        <w:tc>
          <w:tcPr>
            <w:tcW w:w="2693" w:type="dxa"/>
          </w:tcPr>
          <w:p w:rsidR="00F6259F" w:rsidRPr="001F5A46" w:rsidRDefault="00F6259F" w:rsidP="003B125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5A4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1F5A46">
              <w:rPr>
                <w:rFonts w:ascii="Times New Roman" w:hAnsi="Times New Roman"/>
                <w:sz w:val="28"/>
                <w:szCs w:val="28"/>
              </w:rPr>
              <w:t xml:space="preserve"> (ЧГПИ им. Н.Г. Чернышевского, 1989 г., педагогика и методика начального образования)</w:t>
            </w:r>
          </w:p>
        </w:tc>
        <w:tc>
          <w:tcPr>
            <w:tcW w:w="993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1F5A46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544" w:type="dxa"/>
          </w:tcPr>
          <w:p w:rsidR="00F6259F" w:rsidRPr="001F5A46" w:rsidRDefault="00F6259F" w:rsidP="003B125A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F5A46">
              <w:rPr>
                <w:sz w:val="28"/>
                <w:szCs w:val="28"/>
                <w:lang w:eastAsia="en-US"/>
              </w:rPr>
              <w:t xml:space="preserve">ФГОС, </w:t>
            </w:r>
            <w:proofErr w:type="spellStart"/>
            <w:r w:rsidRPr="001F5A46">
              <w:rPr>
                <w:sz w:val="28"/>
                <w:szCs w:val="28"/>
                <w:lang w:eastAsia="en-US"/>
              </w:rPr>
              <w:t>ЗабКИПКРО</w:t>
            </w:r>
            <w:proofErr w:type="spellEnd"/>
            <w:r w:rsidRPr="001F5A46">
              <w:rPr>
                <w:sz w:val="28"/>
                <w:szCs w:val="28"/>
                <w:lang w:eastAsia="en-US"/>
              </w:rPr>
              <w:t>, 2012г.,102 часа</w:t>
            </w:r>
          </w:p>
        </w:tc>
      </w:tr>
    </w:tbl>
    <w:p w:rsidR="0098052E" w:rsidRDefault="0098052E"/>
    <w:sectPr w:rsidR="0098052E" w:rsidSect="00F6259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CD"/>
    <w:rsid w:val="006A5ECD"/>
    <w:rsid w:val="0098052E"/>
    <w:rsid w:val="00F6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uiPriority w:val="99"/>
    <w:rsid w:val="00F6259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uiPriority w:val="99"/>
    <w:rsid w:val="00F6259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1385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2017-02-24T02:59:00Z</dcterms:created>
  <dcterms:modified xsi:type="dcterms:W3CDTF">2017-02-24T03:00:00Z</dcterms:modified>
</cp:coreProperties>
</file>