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8" w:rsidRPr="00782D51" w:rsidRDefault="00145D8A" w:rsidP="00FB4E98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384175</wp:posOffset>
                </wp:positionV>
                <wp:extent cx="1052195" cy="370840"/>
                <wp:effectExtent l="0" t="0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88E" w:rsidRDefault="003B188E">
                            <w:r w:rsidRPr="003B18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4996" cy="431321"/>
                                  <wp:effectExtent l="19050" t="0" r="2254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36002" t="8568" r="54982" b="854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90" cy="43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3.8pt;margin-top:30.25pt;width:82.8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1gQ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" stroked="f">
                <v:textbox>
                  <w:txbxContent>
                    <w:p w:rsidR="003B188E" w:rsidRDefault="003B188E">
                      <w:r w:rsidRPr="003B188E">
                        <w:rPr>
                          <w:noProof/>
                        </w:rPr>
                        <w:drawing>
                          <wp:inline distT="0" distB="0" distL="0" distR="0">
                            <wp:extent cx="854996" cy="431321"/>
                            <wp:effectExtent l="19050" t="0" r="2254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36002" t="8568" r="54982" b="854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90" cy="43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-116205</wp:posOffset>
                </wp:positionV>
                <wp:extent cx="1423670" cy="1319530"/>
                <wp:effectExtent l="0" t="381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88E" w:rsidRDefault="003B188E">
                            <w:r w:rsidRPr="003B188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1265" cy="1264998"/>
                                  <wp:effectExtent l="19050" t="0" r="6985" b="0"/>
                                  <wp:docPr id="6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 l="34907" t="11028" r="57455" b="7505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265" cy="1264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7.25pt;margin-top:-9.15pt;width:112.1pt;height:10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XutAIAALg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" filled="f" stroked="f">
                <v:textbox>
                  <w:txbxContent>
                    <w:p w:rsidR="003B188E" w:rsidRDefault="003B188E">
                      <w:r w:rsidRPr="003B188E">
                        <w:rPr>
                          <w:noProof/>
                        </w:rPr>
                        <w:drawing>
                          <wp:inline distT="0" distB="0" distL="0" distR="0">
                            <wp:extent cx="1231265" cy="1264998"/>
                            <wp:effectExtent l="19050" t="0" r="6985" b="0"/>
                            <wp:docPr id="6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 l="34907" t="11028" r="57455" b="7505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265" cy="1264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4E98" w:rsidRPr="00FB4E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B4E98" w:rsidRPr="00782D51">
        <w:rPr>
          <w:rFonts w:ascii="Calibri" w:eastAsia="Calibri" w:hAnsi="Calibri" w:cs="Times New Roman"/>
        </w:rPr>
        <w:t>«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>СОГЛАСОВАНО»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  <w:t xml:space="preserve">       «УТВЕРЖДАЮ» 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br/>
        <w:t>Председатель Совета школы                                      Директор МБОУ «Кыринская СОШ»</w:t>
      </w:r>
      <w:r w:rsidR="003B188E">
        <w:rPr>
          <w:rFonts w:ascii="Times New Roman" w:eastAsia="Calibri" w:hAnsi="Times New Roman" w:cs="Times New Roman"/>
          <w:sz w:val="24"/>
          <w:szCs w:val="24"/>
        </w:rPr>
        <w:br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br/>
        <w:t xml:space="preserve">________Р.А.Бурдинский 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_____________ И.В.Уварова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         Приказ №</w:t>
      </w:r>
      <w:r w:rsidR="00DA3EC7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DA3EC7">
        <w:rPr>
          <w:rFonts w:ascii="Times New Roman" w:eastAsia="Calibri" w:hAnsi="Times New Roman" w:cs="Times New Roman"/>
          <w:sz w:val="24"/>
          <w:szCs w:val="24"/>
        </w:rPr>
        <w:t>18.01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>.2</w:t>
      </w:r>
      <w:r w:rsidR="00DA3EC7">
        <w:rPr>
          <w:rFonts w:ascii="Times New Roman" w:eastAsia="Calibri" w:hAnsi="Times New Roman" w:cs="Times New Roman"/>
          <w:sz w:val="24"/>
          <w:szCs w:val="24"/>
        </w:rPr>
        <w:t>017</w:t>
      </w:r>
      <w:r w:rsidR="00FB4E98" w:rsidRPr="00782D51">
        <w:rPr>
          <w:rFonts w:ascii="Times New Roman" w:eastAsia="Calibri" w:hAnsi="Times New Roman" w:cs="Times New Roman"/>
          <w:sz w:val="24"/>
          <w:szCs w:val="24"/>
        </w:rPr>
        <w:t>г</w:t>
      </w:r>
      <w:r w:rsidR="00DA3E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E98" w:rsidRPr="00FB4E98" w:rsidRDefault="00FB4E98" w:rsidP="00FB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E98" w:rsidRPr="00FB4E98" w:rsidRDefault="00FB4E98" w:rsidP="00FB4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FB4E98" w:rsidRPr="00FB4E98" w:rsidRDefault="00FB4E98" w:rsidP="00FB0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порядке приема детей на обучение по образовательным программам начального общего, основного общего и среднего общего образования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br/>
      </w: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br/>
      </w:r>
      <w:r w:rsidR="00FB00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«Кыринская </w:t>
      </w: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</w:t>
      </w:r>
      <w:r w:rsidR="00FB00E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00E9" w:rsidRPr="00FB00E9" w:rsidRDefault="00FB4E98" w:rsidP="00DA3EC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положение, определяющее порядок приема детей в  муниципальное бюджетное общеобразовательное учреждение 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>«Кыринская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в соответствии с Конституцией Российской Федерации, 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Конвенцией прав ребенка, Федеральным законом от 29 декабря 2012 г. № 273-ФЗ "Об образовании в Российской Федерации",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0E9" w:rsidRPr="008A3CC9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="00FB00E9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FB00E9" w:rsidRPr="008A3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00E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B00E9" w:rsidRPr="008A3CC9">
        <w:rPr>
          <w:rFonts w:ascii="Times New Roman" w:eastAsia="Times New Roman" w:hAnsi="Times New Roman" w:cs="Times New Roman"/>
          <w:bCs/>
          <w:sz w:val="24"/>
          <w:szCs w:val="24"/>
        </w:rPr>
        <w:t>инистерства образовани</w:t>
      </w:r>
      <w:r w:rsidR="00FB00E9">
        <w:rPr>
          <w:rFonts w:ascii="Times New Roman" w:eastAsia="Times New Roman" w:hAnsi="Times New Roman" w:cs="Times New Roman"/>
          <w:bCs/>
          <w:sz w:val="24"/>
          <w:szCs w:val="24"/>
        </w:rPr>
        <w:t xml:space="preserve">я и науки Российской Федерации  </w:t>
      </w:r>
      <w:r w:rsidR="00FB00E9" w:rsidRPr="008A3CC9">
        <w:rPr>
          <w:rFonts w:ascii="Times New Roman" w:eastAsia="Times New Roman" w:hAnsi="Times New Roman" w:cs="Times New Roman"/>
          <w:bCs/>
          <w:sz w:val="24"/>
          <w:szCs w:val="24"/>
        </w:rPr>
        <w:t>от 22 января 2014 г. № 32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приема граждан на обучение по общеобразовательным программам начального общего, основного общего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 и среднего общего образования», </w:t>
      </w:r>
      <w:r w:rsidR="00FB00E9" w:rsidRPr="00FB00E9">
        <w:rPr>
          <w:sz w:val="28"/>
        </w:rPr>
        <w:t xml:space="preserve"> </w:t>
      </w:r>
      <w:r w:rsidR="00FB00E9" w:rsidRPr="00FB00E9">
        <w:rPr>
          <w:rFonts w:ascii="Times New Roman" w:hAnsi="Times New Roman" w:cs="Times New Roman"/>
          <w:sz w:val="24"/>
          <w:szCs w:val="24"/>
        </w:rPr>
        <w:t>Постановлением АМР «Кыринский район» от 17.01.2017г №13 «О закреплении территорий за общеобразовательными организациями</w:t>
      </w:r>
      <w:r w:rsidR="00FB00E9">
        <w:rPr>
          <w:rFonts w:ascii="Times New Roman" w:hAnsi="Times New Roman" w:cs="Times New Roman"/>
          <w:sz w:val="24"/>
          <w:szCs w:val="24"/>
        </w:rPr>
        <w:t>»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1.2. Целью настоящего Положения является  установление порядка приема  детей на обучение по программам начального обще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 xml:space="preserve">го, основного общего, среднего общего 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образования  и обеспечение обязательного общего образования.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приема на обучение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2.1. Порядок приема детей на обучение по образовательным программам начального общего, основного общего и среднего общего образования (далее - Порядок) регламентирует прием детей  в МБОУ 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>«Кыринская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  СОШ</w:t>
      </w:r>
      <w:r w:rsidR="00FB00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  (далее - Школа), осуществляющую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2.2. Прием иностранных граждан и лиц без гражданства (детей) для обучения по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 г. № 273-ФЗ "Об образовании в Российской Федерации".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2.3. Школа обеспечивает прием граждан, имеющих право на получение общего образования соответствующего уровня и проживающих на территории, которая  закреплена за Школой (далее - закрепленная территория).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2.4.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88Федерального закона от 29 декабря 2012 г. № 273-ФЗ "Об образовании в 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Федерации. В случае отсутствия мест для обучения 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Федерации, в соответствии с уставом школы и другими локальными актами.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2.6.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Распорядительный акт органа местного самоуправления  о закреплении территории (далее - распорядительный акт о закрепленной территории) размещается на информационном стенде и официальном сайте Школы.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2.7. С целью проведения организованного приема детей в первый класс Школа 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-  о  наличии свободных мест для приема детей, не проживающих на закрепленной территории, не позднее 1 июля.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2.8. Прием детей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2002 г. № 115-ФЗ "О правовом положении иностранных граждан в Российской </w:t>
      </w:r>
      <w:r w:rsidR="00FB00E9" w:rsidRPr="00FB4E98">
        <w:rPr>
          <w:rFonts w:ascii="Times New Roman" w:eastAsia="Times New Roman" w:hAnsi="Times New Roman" w:cs="Times New Roman"/>
          <w:sz w:val="24"/>
          <w:szCs w:val="24"/>
        </w:rPr>
        <w:t xml:space="preserve">гражданства в Российской Федерации в соответствии со статьей 10 Федерального закона от 25 июля 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Федерации" (Собрание законодательства Российской Федерации, 2002, № 30, ст. 3032).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4E98">
        <w:rPr>
          <w:rFonts w:ascii="Times New Roman" w:eastAsia="Times New Roman" w:hAnsi="Times New Roman" w:cs="Times New Roman"/>
          <w:sz w:val="24"/>
          <w:szCs w:val="24"/>
          <w:u w:val="single"/>
        </w:rPr>
        <w:t>В заявлении родителями (законными представителями) ребенка указываются следующие сведения:</w:t>
      </w:r>
    </w:p>
    <w:p w:rsidR="00DA3EC7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на информационном стенде и (или) на официальном сайте в сети "Интернет".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приема в Школу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</w:p>
    <w:p w:rsidR="00FB4E98" w:rsidRPr="00FB4E98" w:rsidRDefault="00DA3EC7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4E98" w:rsidRPr="00FB4E98">
        <w:rPr>
          <w:rFonts w:ascii="Times New Roman" w:eastAsia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FB4E98" w:rsidRPr="00FB4E98" w:rsidRDefault="00DA3EC7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4E98" w:rsidRPr="00FB4E98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2.9. Родители (законные представители) детей имеют право по своему усмотрению представлять другие документы.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2.10.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2.11. Требование предоставления других документов в качестве основания для приема детей в Школу не допускается.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Школы фиксируется в заявлении о приеме и заверяется личной подписью родителей (законных представителей) ребенка.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2.13. Прием заявлений в первый класс для детей, проживающих на закрепленной территории, начинается не позднее 1 февраля и завершается не позднее 30 июня текущего года. Приём документов  ведётся по графику, размещённому на информационном стенде и на сайте Школы. Зачисление в Школу оформляется распорядительным актом в течение 7 рабочих дней после приема документов.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2.14.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 и нормативными правовыми актами субъектов Российской Федерации.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2.15.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3. Делопроизводство.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3.1. Документы, предоставляемые родителями (законными представителями), регистрируются  в журнале приема заявлений в первый класс.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заявителю выдается документ, содержащий следующую информацию: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- регистрационный номер заявления о приеме в школу;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- перечень представленных документов и отметка об их получении, заверенная секретарем или ответственным за прием документов и печатью школы.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3.2. Приказы размещаются на информационном стенде в день их издания.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3.3. На каждого ребёнка, зачисленного в школу, заводится личное дело, в котором хранятся все сданные при приёме документы и иные документы.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b/>
          <w:bCs/>
          <w:sz w:val="24"/>
          <w:szCs w:val="24"/>
        </w:rPr>
        <w:t>5. Заключительные положения.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>5.1. Положение подлежит уточнению по мере внесения изменений в действующее законодательство и муниципальные правовые акты.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98">
        <w:rPr>
          <w:rFonts w:ascii="Times New Roman" w:eastAsia="Times New Roman" w:hAnsi="Times New Roman" w:cs="Times New Roman"/>
          <w:sz w:val="24"/>
          <w:szCs w:val="24"/>
        </w:rPr>
        <w:t xml:space="preserve">5.2. Изменения в Положение вносятся приказом директора школы по согласованию с Советом </w:t>
      </w:r>
      <w:r w:rsidR="003B188E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FB4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E98" w:rsidRPr="00FB4E98" w:rsidRDefault="00FB4E98" w:rsidP="00DA3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1AC" w:rsidRDefault="00F171AC"/>
    <w:sectPr w:rsidR="00F171AC" w:rsidSect="00DA3E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7B" w:rsidRDefault="00AC797B" w:rsidP="003B188E">
      <w:pPr>
        <w:spacing w:after="0" w:line="240" w:lineRule="auto"/>
      </w:pPr>
      <w:r>
        <w:separator/>
      </w:r>
    </w:p>
  </w:endnote>
  <w:endnote w:type="continuationSeparator" w:id="0">
    <w:p w:rsidR="00AC797B" w:rsidRDefault="00AC797B" w:rsidP="003B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7B" w:rsidRDefault="00AC797B" w:rsidP="003B188E">
      <w:pPr>
        <w:spacing w:after="0" w:line="240" w:lineRule="auto"/>
      </w:pPr>
      <w:r>
        <w:separator/>
      </w:r>
    </w:p>
  </w:footnote>
  <w:footnote w:type="continuationSeparator" w:id="0">
    <w:p w:rsidR="00AC797B" w:rsidRDefault="00AC797B" w:rsidP="003B1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567"/>
    <w:multiLevelType w:val="multilevel"/>
    <w:tmpl w:val="4DF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98"/>
    <w:rsid w:val="000431CB"/>
    <w:rsid w:val="000B72D8"/>
    <w:rsid w:val="00145D8A"/>
    <w:rsid w:val="00173592"/>
    <w:rsid w:val="00203E38"/>
    <w:rsid w:val="00227664"/>
    <w:rsid w:val="00251203"/>
    <w:rsid w:val="002C2AD9"/>
    <w:rsid w:val="0030249E"/>
    <w:rsid w:val="00354631"/>
    <w:rsid w:val="003B188E"/>
    <w:rsid w:val="00500069"/>
    <w:rsid w:val="00531535"/>
    <w:rsid w:val="00537F43"/>
    <w:rsid w:val="005A75BD"/>
    <w:rsid w:val="005D50FA"/>
    <w:rsid w:val="006413B2"/>
    <w:rsid w:val="00666428"/>
    <w:rsid w:val="00671B22"/>
    <w:rsid w:val="006A35D1"/>
    <w:rsid w:val="00713A18"/>
    <w:rsid w:val="007B637F"/>
    <w:rsid w:val="007F577D"/>
    <w:rsid w:val="00910EBE"/>
    <w:rsid w:val="00925EAA"/>
    <w:rsid w:val="00962054"/>
    <w:rsid w:val="00A075E1"/>
    <w:rsid w:val="00A14535"/>
    <w:rsid w:val="00AC797B"/>
    <w:rsid w:val="00B06AD1"/>
    <w:rsid w:val="00B32CEE"/>
    <w:rsid w:val="00B915DB"/>
    <w:rsid w:val="00C11D46"/>
    <w:rsid w:val="00C5262C"/>
    <w:rsid w:val="00C65510"/>
    <w:rsid w:val="00CA448E"/>
    <w:rsid w:val="00CA4AAF"/>
    <w:rsid w:val="00CA6BB7"/>
    <w:rsid w:val="00CF0260"/>
    <w:rsid w:val="00DA3EC7"/>
    <w:rsid w:val="00E4186F"/>
    <w:rsid w:val="00E42165"/>
    <w:rsid w:val="00E64328"/>
    <w:rsid w:val="00ED16B1"/>
    <w:rsid w:val="00F14BA3"/>
    <w:rsid w:val="00F171AC"/>
    <w:rsid w:val="00F21EE5"/>
    <w:rsid w:val="00F928F1"/>
    <w:rsid w:val="00FB00E9"/>
    <w:rsid w:val="00FB4E98"/>
    <w:rsid w:val="00FD312A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4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E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88E"/>
  </w:style>
  <w:style w:type="paragraph" w:styleId="aa">
    <w:name w:val="footer"/>
    <w:basedOn w:val="a"/>
    <w:link w:val="ab"/>
    <w:uiPriority w:val="99"/>
    <w:semiHidden/>
    <w:unhideWhenUsed/>
    <w:rsid w:val="003B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E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E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E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B4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E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188E"/>
  </w:style>
  <w:style w:type="paragraph" w:styleId="aa">
    <w:name w:val="footer"/>
    <w:basedOn w:val="a"/>
    <w:link w:val="ab"/>
    <w:uiPriority w:val="99"/>
    <w:semiHidden/>
    <w:unhideWhenUsed/>
    <w:rsid w:val="003B1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2</cp:revision>
  <cp:lastPrinted>2017-02-24T08:56:00Z</cp:lastPrinted>
  <dcterms:created xsi:type="dcterms:W3CDTF">2017-02-25T08:03:00Z</dcterms:created>
  <dcterms:modified xsi:type="dcterms:W3CDTF">2017-02-25T08:03:00Z</dcterms:modified>
</cp:coreProperties>
</file>