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86" w:rsidRDefault="00B40740" w:rsidP="00057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круглого</w:t>
      </w:r>
      <w:r w:rsidR="00057386" w:rsidRPr="00057386">
        <w:rPr>
          <w:rFonts w:ascii="Times New Roman" w:hAnsi="Times New Roman" w:cs="Times New Roman"/>
          <w:b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057386" w:rsidRPr="00057386">
        <w:rPr>
          <w:rFonts w:ascii="Times New Roman" w:hAnsi="Times New Roman" w:cs="Times New Roman"/>
          <w:b/>
          <w:sz w:val="28"/>
          <w:szCs w:val="28"/>
        </w:rPr>
        <w:t xml:space="preserve"> «Ценности подрастающего поколения»</w:t>
      </w:r>
    </w:p>
    <w:p w:rsidR="00057386" w:rsidRDefault="00057386" w:rsidP="001969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57386">
        <w:rPr>
          <w:rFonts w:ascii="Times New Roman" w:hAnsi="Times New Roman" w:cs="Times New Roman"/>
          <w:sz w:val="28"/>
          <w:szCs w:val="28"/>
        </w:rPr>
        <w:t>обсуждение проблемы ценностных ориентаций подрастающего поколения.</w:t>
      </w:r>
    </w:p>
    <w:p w:rsidR="00B40740" w:rsidRDefault="00B40740" w:rsidP="00B40740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17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B40740" w:rsidRDefault="00B40740" w:rsidP="00B4074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организовать обсуждение ценностных ориентаций подрастающего поколения;</w:t>
      </w:r>
      <w:r w:rsidRPr="005601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40740" w:rsidRDefault="00B40740" w:rsidP="00B4074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активизировать участников на решение актуальной проблематики.</w:t>
      </w:r>
    </w:p>
    <w:p w:rsidR="00B40740" w:rsidRPr="0048174D" w:rsidRDefault="00B40740" w:rsidP="00B4074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4D">
        <w:rPr>
          <w:rFonts w:ascii="Times New Roman" w:hAnsi="Times New Roman" w:cs="Times New Roman"/>
          <w:b/>
          <w:sz w:val="28"/>
          <w:szCs w:val="28"/>
        </w:rPr>
        <w:t xml:space="preserve">Адресат: </w:t>
      </w:r>
      <w:r w:rsidRPr="0048174D">
        <w:rPr>
          <w:rFonts w:ascii="Times New Roman" w:hAnsi="Times New Roman" w:cs="Times New Roman"/>
          <w:color w:val="000000" w:themeColor="text1"/>
          <w:sz w:val="28"/>
          <w:szCs w:val="28"/>
        </w:rPr>
        <w:t>родители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обучающиеся</w:t>
      </w:r>
    </w:p>
    <w:p w:rsidR="00B40740" w:rsidRPr="0048174D" w:rsidRDefault="00B40740" w:rsidP="00B4074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8174D">
        <w:rPr>
          <w:rFonts w:ascii="Times New Roman" w:hAnsi="Times New Roman" w:cs="Times New Roman"/>
          <w:b/>
          <w:sz w:val="28"/>
          <w:szCs w:val="28"/>
        </w:rPr>
        <w:t>Оптимальное количество</w:t>
      </w:r>
      <w:r w:rsidRPr="0048174D">
        <w:rPr>
          <w:rFonts w:ascii="Times New Roman" w:hAnsi="Times New Roman" w:cs="Times New Roman"/>
          <w:sz w:val="28"/>
          <w:szCs w:val="28"/>
        </w:rPr>
        <w:t xml:space="preserve"> участников в группе 25 человек, максимальное количество 50 человек.</w:t>
      </w:r>
    </w:p>
    <w:p w:rsidR="00B40740" w:rsidRPr="0048174D" w:rsidRDefault="00B40740" w:rsidP="00B40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74D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481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тематическая дискуссия в формате круглого стола</w:t>
      </w:r>
      <w:r w:rsidRPr="004817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0740" w:rsidRPr="0048174D" w:rsidRDefault="00B40740" w:rsidP="00B40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74D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48174D"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B40740" w:rsidRPr="0048174D" w:rsidRDefault="00B40740" w:rsidP="00B40740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174D">
        <w:rPr>
          <w:b/>
          <w:sz w:val="28"/>
          <w:szCs w:val="28"/>
        </w:rPr>
        <w:t xml:space="preserve">           Необходимые материалы:</w:t>
      </w:r>
      <w:r w:rsidRPr="0048174D">
        <w:rPr>
          <w:sz w:val="28"/>
          <w:szCs w:val="28"/>
        </w:rPr>
        <w:t xml:space="preserve"> </w:t>
      </w:r>
      <w:r w:rsidRPr="00560181">
        <w:rPr>
          <w:color w:val="000000"/>
          <w:sz w:val="28"/>
          <w:szCs w:val="28"/>
          <w:shd w:val="clear" w:color="auto" w:fill="FFFFFF"/>
        </w:rPr>
        <w:t>интерактивная доска,</w:t>
      </w:r>
      <w:r>
        <w:rPr>
          <w:color w:val="000000"/>
          <w:sz w:val="28"/>
          <w:szCs w:val="28"/>
          <w:shd w:val="clear" w:color="auto" w:fill="FFFFFF"/>
        </w:rPr>
        <w:t xml:space="preserve"> проектор,</w:t>
      </w:r>
      <w:r w:rsidRPr="0056018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результаты социологического опроса, видеоролик</w:t>
      </w:r>
      <w:r w:rsidRPr="0056018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B40740" w:rsidRPr="0048174D" w:rsidRDefault="00B40740" w:rsidP="00B40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740" w:rsidRPr="007261CF" w:rsidRDefault="00B40740" w:rsidP="00B407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174D">
        <w:rPr>
          <w:rFonts w:ascii="Times New Roman" w:hAnsi="Times New Roman" w:cs="Times New Roman"/>
          <w:b/>
          <w:sz w:val="28"/>
          <w:szCs w:val="28"/>
        </w:rPr>
        <w:t>Методические указания:</w:t>
      </w:r>
      <w:r>
        <w:rPr>
          <w:rFonts w:ascii="Times New Roman" w:hAnsi="Times New Roman" w:cs="Times New Roman"/>
          <w:sz w:val="28"/>
          <w:szCs w:val="28"/>
        </w:rPr>
        <w:t xml:space="preserve"> Перед проведением дискуссии</w:t>
      </w:r>
      <w:r w:rsidRPr="0048174D">
        <w:rPr>
          <w:rFonts w:ascii="Times New Roman" w:hAnsi="Times New Roman" w:cs="Times New Roman"/>
          <w:sz w:val="28"/>
          <w:szCs w:val="28"/>
        </w:rPr>
        <w:t xml:space="preserve"> ведущий должен внимательно изучить все методические рекомендации, найти и прочитать информацию в интернете по данной проблеме. Задача ведущего </w:t>
      </w:r>
      <w:r>
        <w:rPr>
          <w:rFonts w:ascii="Times New Roman" w:hAnsi="Times New Roman" w:cs="Times New Roman"/>
          <w:sz w:val="28"/>
          <w:szCs w:val="28"/>
        </w:rPr>
        <w:t>организовать диалог</w:t>
      </w:r>
      <w:r w:rsidRPr="0048174D">
        <w:rPr>
          <w:rFonts w:ascii="Times New Roman" w:hAnsi="Times New Roman" w:cs="Times New Roman"/>
          <w:sz w:val="28"/>
          <w:szCs w:val="28"/>
        </w:rPr>
        <w:t xml:space="preserve"> таким образом, чтобы каждый из присутствующих родителей</w:t>
      </w:r>
      <w:r>
        <w:rPr>
          <w:rFonts w:ascii="Times New Roman" w:hAnsi="Times New Roman" w:cs="Times New Roman"/>
          <w:sz w:val="28"/>
          <w:szCs w:val="28"/>
        </w:rPr>
        <w:t xml:space="preserve"> и детей</w:t>
      </w:r>
      <w:r w:rsidRPr="0048174D">
        <w:rPr>
          <w:rFonts w:ascii="Times New Roman" w:hAnsi="Times New Roman" w:cs="Times New Roman"/>
          <w:sz w:val="28"/>
          <w:szCs w:val="28"/>
        </w:rPr>
        <w:t xml:space="preserve"> осознал</w:t>
      </w:r>
      <w:r>
        <w:rPr>
          <w:rFonts w:ascii="Times New Roman" w:hAnsi="Times New Roman" w:cs="Times New Roman"/>
          <w:sz w:val="28"/>
          <w:szCs w:val="28"/>
        </w:rPr>
        <w:t>и степень важности формирования определенных ценностных ориентаций. После завершения круглого стола</w:t>
      </w:r>
      <w:r w:rsidRPr="0048174D">
        <w:rPr>
          <w:rFonts w:ascii="Times New Roman" w:hAnsi="Times New Roman" w:cs="Times New Roman"/>
          <w:sz w:val="28"/>
          <w:szCs w:val="28"/>
        </w:rPr>
        <w:t xml:space="preserve"> родителям должен быть предоставлен </w:t>
      </w:r>
      <w:proofErr w:type="spellStart"/>
      <w:r w:rsidRPr="0048174D">
        <w:rPr>
          <w:rFonts w:ascii="Times New Roman" w:hAnsi="Times New Roman" w:cs="Times New Roman"/>
          <w:sz w:val="28"/>
          <w:szCs w:val="28"/>
        </w:rPr>
        <w:t>прайс</w:t>
      </w:r>
      <w:proofErr w:type="spellEnd"/>
      <w:r w:rsidRPr="0048174D">
        <w:rPr>
          <w:rFonts w:ascii="Times New Roman" w:hAnsi="Times New Roman" w:cs="Times New Roman"/>
          <w:sz w:val="28"/>
          <w:szCs w:val="28"/>
        </w:rPr>
        <w:t xml:space="preserve"> телефонов и адресов, куда обращаться за профессиональной помощью и за консультацией (Приложение 1, информация должна быть дополнена данными муниципального района, населенного пункта об учреждениях, специалистах, которые могут оказать </w:t>
      </w:r>
      <w:proofErr w:type="spellStart"/>
      <w:proofErr w:type="gramStart"/>
      <w:r w:rsidRPr="0048174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8174D">
        <w:rPr>
          <w:rFonts w:ascii="Times New Roman" w:hAnsi="Times New Roman" w:cs="Times New Roman"/>
          <w:sz w:val="28"/>
          <w:szCs w:val="28"/>
        </w:rPr>
        <w:t>- педагогическую</w:t>
      </w:r>
      <w:proofErr w:type="gramEnd"/>
      <w:r w:rsidRPr="0048174D">
        <w:rPr>
          <w:rFonts w:ascii="Times New Roman" w:hAnsi="Times New Roman" w:cs="Times New Roman"/>
          <w:sz w:val="28"/>
          <w:szCs w:val="28"/>
        </w:rPr>
        <w:t>, медицинскую и социальную помощь родителям, детям, подросткам).</w:t>
      </w:r>
    </w:p>
    <w:p w:rsidR="00B40740" w:rsidRDefault="00B40740" w:rsidP="001969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740" w:rsidRDefault="00B40740" w:rsidP="001969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2976"/>
        <w:gridCol w:w="5360"/>
        <w:gridCol w:w="2958"/>
        <w:gridCol w:w="2958"/>
      </w:tblGrid>
      <w:tr w:rsidR="00D522CC" w:rsidRPr="007261CF" w:rsidTr="00D522CC">
        <w:tc>
          <w:tcPr>
            <w:tcW w:w="534" w:type="dxa"/>
            <w:shd w:val="clear" w:color="auto" w:fill="D9D9D9" w:themeFill="background1" w:themeFillShade="D9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360" w:type="dxa"/>
            <w:shd w:val="clear" w:color="auto" w:fill="D9D9D9" w:themeFill="background1" w:themeFillShade="D9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Деятельность ведущего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Деятельность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детей</w:t>
            </w:r>
          </w:p>
        </w:tc>
        <w:tc>
          <w:tcPr>
            <w:tcW w:w="2958" w:type="dxa"/>
            <w:shd w:val="clear" w:color="auto" w:fill="D9D9D9" w:themeFill="background1" w:themeFillShade="D9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D522CC" w:rsidRPr="007261CF" w:rsidTr="00D522CC">
        <w:tc>
          <w:tcPr>
            <w:tcW w:w="534" w:type="dxa"/>
            <w:vMerge w:val="restart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 xml:space="preserve">Завязка, выявляющая проблему </w:t>
            </w:r>
          </w:p>
        </w:tc>
        <w:tc>
          <w:tcPr>
            <w:tcW w:w="5360" w:type="dxa"/>
            <w:vMerge w:val="restart"/>
          </w:tcPr>
          <w:p w:rsidR="00D522CC" w:rsidRPr="004D6359" w:rsidRDefault="004D6359" w:rsidP="00D522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22CC"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Ведущий приветствует участников круглого стола. Говорит следующую подводку: «Здравствуйте уважаемые участники нашего мероприятия. Хотим отметить, что собрались мы здесь не случайно, а по очень важному вопросу. Каковы же ценности подрастающего поколения? </w:t>
            </w:r>
          </w:p>
          <w:p w:rsidR="00D522CC" w:rsidRPr="004D6359" w:rsidRDefault="00D522CC" w:rsidP="00D522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С чем связан выбор </w:t>
            </w:r>
            <w:proofErr w:type="gramStart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данной</w:t>
            </w:r>
            <w:proofErr w:type="gramEnd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проблематика? </w:t>
            </w:r>
          </w:p>
          <w:p w:rsidR="00D522CC" w:rsidRPr="004D6359" w:rsidRDefault="00D522CC" w:rsidP="00D522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Подрастающее поколение — для любого народа это его будущее, его золотой фонд. Поэтому то, на какие ценностные ориентации нацелено юношество, вызывает обеспокоенность общества в целом.</w:t>
            </w:r>
            <w:r w:rsidRPr="004D6359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</w:p>
          <w:p w:rsidR="00D522CC" w:rsidRPr="004D6359" w:rsidRDefault="00D522CC" w:rsidP="00D522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Ценностные ориентации — это культурные стандарты, это принятые личностью духовные и материальные ценности, отталкиваясь от которых люди определяют благо, добродетель, и которые в широком смысле являются нормами жизни в обществе».</w:t>
            </w:r>
          </w:p>
          <w:p w:rsidR="00D522CC" w:rsidRPr="004D6359" w:rsidRDefault="00D522CC" w:rsidP="004D635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Если сравнивать с ценностями предыдущих поколений, ценности молодежи на современном этапе существенно изменились.</w:t>
            </w:r>
            <w:r w:rsidRPr="004D6359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Таким сравнением мы сегодня и займемся.</w:t>
            </w:r>
          </w:p>
        </w:tc>
        <w:tc>
          <w:tcPr>
            <w:tcW w:w="2958" w:type="dxa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обучающиеся</w:t>
            </w: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слушают ведущего</w:t>
            </w:r>
          </w:p>
        </w:tc>
        <w:tc>
          <w:tcPr>
            <w:tcW w:w="2958" w:type="dxa"/>
            <w:vMerge w:val="restart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Выход родителей</w:t>
            </w:r>
            <w:r w:rsidR="008D3976">
              <w:rPr>
                <w:rFonts w:ascii="Times New Roman" w:hAnsi="Times New Roman" w:cs="Times New Roman"/>
                <w:sz w:val="24"/>
                <w:szCs w:val="24"/>
              </w:rPr>
              <w:t>, обучающихся</w:t>
            </w: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 xml:space="preserve"> на проблему; Включенное обсуждение</w:t>
            </w:r>
          </w:p>
        </w:tc>
      </w:tr>
      <w:tr w:rsidR="00D522CC" w:rsidRPr="007261CF" w:rsidTr="00D522CC">
        <w:tc>
          <w:tcPr>
            <w:tcW w:w="534" w:type="dxa"/>
            <w:vMerge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  <w:vMerge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участвуют в упражнении</w:t>
            </w:r>
          </w:p>
        </w:tc>
        <w:tc>
          <w:tcPr>
            <w:tcW w:w="2958" w:type="dxa"/>
            <w:vMerge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CC" w:rsidRPr="007261CF" w:rsidTr="00D522CC">
        <w:tc>
          <w:tcPr>
            <w:tcW w:w="534" w:type="dxa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 xml:space="preserve">Процесс активного совместного логического размышления над проблемой </w:t>
            </w:r>
          </w:p>
        </w:tc>
        <w:tc>
          <w:tcPr>
            <w:tcW w:w="5360" w:type="dxa"/>
          </w:tcPr>
          <w:p w:rsidR="00D522CC" w:rsidRPr="004D6359" w:rsidRDefault="00D522CC" w:rsidP="00D522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1. Ведущий задает вопросы </w:t>
            </w:r>
          </w:p>
          <w:p w:rsidR="00D522CC" w:rsidRPr="004D6359" w:rsidRDefault="004D6359" w:rsidP="00D522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522CC" w:rsidRPr="004D6359">
              <w:rPr>
                <w:rFonts w:ascii="Times New Roman" w:hAnsi="Times New Roman" w:cs="Times New Roman"/>
                <w:sz w:val="24"/>
                <w:szCs w:val="24"/>
              </w:rPr>
              <w:t>Информирует участников круглого стола:</w:t>
            </w:r>
          </w:p>
          <w:p w:rsidR="00D522CC" w:rsidRPr="004D6359" w:rsidRDefault="00D522CC" w:rsidP="00D522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«Я приведу контраст между ценностями советской молодежи и современной. Что же ценила советская молодежь? По данным социологических исследований 1971–1982 годов, в этот период важнейшими для себя ценностями молодые люди считали интересную работу и </w:t>
            </w:r>
            <w:r w:rsidRPr="004D6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семейное счастье. На третьем и четвертом местах было осознание того, что приносишь людям пользу и их уважение. С большим отрывом на пятом месте шло материальное благополучие. Ну а дальше по степени важности: возможность заниматься тем, что тебя интересует, расширение кругозора и др. Примерно для половины представителей молодого</w:t>
            </w:r>
            <w:r w:rsidRPr="004D6359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поколения 1970-х годов была характерна активная жизненная позиция, которая проявлялась в различных видах общественно-полезной деятельности. Меньше всего ценилась спокойная, размеренная жизнь, подчиненная собственным интересам. Ценностные ориентации современной молодежи основаны на двух направлениях. Первое направление — это направление духовности, которое характеризуется преобладанием нравственных установок, гуманизма, человеколюбия. Второе направление — это то направление, которое нацелено на индивидуализм, преобладание </w:t>
            </w:r>
            <w:proofErr w:type="gramStart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материального</w:t>
            </w:r>
            <w:proofErr w:type="gramEnd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 над духовным. Это направление получило распространение в последние десятилетия. В жизни современной молодежи главными приоритетами являются: успешная карьера, семья, дружеские отношения, построение полезных связей, возможность реализовать себя в творчестве или своих увлечениях. Печально то, что карьеру большинство людей строит не с целью развития своей личности, а ради повышения своего благосостояния, ради красивой сытной жизни.</w:t>
            </w:r>
            <w:r w:rsidRPr="004D6359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</w:p>
          <w:p w:rsidR="00D522CC" w:rsidRPr="004D6359" w:rsidRDefault="00D522CC" w:rsidP="00D522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То есть люди работают, чтобы </w:t>
            </w:r>
            <w:r w:rsidRPr="004D63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зарабатывать как можно больше денег, и </w:t>
            </w:r>
            <w:proofErr w:type="gramStart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не важно какими</w:t>
            </w:r>
            <w:proofErr w:type="gramEnd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 путями. Такие жизненные принципы, как «Лучше быть честным, но бедным» и «Чистая совесть важнее благополучия», ушли в прошлое. </w:t>
            </w:r>
            <w:proofErr w:type="gramStart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Сейчас актуальны такие, как «Ты — мне, я — тебе», «успех — любой ценой».</w:t>
            </w:r>
            <w:r w:rsidRPr="004D6359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  <w:proofErr w:type="gramEnd"/>
          </w:p>
          <w:p w:rsidR="00D522CC" w:rsidRPr="004D6359" w:rsidRDefault="00D522CC" w:rsidP="00D522C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</w:pP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Давай те же сегодня постараемся разобраться в этом и поговорим о каждой из ценностей по отдельности.</w:t>
            </w:r>
          </w:p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522CC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Родители, обучающиеся слушают едущего, </w:t>
            </w: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ведущего: </w:t>
            </w:r>
          </w:p>
          <w:p w:rsidR="00D522CC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считаете, изменились ли ценности современного поколения?</w:t>
            </w:r>
          </w:p>
          <w:p w:rsidR="00D522CC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изменилось?</w:t>
            </w:r>
          </w:p>
          <w:p w:rsidR="00D522CC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чем это связано?</w:t>
            </w:r>
          </w:p>
          <w:p w:rsidR="00D522CC" w:rsidRDefault="00D522CC" w:rsidP="00D522C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ли это проблемой, на которую стоит обращать внимание?</w:t>
            </w:r>
          </w:p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 становится личностно значимой, требующей ответа на поставленные вопросы, разрешения </w:t>
            </w:r>
            <w:proofErr w:type="gramStart"/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proofErr w:type="gramEnd"/>
            <w:r w:rsidRPr="007261CF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жизненных ситуации</w:t>
            </w:r>
          </w:p>
        </w:tc>
      </w:tr>
      <w:tr w:rsidR="000F33B3" w:rsidRPr="007261CF" w:rsidTr="00D522CC">
        <w:tc>
          <w:tcPr>
            <w:tcW w:w="534" w:type="dxa"/>
          </w:tcPr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  <w:vMerge w:val="restart"/>
          </w:tcPr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Кульминационный момент (поворот на себя) Нравственный выбор</w:t>
            </w:r>
          </w:p>
        </w:tc>
        <w:tc>
          <w:tcPr>
            <w:tcW w:w="5360" w:type="dxa"/>
          </w:tcPr>
          <w:p w:rsidR="000F33B3" w:rsidRPr="0030765A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1. Ведущий задает вопросы о ценности семьи.</w:t>
            </w:r>
          </w:p>
          <w:p w:rsidR="000F33B3" w:rsidRPr="0030765A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2. Демонстрирует результаты опроса</w:t>
            </w:r>
          </w:p>
          <w:p w:rsidR="000F33B3" w:rsidRPr="0030765A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пираясь на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обсуждения и опроса ведущий 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подчеркивает</w:t>
            </w:r>
            <w:proofErr w:type="gramEnd"/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 отмеченные тенденции с опорой на материалы:</w:t>
            </w:r>
          </w:p>
          <w:p w:rsidR="000F33B3" w:rsidRDefault="000F33B3" w:rsidP="00D52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«Общее представление о семье у большинства людей такое: Семья — союз любящих людей, основанный на взаимопомощи, взаимопонимании, а также</w:t>
            </w:r>
            <w:r w:rsidRPr="0030765A">
              <w:rPr>
                <w:rFonts w:ascii="Times New Roman" w:hAnsi="Times New Roman" w:cs="Times New Roman"/>
                <w:sz w:val="24"/>
                <w:szCs w:val="24"/>
                <w:shd w:val="clear" w:color="auto" w:fill="F6F6F6"/>
              </w:rPr>
              <w:t xml:space="preserve"> 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продолжении рода. </w:t>
            </w:r>
            <w:proofErr w:type="gramStart"/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Слово «семья» ассоциируется у многих с такими понятиями, как: дом, дети, уют, счастье, веселье, радость, дружба.</w:t>
            </w:r>
            <w:proofErr w:type="gramEnd"/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 Семья закладывает особый нравственный и духовный фундамент в личность каждого человека. Она является основным институтом социализации. </w:t>
            </w:r>
            <w:r w:rsidRPr="0030765A">
              <w:rPr>
                <w:rFonts w:ascii="Times New Roman" w:hAnsi="Times New Roman" w:cs="Times New Roman"/>
                <w:b/>
                <w:sz w:val="24"/>
                <w:szCs w:val="24"/>
              </w:rPr>
              <w:t>Поэтому семья ценится современной молодежью больше всего».</w:t>
            </w:r>
          </w:p>
          <w:p w:rsidR="000F33B3" w:rsidRPr="0030765A" w:rsidRDefault="000F33B3" w:rsidP="00D522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33B3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ведущего, отвечают на вопросы: Как Вы считаете, наличие семьи делает человека счастливым? Какие факторы на это влияют? И т.д.</w:t>
            </w:r>
          </w:p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Каждый из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детей</w:t>
            </w: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 xml:space="preserve"> должен осознать отсутствие или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аличие проблем</w:t>
            </w: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3B3" w:rsidRPr="007261CF" w:rsidTr="000F33B3">
        <w:trPr>
          <w:trHeight w:val="1670"/>
        </w:trPr>
        <w:tc>
          <w:tcPr>
            <w:tcW w:w="534" w:type="dxa"/>
            <w:vMerge w:val="restart"/>
          </w:tcPr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  <w:vMerge/>
          </w:tcPr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:rsidR="000F33B3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Ведущий задает вопросы о важности материального благополучия.</w:t>
            </w:r>
          </w:p>
          <w:p w:rsidR="000F33B3" w:rsidRPr="0030765A" w:rsidRDefault="000F33B3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2. Демонстрирует результаты опроса</w:t>
            </w:r>
          </w:p>
          <w:p w:rsidR="000F33B3" w:rsidRPr="007261CF" w:rsidRDefault="000F33B3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пираясь на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обсуждения и опроса ведущий 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подчеркивает</w:t>
            </w:r>
            <w:proofErr w:type="gramEnd"/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 отмеченные тенденции с опорой на материалы:</w:t>
            </w:r>
            <w:r w:rsidRPr="00196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3B3">
              <w:rPr>
                <w:rFonts w:ascii="Times New Roman" w:hAnsi="Times New Roman" w:cs="Times New Roman"/>
                <w:sz w:val="24"/>
                <w:szCs w:val="24"/>
              </w:rPr>
              <w:t>Главным стремлением каждого человека стало его личное материальное благополучие. Ценность оплаты труда стала цениться больше, чем свобода и интересная работа. Традиционные ценности хоть и не потеряли своей важности, однако желание молодых людей быть успешными, богатыми, влиятельными ощущается намного сильнее.</w:t>
            </w:r>
          </w:p>
        </w:tc>
        <w:tc>
          <w:tcPr>
            <w:tcW w:w="2958" w:type="dxa"/>
          </w:tcPr>
          <w:p w:rsidR="000F33B3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ведущего: </w:t>
            </w:r>
            <w:r w:rsidRPr="000F33B3">
              <w:rPr>
                <w:rFonts w:ascii="Times New Roman" w:hAnsi="Times New Roman" w:cs="Times New Roman"/>
                <w:sz w:val="24"/>
                <w:szCs w:val="24"/>
              </w:rPr>
              <w:t>Согласны ли Вы с утверждением, что важнее материальное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33B3">
              <w:rPr>
                <w:rFonts w:ascii="Times New Roman" w:hAnsi="Times New Roman" w:cs="Times New Roman"/>
                <w:sz w:val="24"/>
                <w:szCs w:val="24"/>
              </w:rPr>
              <w:t xml:space="preserve"> нежели интересная работа?</w:t>
            </w:r>
          </w:p>
          <w:p w:rsidR="000F33B3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для Вас стоит на первом плане?</w:t>
            </w:r>
          </w:p>
          <w:p w:rsidR="000F33B3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любите свою деятельность?</w:t>
            </w:r>
          </w:p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 w:val="restart"/>
          </w:tcPr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eastAsia="Calibri" w:hAnsi="Times New Roman" w:cs="Times New Roman"/>
                <w:sz w:val="24"/>
                <w:szCs w:val="24"/>
              </w:rPr>
              <w:t>Возникает необходимость принятия решения, варианта поведения родителей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детей</w:t>
            </w:r>
            <w:r w:rsidRPr="007261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F33B3" w:rsidRPr="007261CF" w:rsidTr="000F33B3">
        <w:trPr>
          <w:trHeight w:val="4966"/>
        </w:trPr>
        <w:tc>
          <w:tcPr>
            <w:tcW w:w="534" w:type="dxa"/>
            <w:vMerge/>
          </w:tcPr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:rsidR="000F33B3" w:rsidRDefault="000F33B3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Ведущий задает вопросы о роли дружбы и взаимоотношений между людьми.</w:t>
            </w:r>
          </w:p>
          <w:p w:rsidR="000F33B3" w:rsidRPr="0030765A" w:rsidRDefault="000F33B3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2. Демонстрирует результаты опроса</w:t>
            </w:r>
          </w:p>
          <w:p w:rsidR="000F33B3" w:rsidRDefault="000F33B3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пираясь на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обсуждения и опроса ведущий 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подчеркивает</w:t>
            </w:r>
            <w:proofErr w:type="gramEnd"/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 отмеченные тенденции с опорой на материалы:</w:t>
            </w:r>
            <w:r w:rsidRPr="00196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3B3">
              <w:rPr>
                <w:rFonts w:ascii="Times New Roman" w:hAnsi="Times New Roman" w:cs="Times New Roman"/>
                <w:sz w:val="24"/>
                <w:szCs w:val="24"/>
              </w:rPr>
              <w:t xml:space="preserve">Молодость — это период наиболее интенсивного и эмоционального общения со сверстниками и групповой жизни. Это время, когда мы как никогда хотим быть понятыми и принятыми. В этом возрасте мы начинаем ценить друзей, их отношение к нам, их готовность прийти на помощь, поддержать нас. Порой нам кажется, что друзья ближе и роднее, чем семья, что они понимают нас без лишних слов — достаточно одних эмоций. В связи с этим дружеские отношения можно сравнивать с </w:t>
            </w:r>
            <w:proofErr w:type="gramStart"/>
            <w:r w:rsidRPr="000F33B3">
              <w:rPr>
                <w:rFonts w:ascii="Times New Roman" w:hAnsi="Times New Roman" w:cs="Times New Roman"/>
                <w:sz w:val="24"/>
                <w:szCs w:val="24"/>
              </w:rPr>
              <w:t>семейными</w:t>
            </w:r>
            <w:proofErr w:type="gramEnd"/>
            <w:r w:rsidRPr="000F33B3">
              <w:rPr>
                <w:rFonts w:ascii="Times New Roman" w:hAnsi="Times New Roman" w:cs="Times New Roman"/>
                <w:sz w:val="24"/>
                <w:szCs w:val="24"/>
              </w:rPr>
              <w:t>, но ставить их на один уровень, думаю, будет неправильно.</w:t>
            </w:r>
          </w:p>
        </w:tc>
        <w:tc>
          <w:tcPr>
            <w:tcW w:w="2958" w:type="dxa"/>
          </w:tcPr>
          <w:p w:rsidR="000F33B3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и дети слушают, отвечают на вопросы:</w:t>
            </w:r>
          </w:p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3B3">
              <w:rPr>
                <w:rFonts w:ascii="Times New Roman" w:hAnsi="Times New Roman" w:cs="Times New Roman"/>
                <w:sz w:val="24"/>
                <w:szCs w:val="24"/>
              </w:rPr>
              <w:t>А дружба и взаимоотношения являются важной составляющей Вашей жизни?</w:t>
            </w:r>
          </w:p>
        </w:tc>
        <w:tc>
          <w:tcPr>
            <w:tcW w:w="2958" w:type="dxa"/>
            <w:vMerge/>
          </w:tcPr>
          <w:p w:rsidR="000F33B3" w:rsidRPr="007261CF" w:rsidRDefault="000F33B3" w:rsidP="00D522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33B3" w:rsidRPr="007261CF" w:rsidTr="00D522CC">
        <w:trPr>
          <w:trHeight w:val="557"/>
        </w:trPr>
        <w:tc>
          <w:tcPr>
            <w:tcW w:w="534" w:type="dxa"/>
            <w:vMerge/>
          </w:tcPr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F33B3" w:rsidRPr="007261CF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:rsidR="000F33B3" w:rsidRDefault="000F33B3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1.Ведущий задает вопросы о ценности здоровья.</w:t>
            </w:r>
          </w:p>
          <w:p w:rsidR="000F33B3" w:rsidRPr="0030765A" w:rsidRDefault="000F33B3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2. Демонстрирует результаты опроса</w:t>
            </w:r>
          </w:p>
          <w:p w:rsidR="000F33B3" w:rsidRDefault="000F33B3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пираясь на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обсуждения и опроса ведущий 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подчеркивает</w:t>
            </w:r>
            <w:proofErr w:type="gramEnd"/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 отмеченные тенденции с опорой на материалы:</w:t>
            </w:r>
            <w:r w:rsidRPr="00196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33B3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— естественная, абсолютная, жизненная ценность. Это одна из основополагающих ценностей человека. Без здоровья невозможно сбалансированное существование человека в обществе. Несмотря на большую значимость </w:t>
            </w:r>
            <w:proofErr w:type="gramStart"/>
            <w:r w:rsidRPr="000F33B3">
              <w:rPr>
                <w:rFonts w:ascii="Times New Roman" w:hAnsi="Times New Roman" w:cs="Times New Roman"/>
                <w:sz w:val="24"/>
                <w:szCs w:val="24"/>
              </w:rPr>
              <w:t>здоровья, данные социологических опросов показывают</w:t>
            </w:r>
            <w:proofErr w:type="gramEnd"/>
            <w:r w:rsidRPr="000F33B3">
              <w:rPr>
                <w:rFonts w:ascii="Times New Roman" w:hAnsi="Times New Roman" w:cs="Times New Roman"/>
                <w:sz w:val="24"/>
                <w:szCs w:val="24"/>
              </w:rPr>
              <w:t>, что здоровье не входит в лидирующую группу ценностей. Высокая ценность этого показателя должна стать побудительной силой для активной заботы о своем здоровье физическом, духовном.</w:t>
            </w:r>
          </w:p>
        </w:tc>
        <w:tc>
          <w:tcPr>
            <w:tcW w:w="2958" w:type="dxa"/>
          </w:tcPr>
          <w:p w:rsidR="000F33B3" w:rsidRDefault="000F33B3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дети слушают, отвечают на вопросы:</w:t>
            </w:r>
          </w:p>
          <w:p w:rsidR="000F33B3" w:rsidRDefault="000F33B3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Заботитесь ли Вы о своем здоровье? Как вы это делаете? </w:t>
            </w:r>
          </w:p>
        </w:tc>
        <w:tc>
          <w:tcPr>
            <w:tcW w:w="2958" w:type="dxa"/>
            <w:vMerge/>
          </w:tcPr>
          <w:p w:rsidR="000F33B3" w:rsidRPr="007261CF" w:rsidRDefault="000F33B3" w:rsidP="00D522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359" w:rsidRPr="007261CF" w:rsidTr="00D522CC">
        <w:trPr>
          <w:trHeight w:val="557"/>
        </w:trPr>
        <w:tc>
          <w:tcPr>
            <w:tcW w:w="534" w:type="dxa"/>
          </w:tcPr>
          <w:p w:rsidR="004D6359" w:rsidRPr="007261CF" w:rsidRDefault="004D6359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D6359" w:rsidRPr="007261CF" w:rsidRDefault="004D6359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0" w:type="dxa"/>
          </w:tcPr>
          <w:p w:rsidR="004D6359" w:rsidRDefault="004D6359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1.Ведущий задает вопросы о заинтересованности в профессиональной деятельности.</w:t>
            </w:r>
          </w:p>
          <w:p w:rsidR="004D6359" w:rsidRPr="0030765A" w:rsidRDefault="004D6359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2. Демонстрирует результаты опроса</w:t>
            </w:r>
          </w:p>
          <w:p w:rsidR="004D6359" w:rsidRDefault="004D6359" w:rsidP="004D6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пираясь на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обсуждения и опроса ведущий </w:t>
            </w:r>
            <w:r w:rsidRPr="0030765A">
              <w:rPr>
                <w:rFonts w:ascii="Times New Roman" w:hAnsi="Times New Roman" w:cs="Times New Roman"/>
                <w:sz w:val="24"/>
                <w:szCs w:val="24"/>
              </w:rPr>
              <w:t>подчеркивает</w:t>
            </w:r>
            <w:proofErr w:type="gramEnd"/>
            <w:r w:rsidRPr="0030765A">
              <w:rPr>
                <w:rFonts w:ascii="Times New Roman" w:hAnsi="Times New Roman" w:cs="Times New Roman"/>
                <w:sz w:val="24"/>
                <w:szCs w:val="24"/>
              </w:rPr>
              <w:t xml:space="preserve"> отмеченные тенденции с опорой на материалы:</w:t>
            </w:r>
            <w:r w:rsidRPr="00196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Как показывает статистика, интересная работа представляет ценность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gramStart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. Имея работу по душе, человек реализует себя, раскрывает свои творческие способности, строит карьеру. Интересная работа дает возможность проводить время не только с пользой, но и с удовольствием. Однако</w:t>
            </w:r>
            <w:proofErr w:type="gramStart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D6359">
              <w:rPr>
                <w:rFonts w:ascii="Times New Roman" w:hAnsi="Times New Roman" w:cs="Times New Roman"/>
                <w:sz w:val="24"/>
                <w:szCs w:val="24"/>
              </w:rPr>
              <w:t xml:space="preserve"> мало кто может похвастаться тем, что он каждый день ходит на работу с радостью. Многие выбирают ту или иную профессию с целью просто зарабатывать деньги или же из-за престижности. Но со временем человек ощущает себя несчастным, он жалеет об упущенном времени и начинает ненавидеть свою работу.</w:t>
            </w:r>
          </w:p>
        </w:tc>
        <w:tc>
          <w:tcPr>
            <w:tcW w:w="2958" w:type="dxa"/>
          </w:tcPr>
          <w:p w:rsidR="004D6359" w:rsidRDefault="004D6359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и дети слушают, отвечают на вопросы:</w:t>
            </w:r>
          </w:p>
          <w:p w:rsidR="004D6359" w:rsidRDefault="004D6359" w:rsidP="000F3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интересна Ваша работа?</w:t>
            </w:r>
            <w:r>
              <w:t xml:space="preserve"> </w:t>
            </w:r>
            <w:r w:rsidRPr="004D6359">
              <w:rPr>
                <w:rFonts w:ascii="Times New Roman" w:hAnsi="Times New Roman" w:cs="Times New Roman"/>
                <w:sz w:val="24"/>
                <w:szCs w:val="24"/>
              </w:rPr>
              <w:t>Наличие интересной, любимой работы влияет на саморазвитие человека?</w:t>
            </w:r>
          </w:p>
        </w:tc>
        <w:tc>
          <w:tcPr>
            <w:tcW w:w="2958" w:type="dxa"/>
            <w:vMerge w:val="restart"/>
          </w:tcPr>
          <w:p w:rsidR="004D6359" w:rsidRPr="007261CF" w:rsidRDefault="004D6359" w:rsidP="00D522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eastAsia="Calibri" w:hAnsi="Times New Roman" w:cs="Times New Roman"/>
                <w:sz w:val="24"/>
                <w:szCs w:val="24"/>
              </w:rPr>
              <w:t>Возникает необходимость принятия решения, варианта поведения родителей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детей</w:t>
            </w:r>
            <w:r w:rsidRPr="007261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D6359" w:rsidRPr="007261CF" w:rsidTr="00D522CC">
        <w:tc>
          <w:tcPr>
            <w:tcW w:w="534" w:type="dxa"/>
          </w:tcPr>
          <w:p w:rsidR="004D6359" w:rsidRPr="007261CF" w:rsidRDefault="004D6359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4D6359" w:rsidRPr="007261CF" w:rsidRDefault="004D6359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Развязка</w:t>
            </w:r>
          </w:p>
        </w:tc>
        <w:tc>
          <w:tcPr>
            <w:tcW w:w="5360" w:type="dxa"/>
          </w:tcPr>
          <w:p w:rsidR="004D6359" w:rsidRDefault="00A77C29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Демонстрирует короткометражный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мультфильм «Луна»</w:t>
            </w:r>
            <w:r>
              <w:t xml:space="preserve"> </w:t>
            </w:r>
            <w:hyperlink r:id="rId4" w:history="1">
              <w:r w:rsidRPr="000900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https://www.youtube.com/watch?v=A3W5D2-B9fM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359" w:rsidRPr="007261CF" w:rsidRDefault="004D6359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D6359" w:rsidRPr="007261CF" w:rsidRDefault="004D6359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Смотрят видеоролик,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задают вопросы.</w:t>
            </w:r>
          </w:p>
        </w:tc>
        <w:tc>
          <w:tcPr>
            <w:tcW w:w="2958" w:type="dxa"/>
            <w:vMerge/>
          </w:tcPr>
          <w:p w:rsidR="004D6359" w:rsidRPr="007261CF" w:rsidRDefault="004D6359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2CC" w:rsidRPr="007261CF" w:rsidTr="00D522CC">
        <w:tc>
          <w:tcPr>
            <w:tcW w:w="534" w:type="dxa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76" w:type="dxa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360" w:type="dxa"/>
          </w:tcPr>
          <w:p w:rsidR="00A77C29" w:rsidRDefault="004D6359" w:rsidP="00A77C29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Подводит общий итог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каких результатов достигли, на что необходимо обратить внимание, что учесть.</w:t>
            </w:r>
            <w:r w:rsidR="00A77C29" w:rsidRPr="00196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C29" w:rsidRPr="009159E0" w:rsidRDefault="00A77C29" w:rsidP="00A77C2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E0">
              <w:rPr>
                <w:rFonts w:ascii="Times New Roman" w:hAnsi="Times New Roman" w:cs="Times New Roman"/>
                <w:sz w:val="24"/>
                <w:szCs w:val="24"/>
              </w:rPr>
              <w:t>Итак, мы видим, что ценности современной молодежи отличаются от ценностей молодежи других поколений. На сегодняшний день все духовное отодвинуто на второй план, у людей друг к другу потребительское отношение. Молодежь стремится иметь связи, деньги, возможность управлять другими, но никак не активную жизнь, связанную с полезной, не только для самого человека, но и для общества в целом, деятельностью. В сознании молодых людей нет четкой картины мира, системы норм поведения и установок. Поэтому главной необходимостью является формирование системы воспитания и социализации молодежи.</w:t>
            </w:r>
          </w:p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рефлексируют</w:t>
            </w:r>
            <w:proofErr w:type="spellEnd"/>
          </w:p>
        </w:tc>
        <w:tc>
          <w:tcPr>
            <w:tcW w:w="2958" w:type="dxa"/>
          </w:tcPr>
          <w:p w:rsidR="00D522CC" w:rsidRPr="007261CF" w:rsidRDefault="00D522CC" w:rsidP="00D522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1CF">
              <w:rPr>
                <w:rFonts w:ascii="Times New Roman" w:hAnsi="Times New Roman" w:cs="Times New Roman"/>
                <w:sz w:val="24"/>
                <w:szCs w:val="24"/>
              </w:rPr>
              <w:t>Стимулирование самоанализа.</w:t>
            </w:r>
          </w:p>
        </w:tc>
      </w:tr>
    </w:tbl>
    <w:p w:rsidR="00D522CC" w:rsidRDefault="00D522CC" w:rsidP="00D522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77C29" w:rsidRPr="001969AB" w:rsidRDefault="00A77C29" w:rsidP="00A77C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AB">
        <w:rPr>
          <w:rFonts w:ascii="Times New Roman" w:hAnsi="Times New Roman" w:cs="Times New Roman"/>
          <w:sz w:val="28"/>
          <w:szCs w:val="28"/>
        </w:rPr>
        <w:t xml:space="preserve">Сценарий круглого стола составлен с использованием материалов статьи </w:t>
      </w:r>
      <w:proofErr w:type="spellStart"/>
      <w:r w:rsidRPr="001969AB">
        <w:rPr>
          <w:rFonts w:ascii="Times New Roman" w:hAnsi="Times New Roman" w:cs="Times New Roman"/>
          <w:sz w:val="28"/>
          <w:szCs w:val="28"/>
        </w:rPr>
        <w:t>Борзиева</w:t>
      </w:r>
      <w:proofErr w:type="spellEnd"/>
      <w:r w:rsidRPr="001969AB">
        <w:rPr>
          <w:rFonts w:ascii="Times New Roman" w:hAnsi="Times New Roman" w:cs="Times New Roman"/>
          <w:sz w:val="28"/>
          <w:szCs w:val="28"/>
        </w:rPr>
        <w:t xml:space="preserve">, З. М. Ценностные ориентации современной молодежи / З. М. </w:t>
      </w:r>
      <w:proofErr w:type="spellStart"/>
      <w:r w:rsidRPr="001969AB">
        <w:rPr>
          <w:rFonts w:ascii="Times New Roman" w:hAnsi="Times New Roman" w:cs="Times New Roman"/>
          <w:sz w:val="28"/>
          <w:szCs w:val="28"/>
        </w:rPr>
        <w:t>Борзиева</w:t>
      </w:r>
      <w:proofErr w:type="spellEnd"/>
      <w:r w:rsidRPr="001969AB">
        <w:rPr>
          <w:rFonts w:ascii="Times New Roman" w:hAnsi="Times New Roman" w:cs="Times New Roman"/>
          <w:sz w:val="28"/>
          <w:szCs w:val="28"/>
        </w:rPr>
        <w:t>. — Текст</w:t>
      </w:r>
      <w:proofErr w:type="gramStart"/>
      <w:r w:rsidRPr="001969A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69AB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2018. — № 52 (238). — С. 247-248. — URL: https://moluch.ru/archive/238/5500</w:t>
      </w:r>
      <w:r>
        <w:rPr>
          <w:rFonts w:ascii="Times New Roman" w:hAnsi="Times New Roman" w:cs="Times New Roman"/>
          <w:sz w:val="28"/>
          <w:szCs w:val="28"/>
        </w:rPr>
        <w:t>6/ (дата обращения: 25.03.2021).</w:t>
      </w:r>
    </w:p>
    <w:sectPr w:rsidR="00A77C29" w:rsidRPr="001969AB" w:rsidSect="00B407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7386"/>
    <w:rsid w:val="00057386"/>
    <w:rsid w:val="000F33B3"/>
    <w:rsid w:val="001969AB"/>
    <w:rsid w:val="002C32EC"/>
    <w:rsid w:val="0030765A"/>
    <w:rsid w:val="004D6359"/>
    <w:rsid w:val="005573EB"/>
    <w:rsid w:val="005A3B7F"/>
    <w:rsid w:val="006034EC"/>
    <w:rsid w:val="008D3976"/>
    <w:rsid w:val="009159E0"/>
    <w:rsid w:val="009F2421"/>
    <w:rsid w:val="00A77C29"/>
    <w:rsid w:val="00B40740"/>
    <w:rsid w:val="00D522CC"/>
    <w:rsid w:val="00FC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9AB"/>
    <w:rPr>
      <w:color w:val="0000FF" w:themeColor="hyperlink"/>
      <w:u w:val="single"/>
    </w:rPr>
  </w:style>
  <w:style w:type="character" w:customStyle="1" w:styleId="c1">
    <w:name w:val="c1"/>
    <w:basedOn w:val="a0"/>
    <w:rsid w:val="00B40740"/>
  </w:style>
  <w:style w:type="paragraph" w:customStyle="1" w:styleId="c8">
    <w:name w:val="c8"/>
    <w:basedOn w:val="a"/>
    <w:rsid w:val="00B4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522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3W5D2-B9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Metodist_2</dc:creator>
  <cp:keywords/>
  <dc:description/>
  <cp:lastModifiedBy>Metodist_2</cp:lastModifiedBy>
  <cp:revision>5</cp:revision>
  <dcterms:created xsi:type="dcterms:W3CDTF">2021-03-25T04:47:00Z</dcterms:created>
  <dcterms:modified xsi:type="dcterms:W3CDTF">2021-04-01T02:11:00Z</dcterms:modified>
</cp:coreProperties>
</file>