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43F9" w14:textId="56B0E236" w:rsidR="0020793E" w:rsidRDefault="00BF2803">
      <w:r>
        <w:t xml:space="preserve">ПРОТОКОЛ </w:t>
      </w:r>
      <w:r w:rsidR="00E67610">
        <w:t>совместного ученического и родительского собрания 9ых классов от 17 сентября 2021г.</w:t>
      </w:r>
    </w:p>
    <w:p w14:paraId="3A72E838" w14:textId="6A903160" w:rsidR="00E67610" w:rsidRDefault="00E67610">
      <w:r>
        <w:t>Тема: «Цели и задачи предпрофильной подготовки»</w:t>
      </w:r>
    </w:p>
    <w:p w14:paraId="7A638CFD" w14:textId="38C32C68" w:rsidR="00E67610" w:rsidRDefault="00E67610">
      <w:r>
        <w:t xml:space="preserve">Присутствовали: </w:t>
      </w:r>
    </w:p>
    <w:p w14:paraId="328B6747" w14:textId="1E88FD4B" w:rsidR="00E67610" w:rsidRDefault="00E67610" w:rsidP="00E67610">
      <w:pPr>
        <w:pStyle w:val="a3"/>
        <w:numPr>
          <w:ilvl w:val="0"/>
          <w:numId w:val="1"/>
        </w:numPr>
      </w:pPr>
      <w:r>
        <w:t>обучающиеся  9ых классов - 41,</w:t>
      </w:r>
    </w:p>
    <w:p w14:paraId="715DD531" w14:textId="47077FC3" w:rsidR="00E67610" w:rsidRDefault="00E67610" w:rsidP="00E67610">
      <w:pPr>
        <w:pStyle w:val="a3"/>
        <w:numPr>
          <w:ilvl w:val="0"/>
          <w:numId w:val="1"/>
        </w:numPr>
      </w:pPr>
      <w:r>
        <w:t>классные руководители – 3,</w:t>
      </w:r>
    </w:p>
    <w:p w14:paraId="05BD347C" w14:textId="17CBDB66" w:rsidR="00E67610" w:rsidRDefault="00E67610" w:rsidP="00E67610">
      <w:pPr>
        <w:pStyle w:val="a3"/>
        <w:numPr>
          <w:ilvl w:val="0"/>
          <w:numId w:val="1"/>
        </w:numPr>
      </w:pPr>
      <w:r>
        <w:t>родители – 38,</w:t>
      </w:r>
    </w:p>
    <w:p w14:paraId="02ACA875" w14:textId="1D60983A" w:rsidR="00E67610" w:rsidRDefault="00E67610" w:rsidP="00E67610">
      <w:pPr>
        <w:pStyle w:val="a3"/>
        <w:numPr>
          <w:ilvl w:val="0"/>
          <w:numId w:val="1"/>
        </w:numPr>
      </w:pPr>
      <w:r>
        <w:t xml:space="preserve">зам. директора по научно-методической работе </w:t>
      </w:r>
    </w:p>
    <w:p w14:paraId="1DBCBA4C" w14:textId="3DEFDDED" w:rsidR="00E67610" w:rsidRDefault="00E67610" w:rsidP="00E67610">
      <w:r>
        <w:t>ПОВЕСТКА:</w:t>
      </w:r>
    </w:p>
    <w:p w14:paraId="36219448" w14:textId="203725AA" w:rsidR="00E67610" w:rsidRDefault="00E67610" w:rsidP="00E67610">
      <w:pPr>
        <w:pStyle w:val="a3"/>
        <w:numPr>
          <w:ilvl w:val="0"/>
          <w:numId w:val="2"/>
        </w:numPr>
      </w:pPr>
      <w:r>
        <w:t>Выступление Трухиной О.Б., зам. директора по научно-методической работе.</w:t>
      </w:r>
    </w:p>
    <w:p w14:paraId="7EACB010" w14:textId="26E51DCA" w:rsidR="00E67610" w:rsidRDefault="00E67610" w:rsidP="00E67610">
      <w:pPr>
        <w:pStyle w:val="a3"/>
      </w:pPr>
      <w:r>
        <w:t>Цели и задачи предпрофильной подготовки</w:t>
      </w:r>
    </w:p>
    <w:p w14:paraId="3EB499D6" w14:textId="72649171" w:rsidR="00E67610" w:rsidRDefault="00E67610" w:rsidP="00E67610">
      <w:pPr>
        <w:pStyle w:val="a3"/>
        <w:numPr>
          <w:ilvl w:val="0"/>
          <w:numId w:val="2"/>
        </w:numPr>
      </w:pPr>
      <w:r>
        <w:t xml:space="preserve"> Вопросы.</w:t>
      </w:r>
    </w:p>
    <w:p w14:paraId="172C9A02" w14:textId="7BFD1703" w:rsidR="00E67610" w:rsidRDefault="00E67610" w:rsidP="00E67610">
      <w:r>
        <w:t>Вопрос 1.</w:t>
      </w:r>
    </w:p>
    <w:p w14:paraId="48AB1CFE" w14:textId="77777777" w:rsidR="00E67610" w:rsidRDefault="00E67610" w:rsidP="00E67610">
      <w:r>
        <w:t>Выступление Трухиной О.Б., зам. директора по научно-методической работе.</w:t>
      </w:r>
    </w:p>
    <w:p w14:paraId="67841EBA" w14:textId="1F955F7D" w:rsidR="00E67610" w:rsidRDefault="00E67610" w:rsidP="00E67610">
      <w:pPr>
        <w:pStyle w:val="a3"/>
      </w:pPr>
      <w:r>
        <w:t>Цели и задачи предпрофильной подготовки</w:t>
      </w:r>
    </w:p>
    <w:p w14:paraId="407D1361" w14:textId="195D4955" w:rsidR="00E67610" w:rsidRDefault="00E67610" w:rsidP="00E67610">
      <w:pPr>
        <w:pStyle w:val="a3"/>
      </w:pPr>
    </w:p>
    <w:p w14:paraId="2AD2F43B" w14:textId="1F3574DD" w:rsidR="00E67610" w:rsidRDefault="00E67610" w:rsidP="00E67610">
      <w:pPr>
        <w:pStyle w:val="a3"/>
      </w:pPr>
      <w:r>
        <w:t>Трухина О.Б. представила следующую информацию:</w:t>
      </w:r>
    </w:p>
    <w:p w14:paraId="60D0F443" w14:textId="7BD8B7BB" w:rsidR="00E67610" w:rsidRDefault="00E67610" w:rsidP="00E67610">
      <w:pPr>
        <w:pStyle w:val="a3"/>
        <w:numPr>
          <w:ilvl w:val="0"/>
          <w:numId w:val="4"/>
        </w:numPr>
      </w:pPr>
      <w:r>
        <w:t>Что значит класс предпрофильной подготовки – после окончания 9 классов перед каждым учеником встанет выбор</w:t>
      </w:r>
      <w:r w:rsidR="00E333B6">
        <w:t>: куда идти учиться дальше. Возможно, это будет иное учебное учреждение, где ребята будут получать среднее профессиональное образование, возможно, продолжат обучение в 10 классе средней школы – в этом случае им также придется делать выбор: или углубленное изучение отдельных предметов, профильное, в случае, если они решат поступать в вуз после окончания средней школы; или это будет изучение всех предметов на базовом уровне, в случае, если они решат продолжить обучение на уровне среднего профессионального учебного учреждения. В любом случае им предстоит сделать выбор, самоопределиться:  с какой профессией или с каким видом деятельности они свяжут свою дальнейшую жизнь. Сделать это необходимо в течение 9ого класса, помощь ученикам   в этом будет  организована по нескольким направлениям. Это процесс и называется ПРЕДПРОФИЛЬНАЯ ПОДГОТОВКА. Основная её цель – помочь ученикам в самоопределении.</w:t>
      </w:r>
    </w:p>
    <w:p w14:paraId="725BA5FF" w14:textId="50B28D0B" w:rsidR="00E333B6" w:rsidRDefault="00E333B6" w:rsidP="00E67610">
      <w:pPr>
        <w:pStyle w:val="a3"/>
        <w:numPr>
          <w:ilvl w:val="0"/>
          <w:numId w:val="4"/>
        </w:numPr>
      </w:pPr>
      <w:r>
        <w:t>1ое направление – это специально организованный учебный безотметочный курс «Психология и выбор профессии», который будет вестись в течение всего учебного года педагогом-психологом Поповой Е.П., на котором ученикам будет представлен мир профессий во всем их многообразии; а также будет оказана помощь в познание самого себя.</w:t>
      </w:r>
    </w:p>
    <w:p w14:paraId="3768C06E" w14:textId="1B5DE419" w:rsidR="00E67610" w:rsidRDefault="00E333B6" w:rsidP="00E67610">
      <w:pPr>
        <w:pStyle w:val="a3"/>
        <w:numPr>
          <w:ilvl w:val="0"/>
          <w:numId w:val="4"/>
        </w:numPr>
      </w:pPr>
      <w:r>
        <w:t xml:space="preserve">2ое направление – прохождение краткосрочных элективных курсов. </w:t>
      </w:r>
    </w:p>
    <w:p w14:paraId="49E35F08" w14:textId="77777777" w:rsidR="00BD359E" w:rsidRDefault="00BD359E" w:rsidP="00BD359E">
      <w:pPr>
        <w:tabs>
          <w:tab w:val="left" w:pos="1425"/>
        </w:tabs>
      </w:pPr>
      <w:r>
        <w:tab/>
        <w:t xml:space="preserve">Элективные курсы - обязательные для посещения курсы по выбору обучающихся, направленные на удовлетворение индивидуальных образовательных интересов, потребностей и склонностей каждого школьника. </w:t>
      </w:r>
    </w:p>
    <w:p w14:paraId="4C03348E" w14:textId="77777777" w:rsidR="00BD359E" w:rsidRDefault="00BD359E" w:rsidP="00BD359E">
      <w:pPr>
        <w:tabs>
          <w:tab w:val="left" w:pos="1425"/>
        </w:tabs>
      </w:pPr>
      <w:r>
        <w:t xml:space="preserve">Цель элективных курсов - удовлетворение индивидуальных образовательных склонностей каждого школьника. Задачи элективных курсов: </w:t>
      </w:r>
    </w:p>
    <w:p w14:paraId="5845FF70" w14:textId="77777777" w:rsidR="00BD359E" w:rsidRDefault="00BD359E" w:rsidP="00BD359E">
      <w:pPr>
        <w:pStyle w:val="a3"/>
        <w:numPr>
          <w:ilvl w:val="0"/>
          <w:numId w:val="6"/>
        </w:numPr>
        <w:tabs>
          <w:tab w:val="left" w:pos="1425"/>
        </w:tabs>
      </w:pPr>
      <w:r>
        <w:t xml:space="preserve">повышение уровня индивидуализации обучения и социализации личности; </w:t>
      </w:r>
    </w:p>
    <w:p w14:paraId="7FA907FD" w14:textId="77777777" w:rsidR="00BD359E" w:rsidRDefault="00BD359E" w:rsidP="00BD359E">
      <w:pPr>
        <w:pStyle w:val="a3"/>
        <w:numPr>
          <w:ilvl w:val="0"/>
          <w:numId w:val="6"/>
        </w:numPr>
        <w:tabs>
          <w:tab w:val="left" w:pos="1425"/>
        </w:tabs>
      </w:pPr>
      <w:r>
        <w:t xml:space="preserve">подготовка к осознанному и ответственному выбору сферы будущей профессиональной деятельности; </w:t>
      </w:r>
    </w:p>
    <w:p w14:paraId="44825006" w14:textId="77777777" w:rsidR="00BD359E" w:rsidRDefault="00BD359E" w:rsidP="00BD359E">
      <w:pPr>
        <w:pStyle w:val="a3"/>
        <w:numPr>
          <w:ilvl w:val="0"/>
          <w:numId w:val="6"/>
        </w:numPr>
        <w:tabs>
          <w:tab w:val="left" w:pos="1425"/>
        </w:tabs>
      </w:pPr>
      <w:r>
        <w:t xml:space="preserve">содействие развитию у школьников отношения к себе как к субъекту будущего профессионального образования и профессионального труда; </w:t>
      </w:r>
    </w:p>
    <w:p w14:paraId="19C38DA3" w14:textId="77777777" w:rsidR="00BD359E" w:rsidRDefault="00BD359E" w:rsidP="00BD359E">
      <w:pPr>
        <w:pStyle w:val="a3"/>
        <w:numPr>
          <w:ilvl w:val="0"/>
          <w:numId w:val="6"/>
        </w:numPr>
        <w:tabs>
          <w:tab w:val="left" w:pos="1425"/>
        </w:tabs>
      </w:pPr>
      <w:r>
        <w:t xml:space="preserve">выработка у обучающихся умений и способов деятельности, направленных на решение практических задач; </w:t>
      </w:r>
    </w:p>
    <w:p w14:paraId="47CD040D" w14:textId="77777777" w:rsidR="00BD359E" w:rsidRDefault="00BD359E" w:rsidP="00BD359E">
      <w:pPr>
        <w:pStyle w:val="a3"/>
        <w:numPr>
          <w:ilvl w:val="0"/>
          <w:numId w:val="6"/>
        </w:numPr>
        <w:tabs>
          <w:tab w:val="left" w:pos="1425"/>
        </w:tabs>
      </w:pPr>
      <w:r>
        <w:lastRenderedPageBreak/>
        <w:t xml:space="preserve">создание условий для самообразования, формирования у обучающихся умений и навыков самостоятельной работы и самоконтроля своих достижений. </w:t>
      </w:r>
    </w:p>
    <w:p w14:paraId="7C0458B0" w14:textId="13BE3837" w:rsidR="00BD359E" w:rsidRDefault="00BD359E" w:rsidP="00BD359E">
      <w:pPr>
        <w:tabs>
          <w:tab w:val="left" w:pos="1425"/>
        </w:tabs>
      </w:pPr>
      <w:r>
        <w:t>Функции элективных курсов предпрофильного обучения: направление на выбор или уточнение профиля дальнейшего обучения, определение степени готовности и обоснованности к выбору сферы будущей профессиональной деятельности; профильного обучения: «поддержание» изучения основных профильных предметов на заданном профильном стандартном уровне; специализация обучения и построение индивидуальных образовательных траекторий.</w:t>
      </w:r>
    </w:p>
    <w:p w14:paraId="037F5141" w14:textId="185896EC" w:rsidR="00BD359E" w:rsidRDefault="00BD359E" w:rsidP="00BD359E">
      <w:pPr>
        <w:pStyle w:val="a3"/>
        <w:numPr>
          <w:ilvl w:val="0"/>
          <w:numId w:val="7"/>
        </w:numPr>
        <w:tabs>
          <w:tab w:val="left" w:pos="1425"/>
        </w:tabs>
      </w:pPr>
      <w:r>
        <w:t>3ье направление – просветительская информационная работа в различных видах и формах: классные часы, встречи с людьми разных профессий, студентами;  праздники и фестивали профессий, изучение электронных ресурсов, помогающих в самоопределении.</w:t>
      </w:r>
    </w:p>
    <w:p w14:paraId="19A29C1A" w14:textId="1497359B" w:rsidR="00BD359E" w:rsidRDefault="00BD359E" w:rsidP="00BD359E">
      <w:pPr>
        <w:pStyle w:val="a3"/>
        <w:numPr>
          <w:ilvl w:val="0"/>
          <w:numId w:val="7"/>
        </w:numPr>
        <w:tabs>
          <w:tab w:val="left" w:pos="1425"/>
        </w:tabs>
      </w:pPr>
      <w:r>
        <w:t>4ое направление – социальные практики и профессиональные пробы.</w:t>
      </w:r>
    </w:p>
    <w:p w14:paraId="07F03349" w14:textId="6C137158" w:rsidR="00BD359E" w:rsidRDefault="00BD359E" w:rsidP="00BD359E">
      <w:pPr>
        <w:tabs>
          <w:tab w:val="left" w:pos="1425"/>
        </w:tabs>
      </w:pPr>
      <w:r>
        <w:tab/>
      </w:r>
      <w:r w:rsidRPr="00BD359E">
        <w:t>Профессиональная проба - это профессиональное испытание или профессиональная проверка, которая моделирует элементы конкретного вида профессиональной деятельности. Она способствует более сознательному, более осознанному выбору профессии.</w:t>
      </w:r>
    </w:p>
    <w:p w14:paraId="40F022A6" w14:textId="15A027AB" w:rsidR="00BD359E" w:rsidRDefault="00BD359E" w:rsidP="00BD359E">
      <w:pPr>
        <w:tabs>
          <w:tab w:val="left" w:pos="1425"/>
        </w:tabs>
      </w:pPr>
      <w:r>
        <w:t>Вопрос 2</w:t>
      </w:r>
    </w:p>
    <w:p w14:paraId="5F2F85E9" w14:textId="77777777" w:rsidR="00BD359E" w:rsidRDefault="00BD359E" w:rsidP="00BD359E">
      <w:pPr>
        <w:tabs>
          <w:tab w:val="left" w:pos="1425"/>
        </w:tabs>
      </w:pPr>
      <w:r>
        <w:t xml:space="preserve">Были заданы вопросы </w:t>
      </w:r>
    </w:p>
    <w:p w14:paraId="3C1E954D" w14:textId="20DA9606" w:rsidR="00BD359E" w:rsidRDefault="00BD359E" w:rsidP="00BD359E">
      <w:pPr>
        <w:pStyle w:val="a3"/>
        <w:numPr>
          <w:ilvl w:val="0"/>
          <w:numId w:val="8"/>
        </w:numPr>
        <w:tabs>
          <w:tab w:val="left" w:pos="1425"/>
        </w:tabs>
      </w:pPr>
      <w:r>
        <w:t>об элективных курсах: максимальное количество выбор</w:t>
      </w:r>
      <w:r w:rsidR="008C495B">
        <w:t>ов</w:t>
      </w:r>
      <w:r>
        <w:t>, их взаимосвязь с выборо</w:t>
      </w:r>
      <w:r w:rsidR="008C495B">
        <w:t>м</w:t>
      </w:r>
      <w:r>
        <w:t xml:space="preserve"> экзаменов, вид аттестации; </w:t>
      </w:r>
    </w:p>
    <w:p w14:paraId="21E2A1B6" w14:textId="3EBE829E" w:rsidR="00BD359E" w:rsidRDefault="008C495B" w:rsidP="00BD359E">
      <w:pPr>
        <w:pStyle w:val="a3"/>
        <w:numPr>
          <w:ilvl w:val="0"/>
          <w:numId w:val="8"/>
        </w:numPr>
        <w:tabs>
          <w:tab w:val="left" w:pos="1425"/>
        </w:tabs>
      </w:pPr>
      <w:r>
        <w:t>о портфолио обучающегося, его необходимости, возможном электронном виде.</w:t>
      </w:r>
    </w:p>
    <w:p w14:paraId="2DA5BDDE" w14:textId="1E42908A" w:rsidR="008C495B" w:rsidRDefault="008C495B" w:rsidP="008C495B">
      <w:pPr>
        <w:tabs>
          <w:tab w:val="left" w:pos="1425"/>
        </w:tabs>
      </w:pPr>
      <w:r>
        <w:t xml:space="preserve">Секретарь собрания Баженова О.И. </w:t>
      </w:r>
    </w:p>
    <w:p w14:paraId="7AAFD14D" w14:textId="1FC9D884" w:rsidR="00EB466F" w:rsidRDefault="00EB466F" w:rsidP="008C495B">
      <w:pPr>
        <w:tabs>
          <w:tab w:val="left" w:pos="1425"/>
        </w:tabs>
      </w:pPr>
      <w:r>
        <w:t>17 сентября 2021г.</w:t>
      </w:r>
    </w:p>
    <w:p w14:paraId="72B31256" w14:textId="77777777" w:rsidR="008C495B" w:rsidRDefault="008C495B" w:rsidP="008C495B">
      <w:pPr>
        <w:tabs>
          <w:tab w:val="left" w:pos="1425"/>
        </w:tabs>
      </w:pPr>
    </w:p>
    <w:p w14:paraId="7879F54E" w14:textId="77777777" w:rsidR="00BD359E" w:rsidRPr="00BD359E" w:rsidRDefault="00BD359E" w:rsidP="00BD359E">
      <w:pPr>
        <w:tabs>
          <w:tab w:val="left" w:pos="1425"/>
        </w:tabs>
      </w:pPr>
    </w:p>
    <w:sectPr w:rsidR="00BD359E" w:rsidRPr="00BD359E" w:rsidSect="00BF280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25E"/>
    <w:multiLevelType w:val="hybridMultilevel"/>
    <w:tmpl w:val="C1B0E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3B9"/>
    <w:multiLevelType w:val="hybridMultilevel"/>
    <w:tmpl w:val="046019BC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9055E6C"/>
    <w:multiLevelType w:val="hybridMultilevel"/>
    <w:tmpl w:val="4F7A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040"/>
    <w:multiLevelType w:val="hybridMultilevel"/>
    <w:tmpl w:val="0E62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06A"/>
    <w:multiLevelType w:val="hybridMultilevel"/>
    <w:tmpl w:val="8580E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2D52"/>
    <w:multiLevelType w:val="hybridMultilevel"/>
    <w:tmpl w:val="D80836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B3B21"/>
    <w:multiLevelType w:val="hybridMultilevel"/>
    <w:tmpl w:val="0E621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7145"/>
    <w:multiLevelType w:val="hybridMultilevel"/>
    <w:tmpl w:val="7828F1E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2"/>
    <w:rsid w:val="00177893"/>
    <w:rsid w:val="001C5D2E"/>
    <w:rsid w:val="005C7055"/>
    <w:rsid w:val="006B6FD2"/>
    <w:rsid w:val="00815D56"/>
    <w:rsid w:val="008C495B"/>
    <w:rsid w:val="00BD359E"/>
    <w:rsid w:val="00BF2803"/>
    <w:rsid w:val="00E333B6"/>
    <w:rsid w:val="00E67610"/>
    <w:rsid w:val="00EB466F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E81B"/>
  <w15:chartTrackingRefBased/>
  <w15:docId w15:val="{AF4376C4-0011-4245-9DC5-942169E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5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8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2021-10-29T00:24:00Z</dcterms:created>
  <dcterms:modified xsi:type="dcterms:W3CDTF">2021-10-29T00:47:00Z</dcterms:modified>
</cp:coreProperties>
</file>