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F7" w:rsidRPr="00EF42AD" w:rsidRDefault="009137F7" w:rsidP="009137F7">
      <w:pPr>
        <w:ind w:firstLine="567"/>
        <w:jc w:val="right"/>
        <w:rPr>
          <w:b/>
          <w:bCs/>
          <w:sz w:val="28"/>
          <w:szCs w:val="28"/>
        </w:rPr>
      </w:pPr>
      <w:r w:rsidRPr="00EF42AD">
        <w:rPr>
          <w:b/>
          <w:bCs/>
          <w:sz w:val="28"/>
          <w:szCs w:val="28"/>
        </w:rPr>
        <w:t>Проект</w:t>
      </w:r>
    </w:p>
    <w:p w:rsidR="009137F7" w:rsidRPr="00EF42AD" w:rsidRDefault="009137F7" w:rsidP="00C63402">
      <w:pPr>
        <w:jc w:val="center"/>
        <w:rPr>
          <w:sz w:val="28"/>
          <w:szCs w:val="28"/>
        </w:rPr>
      </w:pPr>
    </w:p>
    <w:p w:rsidR="009137F7" w:rsidRPr="00EF42AD" w:rsidRDefault="009137F7" w:rsidP="009137F7">
      <w:pPr>
        <w:jc w:val="center"/>
        <w:rPr>
          <w:sz w:val="28"/>
          <w:szCs w:val="28"/>
        </w:rPr>
      </w:pPr>
      <w:r w:rsidRPr="00EF42AD">
        <w:rPr>
          <w:sz w:val="28"/>
          <w:szCs w:val="28"/>
        </w:rPr>
        <w:t>Совет</w:t>
      </w:r>
      <w:r w:rsidR="00343A96">
        <w:rPr>
          <w:sz w:val="28"/>
          <w:szCs w:val="28"/>
        </w:rPr>
        <w:t xml:space="preserve"> сел</w:t>
      </w:r>
      <w:r w:rsidR="007470F2">
        <w:rPr>
          <w:sz w:val="28"/>
          <w:szCs w:val="28"/>
        </w:rPr>
        <w:t xml:space="preserve">ьского поселения Канзафаровский </w:t>
      </w:r>
      <w:r w:rsidR="00343A96">
        <w:rPr>
          <w:sz w:val="28"/>
          <w:szCs w:val="28"/>
        </w:rPr>
        <w:t xml:space="preserve"> сельсовет </w:t>
      </w:r>
      <w:r w:rsidR="00972CFE" w:rsidRPr="00EF42AD">
        <w:rPr>
          <w:sz w:val="28"/>
          <w:szCs w:val="28"/>
        </w:rPr>
        <w:t xml:space="preserve"> м</w:t>
      </w:r>
      <w:r w:rsidR="00B670AA" w:rsidRPr="00EF42AD">
        <w:rPr>
          <w:sz w:val="28"/>
          <w:szCs w:val="28"/>
        </w:rPr>
        <w:t>униципального района</w:t>
      </w:r>
      <w:r w:rsidR="00343A96">
        <w:rPr>
          <w:sz w:val="28"/>
          <w:szCs w:val="28"/>
        </w:rPr>
        <w:t xml:space="preserve"> </w:t>
      </w:r>
      <w:r w:rsidR="00B670AA" w:rsidRPr="00EF42AD">
        <w:rPr>
          <w:sz w:val="28"/>
          <w:szCs w:val="28"/>
        </w:rPr>
        <w:t xml:space="preserve"> Зилаирский район</w:t>
      </w:r>
      <w:r w:rsidR="00972CFE" w:rsidRPr="00EF42AD">
        <w:rPr>
          <w:sz w:val="28"/>
          <w:szCs w:val="28"/>
        </w:rPr>
        <w:t xml:space="preserve"> </w:t>
      </w:r>
      <w:r w:rsidRPr="00EF42AD">
        <w:rPr>
          <w:sz w:val="28"/>
          <w:szCs w:val="28"/>
        </w:rPr>
        <w:t xml:space="preserve"> Республики Башкортостан</w:t>
      </w:r>
    </w:p>
    <w:p w:rsidR="009137F7" w:rsidRPr="00EF42AD" w:rsidRDefault="009137F7" w:rsidP="009137F7">
      <w:pPr>
        <w:jc w:val="center"/>
        <w:rPr>
          <w:sz w:val="28"/>
          <w:szCs w:val="28"/>
        </w:rPr>
      </w:pPr>
    </w:p>
    <w:p w:rsidR="00B670AA" w:rsidRPr="00EF42AD" w:rsidRDefault="00B670AA" w:rsidP="009137F7">
      <w:pPr>
        <w:jc w:val="center"/>
        <w:rPr>
          <w:sz w:val="28"/>
          <w:szCs w:val="28"/>
        </w:rPr>
      </w:pPr>
    </w:p>
    <w:p w:rsidR="009137F7" w:rsidRPr="00EF42AD" w:rsidRDefault="009137F7" w:rsidP="009137F7">
      <w:pPr>
        <w:jc w:val="center"/>
        <w:rPr>
          <w:sz w:val="28"/>
          <w:szCs w:val="28"/>
        </w:rPr>
      </w:pPr>
      <w:r w:rsidRPr="00EF42AD">
        <w:rPr>
          <w:sz w:val="28"/>
          <w:szCs w:val="28"/>
        </w:rPr>
        <w:t>Решение</w:t>
      </w:r>
    </w:p>
    <w:p w:rsidR="009137F7" w:rsidRPr="00EF42AD" w:rsidRDefault="007470F2" w:rsidP="009137F7">
      <w:pPr>
        <w:jc w:val="center"/>
        <w:rPr>
          <w:sz w:val="28"/>
          <w:szCs w:val="28"/>
        </w:rPr>
      </w:pPr>
      <w:r>
        <w:rPr>
          <w:sz w:val="28"/>
          <w:szCs w:val="28"/>
        </w:rPr>
        <w:t>от «__» _________ 20</w:t>
      </w:r>
      <w:r w:rsidR="009137F7" w:rsidRPr="00EF42AD">
        <w:rPr>
          <w:sz w:val="28"/>
          <w:szCs w:val="28"/>
        </w:rPr>
        <w:t xml:space="preserve"> _ г.</w:t>
      </w:r>
    </w:p>
    <w:p w:rsidR="009137F7" w:rsidRPr="00EF42AD" w:rsidRDefault="009137F7" w:rsidP="00C63402">
      <w:pPr>
        <w:jc w:val="center"/>
        <w:rPr>
          <w:sz w:val="28"/>
          <w:szCs w:val="28"/>
        </w:rPr>
      </w:pPr>
    </w:p>
    <w:p w:rsidR="009137F7" w:rsidRPr="00EF42AD" w:rsidRDefault="009137F7" w:rsidP="009137F7">
      <w:pPr>
        <w:jc w:val="center"/>
        <w:rPr>
          <w:b/>
          <w:sz w:val="28"/>
          <w:szCs w:val="28"/>
        </w:rPr>
      </w:pPr>
      <w:r w:rsidRPr="00EF42AD">
        <w:rPr>
          <w:b/>
          <w:sz w:val="28"/>
          <w:szCs w:val="28"/>
        </w:rPr>
        <w:t xml:space="preserve">Об утверждении </w:t>
      </w:r>
      <w:r w:rsidR="008E1C97" w:rsidRPr="00EF42AD">
        <w:rPr>
          <w:b/>
          <w:sz w:val="28"/>
          <w:szCs w:val="28"/>
        </w:rPr>
        <w:t>П</w:t>
      </w:r>
      <w:r w:rsidRPr="00EF42AD">
        <w:rPr>
          <w:b/>
          <w:sz w:val="28"/>
          <w:szCs w:val="28"/>
        </w:rPr>
        <w:t xml:space="preserve">оложения о порядке списания основных средств, находящихся в муниципальной собственности </w:t>
      </w:r>
      <w:r w:rsidR="00343A96">
        <w:rPr>
          <w:b/>
          <w:sz w:val="28"/>
          <w:szCs w:val="28"/>
        </w:rPr>
        <w:t xml:space="preserve"> с</w:t>
      </w:r>
      <w:r w:rsidR="007470F2">
        <w:rPr>
          <w:b/>
          <w:sz w:val="28"/>
          <w:szCs w:val="28"/>
        </w:rPr>
        <w:t>ельского поселения Канзафаровский</w:t>
      </w:r>
      <w:r w:rsidR="00343A96">
        <w:rPr>
          <w:b/>
          <w:sz w:val="28"/>
          <w:szCs w:val="28"/>
        </w:rPr>
        <w:t xml:space="preserve"> сельсовет </w:t>
      </w:r>
      <w:r w:rsidRPr="00EF42AD">
        <w:rPr>
          <w:b/>
          <w:sz w:val="28"/>
          <w:szCs w:val="28"/>
        </w:rPr>
        <w:t xml:space="preserve">муниципального </w:t>
      </w:r>
      <w:r w:rsidR="00B670AA" w:rsidRPr="00EF42AD">
        <w:rPr>
          <w:b/>
          <w:sz w:val="28"/>
          <w:szCs w:val="28"/>
        </w:rPr>
        <w:t>района Зилаирский район</w:t>
      </w:r>
      <w:r w:rsidR="00523FA0" w:rsidRPr="00EF42AD">
        <w:rPr>
          <w:b/>
          <w:sz w:val="28"/>
          <w:szCs w:val="28"/>
        </w:rPr>
        <w:t xml:space="preserve"> Республики Башкортостан</w:t>
      </w:r>
    </w:p>
    <w:p w:rsidR="009137F7" w:rsidRPr="00EF42AD" w:rsidRDefault="009137F7" w:rsidP="009137F7">
      <w:pPr>
        <w:ind w:firstLine="567"/>
        <w:jc w:val="center"/>
        <w:rPr>
          <w:sz w:val="28"/>
          <w:szCs w:val="28"/>
        </w:rPr>
      </w:pPr>
    </w:p>
    <w:p w:rsidR="009137F7" w:rsidRPr="00EF42AD" w:rsidRDefault="009137F7" w:rsidP="009137F7">
      <w:pPr>
        <w:ind w:firstLine="567"/>
        <w:jc w:val="both"/>
        <w:rPr>
          <w:sz w:val="28"/>
          <w:szCs w:val="28"/>
        </w:rPr>
      </w:pPr>
      <w:r w:rsidRPr="00EF42AD">
        <w:rPr>
          <w:sz w:val="28"/>
          <w:szCs w:val="28"/>
        </w:rPr>
        <w:t xml:space="preserve">В целях повышения эффективности учета, осуществления контроля за сохранностью и рациональным использованием муниципального имущества </w:t>
      </w:r>
      <w:r w:rsidR="00343A96">
        <w:rPr>
          <w:sz w:val="28"/>
          <w:szCs w:val="28"/>
        </w:rPr>
        <w:t xml:space="preserve"> сельского поселения </w:t>
      </w:r>
      <w:r w:rsidR="007470F2">
        <w:rPr>
          <w:sz w:val="28"/>
          <w:szCs w:val="28"/>
        </w:rPr>
        <w:t>Канзафаровский</w:t>
      </w:r>
      <w:r w:rsidR="00343A96">
        <w:rPr>
          <w:sz w:val="28"/>
          <w:szCs w:val="28"/>
        </w:rPr>
        <w:t xml:space="preserve"> сельсовет </w:t>
      </w:r>
      <w:r w:rsidRPr="00EF42AD">
        <w:rPr>
          <w:sz w:val="28"/>
          <w:szCs w:val="28"/>
        </w:rPr>
        <w:t xml:space="preserve">муниципального </w:t>
      </w:r>
      <w:r w:rsidR="00B670AA" w:rsidRPr="00EF42AD">
        <w:rPr>
          <w:sz w:val="28"/>
          <w:szCs w:val="28"/>
        </w:rPr>
        <w:t>района Зилаирский район</w:t>
      </w:r>
      <w:r w:rsidR="00523FA0" w:rsidRPr="00EF42AD">
        <w:rPr>
          <w:sz w:val="28"/>
          <w:szCs w:val="28"/>
        </w:rPr>
        <w:t xml:space="preserve"> Республики Башкортостан</w:t>
      </w:r>
      <w:r w:rsidRPr="00EF42AD">
        <w:rPr>
          <w:sz w:val="28"/>
          <w:szCs w:val="28"/>
        </w:rPr>
        <w:t xml:space="preserve"> утвердить прилагаемое Положение о порядке списания основных средств, находящихся в муниципальной собственности</w:t>
      </w:r>
      <w:r w:rsidR="00D17A3E" w:rsidRPr="00D17A3E">
        <w:rPr>
          <w:sz w:val="28"/>
          <w:szCs w:val="28"/>
        </w:rPr>
        <w:t xml:space="preserve"> </w:t>
      </w:r>
      <w:r w:rsidR="00D17A3E">
        <w:rPr>
          <w:sz w:val="28"/>
          <w:szCs w:val="28"/>
        </w:rPr>
        <w:t xml:space="preserve">сельского поселения </w:t>
      </w:r>
      <w:r w:rsidR="007470F2">
        <w:rPr>
          <w:sz w:val="28"/>
          <w:szCs w:val="28"/>
        </w:rPr>
        <w:t xml:space="preserve">Канзафаровский </w:t>
      </w:r>
      <w:r w:rsidR="00D17A3E">
        <w:rPr>
          <w:sz w:val="28"/>
          <w:szCs w:val="28"/>
        </w:rPr>
        <w:t>сельсовет</w:t>
      </w:r>
      <w:r w:rsidRPr="00EF42AD">
        <w:rPr>
          <w:sz w:val="28"/>
          <w:szCs w:val="28"/>
        </w:rPr>
        <w:t xml:space="preserve"> муниципального </w:t>
      </w:r>
      <w:r w:rsidR="00B670AA" w:rsidRPr="00EF42AD">
        <w:rPr>
          <w:sz w:val="28"/>
          <w:szCs w:val="28"/>
        </w:rPr>
        <w:t>района Зилаирский район</w:t>
      </w:r>
      <w:r w:rsidR="00523FA0" w:rsidRPr="00EF42AD">
        <w:rPr>
          <w:sz w:val="28"/>
          <w:szCs w:val="28"/>
        </w:rPr>
        <w:t xml:space="preserve"> Республики Башкортостан</w:t>
      </w:r>
      <w:r w:rsidRPr="00EF42AD">
        <w:rPr>
          <w:sz w:val="28"/>
          <w:szCs w:val="28"/>
        </w:rPr>
        <w:t>.</w:t>
      </w:r>
    </w:p>
    <w:p w:rsidR="009137F7" w:rsidRPr="00EF42AD" w:rsidRDefault="009137F7" w:rsidP="009137F7">
      <w:pPr>
        <w:ind w:firstLine="720"/>
        <w:jc w:val="both"/>
        <w:rPr>
          <w:sz w:val="28"/>
          <w:szCs w:val="28"/>
        </w:rPr>
      </w:pPr>
    </w:p>
    <w:p w:rsidR="00B670AA" w:rsidRPr="00EF42AD" w:rsidRDefault="00B670AA" w:rsidP="009137F7">
      <w:pPr>
        <w:ind w:firstLine="720"/>
        <w:jc w:val="both"/>
        <w:rPr>
          <w:sz w:val="28"/>
          <w:szCs w:val="28"/>
        </w:rPr>
      </w:pPr>
    </w:p>
    <w:p w:rsidR="009137F7" w:rsidRPr="00EF42AD" w:rsidRDefault="009137F7" w:rsidP="009137F7">
      <w:pPr>
        <w:ind w:firstLine="720"/>
        <w:jc w:val="both"/>
        <w:rPr>
          <w:sz w:val="28"/>
          <w:szCs w:val="28"/>
        </w:rPr>
      </w:pPr>
    </w:p>
    <w:p w:rsidR="00D17A3E" w:rsidRDefault="009137F7" w:rsidP="009137F7">
      <w:pPr>
        <w:jc w:val="both"/>
        <w:rPr>
          <w:sz w:val="28"/>
          <w:szCs w:val="28"/>
        </w:rPr>
      </w:pPr>
      <w:r w:rsidRPr="00EF42AD">
        <w:rPr>
          <w:sz w:val="28"/>
          <w:szCs w:val="28"/>
        </w:rPr>
        <w:t xml:space="preserve">Председатель Совета </w:t>
      </w:r>
      <w:r w:rsidR="00D17A3E">
        <w:rPr>
          <w:sz w:val="28"/>
          <w:szCs w:val="28"/>
        </w:rPr>
        <w:t xml:space="preserve">сельского поселения </w:t>
      </w:r>
    </w:p>
    <w:p w:rsidR="009137F7" w:rsidRPr="00EF42AD" w:rsidRDefault="007470F2" w:rsidP="009137F7">
      <w:pPr>
        <w:jc w:val="both"/>
        <w:rPr>
          <w:sz w:val="28"/>
          <w:szCs w:val="28"/>
        </w:rPr>
      </w:pPr>
      <w:r>
        <w:rPr>
          <w:sz w:val="28"/>
          <w:szCs w:val="28"/>
        </w:rPr>
        <w:t>Канзафаровский</w:t>
      </w:r>
      <w:r w:rsidR="00D17A3E">
        <w:rPr>
          <w:sz w:val="28"/>
          <w:szCs w:val="28"/>
        </w:rPr>
        <w:t xml:space="preserve"> сельсовет</w:t>
      </w:r>
    </w:p>
    <w:p w:rsidR="009137F7" w:rsidRPr="00EF42AD" w:rsidRDefault="009137F7" w:rsidP="009137F7">
      <w:pPr>
        <w:jc w:val="both"/>
        <w:rPr>
          <w:sz w:val="28"/>
          <w:szCs w:val="28"/>
        </w:rPr>
      </w:pPr>
      <w:r w:rsidRPr="00EF42AD">
        <w:rPr>
          <w:sz w:val="28"/>
          <w:szCs w:val="28"/>
        </w:rPr>
        <w:t xml:space="preserve">муниципального </w:t>
      </w:r>
      <w:r w:rsidR="00B670AA" w:rsidRPr="00EF42AD">
        <w:rPr>
          <w:sz w:val="28"/>
          <w:szCs w:val="28"/>
        </w:rPr>
        <w:t>района</w:t>
      </w:r>
    </w:p>
    <w:p w:rsidR="00B670AA" w:rsidRPr="00EF42AD" w:rsidRDefault="00B670AA" w:rsidP="009137F7">
      <w:pPr>
        <w:jc w:val="both"/>
        <w:rPr>
          <w:sz w:val="28"/>
          <w:szCs w:val="28"/>
        </w:rPr>
      </w:pPr>
      <w:r w:rsidRPr="00EF42AD">
        <w:rPr>
          <w:sz w:val="28"/>
          <w:szCs w:val="28"/>
        </w:rPr>
        <w:t>Зилаирский район</w:t>
      </w:r>
    </w:p>
    <w:p w:rsidR="009137F7" w:rsidRPr="00EF42AD" w:rsidRDefault="009137F7" w:rsidP="009137F7">
      <w:pPr>
        <w:jc w:val="both"/>
        <w:rPr>
          <w:sz w:val="28"/>
          <w:szCs w:val="28"/>
        </w:rPr>
      </w:pPr>
      <w:r w:rsidRPr="00EF42AD">
        <w:rPr>
          <w:sz w:val="28"/>
          <w:szCs w:val="28"/>
        </w:rPr>
        <w:t xml:space="preserve">Республики Башкортостан </w:t>
      </w:r>
      <w:r w:rsidRPr="00EF42AD">
        <w:rPr>
          <w:sz w:val="28"/>
          <w:szCs w:val="28"/>
        </w:rPr>
        <w:tab/>
      </w:r>
      <w:r w:rsidRPr="00EF42AD">
        <w:rPr>
          <w:sz w:val="28"/>
          <w:szCs w:val="28"/>
        </w:rPr>
        <w:tab/>
      </w:r>
      <w:r w:rsidRPr="00EF42AD">
        <w:rPr>
          <w:sz w:val="28"/>
          <w:szCs w:val="28"/>
        </w:rPr>
        <w:tab/>
      </w:r>
      <w:r w:rsidRPr="00EF42AD">
        <w:rPr>
          <w:sz w:val="28"/>
          <w:szCs w:val="28"/>
        </w:rPr>
        <w:tab/>
      </w:r>
      <w:r w:rsidR="00B670AA" w:rsidRPr="00EF42AD">
        <w:rPr>
          <w:sz w:val="28"/>
          <w:szCs w:val="28"/>
        </w:rPr>
        <w:t xml:space="preserve">           </w:t>
      </w:r>
      <w:r w:rsidRPr="00EF42AD">
        <w:rPr>
          <w:sz w:val="28"/>
          <w:szCs w:val="28"/>
        </w:rPr>
        <w:tab/>
      </w:r>
      <w:r w:rsidRPr="00EF42AD">
        <w:rPr>
          <w:sz w:val="28"/>
          <w:szCs w:val="28"/>
        </w:rPr>
        <w:tab/>
      </w:r>
    </w:p>
    <w:p w:rsidR="009137F7" w:rsidRPr="00EF42AD" w:rsidRDefault="009137F7" w:rsidP="00BC58B8">
      <w:pPr>
        <w:ind w:firstLine="567"/>
        <w:jc w:val="both"/>
        <w:rPr>
          <w:sz w:val="28"/>
          <w:szCs w:val="28"/>
        </w:rPr>
      </w:pPr>
    </w:p>
    <w:p w:rsidR="009137F7" w:rsidRPr="00EF42AD" w:rsidRDefault="009137F7"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BC58B8" w:rsidRPr="00EF42AD" w:rsidRDefault="00BC58B8" w:rsidP="00BC58B8">
      <w:pPr>
        <w:ind w:firstLine="567"/>
        <w:jc w:val="both"/>
        <w:rPr>
          <w:sz w:val="28"/>
          <w:szCs w:val="28"/>
        </w:rPr>
      </w:pPr>
    </w:p>
    <w:p w:rsidR="001D6DC5" w:rsidRPr="00EF42AD" w:rsidRDefault="001D6DC5" w:rsidP="00BC58B8">
      <w:pPr>
        <w:ind w:firstLine="567"/>
        <w:jc w:val="both"/>
        <w:rPr>
          <w:sz w:val="28"/>
          <w:szCs w:val="28"/>
        </w:rPr>
      </w:pPr>
    </w:p>
    <w:p w:rsidR="00065245" w:rsidRPr="00EF42AD" w:rsidRDefault="00065245" w:rsidP="00BC58B8">
      <w:pPr>
        <w:ind w:firstLine="567"/>
        <w:jc w:val="both"/>
        <w:rPr>
          <w:sz w:val="28"/>
          <w:szCs w:val="28"/>
        </w:rPr>
      </w:pPr>
    </w:p>
    <w:p w:rsidR="00C63402" w:rsidRPr="00EF42AD" w:rsidRDefault="00C63402" w:rsidP="00C63402">
      <w:pPr>
        <w:ind w:left="3960"/>
        <w:rPr>
          <w:sz w:val="28"/>
          <w:szCs w:val="28"/>
        </w:rPr>
      </w:pPr>
      <w:r w:rsidRPr="00EF42AD">
        <w:rPr>
          <w:sz w:val="28"/>
          <w:szCs w:val="28"/>
        </w:rPr>
        <w:lastRenderedPageBreak/>
        <w:t xml:space="preserve">Утверждено </w:t>
      </w:r>
    </w:p>
    <w:p w:rsidR="007470F2" w:rsidRDefault="00CD357C" w:rsidP="00C63402">
      <w:pPr>
        <w:ind w:left="3960"/>
        <w:rPr>
          <w:sz w:val="28"/>
          <w:szCs w:val="28"/>
        </w:rPr>
      </w:pPr>
      <w:r>
        <w:rPr>
          <w:sz w:val="28"/>
          <w:szCs w:val="28"/>
        </w:rPr>
        <w:t xml:space="preserve">Решением </w:t>
      </w:r>
      <w:r w:rsidR="00C63402" w:rsidRPr="00EF42AD">
        <w:rPr>
          <w:sz w:val="28"/>
          <w:szCs w:val="28"/>
        </w:rPr>
        <w:t>Совет</w:t>
      </w:r>
      <w:r>
        <w:rPr>
          <w:sz w:val="28"/>
          <w:szCs w:val="28"/>
        </w:rPr>
        <w:t>а</w:t>
      </w:r>
      <w:r w:rsidR="00C63402" w:rsidRPr="00EF42AD">
        <w:rPr>
          <w:sz w:val="28"/>
          <w:szCs w:val="28"/>
        </w:rPr>
        <w:t xml:space="preserve"> </w:t>
      </w:r>
      <w:r w:rsidR="00D17A3E">
        <w:rPr>
          <w:sz w:val="28"/>
          <w:szCs w:val="28"/>
        </w:rPr>
        <w:t xml:space="preserve">сельского поселения </w:t>
      </w:r>
      <w:r w:rsidR="007470F2">
        <w:rPr>
          <w:sz w:val="28"/>
          <w:szCs w:val="28"/>
        </w:rPr>
        <w:t>Канзафаровский</w:t>
      </w:r>
      <w:r w:rsidR="00D17A3E">
        <w:rPr>
          <w:sz w:val="28"/>
          <w:szCs w:val="28"/>
        </w:rPr>
        <w:t xml:space="preserve"> сельсовет </w:t>
      </w:r>
    </w:p>
    <w:p w:rsidR="00963519" w:rsidRDefault="00C63402" w:rsidP="00C63402">
      <w:pPr>
        <w:ind w:left="3960"/>
        <w:rPr>
          <w:sz w:val="28"/>
          <w:szCs w:val="28"/>
        </w:rPr>
      </w:pPr>
      <w:r w:rsidRPr="00EF42AD">
        <w:rPr>
          <w:sz w:val="28"/>
          <w:szCs w:val="28"/>
        </w:rPr>
        <w:t xml:space="preserve">муниципального </w:t>
      </w:r>
      <w:r w:rsidR="00C87D08" w:rsidRPr="00EF42AD">
        <w:rPr>
          <w:sz w:val="28"/>
          <w:szCs w:val="28"/>
        </w:rPr>
        <w:t>района</w:t>
      </w:r>
    </w:p>
    <w:p w:rsidR="00C87D08" w:rsidRPr="00EF42AD" w:rsidRDefault="00C87D08" w:rsidP="00C63402">
      <w:pPr>
        <w:ind w:left="3960"/>
        <w:rPr>
          <w:sz w:val="28"/>
          <w:szCs w:val="28"/>
        </w:rPr>
      </w:pPr>
      <w:r w:rsidRPr="00EF42AD">
        <w:rPr>
          <w:sz w:val="28"/>
          <w:szCs w:val="28"/>
        </w:rPr>
        <w:t>Зилаирский район</w:t>
      </w:r>
      <w:r w:rsidR="00C63402" w:rsidRPr="00EF42AD">
        <w:rPr>
          <w:sz w:val="28"/>
          <w:szCs w:val="28"/>
        </w:rPr>
        <w:t xml:space="preserve"> </w:t>
      </w:r>
    </w:p>
    <w:p w:rsidR="00C63402" w:rsidRPr="00EF42AD" w:rsidRDefault="00C63402" w:rsidP="00C63402">
      <w:pPr>
        <w:ind w:left="3960"/>
        <w:rPr>
          <w:sz w:val="28"/>
          <w:szCs w:val="28"/>
        </w:rPr>
      </w:pPr>
      <w:r w:rsidRPr="00EF42AD">
        <w:rPr>
          <w:sz w:val="28"/>
          <w:szCs w:val="28"/>
        </w:rPr>
        <w:t xml:space="preserve">Республики Башкортостан </w:t>
      </w:r>
    </w:p>
    <w:p w:rsidR="00C63402" w:rsidRPr="00EF42AD" w:rsidRDefault="007470F2" w:rsidP="00C63402">
      <w:pPr>
        <w:ind w:left="3960"/>
        <w:rPr>
          <w:sz w:val="28"/>
          <w:szCs w:val="28"/>
        </w:rPr>
      </w:pPr>
      <w:r>
        <w:rPr>
          <w:sz w:val="28"/>
          <w:szCs w:val="28"/>
        </w:rPr>
        <w:t xml:space="preserve">от _____________ 20   </w:t>
      </w:r>
      <w:r w:rsidR="00C63402" w:rsidRPr="00EF42AD">
        <w:rPr>
          <w:sz w:val="28"/>
          <w:szCs w:val="28"/>
        </w:rPr>
        <w:t xml:space="preserve"> г. № ___</w:t>
      </w:r>
    </w:p>
    <w:p w:rsidR="009137F7" w:rsidRPr="00EF42AD" w:rsidRDefault="009137F7" w:rsidP="00C63402">
      <w:pPr>
        <w:ind w:firstLine="567"/>
        <w:jc w:val="both"/>
        <w:rPr>
          <w:sz w:val="28"/>
          <w:szCs w:val="28"/>
        </w:rPr>
      </w:pPr>
    </w:p>
    <w:p w:rsidR="00D17A3E" w:rsidRDefault="009137F7" w:rsidP="00BC58B8">
      <w:pPr>
        <w:jc w:val="center"/>
        <w:rPr>
          <w:sz w:val="28"/>
          <w:szCs w:val="28"/>
        </w:rPr>
      </w:pPr>
      <w:r w:rsidRPr="00EF42AD">
        <w:rPr>
          <w:sz w:val="28"/>
          <w:szCs w:val="28"/>
        </w:rPr>
        <w:t xml:space="preserve">Положение о порядке списания основных средств, находящихся в муниципальной собственности </w:t>
      </w:r>
      <w:r w:rsidR="00D17A3E">
        <w:rPr>
          <w:sz w:val="28"/>
          <w:szCs w:val="28"/>
        </w:rPr>
        <w:t>сельского поселения</w:t>
      </w:r>
    </w:p>
    <w:p w:rsidR="00C87D08" w:rsidRPr="00EF42AD" w:rsidRDefault="007470F2" w:rsidP="00BC58B8">
      <w:pPr>
        <w:jc w:val="center"/>
        <w:rPr>
          <w:sz w:val="28"/>
          <w:szCs w:val="28"/>
        </w:rPr>
      </w:pPr>
      <w:r>
        <w:rPr>
          <w:sz w:val="28"/>
          <w:szCs w:val="28"/>
        </w:rPr>
        <w:t xml:space="preserve">Канзафаровский </w:t>
      </w:r>
      <w:r w:rsidR="00D17A3E">
        <w:rPr>
          <w:sz w:val="28"/>
          <w:szCs w:val="28"/>
        </w:rPr>
        <w:t xml:space="preserve">сельсовет </w:t>
      </w:r>
      <w:r w:rsidR="009137F7" w:rsidRPr="00EF42AD">
        <w:rPr>
          <w:sz w:val="28"/>
          <w:szCs w:val="28"/>
        </w:rPr>
        <w:t xml:space="preserve">муниципального </w:t>
      </w:r>
      <w:r w:rsidR="00C87D08" w:rsidRPr="00EF42AD">
        <w:rPr>
          <w:sz w:val="28"/>
          <w:szCs w:val="28"/>
        </w:rPr>
        <w:t xml:space="preserve">района </w:t>
      </w:r>
    </w:p>
    <w:p w:rsidR="009137F7" w:rsidRPr="00EF42AD" w:rsidRDefault="00C87D08" w:rsidP="00BC58B8">
      <w:pPr>
        <w:jc w:val="center"/>
        <w:rPr>
          <w:sz w:val="28"/>
          <w:szCs w:val="28"/>
        </w:rPr>
      </w:pPr>
      <w:r w:rsidRPr="00EF42AD">
        <w:rPr>
          <w:sz w:val="28"/>
          <w:szCs w:val="28"/>
        </w:rPr>
        <w:t>Зилаирский район</w:t>
      </w:r>
      <w:r w:rsidR="00523FA0" w:rsidRPr="00EF42AD">
        <w:rPr>
          <w:sz w:val="28"/>
          <w:szCs w:val="28"/>
        </w:rPr>
        <w:t xml:space="preserve"> Республики Башкортостан</w:t>
      </w:r>
    </w:p>
    <w:p w:rsidR="009137F7" w:rsidRPr="00EF42AD" w:rsidRDefault="009137F7" w:rsidP="00BC58B8">
      <w:pPr>
        <w:ind w:firstLine="567"/>
        <w:jc w:val="both"/>
        <w:rPr>
          <w:sz w:val="28"/>
          <w:szCs w:val="28"/>
        </w:rPr>
      </w:pPr>
    </w:p>
    <w:p w:rsidR="009137F7" w:rsidRPr="00EF42AD" w:rsidRDefault="009137F7" w:rsidP="007945C5">
      <w:pPr>
        <w:ind w:firstLine="567"/>
        <w:jc w:val="center"/>
        <w:rPr>
          <w:sz w:val="28"/>
          <w:szCs w:val="28"/>
        </w:rPr>
      </w:pPr>
      <w:r w:rsidRPr="00EF42AD">
        <w:rPr>
          <w:sz w:val="28"/>
          <w:szCs w:val="28"/>
        </w:rPr>
        <w:t>1. Общие положения</w:t>
      </w:r>
    </w:p>
    <w:p w:rsidR="009137F7" w:rsidRPr="00EF42AD" w:rsidRDefault="009137F7" w:rsidP="00BC58B8">
      <w:pPr>
        <w:ind w:firstLine="567"/>
        <w:jc w:val="both"/>
        <w:rPr>
          <w:sz w:val="28"/>
          <w:szCs w:val="28"/>
        </w:rPr>
      </w:pPr>
      <w:r w:rsidRPr="00EF42AD">
        <w:rPr>
          <w:sz w:val="28"/>
          <w:szCs w:val="28"/>
        </w:rPr>
        <w:t xml:space="preserve">1.1. Настоящее Положение определяет порядок списания основных средств, находящихся в </w:t>
      </w:r>
      <w:r w:rsidR="00BC58B8" w:rsidRPr="00EF42AD">
        <w:rPr>
          <w:sz w:val="28"/>
          <w:szCs w:val="28"/>
        </w:rPr>
        <w:t xml:space="preserve">муниципальной собственности </w:t>
      </w:r>
      <w:r w:rsidR="00D17A3E">
        <w:rPr>
          <w:sz w:val="28"/>
          <w:szCs w:val="28"/>
        </w:rPr>
        <w:t xml:space="preserve">сельского поселения </w:t>
      </w:r>
      <w:r w:rsidR="007470F2">
        <w:rPr>
          <w:sz w:val="28"/>
          <w:szCs w:val="28"/>
        </w:rPr>
        <w:t>Канзафаровский</w:t>
      </w:r>
      <w:r w:rsidR="00D17A3E">
        <w:rPr>
          <w:sz w:val="28"/>
          <w:szCs w:val="28"/>
        </w:rPr>
        <w:t xml:space="preserve"> сельсовет </w:t>
      </w:r>
      <w:r w:rsidR="00BC58B8" w:rsidRPr="00EF42AD">
        <w:rPr>
          <w:sz w:val="28"/>
          <w:szCs w:val="28"/>
        </w:rPr>
        <w:t xml:space="preserve">муниципального </w:t>
      </w:r>
      <w:r w:rsidR="00C87D08" w:rsidRPr="00EF42AD">
        <w:rPr>
          <w:sz w:val="28"/>
          <w:szCs w:val="28"/>
        </w:rPr>
        <w:t>района Зилаирский район</w:t>
      </w:r>
      <w:r w:rsidR="00523FA0" w:rsidRPr="00EF42AD">
        <w:rPr>
          <w:sz w:val="28"/>
          <w:szCs w:val="28"/>
        </w:rPr>
        <w:t xml:space="preserve"> Республики Башкортостан</w:t>
      </w:r>
      <w:r w:rsidRPr="00EF42AD">
        <w:rPr>
          <w:sz w:val="28"/>
          <w:szCs w:val="28"/>
        </w:rPr>
        <w:t xml:space="preserve">, переданных в хозяйственное ведение </w:t>
      </w:r>
      <w:r w:rsidR="00BC58B8" w:rsidRPr="00EF42AD">
        <w:rPr>
          <w:sz w:val="28"/>
          <w:szCs w:val="28"/>
        </w:rPr>
        <w:t>муниципальным</w:t>
      </w:r>
      <w:r w:rsidRPr="00EF42AD">
        <w:rPr>
          <w:sz w:val="28"/>
          <w:szCs w:val="28"/>
        </w:rPr>
        <w:t xml:space="preserve"> унитарным предприятиям</w:t>
      </w:r>
      <w:r w:rsidR="00BC58B8" w:rsidRPr="00EF42AD">
        <w:rPr>
          <w:sz w:val="28"/>
          <w:szCs w:val="28"/>
        </w:rPr>
        <w:t xml:space="preserve"> (далее - предприятие)</w:t>
      </w:r>
      <w:r w:rsidRPr="00EF42AD">
        <w:rPr>
          <w:sz w:val="28"/>
          <w:szCs w:val="28"/>
        </w:rPr>
        <w:t xml:space="preserve">, в оперативное управление </w:t>
      </w:r>
      <w:r w:rsidR="00BC58B8" w:rsidRPr="00EF42AD">
        <w:rPr>
          <w:sz w:val="28"/>
          <w:szCs w:val="28"/>
        </w:rPr>
        <w:t>муниципальным</w:t>
      </w:r>
      <w:r w:rsidRPr="00EF42AD">
        <w:rPr>
          <w:sz w:val="28"/>
          <w:szCs w:val="28"/>
        </w:rPr>
        <w:t xml:space="preserve"> учреждениям</w:t>
      </w:r>
      <w:r w:rsidR="00BC58B8" w:rsidRPr="00EF42AD">
        <w:rPr>
          <w:sz w:val="28"/>
          <w:szCs w:val="28"/>
        </w:rPr>
        <w:t xml:space="preserve"> (далее - учреждение)</w:t>
      </w:r>
      <w:r w:rsidRPr="00EF42AD">
        <w:rPr>
          <w:sz w:val="28"/>
          <w:szCs w:val="28"/>
        </w:rPr>
        <w:t>,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
    <w:p w:rsidR="009137F7" w:rsidRPr="00EF42AD" w:rsidRDefault="009137F7" w:rsidP="00BC58B8">
      <w:pPr>
        <w:ind w:firstLine="567"/>
        <w:jc w:val="both"/>
        <w:rPr>
          <w:sz w:val="28"/>
          <w:szCs w:val="28"/>
        </w:rPr>
      </w:pPr>
      <w:r w:rsidRPr="00EF42AD">
        <w:rPr>
          <w:sz w:val="28"/>
          <w:szCs w:val="28"/>
        </w:rPr>
        <w:t xml:space="preserve">1.2. С балансов предприятий, учреждений,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w:t>
      </w:r>
      <w:r w:rsidR="00BC58B8" w:rsidRPr="00EF42AD">
        <w:rPr>
          <w:sz w:val="28"/>
          <w:szCs w:val="28"/>
        </w:rPr>
        <w:t>муниципальное</w:t>
      </w:r>
      <w:r w:rsidRPr="00EF42AD">
        <w:rPr>
          <w:sz w:val="28"/>
          <w:szCs w:val="28"/>
        </w:rPr>
        <w:t xml:space="preserve"> имущество </w:t>
      </w:r>
      <w:r w:rsidR="00D17A3E">
        <w:rPr>
          <w:sz w:val="28"/>
          <w:szCs w:val="28"/>
        </w:rPr>
        <w:t xml:space="preserve">сельского поселения </w:t>
      </w:r>
      <w:r w:rsidR="007470F2">
        <w:rPr>
          <w:sz w:val="28"/>
          <w:szCs w:val="28"/>
        </w:rPr>
        <w:t>Канзафаровский</w:t>
      </w:r>
      <w:r w:rsidR="00D17A3E">
        <w:rPr>
          <w:sz w:val="28"/>
          <w:szCs w:val="28"/>
        </w:rPr>
        <w:t xml:space="preserve"> сельсовет</w:t>
      </w:r>
      <w:r w:rsidR="0099524D" w:rsidRPr="0099524D">
        <w:rPr>
          <w:sz w:val="28"/>
          <w:szCs w:val="28"/>
        </w:rPr>
        <w:t xml:space="preserve"> </w:t>
      </w:r>
      <w:r w:rsidR="0099524D" w:rsidRPr="00EF42AD">
        <w:rPr>
          <w:sz w:val="28"/>
          <w:szCs w:val="28"/>
        </w:rPr>
        <w:t>муниципального района</w:t>
      </w:r>
      <w:r w:rsidR="00D17A3E">
        <w:rPr>
          <w:sz w:val="28"/>
          <w:szCs w:val="28"/>
        </w:rPr>
        <w:t xml:space="preserve"> </w:t>
      </w:r>
      <w:r w:rsidR="00C87D08" w:rsidRPr="00EF42AD">
        <w:rPr>
          <w:sz w:val="28"/>
          <w:szCs w:val="28"/>
        </w:rPr>
        <w:t>Зилаирский район</w:t>
      </w:r>
      <w:r w:rsidR="00523FA0" w:rsidRPr="00EF42AD">
        <w:rPr>
          <w:sz w:val="28"/>
          <w:szCs w:val="28"/>
        </w:rPr>
        <w:t xml:space="preserve"> Республики Башкортостан</w:t>
      </w:r>
      <w:r w:rsidR="00BC58B8" w:rsidRPr="00EF42AD">
        <w:rPr>
          <w:sz w:val="28"/>
          <w:szCs w:val="28"/>
        </w:rPr>
        <w:t xml:space="preserve"> (далее муниципальное имущество)</w:t>
      </w:r>
      <w:r w:rsidRPr="00EF42AD">
        <w:rPr>
          <w:sz w:val="28"/>
          <w:szCs w:val="28"/>
        </w:rPr>
        <w:t>, относящееся к основным средствам:</w:t>
      </w:r>
    </w:p>
    <w:p w:rsidR="009137F7" w:rsidRPr="00EF42AD" w:rsidRDefault="009137F7" w:rsidP="00BC58B8">
      <w:pPr>
        <w:ind w:firstLine="567"/>
        <w:jc w:val="both"/>
        <w:rPr>
          <w:sz w:val="28"/>
          <w:szCs w:val="28"/>
        </w:rPr>
      </w:pPr>
      <w:r w:rsidRPr="00EF42AD">
        <w:rPr>
          <w:sz w:val="28"/>
          <w:szCs w:val="28"/>
        </w:rPr>
        <w:t>пришедшее в негодность вследствие физического износа, аварий, стихийных бедствий, нарушений условий эксплуатации и по другим причинам;</w:t>
      </w:r>
    </w:p>
    <w:p w:rsidR="009137F7" w:rsidRPr="00EF42AD" w:rsidRDefault="009137F7" w:rsidP="00BC58B8">
      <w:pPr>
        <w:ind w:firstLine="567"/>
        <w:jc w:val="both"/>
        <w:rPr>
          <w:sz w:val="28"/>
          <w:szCs w:val="28"/>
        </w:rPr>
      </w:pPr>
      <w:r w:rsidRPr="00EF42AD">
        <w:rPr>
          <w:sz w:val="28"/>
          <w:szCs w:val="28"/>
        </w:rPr>
        <w:t>морально устаревшее.</w:t>
      </w:r>
    </w:p>
    <w:p w:rsidR="009137F7" w:rsidRPr="00EF42AD" w:rsidRDefault="00BC58B8" w:rsidP="00BC58B8">
      <w:pPr>
        <w:ind w:firstLine="567"/>
        <w:jc w:val="both"/>
        <w:rPr>
          <w:sz w:val="28"/>
          <w:szCs w:val="28"/>
        </w:rPr>
      </w:pPr>
      <w:r w:rsidRPr="00EF42AD">
        <w:rPr>
          <w:sz w:val="28"/>
          <w:szCs w:val="28"/>
        </w:rPr>
        <w:t>Муниципальное имуществ</w:t>
      </w:r>
      <w:r w:rsidR="009137F7" w:rsidRPr="00EF42AD">
        <w:rPr>
          <w:sz w:val="28"/>
          <w:szCs w:val="28"/>
        </w:rPr>
        <w:t>о,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9137F7" w:rsidRPr="00EF42AD" w:rsidRDefault="009137F7" w:rsidP="00BC58B8">
      <w:pPr>
        <w:ind w:firstLine="567"/>
        <w:jc w:val="both"/>
        <w:rPr>
          <w:sz w:val="28"/>
          <w:szCs w:val="28"/>
        </w:rPr>
      </w:pPr>
      <w:r w:rsidRPr="00EF42AD">
        <w:rPr>
          <w:sz w:val="28"/>
          <w:szCs w:val="28"/>
        </w:rPr>
        <w:t xml:space="preserve">1.3. </w:t>
      </w:r>
      <w:r w:rsidR="00BC58B8" w:rsidRPr="00EF42AD">
        <w:rPr>
          <w:sz w:val="28"/>
          <w:szCs w:val="28"/>
        </w:rPr>
        <w:t>П</w:t>
      </w:r>
      <w:r w:rsidRPr="00EF42AD">
        <w:rPr>
          <w:sz w:val="28"/>
          <w:szCs w:val="28"/>
        </w:rPr>
        <w:t xml:space="preserve">редприятия, владеющие имуществом на праве хозяйственного ведения, могут списывать со своих бухгалтерских балансов движимое </w:t>
      </w:r>
      <w:r w:rsidRPr="00EF42AD">
        <w:rPr>
          <w:sz w:val="28"/>
          <w:szCs w:val="28"/>
        </w:rPr>
        <w:lastRenderedPageBreak/>
        <w:t>имущество, если оно пришло в негодное состояние вследствие истечения срока службы, аварий, стихийных бедствий или морально устарело.</w:t>
      </w:r>
    </w:p>
    <w:p w:rsidR="009137F7" w:rsidRPr="00EF42AD" w:rsidRDefault="009137F7" w:rsidP="00BC58B8">
      <w:pPr>
        <w:ind w:firstLine="567"/>
        <w:jc w:val="both"/>
        <w:rPr>
          <w:sz w:val="28"/>
          <w:szCs w:val="28"/>
        </w:rPr>
      </w:pPr>
      <w:r w:rsidRPr="00EF42AD">
        <w:rPr>
          <w:sz w:val="28"/>
          <w:szCs w:val="28"/>
        </w:rPr>
        <w:t xml:space="preserve">Списание недвижимого имущества с бухгалтерских балансов предприятий производится </w:t>
      </w:r>
      <w:r w:rsidR="007945C5" w:rsidRPr="00EF42AD">
        <w:rPr>
          <w:sz w:val="28"/>
          <w:szCs w:val="28"/>
        </w:rPr>
        <w:t xml:space="preserve">по согласованию с отделом (структурным подразделением) осуществляющего координацию и регулирование деятельности в соответствующих отраслях (сферах управления) </w:t>
      </w:r>
      <w:r w:rsidR="00315122">
        <w:rPr>
          <w:sz w:val="28"/>
          <w:szCs w:val="28"/>
        </w:rPr>
        <w:t xml:space="preserve">сельского поселения </w:t>
      </w:r>
      <w:r w:rsidR="007470F2">
        <w:rPr>
          <w:sz w:val="28"/>
          <w:szCs w:val="28"/>
        </w:rPr>
        <w:t>Канзафаровский</w:t>
      </w:r>
      <w:r w:rsidR="00315122">
        <w:rPr>
          <w:sz w:val="28"/>
          <w:szCs w:val="28"/>
        </w:rPr>
        <w:t xml:space="preserve"> сельсовет</w:t>
      </w:r>
      <w:r w:rsidR="00523FA0" w:rsidRPr="00EF42AD">
        <w:rPr>
          <w:sz w:val="28"/>
          <w:szCs w:val="28"/>
        </w:rPr>
        <w:t xml:space="preserve"> муниципального </w:t>
      </w:r>
      <w:r w:rsidR="00FE22B2" w:rsidRPr="00EF42AD">
        <w:rPr>
          <w:sz w:val="28"/>
          <w:szCs w:val="28"/>
        </w:rPr>
        <w:t>района Зилаирский район</w:t>
      </w:r>
      <w:r w:rsidR="00523FA0" w:rsidRPr="00EF42AD">
        <w:rPr>
          <w:sz w:val="28"/>
          <w:szCs w:val="28"/>
        </w:rPr>
        <w:t xml:space="preserve"> Республики Башкортостан</w:t>
      </w:r>
      <w:r w:rsidR="00493C62" w:rsidRPr="00EF42AD">
        <w:rPr>
          <w:sz w:val="28"/>
          <w:szCs w:val="28"/>
        </w:rPr>
        <w:t xml:space="preserve"> (далее –</w:t>
      </w:r>
      <w:r w:rsidR="00315122">
        <w:rPr>
          <w:sz w:val="28"/>
          <w:szCs w:val="28"/>
        </w:rPr>
        <w:t xml:space="preserve"> Сельское поселение</w:t>
      </w:r>
      <w:r w:rsidR="00493C62" w:rsidRPr="00EF42AD">
        <w:rPr>
          <w:sz w:val="28"/>
          <w:szCs w:val="28"/>
        </w:rPr>
        <w:t>)</w:t>
      </w:r>
      <w:r w:rsidR="00523FA0" w:rsidRPr="00EF42AD">
        <w:rPr>
          <w:sz w:val="28"/>
          <w:szCs w:val="28"/>
        </w:rPr>
        <w:t xml:space="preserve"> </w:t>
      </w:r>
      <w:r w:rsidR="007945C5" w:rsidRPr="00EF42AD">
        <w:rPr>
          <w:sz w:val="28"/>
          <w:szCs w:val="28"/>
        </w:rPr>
        <w:t>и Территориальным органом Министерства</w:t>
      </w:r>
      <w:r w:rsidR="00315122">
        <w:rPr>
          <w:sz w:val="28"/>
          <w:szCs w:val="28"/>
        </w:rPr>
        <w:t xml:space="preserve"> земельных и </w:t>
      </w:r>
      <w:r w:rsidR="007945C5" w:rsidRPr="00EF42AD">
        <w:rPr>
          <w:sz w:val="28"/>
          <w:szCs w:val="28"/>
        </w:rPr>
        <w:t xml:space="preserve"> имущественных отношений Республики Башкортостан – Комитетом по управлению собственность по </w:t>
      </w:r>
      <w:r w:rsidR="00FE22B2" w:rsidRPr="00EF42AD">
        <w:rPr>
          <w:sz w:val="28"/>
          <w:szCs w:val="28"/>
        </w:rPr>
        <w:t>Зилаирскому</w:t>
      </w:r>
      <w:r w:rsidR="007945C5" w:rsidRPr="00EF42AD">
        <w:rPr>
          <w:sz w:val="28"/>
          <w:szCs w:val="28"/>
        </w:rPr>
        <w:t xml:space="preserve"> району</w:t>
      </w:r>
      <w:r w:rsidR="00493C62" w:rsidRPr="00EF42AD">
        <w:rPr>
          <w:sz w:val="28"/>
          <w:szCs w:val="28"/>
        </w:rPr>
        <w:t xml:space="preserve"> (далее – Комитет по управлению собственностью)</w:t>
      </w:r>
      <w:r w:rsidR="007945C5" w:rsidRPr="00EF42AD">
        <w:rPr>
          <w:sz w:val="28"/>
          <w:szCs w:val="28"/>
        </w:rPr>
        <w:t>.</w:t>
      </w:r>
    </w:p>
    <w:p w:rsidR="009137F7" w:rsidRPr="00EF42AD" w:rsidRDefault="009137F7" w:rsidP="00BC58B8">
      <w:pPr>
        <w:ind w:firstLine="567"/>
        <w:jc w:val="both"/>
        <w:rPr>
          <w:sz w:val="28"/>
          <w:szCs w:val="28"/>
        </w:rPr>
      </w:pPr>
      <w:r w:rsidRPr="00EF42AD">
        <w:rPr>
          <w:sz w:val="28"/>
          <w:szCs w:val="28"/>
        </w:rPr>
        <w:t xml:space="preserve">1.4. </w:t>
      </w:r>
      <w:r w:rsidR="007945C5" w:rsidRPr="00EF42AD">
        <w:rPr>
          <w:sz w:val="28"/>
          <w:szCs w:val="28"/>
        </w:rPr>
        <w:t>У</w:t>
      </w:r>
      <w:r w:rsidRPr="00EF42AD">
        <w:rPr>
          <w:sz w:val="28"/>
          <w:szCs w:val="28"/>
        </w:rPr>
        <w:t>чреждения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9137F7" w:rsidRPr="00EF42AD" w:rsidRDefault="009137F7" w:rsidP="00BC58B8">
      <w:pPr>
        <w:ind w:firstLine="567"/>
        <w:jc w:val="both"/>
        <w:rPr>
          <w:sz w:val="28"/>
          <w:szCs w:val="28"/>
        </w:rPr>
      </w:pPr>
      <w:r w:rsidRPr="00EF42AD">
        <w:rPr>
          <w:sz w:val="28"/>
          <w:szCs w:val="28"/>
        </w:rPr>
        <w:t xml:space="preserve">до </w:t>
      </w:r>
      <w:r w:rsidR="00EF42AD">
        <w:rPr>
          <w:sz w:val="28"/>
          <w:szCs w:val="28"/>
        </w:rPr>
        <w:t>5000</w:t>
      </w:r>
      <w:r w:rsidRPr="00EF42AD">
        <w:rPr>
          <w:sz w:val="28"/>
          <w:szCs w:val="28"/>
        </w:rPr>
        <w:t xml:space="preserve"> рублей включительно - самостоятельно;</w:t>
      </w:r>
    </w:p>
    <w:p w:rsidR="009137F7" w:rsidRPr="00EF42AD" w:rsidRDefault="009137F7" w:rsidP="00BC58B8">
      <w:pPr>
        <w:ind w:firstLine="567"/>
        <w:jc w:val="both"/>
        <w:rPr>
          <w:sz w:val="28"/>
          <w:szCs w:val="28"/>
        </w:rPr>
      </w:pPr>
      <w:r w:rsidRPr="00EF42AD">
        <w:rPr>
          <w:sz w:val="28"/>
          <w:szCs w:val="28"/>
        </w:rPr>
        <w:t xml:space="preserve">свыше </w:t>
      </w:r>
      <w:r w:rsidR="00EF42AD">
        <w:rPr>
          <w:sz w:val="28"/>
          <w:szCs w:val="28"/>
        </w:rPr>
        <w:t>5000</w:t>
      </w:r>
      <w:r w:rsidRPr="00EF42AD">
        <w:rPr>
          <w:sz w:val="28"/>
          <w:szCs w:val="28"/>
        </w:rPr>
        <w:t xml:space="preserve"> рублей до </w:t>
      </w:r>
      <w:r w:rsidR="00EF42AD">
        <w:rPr>
          <w:sz w:val="28"/>
          <w:szCs w:val="28"/>
        </w:rPr>
        <w:t>55000</w:t>
      </w:r>
      <w:r w:rsidRPr="00EF42AD">
        <w:rPr>
          <w:sz w:val="28"/>
          <w:szCs w:val="28"/>
        </w:rPr>
        <w:t xml:space="preserve"> рублей включительно - с разрешения </w:t>
      </w:r>
      <w:r w:rsidR="00247885">
        <w:rPr>
          <w:sz w:val="28"/>
          <w:szCs w:val="28"/>
        </w:rPr>
        <w:t xml:space="preserve">Администрации </w:t>
      </w:r>
      <w:r w:rsidR="00315122">
        <w:rPr>
          <w:sz w:val="28"/>
          <w:szCs w:val="28"/>
        </w:rPr>
        <w:t>Сельского поселения</w:t>
      </w:r>
      <w:r w:rsidRPr="00EF42AD">
        <w:rPr>
          <w:sz w:val="28"/>
          <w:szCs w:val="28"/>
        </w:rPr>
        <w:t>, осуществляющих координацию и регулирование деятельности в соответствующих отраслях (сферах управления);</w:t>
      </w:r>
    </w:p>
    <w:p w:rsidR="007945C5" w:rsidRPr="00EF42AD" w:rsidRDefault="009137F7" w:rsidP="007945C5">
      <w:pPr>
        <w:ind w:firstLine="567"/>
        <w:jc w:val="both"/>
        <w:rPr>
          <w:sz w:val="28"/>
          <w:szCs w:val="28"/>
        </w:rPr>
      </w:pPr>
      <w:r w:rsidRPr="00EF42AD">
        <w:rPr>
          <w:sz w:val="28"/>
          <w:szCs w:val="28"/>
        </w:rPr>
        <w:t xml:space="preserve">свыше </w:t>
      </w:r>
      <w:r w:rsidR="00EF42AD">
        <w:rPr>
          <w:sz w:val="28"/>
          <w:szCs w:val="28"/>
        </w:rPr>
        <w:t>55000</w:t>
      </w:r>
      <w:r w:rsidRPr="00EF42AD">
        <w:rPr>
          <w:sz w:val="28"/>
          <w:szCs w:val="28"/>
        </w:rPr>
        <w:t xml:space="preserve"> рублей - по согласованию с</w:t>
      </w:r>
      <w:r w:rsidR="00247885">
        <w:rPr>
          <w:sz w:val="28"/>
          <w:szCs w:val="28"/>
        </w:rPr>
        <w:t xml:space="preserve"> Администрацией</w:t>
      </w:r>
      <w:r w:rsidR="007945C5" w:rsidRPr="00EF42AD">
        <w:rPr>
          <w:sz w:val="28"/>
          <w:szCs w:val="28"/>
        </w:rPr>
        <w:t xml:space="preserve"> </w:t>
      </w:r>
      <w:r w:rsidR="00315122">
        <w:rPr>
          <w:sz w:val="28"/>
          <w:szCs w:val="28"/>
        </w:rPr>
        <w:t>Сельск</w:t>
      </w:r>
      <w:r w:rsidR="00247885">
        <w:rPr>
          <w:sz w:val="28"/>
          <w:szCs w:val="28"/>
        </w:rPr>
        <w:t>ого</w:t>
      </w:r>
      <w:r w:rsidR="00315122">
        <w:rPr>
          <w:sz w:val="28"/>
          <w:szCs w:val="28"/>
        </w:rPr>
        <w:t xml:space="preserve"> поселени</w:t>
      </w:r>
      <w:r w:rsidR="00247885">
        <w:rPr>
          <w:sz w:val="28"/>
          <w:szCs w:val="28"/>
        </w:rPr>
        <w:t>я</w:t>
      </w:r>
      <w:r w:rsidR="007945C5" w:rsidRPr="00EF42AD">
        <w:rPr>
          <w:sz w:val="28"/>
          <w:szCs w:val="28"/>
        </w:rPr>
        <w:t xml:space="preserve"> и Комитетом по управлению собственность.</w:t>
      </w:r>
    </w:p>
    <w:p w:rsidR="009137F7" w:rsidRPr="00EF42AD" w:rsidRDefault="009137F7" w:rsidP="00BC58B8">
      <w:pPr>
        <w:ind w:firstLine="567"/>
        <w:jc w:val="both"/>
        <w:rPr>
          <w:sz w:val="28"/>
          <w:szCs w:val="28"/>
        </w:rPr>
      </w:pPr>
      <w:r w:rsidRPr="00EF42AD">
        <w:rPr>
          <w:sz w:val="28"/>
          <w:szCs w:val="28"/>
        </w:rPr>
        <w:t xml:space="preserve">1.5. При передаче </w:t>
      </w:r>
      <w:r w:rsidR="007945C5" w:rsidRPr="00EF42AD">
        <w:rPr>
          <w:sz w:val="28"/>
          <w:szCs w:val="28"/>
        </w:rPr>
        <w:t>муниципаль</w:t>
      </w:r>
      <w:r w:rsidRPr="00EF42AD">
        <w:rPr>
          <w:sz w:val="28"/>
          <w:szCs w:val="28"/>
        </w:rPr>
        <w:t xml:space="preserve">ного имущества, не закрепленного за предприятиями, учреждениями, в аренду, безвозмездное пользование, доверительное управление списание </w:t>
      </w:r>
      <w:r w:rsidR="007945C5" w:rsidRPr="00EF42AD">
        <w:rPr>
          <w:sz w:val="28"/>
          <w:szCs w:val="28"/>
        </w:rPr>
        <w:t>муниципаль</w:t>
      </w:r>
      <w:r w:rsidRPr="00EF42AD">
        <w:rPr>
          <w:sz w:val="28"/>
          <w:szCs w:val="28"/>
        </w:rPr>
        <w:t xml:space="preserve">ного имущества осуществляется арендаторами, ссудополучателями, доверительными управляющими в соответствии с настоящим Положением </w:t>
      </w:r>
      <w:r w:rsidR="007945C5" w:rsidRPr="00EF42AD">
        <w:rPr>
          <w:sz w:val="28"/>
          <w:szCs w:val="28"/>
        </w:rPr>
        <w:t>по согласованию с</w:t>
      </w:r>
      <w:r w:rsidR="00493C62" w:rsidRPr="00EF42AD">
        <w:rPr>
          <w:sz w:val="28"/>
          <w:szCs w:val="28"/>
        </w:rPr>
        <w:t xml:space="preserve"> </w:t>
      </w:r>
      <w:r w:rsidR="00315122">
        <w:rPr>
          <w:sz w:val="28"/>
          <w:szCs w:val="28"/>
        </w:rPr>
        <w:t>Сельским поселением</w:t>
      </w:r>
      <w:r w:rsidR="007945C5" w:rsidRPr="00EF42AD">
        <w:rPr>
          <w:sz w:val="28"/>
          <w:szCs w:val="28"/>
        </w:rPr>
        <w:t xml:space="preserve"> и Комитетом по управлению собственность.</w:t>
      </w:r>
    </w:p>
    <w:p w:rsidR="00493C62" w:rsidRPr="00EF42AD" w:rsidRDefault="00493C62" w:rsidP="00BC58B8">
      <w:pPr>
        <w:ind w:firstLine="567"/>
        <w:jc w:val="both"/>
        <w:rPr>
          <w:sz w:val="28"/>
          <w:szCs w:val="28"/>
        </w:rPr>
      </w:pPr>
    </w:p>
    <w:p w:rsidR="007945C5" w:rsidRPr="00EF42AD" w:rsidRDefault="009137F7" w:rsidP="007945C5">
      <w:pPr>
        <w:jc w:val="center"/>
        <w:rPr>
          <w:sz w:val="28"/>
          <w:szCs w:val="28"/>
        </w:rPr>
      </w:pPr>
      <w:r w:rsidRPr="00EF42AD">
        <w:rPr>
          <w:sz w:val="28"/>
          <w:szCs w:val="28"/>
        </w:rPr>
        <w:t xml:space="preserve">2. Порядок списания основных средств, </w:t>
      </w:r>
    </w:p>
    <w:p w:rsidR="009137F7" w:rsidRPr="00EF42AD" w:rsidRDefault="009137F7" w:rsidP="007945C5">
      <w:pPr>
        <w:jc w:val="center"/>
        <w:rPr>
          <w:sz w:val="28"/>
          <w:szCs w:val="28"/>
        </w:rPr>
      </w:pPr>
      <w:r w:rsidRPr="00EF42AD">
        <w:rPr>
          <w:sz w:val="28"/>
          <w:szCs w:val="28"/>
        </w:rPr>
        <w:t>находящихся</w:t>
      </w:r>
      <w:r w:rsidR="007945C5" w:rsidRPr="00EF42AD">
        <w:rPr>
          <w:sz w:val="28"/>
          <w:szCs w:val="28"/>
        </w:rPr>
        <w:t xml:space="preserve"> </w:t>
      </w:r>
      <w:r w:rsidRPr="00EF42AD">
        <w:rPr>
          <w:sz w:val="28"/>
          <w:szCs w:val="28"/>
        </w:rPr>
        <w:t xml:space="preserve">в </w:t>
      </w:r>
      <w:r w:rsidR="007945C5" w:rsidRPr="00EF42AD">
        <w:rPr>
          <w:sz w:val="28"/>
          <w:szCs w:val="28"/>
        </w:rPr>
        <w:t>муниципаль</w:t>
      </w:r>
      <w:r w:rsidRPr="00EF42AD">
        <w:rPr>
          <w:sz w:val="28"/>
          <w:szCs w:val="28"/>
        </w:rPr>
        <w:t xml:space="preserve">ной собственности </w:t>
      </w:r>
    </w:p>
    <w:p w:rsidR="009137F7" w:rsidRPr="00EF42AD" w:rsidRDefault="009137F7" w:rsidP="00BC58B8">
      <w:pPr>
        <w:ind w:firstLine="567"/>
        <w:jc w:val="both"/>
        <w:rPr>
          <w:sz w:val="28"/>
          <w:szCs w:val="28"/>
        </w:rPr>
      </w:pPr>
      <w:r w:rsidRPr="00EF42AD">
        <w:rPr>
          <w:sz w:val="28"/>
          <w:szCs w:val="28"/>
        </w:rPr>
        <w:t>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9137F7" w:rsidRPr="00EF42AD" w:rsidRDefault="009137F7" w:rsidP="00BC58B8">
      <w:pPr>
        <w:ind w:firstLine="567"/>
        <w:jc w:val="both"/>
        <w:rPr>
          <w:sz w:val="28"/>
          <w:szCs w:val="28"/>
        </w:rPr>
      </w:pPr>
      <w:r w:rsidRPr="00EF42AD">
        <w:rPr>
          <w:sz w:val="28"/>
          <w:szCs w:val="28"/>
        </w:rPr>
        <w:t>2.2. В состав комиссии по списанию основных средств входят:</w:t>
      </w:r>
    </w:p>
    <w:p w:rsidR="009137F7" w:rsidRPr="00EF42AD" w:rsidRDefault="009137F7" w:rsidP="00BC58B8">
      <w:pPr>
        <w:ind w:firstLine="567"/>
        <w:jc w:val="both"/>
        <w:rPr>
          <w:sz w:val="28"/>
          <w:szCs w:val="28"/>
        </w:rPr>
      </w:pPr>
      <w:r w:rsidRPr="00EF42AD">
        <w:rPr>
          <w:sz w:val="28"/>
          <w:szCs w:val="28"/>
        </w:rPr>
        <w:t>главный инженер или заместитель руководителя организации (председатель комиссии);</w:t>
      </w:r>
    </w:p>
    <w:p w:rsidR="009137F7" w:rsidRPr="00EF42AD" w:rsidRDefault="009137F7" w:rsidP="00BC58B8">
      <w:pPr>
        <w:ind w:firstLine="567"/>
        <w:jc w:val="both"/>
        <w:rPr>
          <w:sz w:val="28"/>
          <w:szCs w:val="28"/>
        </w:rPr>
      </w:pPr>
      <w:r w:rsidRPr="00EF42AD">
        <w:rPr>
          <w:sz w:val="28"/>
          <w:szCs w:val="28"/>
        </w:rPr>
        <w:t>начальник соответствующего структурного подразделения (службы);</w:t>
      </w:r>
    </w:p>
    <w:p w:rsidR="009137F7" w:rsidRPr="00EF42AD" w:rsidRDefault="009137F7" w:rsidP="00BC58B8">
      <w:pPr>
        <w:ind w:firstLine="567"/>
        <w:jc w:val="both"/>
        <w:rPr>
          <w:sz w:val="28"/>
          <w:szCs w:val="28"/>
        </w:rPr>
      </w:pPr>
      <w:r w:rsidRPr="00EF42AD">
        <w:rPr>
          <w:sz w:val="28"/>
          <w:szCs w:val="28"/>
        </w:rPr>
        <w:t>главный бухгалтер;</w:t>
      </w:r>
    </w:p>
    <w:p w:rsidR="009137F7" w:rsidRPr="00EF42AD" w:rsidRDefault="009137F7" w:rsidP="00BC58B8">
      <w:pPr>
        <w:ind w:firstLine="567"/>
        <w:jc w:val="both"/>
        <w:rPr>
          <w:sz w:val="28"/>
          <w:szCs w:val="28"/>
        </w:rPr>
      </w:pPr>
      <w:r w:rsidRPr="00EF42AD">
        <w:rPr>
          <w:sz w:val="28"/>
          <w:szCs w:val="28"/>
        </w:rPr>
        <w:t>лицо, на которое возложена ответственность за сохранность основных средств.</w:t>
      </w:r>
    </w:p>
    <w:p w:rsidR="009137F7" w:rsidRPr="00EF42AD" w:rsidRDefault="009137F7" w:rsidP="00BC58B8">
      <w:pPr>
        <w:ind w:firstLine="567"/>
        <w:jc w:val="both"/>
        <w:rPr>
          <w:sz w:val="28"/>
          <w:szCs w:val="28"/>
        </w:rPr>
      </w:pPr>
      <w:r w:rsidRPr="00EF42AD">
        <w:rPr>
          <w:sz w:val="28"/>
          <w:szCs w:val="28"/>
        </w:rPr>
        <w:t xml:space="preserve">Для участия в работе комиссии могут быть приглашены представители соответствующих инспекций, на которые согласно законодательству </w:t>
      </w:r>
      <w:r w:rsidRPr="00EF42AD">
        <w:rPr>
          <w:sz w:val="28"/>
          <w:szCs w:val="28"/>
        </w:rPr>
        <w:lastRenderedPageBreak/>
        <w:t xml:space="preserve">возложены функции регистрации и надзора за отдельными видами </w:t>
      </w:r>
      <w:r w:rsidR="004C1337" w:rsidRPr="00EF42AD">
        <w:rPr>
          <w:sz w:val="28"/>
          <w:szCs w:val="28"/>
        </w:rPr>
        <w:t>муниципаль</w:t>
      </w:r>
      <w:r w:rsidRPr="00EF42AD">
        <w:rPr>
          <w:sz w:val="28"/>
          <w:szCs w:val="28"/>
        </w:rPr>
        <w:t>ного имущества.</w:t>
      </w:r>
    </w:p>
    <w:p w:rsidR="009137F7" w:rsidRPr="00EF42AD" w:rsidRDefault="009137F7" w:rsidP="00BC58B8">
      <w:pPr>
        <w:ind w:firstLine="567"/>
        <w:jc w:val="both"/>
        <w:rPr>
          <w:sz w:val="28"/>
          <w:szCs w:val="28"/>
        </w:rPr>
      </w:pPr>
      <w:r w:rsidRPr="00EF42AD">
        <w:rPr>
          <w:sz w:val="28"/>
          <w:szCs w:val="28"/>
        </w:rPr>
        <w:t>2.3. В компетенцию комиссии по списанию основных средств входит:</w:t>
      </w:r>
    </w:p>
    <w:p w:rsidR="009137F7" w:rsidRPr="00EF42AD" w:rsidRDefault="009137F7" w:rsidP="00BC58B8">
      <w:pPr>
        <w:ind w:firstLine="567"/>
        <w:jc w:val="both"/>
        <w:rPr>
          <w:sz w:val="28"/>
          <w:szCs w:val="28"/>
        </w:rPr>
      </w:pPr>
      <w:r w:rsidRPr="00EF42AD">
        <w:rPr>
          <w:sz w:val="28"/>
          <w:szCs w:val="28"/>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9137F7" w:rsidRPr="00EF42AD" w:rsidRDefault="009137F7" w:rsidP="00BC58B8">
      <w:pPr>
        <w:ind w:firstLine="567"/>
        <w:jc w:val="both"/>
        <w:rPr>
          <w:sz w:val="28"/>
          <w:szCs w:val="28"/>
        </w:rPr>
      </w:pPr>
      <w:r w:rsidRPr="00EF42AD">
        <w:rPr>
          <w:sz w:val="28"/>
          <w:szCs w:val="28"/>
        </w:rPr>
        <w:t>определение невозможности или экономической нецелесообразности восстановления данного объекта;</w:t>
      </w:r>
    </w:p>
    <w:p w:rsidR="009137F7" w:rsidRPr="00EF42AD" w:rsidRDefault="009137F7" w:rsidP="00BC58B8">
      <w:pPr>
        <w:ind w:firstLine="567"/>
        <w:jc w:val="both"/>
        <w:rPr>
          <w:sz w:val="28"/>
          <w:szCs w:val="28"/>
        </w:rPr>
      </w:pPr>
      <w:r w:rsidRPr="00EF42AD">
        <w:rPr>
          <w:sz w:val="28"/>
          <w:szCs w:val="28"/>
        </w:rPr>
        <w:t>установление причин списания основных средств (физический и моральный износ, нарушение условий эксплуатации, аварии и др.);</w:t>
      </w:r>
    </w:p>
    <w:p w:rsidR="009137F7" w:rsidRPr="00EF42AD" w:rsidRDefault="009137F7" w:rsidP="00BC58B8">
      <w:pPr>
        <w:ind w:firstLine="567"/>
        <w:jc w:val="both"/>
        <w:rPr>
          <w:sz w:val="28"/>
          <w:szCs w:val="28"/>
        </w:rPr>
      </w:pPr>
      <w:r w:rsidRPr="00EF42AD">
        <w:rPr>
          <w:sz w:val="28"/>
          <w:szCs w:val="28"/>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9137F7" w:rsidRPr="00EF42AD" w:rsidRDefault="009137F7" w:rsidP="00BC58B8">
      <w:pPr>
        <w:ind w:firstLine="567"/>
        <w:jc w:val="both"/>
        <w:rPr>
          <w:sz w:val="28"/>
          <w:szCs w:val="28"/>
        </w:rPr>
      </w:pPr>
      <w:r w:rsidRPr="00EF42AD">
        <w:rPr>
          <w:sz w:val="28"/>
          <w:szCs w:val="28"/>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9137F7" w:rsidRPr="00EF42AD" w:rsidRDefault="009137F7" w:rsidP="00BC58B8">
      <w:pPr>
        <w:ind w:firstLine="567"/>
        <w:jc w:val="both"/>
        <w:rPr>
          <w:sz w:val="28"/>
          <w:szCs w:val="28"/>
        </w:rPr>
      </w:pPr>
      <w:r w:rsidRPr="00EF42AD">
        <w:rPr>
          <w:sz w:val="28"/>
          <w:szCs w:val="28"/>
        </w:rPr>
        <w:t>составление акта на списание объекта основных средств.</w:t>
      </w:r>
    </w:p>
    <w:p w:rsidR="009137F7" w:rsidRPr="00EF42AD" w:rsidRDefault="009137F7" w:rsidP="00BC58B8">
      <w:pPr>
        <w:ind w:firstLine="567"/>
        <w:jc w:val="both"/>
        <w:rPr>
          <w:sz w:val="28"/>
          <w:szCs w:val="28"/>
        </w:rPr>
      </w:pPr>
      <w:r w:rsidRPr="00EF42AD">
        <w:rPr>
          <w:sz w:val="28"/>
          <w:szCs w:val="28"/>
        </w:rP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9137F7" w:rsidRPr="00EF42AD" w:rsidRDefault="009137F7" w:rsidP="00BC58B8">
      <w:pPr>
        <w:ind w:firstLine="567"/>
        <w:jc w:val="both"/>
        <w:rPr>
          <w:sz w:val="28"/>
          <w:szCs w:val="28"/>
        </w:rPr>
      </w:pPr>
      <w:r w:rsidRPr="00EF42AD">
        <w:rPr>
          <w:sz w:val="28"/>
          <w:szCs w:val="28"/>
        </w:rPr>
        <w:t>2.4. В акте на списание объекта основных средств указываются причины его списания и данные, характеризующие этот объект:</w:t>
      </w:r>
    </w:p>
    <w:p w:rsidR="009137F7" w:rsidRPr="00EF42AD" w:rsidRDefault="009137F7" w:rsidP="00BC58B8">
      <w:pPr>
        <w:ind w:firstLine="567"/>
        <w:jc w:val="both"/>
        <w:rPr>
          <w:sz w:val="28"/>
          <w:szCs w:val="28"/>
        </w:rPr>
      </w:pPr>
      <w:r w:rsidRPr="00EF42AD">
        <w:rPr>
          <w:sz w:val="28"/>
          <w:szCs w:val="28"/>
        </w:rPr>
        <w:t>год изготовления или постройки объекта;</w:t>
      </w:r>
    </w:p>
    <w:p w:rsidR="009137F7" w:rsidRPr="00EF42AD" w:rsidRDefault="009137F7" w:rsidP="00BC58B8">
      <w:pPr>
        <w:ind w:firstLine="567"/>
        <w:jc w:val="both"/>
        <w:rPr>
          <w:sz w:val="28"/>
          <w:szCs w:val="28"/>
        </w:rPr>
      </w:pPr>
      <w:r w:rsidRPr="00EF42AD">
        <w:rPr>
          <w:sz w:val="28"/>
          <w:szCs w:val="28"/>
        </w:rPr>
        <w:t>дата принятия его к бухгалтерскому учету;</w:t>
      </w:r>
    </w:p>
    <w:p w:rsidR="009137F7" w:rsidRPr="00EF42AD" w:rsidRDefault="009137F7" w:rsidP="00BC58B8">
      <w:pPr>
        <w:ind w:firstLine="567"/>
        <w:jc w:val="both"/>
        <w:rPr>
          <w:sz w:val="28"/>
          <w:szCs w:val="28"/>
        </w:rPr>
      </w:pPr>
      <w:r w:rsidRPr="00EF42AD">
        <w:rPr>
          <w:sz w:val="28"/>
          <w:szCs w:val="28"/>
        </w:rPr>
        <w:t>фактический срок эксплуатации;</w:t>
      </w:r>
    </w:p>
    <w:p w:rsidR="009137F7" w:rsidRPr="00EF42AD" w:rsidRDefault="009137F7" w:rsidP="00BC58B8">
      <w:pPr>
        <w:ind w:firstLine="567"/>
        <w:jc w:val="both"/>
        <w:rPr>
          <w:sz w:val="28"/>
          <w:szCs w:val="28"/>
        </w:rPr>
      </w:pPr>
      <w:r w:rsidRPr="00EF42AD">
        <w:rPr>
          <w:sz w:val="28"/>
          <w:szCs w:val="28"/>
        </w:rPr>
        <w:t>первоначальная стоимость;</w:t>
      </w:r>
    </w:p>
    <w:p w:rsidR="009137F7" w:rsidRPr="00EF42AD" w:rsidRDefault="009137F7" w:rsidP="00BC58B8">
      <w:pPr>
        <w:ind w:firstLine="567"/>
        <w:jc w:val="both"/>
        <w:rPr>
          <w:sz w:val="28"/>
          <w:szCs w:val="28"/>
        </w:rPr>
      </w:pPr>
      <w:r w:rsidRPr="00EF42AD">
        <w:rPr>
          <w:sz w:val="28"/>
          <w:szCs w:val="28"/>
        </w:rPr>
        <w:t>сумма начисленной амортизации;</w:t>
      </w:r>
    </w:p>
    <w:p w:rsidR="009137F7" w:rsidRPr="00EF42AD" w:rsidRDefault="009137F7" w:rsidP="00BC58B8">
      <w:pPr>
        <w:ind w:firstLine="567"/>
        <w:jc w:val="both"/>
        <w:rPr>
          <w:sz w:val="28"/>
          <w:szCs w:val="28"/>
        </w:rPr>
      </w:pPr>
      <w:r w:rsidRPr="00EF42AD">
        <w:rPr>
          <w:sz w:val="28"/>
          <w:szCs w:val="28"/>
        </w:rPr>
        <w:t>остаточная балансовая стоимость;</w:t>
      </w:r>
    </w:p>
    <w:p w:rsidR="009137F7" w:rsidRPr="00EF42AD" w:rsidRDefault="009137F7" w:rsidP="00BC58B8">
      <w:pPr>
        <w:ind w:firstLine="567"/>
        <w:jc w:val="both"/>
        <w:rPr>
          <w:sz w:val="28"/>
          <w:szCs w:val="28"/>
        </w:rPr>
      </w:pPr>
      <w:r w:rsidRPr="00EF42AD">
        <w:rPr>
          <w:sz w:val="28"/>
          <w:szCs w:val="28"/>
        </w:rPr>
        <w:t>состояние отдельных комплектующих деталей, узлов и материалов, которые могут быть получены от разборки и демонтажа объекта, и др.</w:t>
      </w:r>
    </w:p>
    <w:p w:rsidR="009137F7" w:rsidRPr="00EF42AD" w:rsidRDefault="009137F7" w:rsidP="00BC58B8">
      <w:pPr>
        <w:ind w:firstLine="567"/>
        <w:jc w:val="both"/>
        <w:rPr>
          <w:sz w:val="28"/>
          <w:szCs w:val="28"/>
        </w:rPr>
      </w:pPr>
      <w:r w:rsidRPr="00EF42AD">
        <w:rPr>
          <w:sz w:val="28"/>
          <w:szCs w:val="28"/>
        </w:rP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9137F7" w:rsidRPr="00EF42AD" w:rsidRDefault="009137F7" w:rsidP="00BC58B8">
      <w:pPr>
        <w:ind w:firstLine="567"/>
        <w:jc w:val="both"/>
        <w:rPr>
          <w:sz w:val="28"/>
          <w:szCs w:val="28"/>
        </w:rPr>
      </w:pPr>
      <w:r w:rsidRPr="00EF42AD">
        <w:rPr>
          <w:sz w:val="28"/>
          <w:szCs w:val="28"/>
        </w:rPr>
        <w:t>2.5. Разборка и демонтаж объектов основных средств до согласования акта об их списании (получения разрешения</w:t>
      </w:r>
      <w:r w:rsidR="004C1337" w:rsidRPr="00EF42AD">
        <w:rPr>
          <w:sz w:val="28"/>
          <w:szCs w:val="28"/>
        </w:rPr>
        <w:t xml:space="preserve"> от </w:t>
      </w:r>
      <w:r w:rsidR="0099524D">
        <w:rPr>
          <w:sz w:val="28"/>
          <w:szCs w:val="28"/>
        </w:rPr>
        <w:t>Сельского поселения</w:t>
      </w:r>
      <w:r w:rsidR="004C1337" w:rsidRPr="00EF42AD">
        <w:rPr>
          <w:sz w:val="28"/>
          <w:szCs w:val="28"/>
        </w:rPr>
        <w:t xml:space="preserve"> и Комитетом по управлению собственность</w:t>
      </w:r>
      <w:r w:rsidR="0099524D">
        <w:rPr>
          <w:sz w:val="28"/>
          <w:szCs w:val="28"/>
        </w:rPr>
        <w:t>)</w:t>
      </w:r>
      <w:r w:rsidRPr="00EF42AD">
        <w:rPr>
          <w:sz w:val="28"/>
          <w:szCs w:val="28"/>
        </w:rPr>
        <w:t>.</w:t>
      </w:r>
    </w:p>
    <w:p w:rsidR="009137F7" w:rsidRPr="00EF42AD" w:rsidRDefault="009137F7" w:rsidP="00BC58B8">
      <w:pPr>
        <w:ind w:firstLine="567"/>
        <w:jc w:val="both"/>
        <w:rPr>
          <w:sz w:val="28"/>
          <w:szCs w:val="28"/>
        </w:rPr>
      </w:pPr>
      <w:r w:rsidRPr="00EF42AD">
        <w:rPr>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9137F7" w:rsidRPr="00EF42AD" w:rsidRDefault="009137F7" w:rsidP="00BC58B8">
      <w:pPr>
        <w:ind w:firstLine="567"/>
        <w:jc w:val="both"/>
        <w:rPr>
          <w:sz w:val="28"/>
          <w:szCs w:val="28"/>
        </w:rPr>
      </w:pPr>
      <w:r w:rsidRPr="00EF42AD">
        <w:rPr>
          <w:sz w:val="28"/>
          <w:szCs w:val="28"/>
        </w:rPr>
        <w:lastRenderedPageBreak/>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9137F7" w:rsidRPr="00EF42AD" w:rsidRDefault="009137F7" w:rsidP="00BC58B8">
      <w:pPr>
        <w:ind w:firstLine="567"/>
        <w:jc w:val="both"/>
        <w:rPr>
          <w:sz w:val="28"/>
          <w:szCs w:val="28"/>
        </w:rPr>
      </w:pPr>
    </w:p>
    <w:p w:rsidR="002E5EF8" w:rsidRDefault="002E5EF8" w:rsidP="004C1337">
      <w:pPr>
        <w:jc w:val="center"/>
        <w:rPr>
          <w:sz w:val="28"/>
          <w:szCs w:val="28"/>
        </w:rPr>
      </w:pPr>
    </w:p>
    <w:p w:rsidR="00D8768F" w:rsidRPr="00EF42AD" w:rsidRDefault="009137F7" w:rsidP="004C1337">
      <w:pPr>
        <w:jc w:val="center"/>
        <w:rPr>
          <w:sz w:val="28"/>
          <w:szCs w:val="28"/>
        </w:rPr>
      </w:pPr>
      <w:r w:rsidRPr="00EF42AD">
        <w:rPr>
          <w:sz w:val="28"/>
          <w:szCs w:val="28"/>
        </w:rPr>
        <w:t xml:space="preserve">3. Порядок согласования актов </w:t>
      </w:r>
    </w:p>
    <w:p w:rsidR="009137F7" w:rsidRPr="00EF42AD" w:rsidRDefault="009137F7" w:rsidP="004C1337">
      <w:pPr>
        <w:jc w:val="center"/>
        <w:rPr>
          <w:sz w:val="28"/>
          <w:szCs w:val="28"/>
        </w:rPr>
      </w:pPr>
      <w:r w:rsidRPr="00EF42AD">
        <w:rPr>
          <w:sz w:val="28"/>
          <w:szCs w:val="28"/>
        </w:rPr>
        <w:t>о списании объектов основных</w:t>
      </w:r>
      <w:r w:rsidR="004C1337" w:rsidRPr="00EF42AD">
        <w:rPr>
          <w:sz w:val="28"/>
          <w:szCs w:val="28"/>
        </w:rPr>
        <w:t xml:space="preserve"> средств</w:t>
      </w:r>
    </w:p>
    <w:p w:rsidR="009137F7" w:rsidRPr="00EF42AD" w:rsidRDefault="009137F7" w:rsidP="00BC58B8">
      <w:pPr>
        <w:ind w:firstLine="567"/>
        <w:jc w:val="both"/>
        <w:rPr>
          <w:sz w:val="28"/>
          <w:szCs w:val="28"/>
        </w:rPr>
      </w:pPr>
      <w:r w:rsidRPr="00EF42AD">
        <w:rPr>
          <w:sz w:val="28"/>
          <w:szCs w:val="28"/>
        </w:rPr>
        <w:t xml:space="preserve">3.1. Организации и индивидуальные предприниматели, зарегистрированные в установленном порядке, без образования юридического лица, владеющие </w:t>
      </w:r>
      <w:r w:rsidR="004C1337" w:rsidRPr="00EF42AD">
        <w:rPr>
          <w:sz w:val="28"/>
          <w:szCs w:val="28"/>
        </w:rPr>
        <w:t>муниципаль</w:t>
      </w:r>
      <w:r w:rsidRPr="00EF42AD">
        <w:rPr>
          <w:sz w:val="28"/>
          <w:szCs w:val="28"/>
        </w:rPr>
        <w:t xml:space="preserve">ным имуществом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w:t>
      </w:r>
      <w:r w:rsidR="004C1337" w:rsidRPr="00EF42AD">
        <w:rPr>
          <w:sz w:val="28"/>
          <w:szCs w:val="28"/>
        </w:rPr>
        <w:t>Комитет по управлению собственность</w:t>
      </w:r>
      <w:r w:rsidRPr="00EF42AD">
        <w:rPr>
          <w:sz w:val="28"/>
          <w:szCs w:val="28"/>
        </w:rPr>
        <w:t>:</w:t>
      </w:r>
    </w:p>
    <w:p w:rsidR="009137F7" w:rsidRPr="00EF42AD" w:rsidRDefault="009137F7" w:rsidP="00BC58B8">
      <w:pPr>
        <w:ind w:firstLine="567"/>
        <w:jc w:val="both"/>
        <w:rPr>
          <w:sz w:val="28"/>
          <w:szCs w:val="28"/>
        </w:rPr>
      </w:pPr>
      <w:r w:rsidRPr="00EF42AD">
        <w:rPr>
          <w:sz w:val="28"/>
          <w:szCs w:val="28"/>
        </w:rP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9137F7" w:rsidRPr="00EF42AD" w:rsidRDefault="009137F7" w:rsidP="00BC58B8">
      <w:pPr>
        <w:ind w:firstLine="567"/>
        <w:jc w:val="both"/>
        <w:rPr>
          <w:sz w:val="28"/>
          <w:szCs w:val="28"/>
        </w:rPr>
      </w:pPr>
      <w:r w:rsidRPr="00EF42AD">
        <w:rPr>
          <w:sz w:val="28"/>
          <w:szCs w:val="28"/>
        </w:rPr>
        <w:t>заверенную в установленном порядке копию приказа о создании комиссии по списанию объектов основных средств;</w:t>
      </w:r>
    </w:p>
    <w:p w:rsidR="009137F7" w:rsidRPr="00EF42AD" w:rsidRDefault="009137F7" w:rsidP="00BC58B8">
      <w:pPr>
        <w:ind w:firstLine="567"/>
        <w:jc w:val="both"/>
        <w:rPr>
          <w:sz w:val="28"/>
          <w:szCs w:val="28"/>
        </w:rPr>
      </w:pPr>
      <w:r w:rsidRPr="00EF42AD">
        <w:rPr>
          <w:sz w:val="28"/>
          <w:szCs w:val="28"/>
        </w:rP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9137F7" w:rsidRPr="00EF42AD" w:rsidRDefault="009137F7" w:rsidP="00BC58B8">
      <w:pPr>
        <w:ind w:firstLine="567"/>
        <w:jc w:val="both"/>
        <w:rPr>
          <w:sz w:val="28"/>
          <w:szCs w:val="28"/>
        </w:rPr>
      </w:pPr>
      <w:r w:rsidRPr="00EF42AD">
        <w:rPr>
          <w:sz w:val="28"/>
          <w:szCs w:val="28"/>
        </w:rP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9137F7" w:rsidRPr="00EF42AD" w:rsidRDefault="009137F7" w:rsidP="00BC58B8">
      <w:pPr>
        <w:ind w:firstLine="567"/>
        <w:jc w:val="both"/>
        <w:rPr>
          <w:sz w:val="28"/>
          <w:szCs w:val="28"/>
        </w:rPr>
      </w:pPr>
      <w:r w:rsidRPr="00EF42AD">
        <w:rPr>
          <w:sz w:val="28"/>
          <w:szCs w:val="28"/>
        </w:rP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9137F7" w:rsidRPr="00EF42AD" w:rsidRDefault="009137F7" w:rsidP="00BC58B8">
      <w:pPr>
        <w:ind w:firstLine="567"/>
        <w:jc w:val="both"/>
        <w:rPr>
          <w:sz w:val="28"/>
          <w:szCs w:val="28"/>
        </w:rPr>
      </w:pPr>
      <w:r w:rsidRPr="00EF42AD">
        <w:rPr>
          <w:sz w:val="28"/>
          <w:szCs w:val="28"/>
        </w:rPr>
        <w:t xml:space="preserve">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w:t>
      </w:r>
      <w:r w:rsidR="00A425F0">
        <w:rPr>
          <w:sz w:val="28"/>
          <w:szCs w:val="28"/>
        </w:rPr>
        <w:t>сельском поселении</w:t>
      </w:r>
      <w:r w:rsidRPr="00EF42AD">
        <w:rPr>
          <w:sz w:val="28"/>
          <w:szCs w:val="28"/>
        </w:rPr>
        <w:t xml:space="preserve"> или специализированной организацией, имеющей лицензию на осуществление обследования технического состояния зданий и сооружений.</w:t>
      </w:r>
    </w:p>
    <w:p w:rsidR="009137F7" w:rsidRPr="00EF42AD" w:rsidRDefault="009137F7" w:rsidP="00BC58B8">
      <w:pPr>
        <w:ind w:firstLine="567"/>
        <w:jc w:val="both"/>
        <w:rPr>
          <w:sz w:val="28"/>
          <w:szCs w:val="28"/>
        </w:rPr>
      </w:pPr>
      <w:r w:rsidRPr="00EF42AD">
        <w:rPr>
          <w:sz w:val="28"/>
          <w:szCs w:val="28"/>
        </w:rPr>
        <w:t xml:space="preserve">3.2. </w:t>
      </w:r>
      <w:r w:rsidR="004C1337" w:rsidRPr="00EF42AD">
        <w:rPr>
          <w:sz w:val="28"/>
          <w:szCs w:val="28"/>
        </w:rPr>
        <w:t>У</w:t>
      </w:r>
      <w:r w:rsidRPr="00EF42AD">
        <w:rPr>
          <w:sz w:val="28"/>
          <w:szCs w:val="28"/>
        </w:rPr>
        <w:t xml:space="preserve">чреждения дополнительно к документам, указанным в пункте 3.1 настоящего Положения, представляют для согласования в </w:t>
      </w:r>
      <w:r w:rsidR="004C1337" w:rsidRPr="00EF42AD">
        <w:rPr>
          <w:sz w:val="28"/>
          <w:szCs w:val="28"/>
        </w:rPr>
        <w:t xml:space="preserve">Комитет по управлению собственность </w:t>
      </w:r>
      <w:r w:rsidRPr="00EF42AD">
        <w:rPr>
          <w:sz w:val="28"/>
          <w:szCs w:val="28"/>
        </w:rPr>
        <w:t xml:space="preserve">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w:t>
      </w:r>
      <w:r w:rsidR="00D8768F" w:rsidRPr="00EF42AD">
        <w:rPr>
          <w:sz w:val="28"/>
          <w:szCs w:val="28"/>
        </w:rPr>
        <w:t>№</w:t>
      </w:r>
      <w:r w:rsidRPr="00EF42AD">
        <w:rPr>
          <w:sz w:val="28"/>
          <w:szCs w:val="28"/>
        </w:rPr>
        <w:t xml:space="preserve"> 7, акты о списании объектов основных средств, согласованные с </w:t>
      </w:r>
      <w:r w:rsidR="00A52F7F">
        <w:rPr>
          <w:sz w:val="28"/>
          <w:szCs w:val="28"/>
        </w:rPr>
        <w:t>Сельским поселением</w:t>
      </w:r>
      <w:r w:rsidRPr="00EF42AD">
        <w:rPr>
          <w:sz w:val="28"/>
          <w:szCs w:val="28"/>
        </w:rPr>
        <w:t>.</w:t>
      </w:r>
    </w:p>
    <w:p w:rsidR="009137F7" w:rsidRPr="00EF42AD" w:rsidRDefault="009137F7" w:rsidP="00BC58B8">
      <w:pPr>
        <w:ind w:firstLine="567"/>
        <w:jc w:val="both"/>
        <w:rPr>
          <w:sz w:val="28"/>
          <w:szCs w:val="28"/>
        </w:rPr>
      </w:pPr>
      <w:r w:rsidRPr="00EF42AD">
        <w:rPr>
          <w:sz w:val="28"/>
          <w:szCs w:val="28"/>
        </w:rPr>
        <w:lastRenderedPageBreak/>
        <w:t xml:space="preserve">3.3. Организации (за исключением учреждений)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w:t>
      </w:r>
      <w:r w:rsidR="004C1337" w:rsidRPr="00EF42AD">
        <w:rPr>
          <w:sz w:val="28"/>
          <w:szCs w:val="28"/>
        </w:rPr>
        <w:t>Комитет по управлению собственность</w:t>
      </w:r>
      <w:r w:rsidR="00493C62" w:rsidRPr="00EF42AD">
        <w:rPr>
          <w:sz w:val="28"/>
          <w:szCs w:val="28"/>
        </w:rPr>
        <w:t>ю</w:t>
      </w:r>
      <w:r w:rsidR="004C1337" w:rsidRPr="00EF42AD">
        <w:rPr>
          <w:sz w:val="28"/>
          <w:szCs w:val="28"/>
        </w:rPr>
        <w:t xml:space="preserve"> </w:t>
      </w:r>
      <w:r w:rsidRPr="00EF42AD">
        <w:rPr>
          <w:sz w:val="28"/>
          <w:szCs w:val="28"/>
        </w:rPr>
        <w:t xml:space="preserve">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w:t>
      </w:r>
      <w:r w:rsidR="00D8768F" w:rsidRPr="00EF42AD">
        <w:rPr>
          <w:sz w:val="28"/>
          <w:szCs w:val="28"/>
        </w:rPr>
        <w:t>№</w:t>
      </w:r>
      <w:r w:rsidRPr="00EF42AD">
        <w:rPr>
          <w:sz w:val="28"/>
          <w:szCs w:val="28"/>
        </w:rPr>
        <w:t xml:space="preserve"> 7, акты о списании объектов основных средств.</w:t>
      </w:r>
    </w:p>
    <w:p w:rsidR="009137F7" w:rsidRPr="00EF42AD" w:rsidRDefault="009137F7" w:rsidP="00BC58B8">
      <w:pPr>
        <w:ind w:firstLine="567"/>
        <w:jc w:val="both"/>
        <w:rPr>
          <w:sz w:val="28"/>
          <w:szCs w:val="28"/>
        </w:rPr>
      </w:pPr>
      <w:r w:rsidRPr="00EF42AD">
        <w:rPr>
          <w:sz w:val="28"/>
          <w:szCs w:val="28"/>
        </w:rPr>
        <w:t xml:space="preserve">3.4. Копии актов о списании объектов основных средств к рассмотрению </w:t>
      </w:r>
      <w:r w:rsidR="004C1337" w:rsidRPr="00EF42AD">
        <w:rPr>
          <w:sz w:val="28"/>
          <w:szCs w:val="28"/>
        </w:rPr>
        <w:t xml:space="preserve">Комитетом по управлению собственность </w:t>
      </w:r>
      <w:r w:rsidRPr="00EF42AD">
        <w:rPr>
          <w:sz w:val="28"/>
          <w:szCs w:val="28"/>
        </w:rPr>
        <w:t xml:space="preserve">не принимаются. Один экземпляр акта о списании объекта основных средств остается в </w:t>
      </w:r>
      <w:r w:rsidR="004C1337" w:rsidRPr="00EF42AD">
        <w:rPr>
          <w:sz w:val="28"/>
          <w:szCs w:val="28"/>
        </w:rPr>
        <w:t>Комитет</w:t>
      </w:r>
      <w:r w:rsidR="00C20C9B">
        <w:rPr>
          <w:sz w:val="28"/>
          <w:szCs w:val="28"/>
        </w:rPr>
        <w:t>е</w:t>
      </w:r>
      <w:r w:rsidR="004C1337" w:rsidRPr="00EF42AD">
        <w:rPr>
          <w:sz w:val="28"/>
          <w:szCs w:val="28"/>
        </w:rPr>
        <w:t xml:space="preserve"> по управлению собственность</w:t>
      </w:r>
      <w:r w:rsidRPr="00EF42AD">
        <w:rPr>
          <w:sz w:val="28"/>
          <w:szCs w:val="28"/>
        </w:rPr>
        <w:t>.</w:t>
      </w:r>
    </w:p>
    <w:p w:rsidR="009137F7" w:rsidRPr="00EF42AD" w:rsidRDefault="009137F7" w:rsidP="00BC58B8">
      <w:pPr>
        <w:ind w:firstLine="567"/>
        <w:jc w:val="both"/>
        <w:rPr>
          <w:sz w:val="28"/>
          <w:szCs w:val="28"/>
        </w:rPr>
      </w:pPr>
      <w:r w:rsidRPr="00EF42AD">
        <w:rPr>
          <w:sz w:val="28"/>
          <w:szCs w:val="28"/>
        </w:rPr>
        <w:t>3.5.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прилагаются:</w:t>
      </w:r>
    </w:p>
    <w:p w:rsidR="009137F7" w:rsidRPr="00EF42AD" w:rsidRDefault="009137F7" w:rsidP="00BC58B8">
      <w:pPr>
        <w:ind w:firstLine="567"/>
        <w:jc w:val="both"/>
        <w:rPr>
          <w:sz w:val="28"/>
          <w:szCs w:val="28"/>
        </w:rPr>
      </w:pPr>
      <w:r w:rsidRPr="00EF42AD">
        <w:rPr>
          <w:sz w:val="28"/>
          <w:szCs w:val="28"/>
        </w:rPr>
        <w:t>копия акта об аварии (хищении);</w:t>
      </w:r>
    </w:p>
    <w:p w:rsidR="009137F7" w:rsidRPr="00EF42AD" w:rsidRDefault="009137F7" w:rsidP="00BC58B8">
      <w:pPr>
        <w:ind w:firstLine="567"/>
        <w:jc w:val="both"/>
        <w:rPr>
          <w:sz w:val="28"/>
          <w:szCs w:val="28"/>
        </w:rPr>
      </w:pPr>
      <w:r w:rsidRPr="00EF42AD">
        <w:rPr>
          <w:sz w:val="28"/>
          <w:szCs w:val="28"/>
        </w:rPr>
        <w:t>информация о причинах, вызвавших аварию, а также о мерах, принятых в отношении виновных лиц;</w:t>
      </w:r>
    </w:p>
    <w:p w:rsidR="009137F7" w:rsidRPr="00EF42AD" w:rsidRDefault="009137F7" w:rsidP="00BC58B8">
      <w:pPr>
        <w:ind w:firstLine="567"/>
        <w:jc w:val="both"/>
        <w:rPr>
          <w:sz w:val="28"/>
          <w:szCs w:val="28"/>
        </w:rPr>
      </w:pPr>
      <w:r w:rsidRPr="00EF42AD">
        <w:rPr>
          <w:sz w:val="28"/>
          <w:szCs w:val="28"/>
        </w:rPr>
        <w:t>справка о возмещении ущерба за счет виновных лиц.</w:t>
      </w:r>
    </w:p>
    <w:p w:rsidR="009137F7" w:rsidRPr="00EF42AD" w:rsidRDefault="009137F7" w:rsidP="00BC58B8">
      <w:pPr>
        <w:ind w:firstLine="567"/>
        <w:jc w:val="both"/>
        <w:rPr>
          <w:sz w:val="28"/>
          <w:szCs w:val="28"/>
        </w:rPr>
      </w:pPr>
      <w:r w:rsidRPr="00EF42AD">
        <w:rPr>
          <w:sz w:val="28"/>
          <w:szCs w:val="28"/>
        </w:rPr>
        <w:t xml:space="preserve">3.6. Лица, виновные в уничтожении или повреждении </w:t>
      </w:r>
      <w:r w:rsidR="004C1337" w:rsidRPr="00EF42AD">
        <w:rPr>
          <w:sz w:val="28"/>
          <w:szCs w:val="28"/>
        </w:rPr>
        <w:t>муниципаль</w:t>
      </w:r>
      <w:r w:rsidRPr="00EF42AD">
        <w:rPr>
          <w:sz w:val="28"/>
          <w:szCs w:val="28"/>
        </w:rPr>
        <w:t>ного имущества, несут ответственность в порядке, установленном законодательством.</w:t>
      </w:r>
    </w:p>
    <w:p w:rsidR="009137F7" w:rsidRPr="00EF42AD" w:rsidRDefault="009137F7" w:rsidP="00BC58B8">
      <w:pPr>
        <w:ind w:firstLine="567"/>
        <w:jc w:val="both"/>
        <w:rPr>
          <w:sz w:val="28"/>
          <w:szCs w:val="28"/>
        </w:rPr>
      </w:pPr>
      <w:r w:rsidRPr="00EF42AD">
        <w:rPr>
          <w:sz w:val="28"/>
          <w:szCs w:val="28"/>
        </w:rPr>
        <w:t xml:space="preserve">Суммы, поступившие в возмещение ущерба, причиненного </w:t>
      </w:r>
      <w:r w:rsidR="00D8768F" w:rsidRPr="00EF42AD">
        <w:rPr>
          <w:sz w:val="28"/>
          <w:szCs w:val="28"/>
        </w:rPr>
        <w:t>муниципальн</w:t>
      </w:r>
      <w:r w:rsidRPr="00EF42AD">
        <w:rPr>
          <w:sz w:val="28"/>
          <w:szCs w:val="28"/>
        </w:rPr>
        <w:t xml:space="preserve">ому имуществу вследствие действия (бездействия) виновных лиц, перечисляются в </w:t>
      </w:r>
      <w:r w:rsidR="00D8768F" w:rsidRPr="00EF42AD">
        <w:rPr>
          <w:sz w:val="28"/>
          <w:szCs w:val="28"/>
        </w:rPr>
        <w:t xml:space="preserve">местный </w:t>
      </w:r>
      <w:r w:rsidRPr="00EF42AD">
        <w:rPr>
          <w:sz w:val="28"/>
          <w:szCs w:val="28"/>
        </w:rPr>
        <w:t>бюджет.</w:t>
      </w:r>
    </w:p>
    <w:p w:rsidR="009137F7" w:rsidRPr="00EF42AD" w:rsidRDefault="009137F7" w:rsidP="00BC58B8">
      <w:pPr>
        <w:ind w:firstLine="567"/>
        <w:jc w:val="both"/>
        <w:rPr>
          <w:sz w:val="28"/>
          <w:szCs w:val="28"/>
        </w:rPr>
      </w:pPr>
      <w:r w:rsidRPr="00EF42AD">
        <w:rPr>
          <w:sz w:val="28"/>
          <w:szCs w:val="28"/>
        </w:rPr>
        <w:t>3.7. Денежные средства, вырученные организациями (за исключением предприятий, учреждений)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w:t>
      </w:r>
      <w:r w:rsidR="00D8768F" w:rsidRPr="00EF42AD">
        <w:rPr>
          <w:sz w:val="28"/>
          <w:szCs w:val="28"/>
        </w:rPr>
        <w:t xml:space="preserve"> местный</w:t>
      </w:r>
      <w:r w:rsidRPr="00EF42AD">
        <w:rPr>
          <w:sz w:val="28"/>
          <w:szCs w:val="28"/>
        </w:rPr>
        <w:t xml:space="preserve"> бюджет.</w:t>
      </w:r>
    </w:p>
    <w:p w:rsidR="009137F7" w:rsidRPr="00EF42AD" w:rsidRDefault="009137F7" w:rsidP="00BC58B8">
      <w:pPr>
        <w:ind w:firstLine="567"/>
        <w:jc w:val="both"/>
        <w:rPr>
          <w:sz w:val="28"/>
          <w:szCs w:val="28"/>
        </w:rPr>
      </w:pPr>
      <w:r w:rsidRPr="00EF42AD">
        <w:rPr>
          <w:sz w:val="28"/>
          <w:szCs w:val="28"/>
        </w:rPr>
        <w:t xml:space="preserve">3.8. После согласования актов о списании объектов основных средств в </w:t>
      </w:r>
      <w:r w:rsidR="00D8768F" w:rsidRPr="00EF42AD">
        <w:rPr>
          <w:sz w:val="28"/>
          <w:szCs w:val="28"/>
        </w:rPr>
        <w:t xml:space="preserve">Комитете по управлению собственность </w:t>
      </w:r>
      <w:r w:rsidRPr="00EF42AD">
        <w:rPr>
          <w:sz w:val="28"/>
          <w:szCs w:val="28"/>
        </w:rPr>
        <w:t xml:space="preserve">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w:t>
      </w:r>
      <w:r w:rsidR="00D8768F" w:rsidRPr="00EF42AD">
        <w:rPr>
          <w:sz w:val="28"/>
          <w:szCs w:val="28"/>
        </w:rPr>
        <w:t>муниципаль</w:t>
      </w:r>
      <w:r w:rsidRPr="00EF42AD">
        <w:rPr>
          <w:sz w:val="28"/>
          <w:szCs w:val="28"/>
        </w:rPr>
        <w:t xml:space="preserve">ное имущество, представляют в </w:t>
      </w:r>
      <w:r w:rsidR="00D8768F" w:rsidRPr="00EF42AD">
        <w:rPr>
          <w:sz w:val="28"/>
          <w:szCs w:val="28"/>
        </w:rPr>
        <w:t xml:space="preserve">Комитет по управлению собственность </w:t>
      </w:r>
      <w:r w:rsidRPr="00EF42AD">
        <w:rPr>
          <w:sz w:val="28"/>
          <w:szCs w:val="28"/>
        </w:rPr>
        <w:t>пакет документов, необходимый для внесения соот</w:t>
      </w:r>
      <w:r w:rsidR="00D8768F" w:rsidRPr="00EF42AD">
        <w:rPr>
          <w:sz w:val="28"/>
          <w:szCs w:val="28"/>
        </w:rPr>
        <w:t>ветствующих изменений в Реестр муниципаль</w:t>
      </w:r>
      <w:r w:rsidRPr="00EF42AD">
        <w:rPr>
          <w:sz w:val="28"/>
          <w:szCs w:val="28"/>
        </w:rPr>
        <w:t>ного имущества</w:t>
      </w:r>
      <w:r w:rsidR="00A425F0">
        <w:rPr>
          <w:sz w:val="28"/>
          <w:szCs w:val="28"/>
        </w:rPr>
        <w:t xml:space="preserve"> сельского поселения </w:t>
      </w:r>
      <w:r w:rsidR="007470F2">
        <w:rPr>
          <w:sz w:val="28"/>
          <w:szCs w:val="28"/>
        </w:rPr>
        <w:t>Канзафаровский</w:t>
      </w:r>
      <w:r w:rsidR="00A425F0">
        <w:rPr>
          <w:sz w:val="28"/>
          <w:szCs w:val="28"/>
        </w:rPr>
        <w:t xml:space="preserve"> сельсовет </w:t>
      </w:r>
      <w:r w:rsidRPr="00EF42AD">
        <w:rPr>
          <w:sz w:val="28"/>
          <w:szCs w:val="28"/>
        </w:rPr>
        <w:t xml:space="preserve"> </w:t>
      </w:r>
      <w:r w:rsidR="00D8768F" w:rsidRPr="00EF42AD">
        <w:rPr>
          <w:sz w:val="28"/>
          <w:szCs w:val="28"/>
        </w:rPr>
        <w:t xml:space="preserve">муниципального </w:t>
      </w:r>
      <w:r w:rsidR="00FE22B2" w:rsidRPr="00EF42AD">
        <w:rPr>
          <w:sz w:val="28"/>
          <w:szCs w:val="28"/>
        </w:rPr>
        <w:t>района Зилаирский район</w:t>
      </w:r>
      <w:r w:rsidR="001D6DC5" w:rsidRPr="00EF42AD">
        <w:rPr>
          <w:sz w:val="28"/>
          <w:szCs w:val="28"/>
        </w:rPr>
        <w:t xml:space="preserve"> Республики Башкортостан</w:t>
      </w:r>
      <w:r w:rsidRPr="00EF42AD">
        <w:rPr>
          <w:sz w:val="28"/>
          <w:szCs w:val="28"/>
        </w:rPr>
        <w:t>.</w:t>
      </w:r>
    </w:p>
    <w:p w:rsidR="009137F7" w:rsidRPr="00EF42AD" w:rsidRDefault="009137F7" w:rsidP="00BC58B8">
      <w:pPr>
        <w:ind w:firstLine="567"/>
        <w:jc w:val="both"/>
        <w:rPr>
          <w:sz w:val="28"/>
          <w:szCs w:val="28"/>
        </w:rPr>
      </w:pPr>
    </w:p>
    <w:p w:rsidR="009137F7" w:rsidRPr="00EF42AD" w:rsidRDefault="009137F7" w:rsidP="00D8768F">
      <w:pPr>
        <w:jc w:val="center"/>
        <w:rPr>
          <w:sz w:val="28"/>
          <w:szCs w:val="28"/>
        </w:rPr>
      </w:pPr>
      <w:r w:rsidRPr="00EF42AD">
        <w:rPr>
          <w:sz w:val="28"/>
          <w:szCs w:val="28"/>
        </w:rPr>
        <w:t>4. Заключительные положения</w:t>
      </w:r>
    </w:p>
    <w:p w:rsidR="009137F7" w:rsidRPr="00EF42AD" w:rsidRDefault="009137F7" w:rsidP="00BC58B8">
      <w:pPr>
        <w:ind w:firstLine="567"/>
        <w:jc w:val="both"/>
        <w:rPr>
          <w:sz w:val="28"/>
          <w:szCs w:val="28"/>
        </w:rPr>
      </w:pPr>
      <w:r w:rsidRPr="00EF42AD">
        <w:rPr>
          <w:sz w:val="28"/>
          <w:szCs w:val="28"/>
        </w:rPr>
        <w:t xml:space="preserve">4.1. При списании отдельных видов </w:t>
      </w:r>
      <w:r w:rsidR="00D8768F" w:rsidRPr="00EF42AD">
        <w:rPr>
          <w:sz w:val="28"/>
          <w:szCs w:val="28"/>
        </w:rPr>
        <w:t>муниципаль</w:t>
      </w:r>
      <w:r w:rsidRPr="00EF42AD">
        <w:rPr>
          <w:sz w:val="28"/>
          <w:szCs w:val="28"/>
        </w:rPr>
        <w:t>ного имущества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w:t>
      </w:r>
    </w:p>
    <w:p w:rsidR="009137F7" w:rsidRPr="00EF42AD" w:rsidRDefault="009137F7" w:rsidP="00BC58B8">
      <w:pPr>
        <w:ind w:firstLine="567"/>
        <w:jc w:val="both"/>
        <w:rPr>
          <w:sz w:val="28"/>
          <w:szCs w:val="28"/>
        </w:rPr>
      </w:pPr>
      <w:r w:rsidRPr="00EF42AD">
        <w:rPr>
          <w:sz w:val="28"/>
          <w:szCs w:val="28"/>
        </w:rPr>
        <w:t>4.2. Споры, возникающие при неисполнении требований настоящего Положения, разрешаются в порядке, установленном законодательством.</w:t>
      </w:r>
    </w:p>
    <w:p w:rsidR="009137F7" w:rsidRPr="00EF42AD" w:rsidRDefault="009137F7" w:rsidP="00BC58B8">
      <w:pPr>
        <w:ind w:firstLine="567"/>
        <w:jc w:val="both"/>
        <w:rPr>
          <w:sz w:val="28"/>
          <w:szCs w:val="28"/>
        </w:rPr>
      </w:pPr>
    </w:p>
    <w:p w:rsidR="00464FBF" w:rsidRDefault="00464FBF" w:rsidP="00BC58B8">
      <w:pPr>
        <w:ind w:firstLine="567"/>
        <w:jc w:val="both"/>
        <w:rPr>
          <w:sz w:val="28"/>
          <w:szCs w:val="28"/>
        </w:rPr>
      </w:pPr>
    </w:p>
    <w:p w:rsidR="00F01BB9" w:rsidRPr="00EF42AD" w:rsidRDefault="00F01BB9" w:rsidP="00BC58B8">
      <w:pPr>
        <w:ind w:firstLine="567"/>
        <w:jc w:val="both"/>
        <w:rPr>
          <w:sz w:val="28"/>
          <w:szCs w:val="28"/>
        </w:rPr>
      </w:pPr>
    </w:p>
    <w:p w:rsidR="00464FBF" w:rsidRPr="00EF42AD" w:rsidRDefault="00464FBF" w:rsidP="00BC58B8">
      <w:pPr>
        <w:ind w:firstLine="567"/>
        <w:jc w:val="both"/>
        <w:rPr>
          <w:sz w:val="28"/>
          <w:szCs w:val="28"/>
        </w:rPr>
      </w:pPr>
    </w:p>
    <w:p w:rsidR="00CD357C" w:rsidRDefault="00CD357C" w:rsidP="00CD357C">
      <w:pPr>
        <w:jc w:val="both"/>
        <w:rPr>
          <w:sz w:val="30"/>
          <w:szCs w:val="30"/>
        </w:rPr>
      </w:pPr>
      <w:r>
        <w:rPr>
          <w:sz w:val="30"/>
          <w:szCs w:val="30"/>
        </w:rPr>
        <w:t xml:space="preserve">Председатель Совета </w:t>
      </w:r>
      <w:r w:rsidR="00A425F0">
        <w:rPr>
          <w:sz w:val="30"/>
          <w:szCs w:val="30"/>
        </w:rPr>
        <w:t>сельского поселения</w:t>
      </w:r>
    </w:p>
    <w:p w:rsidR="00A425F0" w:rsidRDefault="007470F2" w:rsidP="00CD357C">
      <w:pPr>
        <w:jc w:val="both"/>
        <w:rPr>
          <w:sz w:val="30"/>
          <w:szCs w:val="30"/>
        </w:rPr>
      </w:pPr>
      <w:r>
        <w:rPr>
          <w:sz w:val="28"/>
          <w:szCs w:val="28"/>
        </w:rPr>
        <w:t>Канзафаровский</w:t>
      </w:r>
      <w:r w:rsidR="00A425F0">
        <w:rPr>
          <w:sz w:val="30"/>
          <w:szCs w:val="30"/>
        </w:rPr>
        <w:t xml:space="preserve"> сельсовет </w:t>
      </w:r>
    </w:p>
    <w:p w:rsidR="00CD357C" w:rsidRDefault="00CD357C" w:rsidP="00CD357C">
      <w:pPr>
        <w:jc w:val="both"/>
        <w:rPr>
          <w:sz w:val="30"/>
          <w:szCs w:val="30"/>
        </w:rPr>
      </w:pPr>
      <w:r>
        <w:rPr>
          <w:sz w:val="30"/>
          <w:szCs w:val="30"/>
        </w:rPr>
        <w:t>муниципального района</w:t>
      </w:r>
    </w:p>
    <w:p w:rsidR="00CD357C" w:rsidRDefault="00CD357C" w:rsidP="00CD357C">
      <w:pPr>
        <w:jc w:val="both"/>
        <w:rPr>
          <w:sz w:val="30"/>
          <w:szCs w:val="30"/>
        </w:rPr>
      </w:pPr>
      <w:r>
        <w:rPr>
          <w:sz w:val="30"/>
          <w:szCs w:val="30"/>
        </w:rPr>
        <w:t>Зилаирский район</w:t>
      </w:r>
    </w:p>
    <w:p w:rsidR="00CD357C" w:rsidRDefault="00CD357C" w:rsidP="00CD357C">
      <w:pPr>
        <w:jc w:val="both"/>
        <w:rPr>
          <w:sz w:val="30"/>
          <w:szCs w:val="30"/>
        </w:rPr>
      </w:pPr>
      <w:r>
        <w:rPr>
          <w:sz w:val="30"/>
          <w:szCs w:val="30"/>
        </w:rPr>
        <w:t xml:space="preserve">Республики Башкортостан </w:t>
      </w:r>
      <w:r>
        <w:rPr>
          <w:sz w:val="30"/>
          <w:szCs w:val="30"/>
        </w:rPr>
        <w:tab/>
      </w:r>
      <w:r>
        <w:rPr>
          <w:sz w:val="30"/>
          <w:szCs w:val="30"/>
        </w:rPr>
        <w:tab/>
      </w:r>
      <w:r w:rsidR="007470F2">
        <w:rPr>
          <w:sz w:val="30"/>
          <w:szCs w:val="30"/>
        </w:rPr>
        <w:t xml:space="preserve">                              С.Я.Музафаров.</w:t>
      </w:r>
      <w:r>
        <w:rPr>
          <w:sz w:val="30"/>
          <w:szCs w:val="30"/>
        </w:rPr>
        <w:tab/>
      </w:r>
      <w:r>
        <w:rPr>
          <w:sz w:val="30"/>
          <w:szCs w:val="30"/>
        </w:rPr>
        <w:tab/>
      </w:r>
      <w:r>
        <w:rPr>
          <w:sz w:val="30"/>
          <w:szCs w:val="30"/>
        </w:rPr>
        <w:tab/>
      </w:r>
      <w:r>
        <w:rPr>
          <w:sz w:val="30"/>
          <w:szCs w:val="30"/>
        </w:rPr>
        <w:tab/>
        <w:t xml:space="preserve">        </w:t>
      </w:r>
    </w:p>
    <w:p w:rsidR="00FE22B2" w:rsidRPr="00EF42AD" w:rsidRDefault="00FE22B2" w:rsidP="00CD357C">
      <w:pPr>
        <w:jc w:val="both"/>
      </w:pPr>
    </w:p>
    <w:sectPr w:rsidR="00FE22B2" w:rsidRPr="00EF42AD" w:rsidSect="001D6DC5">
      <w:headerReference w:type="even" r:id="rId6"/>
      <w:headerReference w:type="default" r:id="rId7"/>
      <w:pgSz w:w="11906" w:h="16838"/>
      <w:pgMar w:top="1134"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233" w:rsidRDefault="00FF1233">
      <w:r>
        <w:separator/>
      </w:r>
    </w:p>
  </w:endnote>
  <w:endnote w:type="continuationSeparator" w:id="1">
    <w:p w:rsidR="00FF1233" w:rsidRDefault="00FF1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233" w:rsidRDefault="00FF1233">
      <w:r>
        <w:separator/>
      </w:r>
    </w:p>
  </w:footnote>
  <w:footnote w:type="continuationSeparator" w:id="1">
    <w:p w:rsidR="00FF1233" w:rsidRDefault="00FF1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7" w:rsidRDefault="001D4552" w:rsidP="00D8768F">
    <w:pPr>
      <w:pStyle w:val="a4"/>
      <w:framePr w:wrap="around" w:vAnchor="text" w:hAnchor="margin" w:xAlign="center" w:y="1"/>
      <w:rPr>
        <w:rStyle w:val="a5"/>
      </w:rPr>
    </w:pPr>
    <w:r>
      <w:rPr>
        <w:rStyle w:val="a5"/>
      </w:rPr>
      <w:fldChar w:fldCharType="begin"/>
    </w:r>
    <w:r w:rsidR="006A35A7">
      <w:rPr>
        <w:rStyle w:val="a5"/>
      </w:rPr>
      <w:instrText xml:space="preserve">PAGE  </w:instrText>
    </w:r>
    <w:r>
      <w:rPr>
        <w:rStyle w:val="a5"/>
      </w:rPr>
      <w:fldChar w:fldCharType="end"/>
    </w:r>
  </w:p>
  <w:p w:rsidR="006A35A7" w:rsidRDefault="006A35A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7" w:rsidRDefault="001D4552" w:rsidP="00D8768F">
    <w:pPr>
      <w:pStyle w:val="a4"/>
      <w:framePr w:wrap="around" w:vAnchor="text" w:hAnchor="margin" w:xAlign="center" w:y="1"/>
      <w:rPr>
        <w:rStyle w:val="a5"/>
      </w:rPr>
    </w:pPr>
    <w:r>
      <w:rPr>
        <w:rStyle w:val="a5"/>
      </w:rPr>
      <w:fldChar w:fldCharType="begin"/>
    </w:r>
    <w:r w:rsidR="006A35A7">
      <w:rPr>
        <w:rStyle w:val="a5"/>
      </w:rPr>
      <w:instrText xml:space="preserve">PAGE  </w:instrText>
    </w:r>
    <w:r>
      <w:rPr>
        <w:rStyle w:val="a5"/>
      </w:rPr>
      <w:fldChar w:fldCharType="separate"/>
    </w:r>
    <w:r w:rsidR="007470F2">
      <w:rPr>
        <w:rStyle w:val="a5"/>
        <w:noProof/>
      </w:rPr>
      <w:t>7</w:t>
    </w:r>
    <w:r>
      <w:rPr>
        <w:rStyle w:val="a5"/>
      </w:rPr>
      <w:fldChar w:fldCharType="end"/>
    </w:r>
  </w:p>
  <w:p w:rsidR="006A35A7" w:rsidRDefault="006A35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footnote w:id="0"/>
    <w:footnote w:id="1"/>
  </w:footnotePr>
  <w:endnotePr>
    <w:endnote w:id="0"/>
    <w:endnote w:id="1"/>
  </w:endnotePr>
  <w:compat/>
  <w:rsids>
    <w:rsidRoot w:val="00105C46"/>
    <w:rsid w:val="00065245"/>
    <w:rsid w:val="00070EC4"/>
    <w:rsid w:val="000E2B5D"/>
    <w:rsid w:val="00105C46"/>
    <w:rsid w:val="0018114F"/>
    <w:rsid w:val="001D4552"/>
    <w:rsid w:val="001D6DC5"/>
    <w:rsid w:val="00247885"/>
    <w:rsid w:val="002E5EF8"/>
    <w:rsid w:val="00315122"/>
    <w:rsid w:val="00343A96"/>
    <w:rsid w:val="00387C0E"/>
    <w:rsid w:val="00464FBF"/>
    <w:rsid w:val="00493C62"/>
    <w:rsid w:val="004C1337"/>
    <w:rsid w:val="00523FA0"/>
    <w:rsid w:val="00563DFA"/>
    <w:rsid w:val="00572868"/>
    <w:rsid w:val="006317EF"/>
    <w:rsid w:val="006755C0"/>
    <w:rsid w:val="006A35A7"/>
    <w:rsid w:val="007470F2"/>
    <w:rsid w:val="007945C5"/>
    <w:rsid w:val="00830A26"/>
    <w:rsid w:val="00883914"/>
    <w:rsid w:val="008E1C97"/>
    <w:rsid w:val="009137F7"/>
    <w:rsid w:val="00941FA3"/>
    <w:rsid w:val="00963519"/>
    <w:rsid w:val="00972CFE"/>
    <w:rsid w:val="0099524D"/>
    <w:rsid w:val="00A13876"/>
    <w:rsid w:val="00A425F0"/>
    <w:rsid w:val="00A52F7F"/>
    <w:rsid w:val="00B670AA"/>
    <w:rsid w:val="00BC58B8"/>
    <w:rsid w:val="00C20C9B"/>
    <w:rsid w:val="00C63402"/>
    <w:rsid w:val="00C87D08"/>
    <w:rsid w:val="00CA40E2"/>
    <w:rsid w:val="00CD357C"/>
    <w:rsid w:val="00D17A3E"/>
    <w:rsid w:val="00D8768F"/>
    <w:rsid w:val="00E15CE1"/>
    <w:rsid w:val="00EF42AD"/>
    <w:rsid w:val="00F01BB9"/>
    <w:rsid w:val="00FE22B2"/>
    <w:rsid w:val="00FF1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7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7F7"/>
    <w:pPr>
      <w:widowControl w:val="0"/>
      <w:autoSpaceDE w:val="0"/>
      <w:autoSpaceDN w:val="0"/>
      <w:adjustRightInd w:val="0"/>
      <w:ind w:firstLine="720"/>
    </w:pPr>
    <w:rPr>
      <w:rFonts w:ascii="Arial" w:hAnsi="Arial" w:cs="Arial"/>
    </w:rPr>
  </w:style>
  <w:style w:type="paragraph" w:customStyle="1" w:styleId="ConsPlusNonformat">
    <w:name w:val="ConsPlusNonformat"/>
    <w:rsid w:val="009137F7"/>
    <w:pPr>
      <w:widowControl w:val="0"/>
      <w:autoSpaceDE w:val="0"/>
      <w:autoSpaceDN w:val="0"/>
      <w:adjustRightInd w:val="0"/>
    </w:pPr>
    <w:rPr>
      <w:rFonts w:ascii="Courier New" w:hAnsi="Courier New" w:cs="Courier New"/>
    </w:rPr>
  </w:style>
  <w:style w:type="paragraph" w:customStyle="1" w:styleId="ConsPlusTitle">
    <w:name w:val="ConsPlusTitle"/>
    <w:rsid w:val="009137F7"/>
    <w:pPr>
      <w:widowControl w:val="0"/>
      <w:autoSpaceDE w:val="0"/>
      <w:autoSpaceDN w:val="0"/>
      <w:adjustRightInd w:val="0"/>
    </w:pPr>
    <w:rPr>
      <w:rFonts w:ascii="Arial" w:hAnsi="Arial" w:cs="Arial"/>
      <w:b/>
      <w:bCs/>
    </w:rPr>
  </w:style>
  <w:style w:type="paragraph" w:styleId="a3">
    <w:name w:val="Balloon Text"/>
    <w:basedOn w:val="a"/>
    <w:semiHidden/>
    <w:rsid w:val="00D8768F"/>
    <w:rPr>
      <w:rFonts w:ascii="Tahoma" w:hAnsi="Tahoma" w:cs="Tahoma"/>
      <w:sz w:val="16"/>
      <w:szCs w:val="16"/>
    </w:rPr>
  </w:style>
  <w:style w:type="paragraph" w:styleId="a4">
    <w:name w:val="header"/>
    <w:basedOn w:val="a"/>
    <w:rsid w:val="00D8768F"/>
    <w:pPr>
      <w:tabs>
        <w:tab w:val="center" w:pos="4677"/>
        <w:tab w:val="right" w:pos="9355"/>
      </w:tabs>
    </w:pPr>
  </w:style>
  <w:style w:type="character" w:styleId="a5">
    <w:name w:val="page number"/>
    <w:basedOn w:val="a0"/>
    <w:rsid w:val="00D8768F"/>
  </w:style>
</w:styles>
</file>

<file path=word/webSettings.xml><?xml version="1.0" encoding="utf-8"?>
<w:webSettings xmlns:r="http://schemas.openxmlformats.org/officeDocument/2006/relationships" xmlns:w="http://schemas.openxmlformats.org/wordprocessingml/2006/main">
  <w:divs>
    <w:div w:id="1024284867">
      <w:bodyDiv w:val="1"/>
      <w:marLeft w:val="0"/>
      <w:marRight w:val="0"/>
      <w:marTop w:val="0"/>
      <w:marBottom w:val="0"/>
      <w:divBdr>
        <w:top w:val="none" w:sz="0" w:space="0" w:color="auto"/>
        <w:left w:val="none" w:sz="0" w:space="0" w:color="auto"/>
        <w:bottom w:val="none" w:sz="0" w:space="0" w:color="auto"/>
        <w:right w:val="none" w:sz="0" w:space="0" w:color="auto"/>
      </w:divBdr>
    </w:div>
    <w:div w:id="19917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МИО РБ</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ZVJ</dc:creator>
  <cp:lastModifiedBy>Канзафарово</cp:lastModifiedBy>
  <cp:revision>3</cp:revision>
  <cp:lastPrinted>2008-02-19T09:34:00Z</cp:lastPrinted>
  <dcterms:created xsi:type="dcterms:W3CDTF">2016-03-16T06:30:00Z</dcterms:created>
  <dcterms:modified xsi:type="dcterms:W3CDTF">2016-03-16T06:38:00Z</dcterms:modified>
</cp:coreProperties>
</file>