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02" w:rsidRPr="00D13602" w:rsidRDefault="00D13602" w:rsidP="00D13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02">
        <w:rPr>
          <w:rFonts w:ascii="Times New Roman" w:hAnsi="Times New Roman" w:cs="Times New Roman"/>
          <w:b/>
          <w:sz w:val="28"/>
          <w:szCs w:val="28"/>
        </w:rPr>
        <w:t>Перспективный план 2 младшая группа</w:t>
      </w:r>
    </w:p>
    <w:tbl>
      <w:tblPr>
        <w:tblStyle w:val="a3"/>
        <w:tblW w:w="0" w:type="auto"/>
        <w:tblLook w:val="04A0"/>
      </w:tblPr>
      <w:tblGrid>
        <w:gridCol w:w="1178"/>
        <w:gridCol w:w="1642"/>
        <w:gridCol w:w="2675"/>
        <w:gridCol w:w="4819"/>
      </w:tblGrid>
      <w:tr w:rsidR="00D13602" w:rsidRPr="006F4E0A" w:rsidTr="00A602AA">
        <w:tc>
          <w:tcPr>
            <w:tcW w:w="1178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Музыкальный репертуар</w:t>
            </w:r>
          </w:p>
        </w:tc>
        <w:tc>
          <w:tcPr>
            <w:tcW w:w="4819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Задачи</w:t>
            </w:r>
          </w:p>
        </w:tc>
      </w:tr>
      <w:tr w:rsidR="00D13602" w:rsidRPr="006F4E0A" w:rsidTr="00A602AA">
        <w:tc>
          <w:tcPr>
            <w:tcW w:w="1178" w:type="dxa"/>
            <w:vMerge w:val="restart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6F4E0A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«Весёлые ладошки» Тиличеевой 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«Погуляем»  Ломовой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«Танец с погремушками»  обр.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Быканова</w:t>
            </w:r>
            <w:proofErr w:type="spellEnd"/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Чебурашка</w:t>
            </w:r>
            <w:proofErr w:type="spellEnd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«Листопад»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Слонова</w:t>
            </w:r>
            <w:proofErr w:type="spellEnd"/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 Музыкально-ритмические навыки:   </w:t>
            </w: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 реагировать  на начало и конец музыки, различать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хар-р</w:t>
            </w:r>
            <w:proofErr w:type="spellEnd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музыки и передавать его в движении.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 Навыки              выразительного движения:</w:t>
            </w: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</w:t>
            </w:r>
            <w:proofErr w:type="gramStart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F4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4E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4E0A">
              <w:rPr>
                <w:rFonts w:ascii="Times New Roman" w:hAnsi="Times New Roman" w:cs="Times New Roman"/>
                <w:sz w:val="20"/>
                <w:szCs w:val="20"/>
              </w:rPr>
              <w:t xml:space="preserve">одводить  детей к умению двигаться в соответствии с характером музыки. Развивать ритмичность, координацию рук и ног, – приобщать детей к народному творчеству  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6F4E0A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«Полянка» р.н.</w:t>
            </w:r>
            <w:proofErr w:type="gramStart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«Петушок» обр.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Красёва</w:t>
            </w:r>
            <w:proofErr w:type="spellEnd"/>
          </w:p>
        </w:tc>
        <w:tc>
          <w:tcPr>
            <w:tcW w:w="4819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«Осень»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Кишко</w:t>
            </w:r>
            <w:proofErr w:type="spellEnd"/>
          </w:p>
          <w:p w:rsidR="00D13602" w:rsidRPr="006F4E0A" w:rsidRDefault="00D13602" w:rsidP="00A6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«Ладушки» обработка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Фрида</w:t>
            </w:r>
            <w:proofErr w:type="spellEnd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</w:t>
            </w:r>
            <w:proofErr w:type="gramStart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крикливого</w:t>
            </w:r>
            <w:proofErr w:type="gramEnd"/>
            <w:r w:rsidRPr="006F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пения. Учить сидеть прямо, опираясь на спинку   стула,   руки   свободны,   ноги вместе.</w:t>
            </w:r>
          </w:p>
        </w:tc>
      </w:tr>
      <w:tr w:rsidR="00D13602" w:rsidRPr="006F4E0A" w:rsidTr="00A602AA">
        <w:tc>
          <w:tcPr>
            <w:tcW w:w="1178" w:type="dxa"/>
            <w:vMerge w:val="restart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6F4E0A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>«Ходим, бегаем» Тиличеевой</w:t>
            </w:r>
          </w:p>
          <w:p w:rsidR="00733DC7" w:rsidRDefault="00733DC7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«Осенний танец»</w:t>
            </w:r>
          </w:p>
          <w:p w:rsidR="00733DC7" w:rsidRDefault="00733DC7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«Танец с листочками»</w:t>
            </w:r>
          </w:p>
          <w:p w:rsidR="00D13602" w:rsidRPr="006F4E0A" w:rsidRDefault="00733DC7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13602" w:rsidRPr="006F4E0A">
              <w:rPr>
                <w:rFonts w:ascii="Times New Roman" w:hAnsi="Times New Roman" w:cs="Times New Roman"/>
                <w:bCs/>
                <w:color w:val="000000"/>
              </w:rPr>
              <w:t>«Прятки» Рустамов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>«Птица и птенчики» Тиличеевой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 Музыкально-ритмические навыки:   </w:t>
            </w:r>
            <w:r w:rsidRPr="006F4E0A">
              <w:rPr>
                <w:rFonts w:ascii="Times New Roman" w:hAnsi="Times New Roman" w:cs="Times New Roman"/>
                <w:color w:val="000000"/>
              </w:rPr>
              <w:t xml:space="preserve">Слышать 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</w:rPr>
              <w:t>двухчастную</w:t>
            </w:r>
            <w:proofErr w:type="spellEnd"/>
            <w:r w:rsidRPr="006F4E0A">
              <w:rPr>
                <w:rFonts w:ascii="Times New Roman" w:hAnsi="Times New Roman" w:cs="Times New Roman"/>
                <w:color w:val="000000"/>
              </w:rPr>
              <w:t xml:space="preserve"> форму   произведения,   приучать двигаться     в     соответствии     с маршевым,        спокойным        и плясовым    характером    музыки.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  Навыки              выразительного движения: 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 xml:space="preserve">Танцевать в парах на месте, кружиться, притопывать ногой, отмечая </w:t>
            </w:r>
            <w:proofErr w:type="spellStart"/>
            <w:r w:rsidRPr="006F4E0A">
              <w:rPr>
                <w:rFonts w:ascii="Times New Roman" w:hAnsi="Times New Roman" w:cs="Times New Roman"/>
                <w:bCs/>
                <w:color w:val="000000"/>
              </w:rPr>
              <w:t>двухчастную</w:t>
            </w:r>
            <w:proofErr w:type="spellEnd"/>
            <w:r w:rsidRPr="006F4E0A">
              <w:rPr>
                <w:rFonts w:ascii="Times New Roman" w:hAnsi="Times New Roman" w:cs="Times New Roman"/>
                <w:bCs/>
                <w:color w:val="000000"/>
              </w:rPr>
              <w:t xml:space="preserve"> форму пьесы и её окончание. Различать высокое и низкое звучание, отмечая его игровыми действиями.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6F4E0A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«Колыбельная» Разореновой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«Барабанщик»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</w:rPr>
              <w:t>Красева</w:t>
            </w:r>
            <w:proofErr w:type="spellEnd"/>
          </w:p>
        </w:tc>
        <w:tc>
          <w:tcPr>
            <w:tcW w:w="4819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Слушать пьесы контрастного характера: спокойную колыбельную и бодрую воодушевляющую песню. Запомнить и различать их</w:t>
            </w:r>
            <w:proofErr w:type="gramStart"/>
            <w:r w:rsidRPr="006F4E0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F4E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F4E0A">
              <w:rPr>
                <w:rFonts w:ascii="Times New Roman" w:hAnsi="Times New Roman" w:cs="Times New Roman"/>
              </w:rPr>
              <w:t>р</w:t>
            </w:r>
            <w:proofErr w:type="gramEnd"/>
            <w:r w:rsidRPr="006F4E0A">
              <w:rPr>
                <w:rFonts w:ascii="Times New Roman" w:hAnsi="Times New Roman" w:cs="Times New Roman"/>
              </w:rPr>
              <w:t>азвивать у детей умение узнавать знакомое произведение по мелодии.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675" w:type="dxa"/>
          </w:tcPr>
          <w:p w:rsidR="00D13602" w:rsidRDefault="00733DC7" w:rsidP="00A602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«Осень в золотой косынке»</w:t>
            </w:r>
          </w:p>
          <w:p w:rsidR="00733DC7" w:rsidRDefault="00733DC7" w:rsidP="00A602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«Дождик»</w:t>
            </w:r>
          </w:p>
          <w:p w:rsidR="00733DC7" w:rsidRPr="006F4E0A" w:rsidRDefault="00733DC7" w:rsidP="00A6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«Дует ветерок»</w:t>
            </w:r>
          </w:p>
        </w:tc>
        <w:tc>
          <w:tcPr>
            <w:tcW w:w="4819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Развивать навык точного интонирования несложных   мелодий. Добиваться   слаженного   пения; учить  вместе   начинать  и  заканчивать пение; Правильно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</w:rPr>
              <w:t>пропевать</w:t>
            </w:r>
            <w:proofErr w:type="spellEnd"/>
            <w:r w:rsidRPr="006F4E0A">
              <w:rPr>
                <w:rFonts w:ascii="Times New Roman" w:hAnsi="Times New Roman" w:cs="Times New Roman"/>
                <w:color w:val="000000"/>
              </w:rPr>
              <w:t xml:space="preserve"> гласные в словах, четко произносить согласные в конце слов.</w:t>
            </w:r>
          </w:p>
        </w:tc>
      </w:tr>
      <w:tr w:rsidR="00D13602" w:rsidRPr="006F4E0A" w:rsidTr="00A602AA">
        <w:tc>
          <w:tcPr>
            <w:tcW w:w="1178" w:type="dxa"/>
            <w:vMerge w:val="restart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6F4E0A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«Кто умеет лучше топать»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</w:rPr>
              <w:t>Бабаджан</w:t>
            </w:r>
            <w:proofErr w:type="spellEnd"/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«Гулять-отдыхать»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</w:rPr>
              <w:t>Красева</w:t>
            </w:r>
            <w:proofErr w:type="spellEnd"/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Танец с погремушками обр.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</w:rPr>
              <w:t>Быканова</w:t>
            </w:r>
            <w:proofErr w:type="spellEnd"/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Лиса и зайчики» Ломовой</w:t>
            </w:r>
          </w:p>
        </w:tc>
        <w:tc>
          <w:tcPr>
            <w:tcW w:w="4819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 Музыкально-ритмические навыки:   </w:t>
            </w:r>
            <w:r w:rsidRPr="006F4E0A">
              <w:rPr>
                <w:rFonts w:ascii="Times New Roman" w:hAnsi="Times New Roman" w:cs="Times New Roman"/>
                <w:color w:val="000000"/>
              </w:rPr>
              <w:t>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  Навыки              выразительного движения: </w:t>
            </w:r>
            <w:r w:rsidRPr="006F4E0A">
              <w:rPr>
                <w:rFonts w:ascii="Times New Roman" w:hAnsi="Times New Roman" w:cs="Times New Roman"/>
                <w:color w:val="000000"/>
              </w:rPr>
              <w:t>Улучшать качество исполнения танцевальных движений. Побуждать детей принимать активное участие в игре.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6F4E0A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675" w:type="dxa"/>
          </w:tcPr>
          <w:p w:rsidR="00D13602" w:rsidRDefault="00733DC7" w:rsidP="00A602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«Россия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одина моя»</w:t>
            </w:r>
          </w:p>
          <w:p w:rsidR="00733DC7" w:rsidRPr="006F4E0A" w:rsidRDefault="00733DC7" w:rsidP="00A6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«Мой Красноярск»</w:t>
            </w:r>
          </w:p>
        </w:tc>
        <w:tc>
          <w:tcPr>
            <w:tcW w:w="4819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675" w:type="dxa"/>
          </w:tcPr>
          <w:p w:rsidR="00D13602" w:rsidRPr="006F4E0A" w:rsidRDefault="00733DC7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«Песенка про маму»</w:t>
            </w:r>
          </w:p>
          <w:p w:rsidR="00D13602" w:rsidRPr="006F4E0A" w:rsidRDefault="00733DC7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«Пришла зима»</w:t>
            </w:r>
          </w:p>
        </w:tc>
        <w:tc>
          <w:tcPr>
            <w:tcW w:w="4819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Продолжать учить детей петь естественным голосом, в одном темпе, вместе начинать пение после музыкального вступления, передавать в </w:t>
            </w:r>
            <w:r w:rsidRPr="006F4E0A">
              <w:rPr>
                <w:rFonts w:ascii="Times New Roman" w:hAnsi="Times New Roman" w:cs="Times New Roman"/>
                <w:color w:val="000000"/>
              </w:rPr>
              <w:lastRenderedPageBreak/>
              <w:t>пении характер музыки.</w:t>
            </w:r>
          </w:p>
        </w:tc>
      </w:tr>
      <w:tr w:rsidR="00D13602" w:rsidRPr="006F4E0A" w:rsidTr="00A602AA">
        <w:tc>
          <w:tcPr>
            <w:tcW w:w="1178" w:type="dxa"/>
            <w:vMerge w:val="restart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6F4E0A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675" w:type="dxa"/>
          </w:tcPr>
          <w:p w:rsidR="00D1360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>«Прыжки на двух ногах» К. Черни</w:t>
            </w:r>
          </w:p>
          <w:p w:rsidR="00733DC7" w:rsidRPr="006F4E0A" w:rsidRDefault="00733DC7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Танец «Снежинок»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>Игра с погремушками (любая весёлая мелодия)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>Игра «Мы Мороза не боимся» р.н.</w:t>
            </w:r>
            <w:proofErr w:type="gramStart"/>
            <w:r w:rsidRPr="006F4E0A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6F4E0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 xml:space="preserve">«Становитесь в хоровод»  </w:t>
            </w:r>
            <w:proofErr w:type="spellStart"/>
            <w:r w:rsidRPr="006F4E0A">
              <w:rPr>
                <w:rFonts w:ascii="Times New Roman" w:hAnsi="Times New Roman" w:cs="Times New Roman"/>
                <w:bCs/>
                <w:color w:val="000000"/>
              </w:rPr>
              <w:t>совр</w:t>
            </w:r>
            <w:proofErr w:type="spellEnd"/>
            <w:r w:rsidRPr="006F4E0A">
              <w:rPr>
                <w:rFonts w:ascii="Times New Roman" w:hAnsi="Times New Roman" w:cs="Times New Roman"/>
                <w:bCs/>
                <w:color w:val="000000"/>
              </w:rPr>
              <w:t>. дет</w:t>
            </w:r>
            <w:proofErr w:type="gramStart"/>
            <w:r w:rsidRPr="006F4E0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6F4E0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6F4E0A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6F4E0A">
              <w:rPr>
                <w:rFonts w:ascii="Times New Roman" w:hAnsi="Times New Roman" w:cs="Times New Roman"/>
                <w:bCs/>
                <w:color w:val="000000"/>
              </w:rPr>
              <w:t>есня</w:t>
            </w:r>
          </w:p>
        </w:tc>
        <w:tc>
          <w:tcPr>
            <w:tcW w:w="4819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 Музыкально-ритмические навыки: </w:t>
            </w:r>
            <w:r w:rsidRPr="006F4E0A">
              <w:rPr>
                <w:rFonts w:ascii="Times New Roman" w:hAnsi="Times New Roman" w:cs="Times New Roman"/>
                <w:bCs/>
                <w:color w:val="000000"/>
              </w:rPr>
              <w:t xml:space="preserve">Упражнять в прыжках на двух ногах, добиваясь легкого подпрыгивания.   </w:t>
            </w:r>
            <w:r w:rsidRPr="006F4E0A">
              <w:rPr>
                <w:rFonts w:ascii="Times New Roman" w:hAnsi="Times New Roman" w:cs="Times New Roman"/>
                <w:color w:val="000000"/>
              </w:rPr>
              <w:t>Продолжать    работать над     ритмичностью     движений; вырабатывать выдержку и быстроту реакции.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  Навыки              выразительного движения:  </w:t>
            </w:r>
            <w:r w:rsidRPr="006F4E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Передавать характер весёлого танца, двигаясь на припев по кругу.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6F4E0A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«Ёлочка»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</w:rPr>
              <w:t>Красева</w:t>
            </w:r>
            <w:proofErr w:type="spellEnd"/>
          </w:p>
        </w:tc>
        <w:tc>
          <w:tcPr>
            <w:tcW w:w="4819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Воспринимать ласковую, нежную по характеру песню, рассказать о её содержании.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«Снег идет» М.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</w:rPr>
              <w:t>Еремеевой</w:t>
            </w:r>
            <w:proofErr w:type="spellEnd"/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«Здравствуй, елочка» Ю. </w:t>
            </w:r>
            <w:proofErr w:type="spellStart"/>
            <w:r w:rsidRPr="006F4E0A">
              <w:rPr>
                <w:rFonts w:ascii="Times New Roman" w:hAnsi="Times New Roman" w:cs="Times New Roman"/>
                <w:color w:val="000000"/>
              </w:rPr>
              <w:t>Михайленко</w:t>
            </w:r>
            <w:proofErr w:type="spellEnd"/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«Здравствуй, Дед Мороз» Семёнова</w:t>
            </w:r>
          </w:p>
        </w:tc>
        <w:tc>
          <w:tcPr>
            <w:tcW w:w="4819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</w:p>
        </w:tc>
      </w:tr>
      <w:tr w:rsidR="00D13602" w:rsidRPr="006F4E0A" w:rsidTr="00A602AA">
        <w:tc>
          <w:tcPr>
            <w:tcW w:w="1178" w:type="dxa"/>
            <w:vMerge w:val="restart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6F4E0A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>«Кошечка» Ломова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 xml:space="preserve">«Пройдем в </w:t>
            </w:r>
            <w:proofErr w:type="spellStart"/>
            <w:r w:rsidRPr="006F4E0A">
              <w:rPr>
                <w:rFonts w:ascii="Times New Roman" w:hAnsi="Times New Roman" w:cs="Times New Roman"/>
                <w:bCs/>
                <w:color w:val="000000"/>
              </w:rPr>
              <w:t>воротики</w:t>
            </w:r>
            <w:proofErr w:type="spellEnd"/>
            <w:r w:rsidRPr="006F4E0A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 xml:space="preserve">(«Марш» </w:t>
            </w:r>
            <w:proofErr w:type="spellStart"/>
            <w:r w:rsidRPr="006F4E0A">
              <w:rPr>
                <w:rFonts w:ascii="Times New Roman" w:hAnsi="Times New Roman" w:cs="Times New Roman"/>
                <w:bCs/>
                <w:color w:val="000000"/>
              </w:rPr>
              <w:t>Парлова</w:t>
            </w:r>
            <w:proofErr w:type="spellEnd"/>
            <w:r w:rsidRPr="006F4E0A">
              <w:rPr>
                <w:rFonts w:ascii="Times New Roman" w:hAnsi="Times New Roman" w:cs="Times New Roman"/>
                <w:bCs/>
                <w:color w:val="000000"/>
              </w:rPr>
              <w:t>, «Бег» Ломовой)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 xml:space="preserve">Пляска «Пальчики и ручки» обр. </w:t>
            </w:r>
            <w:proofErr w:type="spellStart"/>
            <w:r w:rsidRPr="006F4E0A">
              <w:rPr>
                <w:rFonts w:ascii="Times New Roman" w:hAnsi="Times New Roman" w:cs="Times New Roman"/>
                <w:bCs/>
                <w:color w:val="000000"/>
              </w:rPr>
              <w:t>Раухвергера</w:t>
            </w:r>
            <w:proofErr w:type="spellEnd"/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>Игра «Весёлый бубен» р.н.м. «Ах, вы сени»</w:t>
            </w:r>
          </w:p>
        </w:tc>
        <w:tc>
          <w:tcPr>
            <w:tcW w:w="4819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 Музыкально-ритмические навыки: </w:t>
            </w:r>
            <w:r w:rsidRPr="006F4E0A">
              <w:rPr>
                <w:rFonts w:ascii="Times New Roman" w:hAnsi="Times New Roman" w:cs="Times New Roman"/>
                <w:bCs/>
                <w:color w:val="000000"/>
              </w:rPr>
              <w:t>Учит выполнять образные движения, соответствующие характеру музыки. Ритмично ходить и бегать, меняя построение.</w:t>
            </w:r>
            <w:r w:rsidRPr="006F4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/>
                <w:bCs/>
                <w:color w:val="000000"/>
              </w:rPr>
              <w:t>2.   Навыки              выразительного движения: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>Передавать поочередной сменой плясовых движений контрастное изменение динамики частей пьесы.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bCs/>
                <w:color w:val="000000"/>
              </w:rPr>
              <w:t>Применять знакомые плясовые движения.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6F4E0A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«Песенка о Петрушке» Брамса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Продолжать  развивать  навык слушать музыкальное произведение от начала до конца. Слушать весёлую, подвижную песню, запомнить, что в ней поется о Петрушке.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675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 xml:space="preserve">«Зима» Карасева, </w:t>
            </w:r>
          </w:p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«Цыплята» Филиппенко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3602" w:rsidRPr="006F4E0A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4E0A">
              <w:rPr>
                <w:rFonts w:ascii="Times New Roman" w:hAnsi="Times New Roman" w:cs="Times New Roman"/>
                <w:color w:val="000000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D13602" w:rsidRPr="006F4E0A" w:rsidTr="00A602AA">
        <w:tc>
          <w:tcPr>
            <w:tcW w:w="1178" w:type="dxa"/>
            <w:vMerge w:val="restart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6F4E0A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>«Чей домик?» Тиличеевой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>«Устали наши ножки» Ломовой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>«Сапожки» (р.н.м.) обр. Ломовой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«Игра с матрешками» обр. </w:t>
            </w:r>
            <w:proofErr w:type="spell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Рустамова</w:t>
            </w:r>
            <w:proofErr w:type="spellEnd"/>
          </w:p>
        </w:tc>
        <w:tc>
          <w:tcPr>
            <w:tcW w:w="4819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 Музыкально-ритмические навыки: </w:t>
            </w:r>
            <w:r w:rsidRPr="00444592">
              <w:rPr>
                <w:rFonts w:ascii="Times New Roman" w:hAnsi="Times New Roman" w:cs="Times New Roman"/>
                <w:bCs/>
                <w:color w:val="000000"/>
              </w:rPr>
              <w:t>Различать высокие и низкие звуки, отмечать их соответствующими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2.Навыки          выразительного движения: 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>Менять движения в связи с веселым и спокойным характером. Применять знакомые плясовые движения в индивидуальной пляске. Двигаться в парах, отмечая смену динамики.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6F4E0A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«Молодой солдат» Карасевой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Слушать бодрую, подвижную песню, </w:t>
            </w:r>
            <w:proofErr w:type="gramStart"/>
            <w:r w:rsidRPr="00444592">
              <w:rPr>
                <w:rFonts w:ascii="Times New Roman" w:hAnsi="Times New Roman" w:cs="Times New Roman"/>
                <w:color w:val="000000"/>
              </w:rPr>
              <w:t>понимать</w:t>
            </w:r>
            <w:proofErr w:type="gramEnd"/>
            <w:r w:rsidRPr="00444592">
              <w:rPr>
                <w:rFonts w:ascii="Times New Roman" w:hAnsi="Times New Roman" w:cs="Times New Roman"/>
                <w:color w:val="000000"/>
              </w:rPr>
              <w:t xml:space="preserve"> о чем в ней поется.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«Мы солдаты» </w:t>
            </w:r>
            <w:proofErr w:type="spellStart"/>
            <w:r w:rsidRPr="00444592">
              <w:rPr>
                <w:rFonts w:ascii="Times New Roman" w:hAnsi="Times New Roman" w:cs="Times New Roman"/>
                <w:color w:val="000000"/>
              </w:rPr>
              <w:t>Слонова</w:t>
            </w:r>
            <w:proofErr w:type="spellEnd"/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«Песня солнышку» </w:t>
            </w:r>
            <w:proofErr w:type="spellStart"/>
            <w:r w:rsidRPr="00444592">
              <w:rPr>
                <w:rFonts w:ascii="Times New Roman" w:hAnsi="Times New Roman" w:cs="Times New Roman"/>
                <w:color w:val="000000"/>
              </w:rPr>
              <w:t>Ладонщикова</w:t>
            </w:r>
            <w:proofErr w:type="spellEnd"/>
          </w:p>
        </w:tc>
        <w:tc>
          <w:tcPr>
            <w:tcW w:w="4819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Учить детей </w:t>
            </w:r>
            <w:proofErr w:type="gramStart"/>
            <w:r w:rsidRPr="00444592">
              <w:rPr>
                <w:rFonts w:ascii="Times New Roman" w:hAnsi="Times New Roman" w:cs="Times New Roman"/>
                <w:color w:val="000000"/>
              </w:rPr>
              <w:t>петь</w:t>
            </w:r>
            <w:proofErr w:type="gramEnd"/>
            <w:r w:rsidRPr="00444592">
              <w:rPr>
                <w:rFonts w:ascii="Times New Roman" w:hAnsi="Times New Roman" w:cs="Times New Roman"/>
                <w:color w:val="000000"/>
              </w:rPr>
              <w:t xml:space="preserve"> не отставая и не опережая друг друга, правильно передавая мелодию, отчетливо передавая слова.</w:t>
            </w:r>
          </w:p>
        </w:tc>
      </w:tr>
      <w:tr w:rsidR="00D13602" w:rsidRPr="006F4E0A" w:rsidTr="00A602AA">
        <w:tc>
          <w:tcPr>
            <w:tcW w:w="1178" w:type="dxa"/>
            <w:vMerge w:val="restart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6F4E0A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(упражнения, </w:t>
            </w:r>
            <w:r w:rsidRPr="006F4E0A">
              <w:rPr>
                <w:rFonts w:ascii="Times New Roman" w:hAnsi="Times New Roman" w:cs="Times New Roman"/>
              </w:rPr>
              <w:lastRenderedPageBreak/>
              <w:t>игры, танцы)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 Мячи» (подпрыгивание и бег) Ломовой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«Поезд» </w:t>
            </w:r>
            <w:proofErr w:type="spell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Метлова</w:t>
            </w:r>
            <w:proofErr w:type="spellEnd"/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>«Стукалка» обр. Ломовой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«Игра с колокольчиками» Ломовой</w:t>
            </w:r>
          </w:p>
        </w:tc>
        <w:tc>
          <w:tcPr>
            <w:tcW w:w="4819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   Музыкально-ритмические навыки:</w:t>
            </w: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 Учит согласовывать движения с музыкой. Легко бегать врассыпную и ритмично подпрыгивать на двух ногах на месте. Передавать образно-</w:t>
            </w:r>
            <w:r w:rsidRPr="0044459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игровые действия в соответствии с музыкой и содержанием песни.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  Навыки              выразительного движения: 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>Различать контрастные части музыки. Добиваться, чтобы ребенок, танцуя в паре, согласовывал свои движения с действиями партнера. Различать высокое и низкое звучание и соответственно двигаться.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6F4E0A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«Маленький марш» Арсеева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«Будем кувыркаться» </w:t>
            </w:r>
            <w:proofErr w:type="spellStart"/>
            <w:r w:rsidRPr="00444592">
              <w:rPr>
                <w:rFonts w:ascii="Times New Roman" w:hAnsi="Times New Roman" w:cs="Times New Roman"/>
                <w:color w:val="000000"/>
              </w:rPr>
              <w:t>Саца</w:t>
            </w:r>
            <w:proofErr w:type="spellEnd"/>
          </w:p>
        </w:tc>
        <w:tc>
          <w:tcPr>
            <w:tcW w:w="4819" w:type="dxa"/>
          </w:tcPr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«Пирожки» Филиппенко</w:t>
            </w:r>
          </w:p>
          <w:p w:rsidR="00D13602" w:rsidRPr="00444592" w:rsidRDefault="00733DC7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D13602" w:rsidRPr="00444592">
              <w:rPr>
                <w:rFonts w:ascii="Times New Roman" w:hAnsi="Times New Roman" w:cs="Times New Roman"/>
                <w:color w:val="000000"/>
              </w:rPr>
              <w:t>Мамочка моя» Арсеева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D13602" w:rsidRPr="006F4E0A" w:rsidTr="00A602AA">
        <w:tc>
          <w:tcPr>
            <w:tcW w:w="1178" w:type="dxa"/>
            <w:vMerge w:val="restart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6F4E0A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444592">
              <w:rPr>
                <w:rFonts w:ascii="Times New Roman" w:hAnsi="Times New Roman" w:cs="Times New Roman"/>
                <w:bCs/>
                <w:color w:val="000000"/>
              </w:rPr>
              <w:t>Лошадка» (прямой галоп) Тиличеевой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«Упражнение с флажками» </w:t>
            </w:r>
            <w:proofErr w:type="spell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лат</w:t>
            </w:r>
            <w:proofErr w:type="gram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 w:rsidRPr="00444592">
              <w:rPr>
                <w:rFonts w:ascii="Times New Roman" w:hAnsi="Times New Roman" w:cs="Times New Roman"/>
                <w:bCs/>
                <w:color w:val="000000"/>
              </w:rPr>
              <w:t>.м</w:t>
            </w:r>
            <w:proofErr w:type="spellEnd"/>
            <w:r w:rsidRPr="0044459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>«Потанцуем вместе» обр. Ломовой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 «Птички и машины» Ломовой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 «Найди игрушку» </w:t>
            </w:r>
            <w:proofErr w:type="spell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Рустамова</w:t>
            </w:r>
            <w:proofErr w:type="spellEnd"/>
          </w:p>
        </w:tc>
        <w:tc>
          <w:tcPr>
            <w:tcW w:w="4819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 Музыкально-ритмические навыки: </w:t>
            </w:r>
            <w:r w:rsidRPr="00444592">
              <w:rPr>
                <w:rFonts w:ascii="Times New Roman" w:hAnsi="Times New Roman" w:cs="Times New Roman"/>
                <w:bCs/>
                <w:color w:val="000000"/>
              </w:rPr>
              <w:t>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>2.   Навыки              выразительного движения:</w:t>
            </w: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6F4E0A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«Барабан» </w:t>
            </w:r>
            <w:proofErr w:type="spellStart"/>
            <w:r w:rsidRPr="00444592">
              <w:rPr>
                <w:rFonts w:ascii="Times New Roman" w:hAnsi="Times New Roman" w:cs="Times New Roman"/>
                <w:color w:val="000000"/>
              </w:rPr>
              <w:t>Жубинской</w:t>
            </w:r>
            <w:proofErr w:type="spellEnd"/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«Дождь идет» Арсеева</w:t>
            </w:r>
          </w:p>
        </w:tc>
        <w:tc>
          <w:tcPr>
            <w:tcW w:w="4819" w:type="dxa"/>
          </w:tcPr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«Есть у солнышка друзья» Тиличеевой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«Самолет» Тиличеева, </w:t>
            </w:r>
          </w:p>
        </w:tc>
        <w:tc>
          <w:tcPr>
            <w:tcW w:w="4819" w:type="dxa"/>
          </w:tcPr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</w:tc>
      </w:tr>
      <w:tr w:rsidR="00D13602" w:rsidRPr="006F4E0A" w:rsidTr="00A602AA">
        <w:tc>
          <w:tcPr>
            <w:tcW w:w="1178" w:type="dxa"/>
            <w:vMerge w:val="restart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A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6F4E0A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Автомобиль» (топающий шаг) </w:t>
            </w:r>
            <w:proofErr w:type="spell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Раухвергера</w:t>
            </w:r>
            <w:proofErr w:type="spellEnd"/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«Покружись и поклонись» </w:t>
            </w:r>
            <w:proofErr w:type="spell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Герчик</w:t>
            </w:r>
            <w:proofErr w:type="spellEnd"/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«С чем будем играть?» («Солнышко» </w:t>
            </w:r>
            <w:proofErr w:type="spell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Раухвергера</w:t>
            </w:r>
            <w:proofErr w:type="spellEnd"/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, «Марш» ломовой, «Дождик» </w:t>
            </w:r>
            <w:proofErr w:type="spell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Антюфеева</w:t>
            </w:r>
            <w:proofErr w:type="spellEnd"/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)  </w:t>
            </w:r>
          </w:p>
        </w:tc>
        <w:tc>
          <w:tcPr>
            <w:tcW w:w="4819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 Музыкально-ритмические навыки: </w:t>
            </w:r>
            <w:r w:rsidRPr="00444592">
              <w:rPr>
                <w:rFonts w:ascii="Times New Roman" w:hAnsi="Times New Roman" w:cs="Times New Roman"/>
                <w:bCs/>
                <w:color w:val="000000"/>
              </w:rPr>
              <w:t>приучать передавать в движении образ «автомобиль едет». Упражнять в движении шага на всей стопе.</w:t>
            </w: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  Навыки              выразительного движения: </w:t>
            </w:r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</w:t>
            </w:r>
            <w:proofErr w:type="spell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пляску</w:t>
            </w:r>
            <w:proofErr w:type="gramStart"/>
            <w:r w:rsidRPr="00444592">
              <w:rPr>
                <w:rFonts w:ascii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444592">
              <w:rPr>
                <w:rFonts w:ascii="Times New Roman" w:hAnsi="Times New Roman" w:cs="Times New Roman"/>
                <w:bCs/>
                <w:color w:val="000000"/>
              </w:rPr>
              <w:t>обуждать</w:t>
            </w:r>
            <w:proofErr w:type="spellEnd"/>
            <w:r w:rsidRPr="00444592">
              <w:rPr>
                <w:rFonts w:ascii="Times New Roman" w:hAnsi="Times New Roman" w:cs="Times New Roman"/>
                <w:bCs/>
                <w:color w:val="000000"/>
              </w:rPr>
              <w:t xml:space="preserve"> детей участвовать в игре, свободно ориентироваться в игровой ситуации. </w:t>
            </w:r>
            <w:r w:rsidRPr="004445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6F4E0A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6F4E0A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«Березка» Тиличеева,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 «Спи, моя радость» Моцарт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Продолжать учить слушать музыкальное произведение до конца, </w:t>
            </w:r>
            <w:proofErr w:type="gramStart"/>
            <w:r w:rsidRPr="00444592">
              <w:rPr>
                <w:rFonts w:ascii="Times New Roman" w:hAnsi="Times New Roman" w:cs="Times New Roman"/>
                <w:color w:val="000000"/>
              </w:rPr>
              <w:t>рассказывать</w:t>
            </w:r>
            <w:proofErr w:type="gramEnd"/>
            <w:r w:rsidRPr="00444592">
              <w:rPr>
                <w:rFonts w:ascii="Times New Roman" w:hAnsi="Times New Roman" w:cs="Times New Roman"/>
                <w:color w:val="000000"/>
              </w:rPr>
              <w:t xml:space="preserve"> о чем поется в песне. Слушать и отличать колыбельную музыку от </w:t>
            </w:r>
            <w:proofErr w:type="gramStart"/>
            <w:r w:rsidRPr="00444592">
              <w:rPr>
                <w:rFonts w:ascii="Times New Roman" w:hAnsi="Times New Roman" w:cs="Times New Roman"/>
                <w:color w:val="000000"/>
              </w:rPr>
              <w:t>плясовой</w:t>
            </w:r>
            <w:proofErr w:type="gramEnd"/>
            <w:r w:rsidRPr="004445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13602" w:rsidRPr="006F4E0A" w:rsidTr="00A602AA">
        <w:tc>
          <w:tcPr>
            <w:tcW w:w="1178" w:type="dxa"/>
            <w:vMerge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02" w:rsidRPr="006F4E0A" w:rsidRDefault="00D13602" w:rsidP="00A602AA">
            <w:pPr>
              <w:rPr>
                <w:rFonts w:ascii="Times New Roman" w:hAnsi="Times New Roman" w:cs="Times New Roman"/>
              </w:rPr>
            </w:pPr>
            <w:r w:rsidRPr="006F4E0A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675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«Козлик» Гаврилов, </w:t>
            </w:r>
          </w:p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 xml:space="preserve">«Майская песенка» </w:t>
            </w:r>
            <w:proofErr w:type="spellStart"/>
            <w:r w:rsidRPr="00444592">
              <w:rPr>
                <w:rFonts w:ascii="Times New Roman" w:hAnsi="Times New Roman" w:cs="Times New Roman"/>
                <w:color w:val="000000"/>
              </w:rPr>
              <w:t>Юдахиной</w:t>
            </w:r>
            <w:proofErr w:type="spellEnd"/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3602" w:rsidRPr="00444592" w:rsidRDefault="00D13602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4592">
              <w:rPr>
                <w:rFonts w:ascii="Times New Roman" w:hAnsi="Times New Roman" w:cs="Times New Roman"/>
                <w:color w:val="000000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D13602" w:rsidRPr="00444592" w:rsidRDefault="00D13602" w:rsidP="00A602AA">
            <w:pPr>
              <w:rPr>
                <w:rFonts w:ascii="Times New Roman" w:hAnsi="Times New Roman" w:cs="Times New Roman"/>
              </w:rPr>
            </w:pPr>
          </w:p>
        </w:tc>
      </w:tr>
    </w:tbl>
    <w:p w:rsidR="00D13602" w:rsidRPr="006F4E0A" w:rsidRDefault="00D13602">
      <w:pPr>
        <w:rPr>
          <w:rFonts w:ascii="Times New Roman" w:hAnsi="Times New Roman" w:cs="Times New Roman"/>
        </w:rPr>
      </w:pPr>
    </w:p>
    <w:sectPr w:rsidR="00D13602" w:rsidRPr="006F4E0A" w:rsidSect="006F4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9D8"/>
    <w:rsid w:val="00444592"/>
    <w:rsid w:val="005739D8"/>
    <w:rsid w:val="005E4F34"/>
    <w:rsid w:val="006F4E0A"/>
    <w:rsid w:val="00733DC7"/>
    <w:rsid w:val="007D53F7"/>
    <w:rsid w:val="009C4574"/>
    <w:rsid w:val="00D13602"/>
    <w:rsid w:val="00E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5739D8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739D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Катейка</cp:lastModifiedBy>
  <cp:revision>6</cp:revision>
  <dcterms:created xsi:type="dcterms:W3CDTF">2016-10-22T04:53:00Z</dcterms:created>
  <dcterms:modified xsi:type="dcterms:W3CDTF">2016-11-02T04:05:00Z</dcterms:modified>
</cp:coreProperties>
</file>