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AD" w:rsidRPr="00BA62A6" w:rsidRDefault="00B62AAD" w:rsidP="00BA62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2A6">
        <w:rPr>
          <w:rFonts w:ascii="Times New Roman" w:eastAsia="Calibri" w:hAnsi="Times New Roman" w:cs="Times New Roman"/>
          <w:sz w:val="28"/>
          <w:szCs w:val="28"/>
        </w:rPr>
        <w:t>Описание</w:t>
      </w:r>
    </w:p>
    <w:p w:rsidR="00B62AAD" w:rsidRPr="00BA62A6" w:rsidRDefault="00B62AAD" w:rsidP="00BA62A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результатов профессиональной педагогической деятельности </w:t>
      </w:r>
    </w:p>
    <w:p w:rsidR="00B62AAD" w:rsidRPr="00BA62A6" w:rsidRDefault="00B62AAD" w:rsidP="00BA62A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образовательной программой</w:t>
      </w:r>
      <w:r w:rsidR="006662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62AAD" w:rsidRDefault="00B62AAD" w:rsidP="00BA62A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бюджетного дошкольного образовательного учреждения </w:t>
      </w:r>
    </w:p>
    <w:p w:rsidR="006662D5" w:rsidRPr="00BA62A6" w:rsidRDefault="006662D5" w:rsidP="00BA62A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«Детский сад № 14»</w:t>
      </w:r>
    </w:p>
    <w:p w:rsidR="00B62AAD" w:rsidRPr="00BA62A6" w:rsidRDefault="00FA2749" w:rsidP="00BA62A6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Мясоедовой</w:t>
      </w:r>
      <w:proofErr w:type="spellEnd"/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Екатерины Геннадьевны</w:t>
      </w:r>
    </w:p>
    <w:p w:rsidR="00B62AAD" w:rsidRPr="00BA62A6" w:rsidRDefault="00B62AAD" w:rsidP="00BA62A6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соответствие региональным требованиям </w:t>
      </w:r>
    </w:p>
    <w:p w:rsidR="00B62AAD" w:rsidRPr="00BA62A6" w:rsidRDefault="00B62AAD" w:rsidP="00BA62A6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первой квалификационной категории </w:t>
      </w:r>
    </w:p>
    <w:p w:rsidR="00B62AAD" w:rsidRPr="00BA62A6" w:rsidRDefault="00B62AAD" w:rsidP="00BA62A6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должности «музыкальный руководитель»</w:t>
      </w:r>
    </w:p>
    <w:p w:rsidR="00B62AAD" w:rsidRPr="00B62AAD" w:rsidRDefault="00B62AAD" w:rsidP="000348A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9A1" w:rsidRPr="001315C5" w:rsidRDefault="00E1159E" w:rsidP="00BA62A6">
      <w:pPr>
        <w:pStyle w:val="a6"/>
        <w:tabs>
          <w:tab w:val="left" w:pos="567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83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</w:t>
      </w:r>
      <w:proofErr w:type="spellStart"/>
      <w:r w:rsidR="006839A1">
        <w:rPr>
          <w:rFonts w:ascii="Times New Roman" w:eastAsia="Times New Roman" w:hAnsi="Times New Roman" w:cs="Times New Roman"/>
          <w:sz w:val="28"/>
          <w:szCs w:val="28"/>
          <w:lang w:eastAsia="ar-SA"/>
        </w:rPr>
        <w:t>Мясоедова</w:t>
      </w:r>
      <w:proofErr w:type="spellEnd"/>
      <w:r w:rsidR="00683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Екатерина Геннадьевна, окончила 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>
        <w:rPr>
          <w:rFonts w:ascii="Times New Roman" w:hAnsi="Times New Roman" w:cs="Times New Roman"/>
          <w:sz w:val="28"/>
          <w:szCs w:val="28"/>
        </w:rPr>
        <w:t>училище и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скусств </w:t>
      </w:r>
      <w:r w:rsidR="006839A1">
        <w:rPr>
          <w:rFonts w:ascii="Times New Roman" w:hAnsi="Times New Roman" w:cs="Times New Roman"/>
          <w:sz w:val="28"/>
          <w:szCs w:val="28"/>
        </w:rPr>
        <w:t xml:space="preserve">в </w:t>
      </w:r>
      <w:r w:rsidR="006839A1" w:rsidRPr="001315C5">
        <w:rPr>
          <w:rFonts w:ascii="Times New Roman" w:hAnsi="Times New Roman" w:cs="Times New Roman"/>
          <w:sz w:val="28"/>
          <w:szCs w:val="28"/>
        </w:rPr>
        <w:t>1996</w:t>
      </w:r>
      <w:r w:rsidR="006839A1">
        <w:rPr>
          <w:rFonts w:ascii="Times New Roman" w:hAnsi="Times New Roman" w:cs="Times New Roman"/>
          <w:sz w:val="28"/>
          <w:szCs w:val="28"/>
        </w:rPr>
        <w:t xml:space="preserve"> г. п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хоровое  </w:t>
      </w:r>
      <w:proofErr w:type="spellStart"/>
      <w:r w:rsidR="006839A1" w:rsidRPr="001315C5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. </w:t>
      </w:r>
      <w:r w:rsidR="00B62AAD" w:rsidRP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Стаж моей педагогической деятельности составляет </w:t>
      </w:r>
      <w:r w:rsidR="00FA2749">
        <w:rPr>
          <w:rFonts w:ascii="Times New Roman" w:eastAsia="Times New Roman" w:hAnsi="Times New Roman" w:cs="Times New Roman"/>
          <w:sz w:val="28"/>
          <w:szCs w:val="28"/>
          <w:lang w:eastAsia="ar-SA"/>
        </w:rPr>
        <w:t>20 лет</w:t>
      </w:r>
      <w:r w:rsidR="00B62AAD" w:rsidRP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должности </w:t>
      </w:r>
      <w:r w:rsid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музыкального руководителя</w:t>
      </w:r>
      <w:r w:rsidR="00B62AAD" w:rsidRP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FA2749">
        <w:rPr>
          <w:rFonts w:ascii="Times New Roman" w:eastAsia="Times New Roman" w:hAnsi="Times New Roman" w:cs="Times New Roman"/>
          <w:sz w:val="28"/>
          <w:szCs w:val="28"/>
          <w:lang w:eastAsia="ar-SA"/>
        </w:rPr>
        <w:t>20 лет</w:t>
      </w:r>
      <w:r w:rsidR="00B62AAD" w:rsidRP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Целью моей деятельности является реализация содержания и организация освоения детьми области "Художественно-эстетическое развитие". Музыкальное воспитание в контексте </w:t>
      </w:r>
      <w:r w:rsidR="006839A1">
        <w:rPr>
          <w:rFonts w:ascii="Times New Roman" w:hAnsi="Times New Roman" w:cs="Times New Roman"/>
          <w:sz w:val="28"/>
          <w:szCs w:val="28"/>
        </w:rPr>
        <w:t xml:space="preserve">с </w:t>
      </w:r>
      <w:r w:rsidR="006839A1" w:rsidRPr="001315C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6839A1" w:rsidRPr="001315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839A1" w:rsidRPr="001315C5">
        <w:rPr>
          <w:rFonts w:ascii="Times New Roman" w:hAnsi="Times New Roman" w:cs="Times New Roman"/>
          <w:sz w:val="28"/>
          <w:szCs w:val="28"/>
        </w:rPr>
        <w:t xml:space="preserve"> позволяет совершенствовать работу по музыкальному воспитанию. Главным в своей работе считаю формирование общей культуры детей через развитие музыкальности, музыкально-художественной деятельности детей, развитие творческих способностей. </w:t>
      </w:r>
    </w:p>
    <w:p w:rsidR="00B62AAD" w:rsidRPr="00B62AAD" w:rsidRDefault="00B62AAD" w:rsidP="00BA62A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2A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Ориентируюсь в современных педагогических концепциях воспитания и обучения детей дошкольного возраста. </w:t>
      </w:r>
    </w:p>
    <w:p w:rsidR="00290597" w:rsidRPr="00FA2749" w:rsidRDefault="00FA2749" w:rsidP="00BA62A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>Также использую современные программы и технологии по развитию у детей музыкальных способностей в различных видах музыкальной деятельности: парциальная программа А. И. Бурениной «Ритмическая мозаика»,</w:t>
      </w:r>
      <w:r w:rsidRPr="00FA2749">
        <w:rPr>
          <w:rFonts w:ascii="Times New Roman" w:hAnsi="Times New Roman" w:cs="Times New Roman"/>
          <w:sz w:val="28"/>
          <w:szCs w:val="28"/>
        </w:rPr>
        <w:t xml:space="preserve"> «Танцевальная ритмика» А.И Суворовой, «</w:t>
      </w:r>
      <w:proofErr w:type="spellStart"/>
      <w:r w:rsidRPr="00FA274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A2749">
        <w:rPr>
          <w:rFonts w:ascii="Times New Roman" w:hAnsi="Times New Roman" w:cs="Times New Roman"/>
          <w:sz w:val="28"/>
          <w:szCs w:val="28"/>
        </w:rPr>
        <w:t xml:space="preserve">»  В.Ю. </w:t>
      </w:r>
      <w:proofErr w:type="spellStart"/>
      <w:r w:rsidRPr="00FA2749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FA2749">
        <w:rPr>
          <w:rFonts w:ascii="Times New Roman" w:hAnsi="Times New Roman" w:cs="Times New Roman"/>
          <w:sz w:val="28"/>
          <w:szCs w:val="28"/>
        </w:rPr>
        <w:t xml:space="preserve">.  </w:t>
      </w:r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комплексная программа К. В.Тарасовой «Синтез», элементы педагогической технологии Т. </w:t>
      </w:r>
      <w:proofErr w:type="spellStart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>Э.Тютюнниковой</w:t>
      </w:r>
      <w:proofErr w:type="spellEnd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 xml:space="preserve"> «Элементарное </w:t>
      </w:r>
      <w:proofErr w:type="spellStart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 xml:space="preserve"> с дошкольниками», методика </w:t>
      </w:r>
      <w:proofErr w:type="spellStart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>Кацер</w:t>
      </w:r>
      <w:proofErr w:type="spellEnd"/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 xml:space="preserve"> О. В. «Игровая методика обучения детей пению»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A2749">
        <w:rPr>
          <w:rFonts w:ascii="Times New Roman" w:hAnsi="Times New Roman" w:cs="Times New Roman"/>
          <w:sz w:val="28"/>
          <w:szCs w:val="28"/>
        </w:rPr>
        <w:t xml:space="preserve"> «Игр</w:t>
      </w:r>
      <w:r w:rsidR="00E1159E">
        <w:rPr>
          <w:rFonts w:ascii="Times New Roman" w:hAnsi="Times New Roman" w:cs="Times New Roman"/>
          <w:sz w:val="28"/>
          <w:szCs w:val="28"/>
        </w:rPr>
        <w:t>о</w:t>
      </w:r>
      <w:r w:rsidRPr="00FA2749">
        <w:rPr>
          <w:rFonts w:ascii="Times New Roman" w:hAnsi="Times New Roman" w:cs="Times New Roman"/>
          <w:sz w:val="28"/>
          <w:szCs w:val="28"/>
        </w:rPr>
        <w:t>теку» Е.</w:t>
      </w:r>
      <w:proofErr w:type="gramEnd"/>
      <w:r>
        <w:rPr>
          <w:rFonts w:ascii="Times New Roman" w:hAnsi="Times New Roman" w:cs="Times New Roman"/>
          <w:sz w:val="28"/>
          <w:szCs w:val="28"/>
        </w:rPr>
        <w:t>В. Рыбак</w:t>
      </w:r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t xml:space="preserve">. Адаптирую музыкальный </w:t>
      </w:r>
      <w:r w:rsidR="00290597" w:rsidRPr="00FA27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 в соответствии с индивидуальными и психофизическими особенностями детей.</w:t>
      </w:r>
    </w:p>
    <w:p w:rsidR="00290597" w:rsidRPr="00B62AAD" w:rsidRDefault="00290597" w:rsidP="00BA62A6">
      <w:pPr>
        <w:shd w:val="clear" w:color="auto" w:fill="FFFFFF"/>
        <w:spacing w:after="15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 инновационные технологии личностно-ориентированного развивающего обучения, игровые, здоровьесберегающие, информационно-коммуникативные.</w:t>
      </w:r>
    </w:p>
    <w:p w:rsidR="00290597" w:rsidRPr="00B62AAD" w:rsidRDefault="00290597" w:rsidP="00BA62A6">
      <w:pPr>
        <w:shd w:val="clear" w:color="auto" w:fill="FFFFFF"/>
        <w:spacing w:after="15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Систематизировала и расширила набор методов и приемов, способствующих развитию музыкальных способностей и творческой деятельности детей, развивающих различные виды мышления (продуктивное, репродуктивное, творческое, ассоциативное).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использованием наглядных, словесных методов, помогающих детям понять идею и содержание музыкального произведения, предпочтение отдаю методам, активизирующим мыслительные процессы, развивающим творчество детей. Для анализа музыкального произведения использую методы сравнения, сопоставления. Применяя художественно-практический метод, формирую у детей желание и умение выразить свои впечатления, вызванные музыкой, с помощью творческих способов, в различных видах музыкальной деятельности (через певческие, инструментальные, двигательные импро</w:t>
      </w:r>
      <w:r w:rsidR="00E1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визации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Методом проблемного воспитания и обучения развиваю у ребят способность самостоятельного поиска решений, активизирую </w:t>
      </w:r>
      <w:hyperlink r:id="rId5" w:tooltip="Образовательная деятельность" w:history="1">
        <w:r w:rsidRPr="00B62AA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познавательную деятельность</w:t>
        </w:r>
      </w:hyperlink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детей. Применяю </w:t>
      </w:r>
      <w:proofErr w:type="spellStart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социо-игровые</w:t>
      </w:r>
      <w:proofErr w:type="spellEnd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приемы, способствующие развитию личности ребенка, формированию </w:t>
      </w:r>
      <w:hyperlink r:id="rId6" w:tooltip="Взаимоотношение" w:history="1">
        <w:r w:rsidRPr="00B62AA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окружающими.</w:t>
      </w:r>
    </w:p>
    <w:p w:rsidR="001F63DC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1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186" w:rsidRPr="00D16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D1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игровые формы: путешествия, конкурсы, игры-концерты.</w:t>
      </w:r>
      <w:r w:rsidR="00D1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материал выстраиваю в соответствии с комплексно-тематическим планированием МБДОУ, в разработке которого принимала активное участие. В темах отображается содержание музыкально-художественного процесса. Это образы природы, сказочные сюжеты, русские народные образы, вокальная и инструментальная музыка, музыкальные произведения разных жанров и эпох.</w:t>
      </w:r>
      <w:r w:rsidR="001F63DC" w:rsidRPr="00607F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597" w:rsidRPr="001F63DC" w:rsidRDefault="001F63DC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607FF2">
        <w:rPr>
          <w:rFonts w:ascii="Times New Roman" w:eastAsia="Calibri" w:hAnsi="Times New Roman" w:cs="Times New Roman"/>
          <w:sz w:val="28"/>
          <w:szCs w:val="28"/>
        </w:rPr>
        <w:t>ажным направлением в моей работе я</w:t>
      </w:r>
      <w:r w:rsidR="00E0383A">
        <w:rPr>
          <w:rFonts w:ascii="Times New Roman" w:eastAsia="Calibri" w:hAnsi="Times New Roman" w:cs="Times New Roman"/>
          <w:sz w:val="28"/>
          <w:szCs w:val="28"/>
        </w:rPr>
        <w:t>вляется проектная деятельность</w:t>
      </w:r>
      <w:r w:rsidR="00E0383A">
        <w:rPr>
          <w:rFonts w:ascii="Times New Roman" w:hAnsi="Times New Roman" w:cs="Times New Roman"/>
          <w:sz w:val="28"/>
          <w:szCs w:val="28"/>
        </w:rPr>
        <w:t xml:space="preserve"> по приобщению воспитанников к музыкальному искусству. Считаю, что в отличие</w:t>
      </w:r>
      <w:r w:rsidR="00E0383A" w:rsidRPr="001315C5">
        <w:rPr>
          <w:rFonts w:ascii="Times New Roman" w:hAnsi="Times New Roman" w:cs="Times New Roman"/>
          <w:sz w:val="28"/>
          <w:szCs w:val="28"/>
        </w:rPr>
        <w:t xml:space="preserve"> от традиционной педагогической деятельности проектная деятельность позволяет дошкольнику проявить инициативу, самостоятельность и показать личностные качества. Планирую в дальнейшем продолжать проектную деятельность в тесном сотрудничестве с родителями и воспитателями, как перспективную технологию педагогической деятельности. 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слушания музыки выстраиваю в разных направлениях в сочетании с другими видами музыкальной и художественной деятельности детей: накопление музыкальных впечатлений в процессе слушания музыки, анализ сред</w:t>
      </w:r>
      <w:r w:rsidR="00E0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музыкальной выразительности,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выстраивание ассоциаций «цвет-настроение», выполнение творческ</w:t>
      </w:r>
      <w:r w:rsidR="00E0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заданий, пластических этюдов,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фрагментов музыкальных произведений в ходе сам</w:t>
      </w:r>
      <w:r w:rsidR="00E0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остоятельной деятельности детей,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родителей</w:t>
      </w:r>
      <w:r w:rsidR="000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воспитателей по вопросам восприятия музыки.</w:t>
      </w:r>
      <w:proofErr w:type="gramEnd"/>
    </w:p>
    <w:p w:rsidR="00E0383A" w:rsidRDefault="00E0383A" w:rsidP="00BA62A6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деятельности детей, как «пение», помимо традиционной, использую игровую методику обучения детей пению </w:t>
      </w:r>
      <w:r w:rsidR="000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В</w:t>
      </w:r>
      <w:r w:rsidR="00607FF2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5EF8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7FF2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Кацер</w:t>
      </w:r>
      <w:proofErr w:type="spellEnd"/>
      <w:r w:rsidR="00607FF2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07FF2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фонопедический</w:t>
      </w:r>
      <w:proofErr w:type="spellEnd"/>
      <w:r w:rsidR="00607FF2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В.</w:t>
      </w:r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AA5EF8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Емельянова.</w:t>
      </w:r>
      <w:proofErr w:type="gramEnd"/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песенного материала осуществляю с учетом разнообразных тем и жанров на основании диагностических данных, ориентируясь на природный тип голоса, голосовой диапазон и возрастные особенности детей. </w:t>
      </w:r>
      <w:proofErr w:type="gramStart"/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Отрабатывая песенные навыки при разучивании песен применяю</w:t>
      </w:r>
      <w:proofErr w:type="gramEnd"/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приемы («эхо»,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«цепочка», «перекличка»</w:t>
      </w:r>
      <w:r w:rsidR="00290597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A2749" w:rsidRPr="002B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597" w:rsidRPr="00B62AAD" w:rsidRDefault="007A3B94" w:rsidP="00BA62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90597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направлении по развитию музыкально-ритмических движений дошкольников для освоения необходимых двигательных, танцевальных навыков выстраиваю систему упражнений по принципу «от простого </w:t>
      </w:r>
      <w:proofErr w:type="gramStart"/>
      <w:r w:rsidR="00290597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290597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 при </w:t>
      </w:r>
      <w:hyperlink r:id="rId7" w:tooltip="Вариация" w:history="1">
        <w:r w:rsidR="00290597" w:rsidRPr="00607F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вариативном</w:t>
        </w:r>
      </w:hyperlink>
      <w:r w:rsidR="00290597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повторении, использовании «образных слов». В процессе педагогической деятельности применяю музыкально-ритмические композиции разного характера и направленности: образно-игровые, </w:t>
      </w:r>
      <w:r w:rsidR="00290597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танцевальные композиции и сюжетные танцы, общеразвивающие упражнения, музыкальные игры, этюды. 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 проявлению и развитию творческих способностей детей. Практикую использование музыкально-двигательных и песенных импровизаций, озвучивание стихов; создание образов на предложенную музыку и танцевальных композиций. В ходе выполнения творческих заданий </w:t>
      </w:r>
      <w:hyperlink r:id="rId8" w:tooltip="Вовлечение" w:history="1">
        <w:r w:rsidRPr="00607F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вовлекаю</w:t>
        </w:r>
      </w:hyperlink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в поисковую деятельность, требующую активизации мыслительных процессов. Научив способам достижения результата в процессе музыкальной деятельности, развиваю интерес к использованию имеющегося опыта для решения более сложных задач; использования знаний в различных ситуациях.</w:t>
      </w:r>
    </w:p>
    <w:p w:rsidR="00290597" w:rsidRPr="00B62AAD" w:rsidRDefault="00290597" w:rsidP="00BA62A6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 мониторинг усвоения детьми программных требований. Прослеживается положительная динамика уровня развития музыкальных способностей детей.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1"/>
        <w:gridCol w:w="1930"/>
        <w:gridCol w:w="1926"/>
      </w:tblGrid>
      <w:tr w:rsidR="00C61435" w:rsidRPr="00B62AAD" w:rsidTr="00C61435"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способности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2014-2015</w:t>
            </w:r>
            <w:r w:rsidR="00E03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  <w:r w:rsidR="00E03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1435" w:rsidRPr="00B62AAD" w:rsidTr="00C61435"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Ладовое чувство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E0383A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</w:t>
            </w:r>
            <w:r w:rsidR="00C61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61435"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61435" w:rsidRPr="00B62AAD" w:rsidTr="00C61435"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Музыкально-слуховые представления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74,8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61435" w:rsidRPr="00B62AAD" w:rsidTr="00C61435"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1435" w:rsidRPr="00B62AAD" w:rsidRDefault="00C61435" w:rsidP="00BA62A6">
            <w:pPr>
              <w:spacing w:after="150" w:line="36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  <w:r w:rsidRPr="00B6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607FF2" w:rsidRDefault="00607FF2" w:rsidP="00BA62A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и реализую план работы с родителями </w:t>
      </w:r>
      <w:r w:rsidR="000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(законными представителями)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 Использую разнообразные формы работы: консультирование, анкетирование (по вопросам музыкального</w:t>
      </w:r>
      <w:r w:rsidR="0060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ooltip="Развитие ребенка" w:history="1">
        <w:r w:rsidRPr="00607F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детей</w:t>
        </w:r>
      </w:hyperlink>
      <w:r w:rsidRPr="00607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совместных мероприятий. </w:t>
      </w:r>
      <w:proofErr w:type="gramStart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воспитателями и узкими специалистами провожу мероприятия различной тематической направленности: праздники «Забытые игры», «День матери», «День защитников Отечества», «День знаний», «День семьи», «Выпускной бал»;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концерты «Для любимой мамочки», «Волшебница Природа», «</w:t>
      </w:r>
      <w:r w:rsidR="0060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Вовка идет в школу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театрализованные представления «</w:t>
      </w:r>
      <w:r w:rsidR="000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C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Гуси-лебеди».</w:t>
      </w:r>
      <w:proofErr w:type="gramEnd"/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педагогами привлекаю родителей к изготовлению костюмов и атрибутов к праздникам, организовываю выставки рисунков, отражающие музыкальное восприятие детей.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взаимодействую с воспитателями всех возрастных групп и узкими специалистами: консультирую по формированию музыкальных способностей детей; планирую и организовываю проведение досугов, интегрированных, комплексных занятий; обсуждаю психофизические особенности детей, их интересы, склонности, проблемы.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предметно-пространственной среды в музыкальном зале и в группах учитываю интересы детей и их возрастные особенности. Содействую воспитателям в оснащении музыкальных уголков музыкальными игрушками, шумовыми инструментами, атрибутами для игр, элементами театральных костюмов.</w:t>
      </w:r>
    </w:p>
    <w:p w:rsidR="001F63DC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Создала фонотеку и видеотеку с музыкальными материалами различных жанров и эпох. Готовлю аудио и </w:t>
      </w:r>
      <w:hyperlink r:id="rId10" w:tooltip="Видеозапись" w:history="1">
        <w:r w:rsidRPr="00607F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видеозаписи</w:t>
        </w:r>
      </w:hyperlink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использования их педагогами в специально организованной и игровой деятельности, режимных моментах, самостоятельной деятельности детей. Изготовила дидактический, наглядный материал для различных видов музыкально-художественной деятельности. Систематизировала материал по теме «Игра, как средство развития музыкальных способностей детей дошкольного возраста». Использую его в совместной деятельности с детьми (индивидуальной, подгрупповой), в ходе режимных моментов и самостоятельной деятельности воспитанников.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проведению праздников, досугов, развлечений оформляю зал в соответствии с тематикой, используя нетрадиционные техники: настенные панно в стиле «батик», игрушки «оригами», цветомузыка; применяю компьютерные технологии, озвучивание персонажей, световые эффекты, технические средства.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 работу с детьми с высоким уровнем музыкальных способностей. Разработала индивидуальные образовательные маршруты, создала портфолио детей. Эти дети проявляют свои способности на мероприятиях районного уровня.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музыкального оформления мероприятий помимо традиционного аккомпанемента (фортепиано), использую фонограммы классической, народной и современной музыки.</w:t>
      </w:r>
    </w:p>
    <w:p w:rsidR="00290597" w:rsidRPr="00B62AAD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воспитанников включены в культурно-досуговую </w:t>
      </w:r>
      <w:hyperlink r:id="rId11" w:tooltip="Деятельность МБДОУ" w:history="1">
        <w:r w:rsidRPr="001F63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деятельность МБДОУ</w:t>
        </w:r>
      </w:hyperlink>
      <w:r w:rsidRPr="001F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35% принимают участие в районных мероприятиях.</w:t>
      </w:r>
    </w:p>
    <w:p w:rsidR="00290597" w:rsidRPr="001F63DC" w:rsidRDefault="00290597" w:rsidP="00BA62A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и укрепления здоровья детей применяю здоровье</w:t>
      </w:r>
      <w:r w:rsidR="00C6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 Смена видов музыкальной деятельности, физкультминутки, релаксационные паузы</w:t>
      </w:r>
      <w:r w:rsidR="001F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3DC" w:rsidRPr="001F63DC">
        <w:rPr>
          <w:rFonts w:ascii="Times New Roman" w:eastAsia="Calibri" w:hAnsi="Times New Roman" w:cs="Times New Roman"/>
          <w:sz w:val="28"/>
          <w:szCs w:val="28"/>
        </w:rPr>
        <w:t>комплексы дыхательной и артикуляционной гимнастики, игровой массаж, речевые и пальчиковые игры, сказки, веселые профилактические упражнения</w:t>
      </w:r>
      <w:r w:rsidR="001F63DC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мне предупредить утомляемость детей и сохранить их активность в ходе образовательного процесса. С этой же целью применяю </w:t>
      </w:r>
      <w:proofErr w:type="spellStart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фонопедический</w:t>
      </w:r>
      <w:proofErr w:type="spellEnd"/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В. Емельянова, метод Л. Н.</w:t>
      </w:r>
      <w:r w:rsidR="00BA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Алексеевой «художественное движение», дыхательную гимнастику; особое внимание уделяю формированию правильной осанки детей. В процессе педагогической деятельности создаю доброжелательную психологическую обстановку. Соблюдаю режим проветривания, температурный режим. Совместно с </w:t>
      </w:r>
      <w:r w:rsidR="00D2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инструктором по физической культуре 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медицинским работником ежегодно с детьми провожу музыкально-оздоровительные мероприятия: «Недели здоровья», музыкально-спортивные развлечения, игровые тематические занятия. </w:t>
      </w:r>
    </w:p>
    <w:p w:rsidR="005100D7" w:rsidRDefault="00290597" w:rsidP="005100D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 детьми, их родителями</w:t>
      </w:r>
      <w:r w:rsidR="00034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коллегами выстра</w:t>
      </w:r>
      <w:r w:rsidR="0077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 в демократическом стиле общ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0F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54CC" w:rsidRPr="000F5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4CC"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 их интересы, пожелания</w:t>
      </w:r>
      <w:r w:rsidRPr="00B6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Проявляю ровное, доброжелательное отношение ко всем детям, стремлюсь видеть в ребенке потенциально успешную личность. Формирую у воспитанников представления о культуре, этике, эстетике, </w:t>
      </w:r>
    </w:p>
    <w:p w:rsidR="005100D7" w:rsidRPr="00B62AAD" w:rsidRDefault="005100D7" w:rsidP="00C938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-895350</wp:posOffset>
            </wp:positionH>
            <wp:positionV relativeFrom="margin">
              <wp:posOffset>-80010</wp:posOffset>
            </wp:positionV>
            <wp:extent cx="6672580" cy="8634095"/>
            <wp:effectExtent l="19050" t="0" r="0" b="0"/>
            <wp:wrapSquare wrapText="bothSides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863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00D7" w:rsidRPr="00B62AAD" w:rsidSect="00D2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47D"/>
    <w:multiLevelType w:val="hybridMultilevel"/>
    <w:tmpl w:val="CD48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5440"/>
    <w:multiLevelType w:val="hybridMultilevel"/>
    <w:tmpl w:val="8AA6821E"/>
    <w:lvl w:ilvl="0" w:tplc="33C45C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505B02"/>
    <w:multiLevelType w:val="hybridMultilevel"/>
    <w:tmpl w:val="39B6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39D5"/>
    <w:multiLevelType w:val="hybridMultilevel"/>
    <w:tmpl w:val="5FBC25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D4C0C"/>
    <w:multiLevelType w:val="hybridMultilevel"/>
    <w:tmpl w:val="29A631DE"/>
    <w:lvl w:ilvl="0" w:tplc="02C6D1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11B57"/>
    <w:rsid w:val="000348A2"/>
    <w:rsid w:val="000F54CC"/>
    <w:rsid w:val="001F63DC"/>
    <w:rsid w:val="00220835"/>
    <w:rsid w:val="00220DC1"/>
    <w:rsid w:val="00290597"/>
    <w:rsid w:val="002B29C8"/>
    <w:rsid w:val="00302C6D"/>
    <w:rsid w:val="005100D7"/>
    <w:rsid w:val="005477B3"/>
    <w:rsid w:val="00607FF2"/>
    <w:rsid w:val="006662D5"/>
    <w:rsid w:val="006839A1"/>
    <w:rsid w:val="007769F5"/>
    <w:rsid w:val="007A3B94"/>
    <w:rsid w:val="00811B57"/>
    <w:rsid w:val="008A46AE"/>
    <w:rsid w:val="00905D0D"/>
    <w:rsid w:val="009A1BF7"/>
    <w:rsid w:val="00A64C32"/>
    <w:rsid w:val="00AA5EF8"/>
    <w:rsid w:val="00B62AAD"/>
    <w:rsid w:val="00BA62A6"/>
    <w:rsid w:val="00C61435"/>
    <w:rsid w:val="00C9388B"/>
    <w:rsid w:val="00CC5E24"/>
    <w:rsid w:val="00D16186"/>
    <w:rsid w:val="00D2162B"/>
    <w:rsid w:val="00D231EE"/>
    <w:rsid w:val="00D8640F"/>
    <w:rsid w:val="00E0383A"/>
    <w:rsid w:val="00E1159E"/>
    <w:rsid w:val="00F61CE0"/>
    <w:rsid w:val="00F75F9D"/>
    <w:rsid w:val="00FA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4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A27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053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ariatciya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11" Type="http://schemas.openxmlformats.org/officeDocument/2006/relationships/hyperlink" Target="http://pandia.ru/text/category/deyatelmznostmz_mbdou/" TargetMode="External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www.pandia.ru/text/category/videozapis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пк</cp:lastModifiedBy>
  <cp:revision>19</cp:revision>
  <cp:lastPrinted>2016-11-10T07:48:00Z</cp:lastPrinted>
  <dcterms:created xsi:type="dcterms:W3CDTF">2015-09-16T02:54:00Z</dcterms:created>
  <dcterms:modified xsi:type="dcterms:W3CDTF">2016-11-24T06:14:00Z</dcterms:modified>
</cp:coreProperties>
</file>