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0" w:rsidRDefault="00094290" w:rsidP="0009429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90" w:rsidRDefault="00094290" w:rsidP="00094290">
      <w:pPr>
        <w:jc w:val="center"/>
        <w:rPr>
          <w:sz w:val="20"/>
        </w:rPr>
      </w:pPr>
    </w:p>
    <w:p w:rsidR="00094290" w:rsidRPr="00094290" w:rsidRDefault="00094290" w:rsidP="00094290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094290" w:rsidRDefault="00094290" w:rsidP="00094290">
      <w:pPr>
        <w:jc w:val="center"/>
        <w:rPr>
          <w:sz w:val="20"/>
        </w:rPr>
      </w:pPr>
    </w:p>
    <w:p w:rsidR="00094290" w:rsidRDefault="00094290" w:rsidP="000942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94290" w:rsidTr="00094290">
        <w:tc>
          <w:tcPr>
            <w:tcW w:w="4785" w:type="dxa"/>
            <w:shd w:val="clear" w:color="auto" w:fill="auto"/>
          </w:tcPr>
          <w:p w:rsidR="00094290" w:rsidRPr="00CA5793" w:rsidRDefault="005D66A5" w:rsidP="00CA5793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094290" w:rsidRPr="00CA5793" w:rsidRDefault="005D66A5" w:rsidP="00CA57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sectPr w:rsidR="00094290" w:rsidSect="0009429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3433" w:rsidRDefault="006F3433" w:rsidP="00107C8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6F3433" w:rsidRDefault="006F3433" w:rsidP="006F343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</w:t>
      </w:r>
      <w:r w:rsidR="00107C8E">
        <w:rPr>
          <w:sz w:val="30"/>
          <w:szCs w:val="30"/>
        </w:rPr>
        <w:t>7</w:t>
      </w:r>
      <w:r>
        <w:rPr>
          <w:sz w:val="30"/>
          <w:szCs w:val="30"/>
        </w:rPr>
        <w:t xml:space="preserve"> год</w:t>
      </w:r>
    </w:p>
    <w:p w:rsidR="000C1F15" w:rsidRDefault="000C1F15" w:rsidP="009E04DC">
      <w:pPr>
        <w:ind w:firstLine="720"/>
        <w:jc w:val="both"/>
        <w:rPr>
          <w:sz w:val="30"/>
          <w:szCs w:val="30"/>
        </w:rPr>
      </w:pPr>
    </w:p>
    <w:p w:rsidR="00E45D8A" w:rsidRDefault="00E45D8A" w:rsidP="009E04DC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15034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действия коррупции, утвержд</w:t>
      </w:r>
      <w:r w:rsidR="006F7678">
        <w:rPr>
          <w:sz w:val="30"/>
          <w:szCs w:val="30"/>
        </w:rPr>
        <w:t>е</w:t>
      </w:r>
      <w:r>
        <w:rPr>
          <w:sz w:val="30"/>
          <w:szCs w:val="30"/>
        </w:rPr>
        <w:t>нной Указом Президента Российской</w:t>
      </w:r>
      <w:r w:rsidR="000C1F1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Федерации от 13.04.2010 № 460</w:t>
      </w:r>
      <w:r w:rsidR="009F214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соответствии с Федеральным </w:t>
      </w:r>
      <w:r w:rsidR="002F5147">
        <w:rPr>
          <w:sz w:val="30"/>
          <w:szCs w:val="30"/>
        </w:rPr>
        <w:t>з</w:t>
      </w:r>
      <w:r>
        <w:rPr>
          <w:sz w:val="30"/>
          <w:szCs w:val="30"/>
        </w:rPr>
        <w:t>аконом от 25.12.2008 № 273-ФЗ «О противо</w:t>
      </w:r>
      <w:r w:rsidR="006A295A">
        <w:rPr>
          <w:sz w:val="30"/>
          <w:szCs w:val="30"/>
        </w:rPr>
        <w:t xml:space="preserve">действии коррупции», </w:t>
      </w:r>
      <w:r w:rsidR="00F5660A">
        <w:rPr>
          <w:sz w:val="30"/>
          <w:szCs w:val="30"/>
        </w:rPr>
        <w:t>З</w:t>
      </w:r>
      <w:r>
        <w:rPr>
          <w:sz w:val="30"/>
          <w:szCs w:val="30"/>
        </w:rPr>
        <w:t>аконом Красноярского края от 07.07.2009</w:t>
      </w:r>
      <w:r w:rsidR="006A2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8-3610 «О противодействии </w:t>
      </w:r>
      <w:r w:rsidR="000C1F1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коррупции в Красноярском крае», постановлением Главы города</w:t>
      </w:r>
      <w:r w:rsidR="000C1F15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от 05.02.2009 № 41 «О мерах по противодействию коррупции», руков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дствуясь ст</w:t>
      </w:r>
      <w:r w:rsidR="006F7678">
        <w:rPr>
          <w:sz w:val="30"/>
          <w:szCs w:val="30"/>
        </w:rPr>
        <w:t>.</w:t>
      </w:r>
      <w:r>
        <w:rPr>
          <w:sz w:val="30"/>
          <w:szCs w:val="30"/>
        </w:rPr>
        <w:t xml:space="preserve"> 4</w:t>
      </w:r>
      <w:r w:rsidR="00BC6B08">
        <w:rPr>
          <w:sz w:val="30"/>
          <w:szCs w:val="30"/>
        </w:rPr>
        <w:t>5</w:t>
      </w:r>
      <w:r>
        <w:rPr>
          <w:sz w:val="30"/>
          <w:szCs w:val="30"/>
        </w:rPr>
        <w:t xml:space="preserve">, 58, 59 Устава </w:t>
      </w:r>
      <w:r w:rsidR="00084632">
        <w:rPr>
          <w:sz w:val="30"/>
          <w:szCs w:val="30"/>
        </w:rPr>
        <w:t>города Красноярска</w:t>
      </w:r>
      <w:r w:rsidR="00BC6B08">
        <w:rPr>
          <w:sz w:val="30"/>
          <w:szCs w:val="30"/>
        </w:rPr>
        <w:t>, распоряжением Гл</w:t>
      </w:r>
      <w:r w:rsidR="00BC6B08">
        <w:rPr>
          <w:sz w:val="30"/>
          <w:szCs w:val="30"/>
        </w:rPr>
        <w:t>а</w:t>
      </w:r>
      <w:r w:rsidR="00BC6B08">
        <w:rPr>
          <w:sz w:val="30"/>
          <w:szCs w:val="30"/>
        </w:rPr>
        <w:t>вы города от 22.12.2006 № 270-р:</w:t>
      </w:r>
    </w:p>
    <w:p w:rsidR="009E04DC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4632" w:rsidRPr="00966BB2">
        <w:rPr>
          <w:sz w:val="30"/>
          <w:szCs w:val="30"/>
        </w:rPr>
        <w:t>У</w:t>
      </w:r>
      <w:r w:rsidR="009E04DC" w:rsidRPr="00966BB2">
        <w:rPr>
          <w:sz w:val="30"/>
          <w:szCs w:val="30"/>
        </w:rPr>
        <w:t xml:space="preserve">твердить План </w:t>
      </w:r>
      <w:r w:rsidR="009F2145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966BB2">
        <w:rPr>
          <w:sz w:val="30"/>
          <w:szCs w:val="30"/>
        </w:rPr>
        <w:t>на 201</w:t>
      </w:r>
      <w:r w:rsidR="00107C8E">
        <w:rPr>
          <w:sz w:val="30"/>
          <w:szCs w:val="30"/>
        </w:rPr>
        <w:t>7</w:t>
      </w:r>
      <w:r w:rsidR="009E04DC" w:rsidRPr="00966BB2">
        <w:rPr>
          <w:sz w:val="30"/>
          <w:szCs w:val="30"/>
        </w:rPr>
        <w:t xml:space="preserve"> год</w:t>
      </w:r>
      <w:r w:rsidR="00E914F3">
        <w:rPr>
          <w:sz w:val="30"/>
          <w:szCs w:val="30"/>
        </w:rPr>
        <w:t xml:space="preserve"> (далее – План)</w:t>
      </w:r>
      <w:r w:rsidR="009E04DC" w:rsidRPr="00966BB2">
        <w:rPr>
          <w:sz w:val="30"/>
          <w:szCs w:val="30"/>
        </w:rPr>
        <w:t xml:space="preserve"> согласно приложению.</w:t>
      </w:r>
    </w:p>
    <w:p w:rsidR="000263FB" w:rsidRP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 w:rsidRPr="00CF07C4">
        <w:rPr>
          <w:sz w:val="30"/>
          <w:szCs w:val="30"/>
        </w:rPr>
        <w:t>Руководителям органов администрации город</w:t>
      </w:r>
      <w:r w:rsidR="00CF07C4">
        <w:rPr>
          <w:sz w:val="30"/>
          <w:szCs w:val="30"/>
        </w:rPr>
        <w:t xml:space="preserve">а </w:t>
      </w:r>
      <w:r w:rsidR="000263FB" w:rsidRPr="00CF07C4">
        <w:rPr>
          <w:sz w:val="30"/>
          <w:szCs w:val="30"/>
        </w:rPr>
        <w:t>до 01.03.201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принять планы противодействия коррупции в органах администрации города на 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год</w:t>
      </w:r>
      <w:r w:rsidR="00CF07C4" w:rsidRPr="00CF07C4">
        <w:rPr>
          <w:sz w:val="30"/>
          <w:szCs w:val="30"/>
        </w:rPr>
        <w:t xml:space="preserve">, предусмотрев </w:t>
      </w:r>
      <w:r w:rsidR="00E53C7B">
        <w:rPr>
          <w:sz w:val="30"/>
          <w:szCs w:val="30"/>
        </w:rPr>
        <w:t xml:space="preserve">в них </w:t>
      </w:r>
      <w:r w:rsidR="00CF07C4"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="00CF07C4" w:rsidRPr="00CF07C4">
        <w:rPr>
          <w:sz w:val="30"/>
          <w:szCs w:val="30"/>
        </w:rPr>
        <w:t xml:space="preserve"> с </w:t>
      </w:r>
      <w:r w:rsidR="00FD6D58" w:rsidRPr="00CF07C4">
        <w:rPr>
          <w:sz w:val="30"/>
          <w:szCs w:val="30"/>
        </w:rPr>
        <w:t>учетом</w:t>
      </w:r>
      <w:r w:rsidR="00CF07C4" w:rsidRPr="00CF07C4">
        <w:rPr>
          <w:sz w:val="30"/>
          <w:szCs w:val="30"/>
        </w:rPr>
        <w:t xml:space="preserve"> компетенции,  </w:t>
      </w:r>
      <w:r w:rsidR="000263FB" w:rsidRPr="00CF07C4">
        <w:rPr>
          <w:sz w:val="30"/>
          <w:szCs w:val="30"/>
        </w:rPr>
        <w:t>и обеспечить контроль за их исполнением</w:t>
      </w:r>
      <w:r w:rsidR="009D3DC9">
        <w:rPr>
          <w:sz w:val="30"/>
          <w:szCs w:val="30"/>
        </w:rPr>
        <w:t>.</w:t>
      </w:r>
    </w:p>
    <w:p w:rsid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>
        <w:rPr>
          <w:sz w:val="30"/>
          <w:szCs w:val="30"/>
        </w:rPr>
        <w:t>Руководителям органов администрации города, имеющих</w:t>
      </w:r>
      <w:r>
        <w:rPr>
          <w:sz w:val="30"/>
          <w:szCs w:val="30"/>
        </w:rPr>
        <w:t xml:space="preserve">          </w:t>
      </w:r>
      <w:r w:rsidR="000263FB">
        <w:rPr>
          <w:sz w:val="30"/>
          <w:szCs w:val="30"/>
        </w:rPr>
        <w:t xml:space="preserve"> подведомственные муниципальные предприятия и муниципальные у</w:t>
      </w:r>
      <w:r w:rsidR="000263FB">
        <w:rPr>
          <w:sz w:val="30"/>
          <w:szCs w:val="30"/>
        </w:rPr>
        <w:t>ч</w:t>
      </w:r>
      <w:r w:rsidR="000263FB">
        <w:rPr>
          <w:sz w:val="30"/>
          <w:szCs w:val="30"/>
        </w:rPr>
        <w:t>реждения, обеспечить контроль за принятием</w:t>
      </w:r>
      <w:r w:rsidR="00CF07C4">
        <w:rPr>
          <w:sz w:val="30"/>
          <w:szCs w:val="30"/>
        </w:rPr>
        <w:t xml:space="preserve"> до 01.03.2017 </w:t>
      </w:r>
      <w:r w:rsidR="003B3FF5">
        <w:rPr>
          <w:sz w:val="30"/>
          <w:szCs w:val="30"/>
        </w:rPr>
        <w:t>планов               противодействия коррупции на 2017 год в подведомственных муниц</w:t>
      </w:r>
      <w:r w:rsidR="003B3FF5">
        <w:rPr>
          <w:sz w:val="30"/>
          <w:szCs w:val="30"/>
        </w:rPr>
        <w:t>и</w:t>
      </w:r>
      <w:r w:rsidR="003B3FF5">
        <w:rPr>
          <w:sz w:val="30"/>
          <w:szCs w:val="30"/>
        </w:rPr>
        <w:t xml:space="preserve">пальных предприятиях и муниципальных учреждениях и их </w:t>
      </w:r>
      <w:proofErr w:type="spellStart"/>
      <w:r w:rsidR="003B3FF5">
        <w:rPr>
          <w:sz w:val="30"/>
          <w:szCs w:val="30"/>
        </w:rPr>
        <w:t>исполне</w:t>
      </w:r>
      <w:r>
        <w:rPr>
          <w:sz w:val="30"/>
          <w:szCs w:val="30"/>
        </w:rPr>
        <w:t>-</w:t>
      </w:r>
      <w:r w:rsidR="003B3FF5">
        <w:rPr>
          <w:sz w:val="30"/>
          <w:szCs w:val="30"/>
        </w:rPr>
        <w:t>нием</w:t>
      </w:r>
      <w:proofErr w:type="spellEnd"/>
      <w:r w:rsidR="003B3FF5">
        <w:rPr>
          <w:sz w:val="30"/>
          <w:szCs w:val="30"/>
        </w:rPr>
        <w:t>.</w:t>
      </w:r>
    </w:p>
    <w:p w:rsidR="00B712FB" w:rsidRDefault="000263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</w:t>
      </w:r>
      <w:r w:rsidR="00E45D8A">
        <w:rPr>
          <w:sz w:val="30"/>
          <w:szCs w:val="30"/>
        </w:rPr>
        <w:t xml:space="preserve">. </w:t>
      </w:r>
      <w:r w:rsidR="000B323B">
        <w:rPr>
          <w:sz w:val="30"/>
          <w:szCs w:val="30"/>
        </w:rPr>
        <w:t>Возложить о</w:t>
      </w:r>
      <w:r w:rsidR="00B656E8">
        <w:rPr>
          <w:sz w:val="30"/>
          <w:szCs w:val="30"/>
        </w:rPr>
        <w:t>бобщени</w:t>
      </w:r>
      <w:r w:rsidR="00E914F3">
        <w:rPr>
          <w:sz w:val="30"/>
          <w:szCs w:val="30"/>
        </w:rPr>
        <w:t>е</w:t>
      </w:r>
      <w:r w:rsidR="00126615">
        <w:rPr>
          <w:sz w:val="30"/>
          <w:szCs w:val="30"/>
        </w:rPr>
        <w:t xml:space="preserve"> </w:t>
      </w:r>
      <w:r w:rsidR="00B656E8">
        <w:rPr>
          <w:sz w:val="30"/>
          <w:szCs w:val="30"/>
        </w:rPr>
        <w:t>информации об</w:t>
      </w:r>
      <w:r w:rsidR="00B712FB">
        <w:rPr>
          <w:sz w:val="30"/>
          <w:szCs w:val="30"/>
        </w:rPr>
        <w:t xml:space="preserve"> исполнени</w:t>
      </w:r>
      <w:r w:rsidR="000B323B">
        <w:rPr>
          <w:sz w:val="30"/>
          <w:szCs w:val="30"/>
        </w:rPr>
        <w:t>и</w:t>
      </w:r>
      <w:r w:rsidR="00B712FB">
        <w:rPr>
          <w:sz w:val="30"/>
          <w:szCs w:val="30"/>
        </w:rPr>
        <w:t xml:space="preserve"> меропри</w:t>
      </w:r>
      <w:r w:rsidR="00B712FB">
        <w:rPr>
          <w:sz w:val="30"/>
          <w:szCs w:val="30"/>
        </w:rPr>
        <w:t>я</w:t>
      </w:r>
      <w:r w:rsidR="00B712FB">
        <w:rPr>
          <w:sz w:val="30"/>
          <w:szCs w:val="30"/>
        </w:rPr>
        <w:t>тий, предусмотренных:</w:t>
      </w:r>
    </w:p>
    <w:p w:rsidR="00B712FB" w:rsidRPr="00E914F3" w:rsidRDefault="00B712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</w:t>
      </w:r>
      <w:r w:rsidR="00E914F3" w:rsidRPr="00E914F3">
        <w:rPr>
          <w:sz w:val="30"/>
          <w:szCs w:val="30"/>
        </w:rPr>
        <w:t>унктами</w:t>
      </w:r>
      <w:r w:rsidRPr="00E914F3">
        <w:rPr>
          <w:sz w:val="30"/>
          <w:szCs w:val="30"/>
        </w:rPr>
        <w:t xml:space="preserve"> </w:t>
      </w:r>
      <w:r w:rsidR="002A326B" w:rsidRPr="00E914F3">
        <w:rPr>
          <w:sz w:val="30"/>
          <w:szCs w:val="30"/>
        </w:rPr>
        <w:t>1, 2, 3, 4, 5,</w:t>
      </w:r>
      <w:r w:rsidR="002C0B52">
        <w:rPr>
          <w:sz w:val="30"/>
          <w:szCs w:val="30"/>
        </w:rPr>
        <w:t xml:space="preserve"> 6,</w:t>
      </w:r>
      <w:r w:rsidR="002A326B" w:rsidRPr="00E914F3">
        <w:rPr>
          <w:sz w:val="30"/>
          <w:szCs w:val="30"/>
        </w:rPr>
        <w:t xml:space="preserve"> 1</w:t>
      </w:r>
      <w:r w:rsidR="002C0B52">
        <w:rPr>
          <w:sz w:val="30"/>
          <w:szCs w:val="30"/>
        </w:rPr>
        <w:t>8</w:t>
      </w:r>
      <w:r w:rsidR="002A326B" w:rsidRPr="00E914F3">
        <w:rPr>
          <w:sz w:val="30"/>
          <w:szCs w:val="30"/>
        </w:rPr>
        <w:t>, 2</w:t>
      </w:r>
      <w:r w:rsidR="00252D27">
        <w:rPr>
          <w:sz w:val="30"/>
          <w:szCs w:val="30"/>
        </w:rPr>
        <w:t>2</w:t>
      </w:r>
      <w:r w:rsidR="002C0B52">
        <w:rPr>
          <w:sz w:val="30"/>
          <w:szCs w:val="30"/>
        </w:rPr>
        <w:t>, 2</w:t>
      </w:r>
      <w:r w:rsidR="00252D27">
        <w:rPr>
          <w:sz w:val="30"/>
          <w:szCs w:val="30"/>
        </w:rPr>
        <w:t>7</w:t>
      </w:r>
      <w:r w:rsidR="00990441">
        <w:rPr>
          <w:sz w:val="30"/>
          <w:szCs w:val="30"/>
        </w:rPr>
        <w:t xml:space="preserve">, </w:t>
      </w:r>
      <w:r w:rsidR="00252D27">
        <w:rPr>
          <w:sz w:val="30"/>
          <w:szCs w:val="30"/>
        </w:rPr>
        <w:t>28</w:t>
      </w:r>
      <w:r w:rsidR="000B323B" w:rsidRPr="00E914F3">
        <w:rPr>
          <w:sz w:val="30"/>
          <w:szCs w:val="30"/>
        </w:rPr>
        <w:t xml:space="preserve"> </w:t>
      </w:r>
      <w:r w:rsidR="00D91211">
        <w:rPr>
          <w:sz w:val="30"/>
          <w:szCs w:val="30"/>
        </w:rPr>
        <w:t>Плана</w:t>
      </w:r>
      <w:r w:rsidR="00F5660A">
        <w:rPr>
          <w:sz w:val="30"/>
          <w:szCs w:val="30"/>
        </w:rPr>
        <w:t>,</w:t>
      </w:r>
      <w:r w:rsidR="00395AB7">
        <w:rPr>
          <w:sz w:val="30"/>
          <w:szCs w:val="30"/>
        </w:rPr>
        <w:t xml:space="preserve"> </w:t>
      </w:r>
      <w:r w:rsidRPr="00E914F3">
        <w:rPr>
          <w:sz w:val="30"/>
          <w:szCs w:val="30"/>
        </w:rPr>
        <w:t>на департамент общ</w:t>
      </w:r>
      <w:r w:rsidRPr="00E914F3">
        <w:rPr>
          <w:sz w:val="30"/>
          <w:szCs w:val="30"/>
        </w:rPr>
        <w:t>е</w:t>
      </w:r>
      <w:r w:rsidRPr="00E914F3">
        <w:rPr>
          <w:sz w:val="30"/>
          <w:szCs w:val="30"/>
        </w:rPr>
        <w:t xml:space="preserve">ственной безопасности администрации города; </w:t>
      </w:r>
    </w:p>
    <w:p w:rsidR="00252D27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252D27" w:rsidRPr="00E914F3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 w:rsidR="00150343"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9D3DC9" w:rsidRPr="00E914F3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 w:rsidR="00252D27"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 w:rsidR="00252D27"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 xml:space="preserve">12, </w:t>
      </w:r>
      <w:r>
        <w:rPr>
          <w:sz w:val="30"/>
          <w:szCs w:val="30"/>
        </w:rPr>
        <w:t xml:space="preserve">13, 14, 15, </w:t>
      </w:r>
      <w:r w:rsidR="00252D27">
        <w:rPr>
          <w:sz w:val="30"/>
          <w:szCs w:val="30"/>
        </w:rPr>
        <w:t>16, 17</w:t>
      </w:r>
      <w:r w:rsidR="00C73606"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</w:t>
      </w:r>
      <w:r w:rsidR="00C73606">
        <w:rPr>
          <w:sz w:val="30"/>
          <w:szCs w:val="30"/>
        </w:rPr>
        <w:t xml:space="preserve">26 </w:t>
      </w:r>
      <w:r>
        <w:rPr>
          <w:sz w:val="30"/>
          <w:szCs w:val="30"/>
        </w:rPr>
        <w:t>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252D27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админис</w:t>
      </w:r>
      <w:r w:rsidRPr="00E914F3">
        <w:rPr>
          <w:sz w:val="30"/>
          <w:szCs w:val="30"/>
        </w:rPr>
        <w:t>т</w:t>
      </w:r>
      <w:r w:rsidRPr="00E914F3">
        <w:rPr>
          <w:sz w:val="30"/>
          <w:szCs w:val="30"/>
        </w:rPr>
        <w:t>ра</w:t>
      </w:r>
      <w:r w:rsidR="00A37E4C">
        <w:rPr>
          <w:sz w:val="30"/>
          <w:szCs w:val="30"/>
        </w:rPr>
        <w:t>ции города;</w:t>
      </w:r>
    </w:p>
    <w:p w:rsidR="00A37E4C" w:rsidRDefault="00A37E4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пунктами 23, 24, 25 </w:t>
      </w:r>
      <w:r w:rsidR="00703E55">
        <w:rPr>
          <w:sz w:val="30"/>
          <w:szCs w:val="30"/>
        </w:rPr>
        <w:t xml:space="preserve">Плана, </w:t>
      </w:r>
      <w:r>
        <w:rPr>
          <w:sz w:val="30"/>
          <w:szCs w:val="30"/>
        </w:rPr>
        <w:t>на управление информатизации и связи администрации города.</w:t>
      </w:r>
    </w:p>
    <w:p w:rsidR="00710F0C" w:rsidRDefault="00710F0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5.</w:t>
      </w:r>
      <w:r w:rsidR="000C1F15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Default="00E45D8A" w:rsidP="000C1F15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E45D8A" w:rsidRPr="00150343" w:rsidRDefault="00E45D8A" w:rsidP="00150343">
      <w:pPr>
        <w:rPr>
          <w:sz w:val="30"/>
          <w:szCs w:val="30"/>
        </w:rPr>
      </w:pPr>
    </w:p>
    <w:p w:rsidR="009E04DC" w:rsidRDefault="009E04DC" w:rsidP="0011254D">
      <w:pPr>
        <w:jc w:val="both"/>
        <w:rPr>
          <w:sz w:val="30"/>
          <w:szCs w:val="30"/>
        </w:rPr>
      </w:pP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E45D8A" w:rsidRDefault="00BC6B08" w:rsidP="009E04DC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414A9F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 w:rsidR="00150343">
        <w:rPr>
          <w:sz w:val="30"/>
          <w:szCs w:val="30"/>
        </w:rPr>
        <w:t xml:space="preserve"> № _________</w:t>
      </w:r>
    </w:p>
    <w:p w:rsidR="009E04DC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150343" w:rsidRPr="00626BAD" w:rsidRDefault="00150343" w:rsidP="009E04DC">
      <w:pPr>
        <w:jc w:val="center"/>
        <w:rPr>
          <w:sz w:val="30"/>
          <w:szCs w:val="30"/>
        </w:rPr>
      </w:pPr>
    </w:p>
    <w:p w:rsidR="009E04DC" w:rsidRPr="00626BAD" w:rsidRDefault="009E04DC" w:rsidP="00E45D8A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150343" w:rsidRDefault="009E04DC" w:rsidP="00150343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 w:rsidR="00932E19"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 w:rsidR="00932E19">
        <w:rPr>
          <w:sz w:val="30"/>
          <w:szCs w:val="30"/>
        </w:rPr>
        <w:t xml:space="preserve">коррупции </w:t>
      </w:r>
    </w:p>
    <w:p w:rsidR="009E04DC" w:rsidRPr="00150343" w:rsidRDefault="00703E55" w:rsidP="0015034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администрации </w:t>
      </w:r>
      <w:r w:rsidR="00932E19">
        <w:rPr>
          <w:sz w:val="30"/>
          <w:szCs w:val="30"/>
        </w:rPr>
        <w:t>города Красноярска на 201</w:t>
      </w:r>
      <w:r w:rsidR="0073269E">
        <w:rPr>
          <w:sz w:val="30"/>
          <w:szCs w:val="30"/>
        </w:rPr>
        <w:t>7</w:t>
      </w:r>
      <w:r w:rsidR="00932E19">
        <w:rPr>
          <w:sz w:val="30"/>
          <w:szCs w:val="30"/>
        </w:rPr>
        <w:t xml:space="preserve"> год</w:t>
      </w:r>
      <w:r w:rsidR="009E04DC" w:rsidRPr="00626BAD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Pr="00467264" w:rsidRDefault="00150343" w:rsidP="009E04DC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709"/>
        <w:gridCol w:w="8063"/>
        <w:gridCol w:w="2268"/>
        <w:gridCol w:w="3561"/>
      </w:tblGrid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A32DA9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32DA9" w:rsidRPr="000C1F15">
              <w:rPr>
                <w:sz w:val="30"/>
                <w:szCs w:val="30"/>
              </w:rPr>
              <w:t>сполнения</w:t>
            </w:r>
          </w:p>
          <w:p w:rsidR="000C1F15" w:rsidRPr="000C1F15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A32DA9" w:rsidRPr="000C1F15" w:rsidRDefault="00D91211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A32DA9" w:rsidRPr="000C1F15" w:rsidTr="00150343">
        <w:trPr>
          <w:trHeight w:val="529"/>
        </w:trPr>
        <w:tc>
          <w:tcPr>
            <w:tcW w:w="709" w:type="dxa"/>
          </w:tcPr>
          <w:p w:rsidR="00A32DA9" w:rsidRPr="000C1F15" w:rsidRDefault="00527640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A32DA9" w:rsidRPr="000C1F15" w:rsidRDefault="00B5746A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</w:t>
            </w:r>
            <w:r w:rsidR="003D15F7" w:rsidRPr="000C1F15">
              <w:rPr>
                <w:sz w:val="30"/>
                <w:szCs w:val="30"/>
              </w:rPr>
              <w:t xml:space="preserve">лиц, ответственных </w:t>
            </w:r>
            <w:r w:rsidR="00A32DA9" w:rsidRPr="000C1F15">
              <w:rPr>
                <w:sz w:val="30"/>
                <w:szCs w:val="30"/>
              </w:rPr>
              <w:t>за работ</w:t>
            </w:r>
            <w:r w:rsidR="00916048" w:rsidRPr="000C1F15">
              <w:rPr>
                <w:sz w:val="30"/>
                <w:szCs w:val="30"/>
              </w:rPr>
              <w:t>у</w:t>
            </w:r>
            <w:r w:rsidR="00A32DA9" w:rsidRPr="000C1F15">
              <w:rPr>
                <w:sz w:val="30"/>
                <w:szCs w:val="30"/>
              </w:rPr>
              <w:t xml:space="preserve"> по противодейс</w:t>
            </w:r>
            <w:r w:rsidR="00A32DA9" w:rsidRPr="000C1F15">
              <w:rPr>
                <w:sz w:val="30"/>
                <w:szCs w:val="30"/>
              </w:rPr>
              <w:t>т</w:t>
            </w:r>
            <w:r w:rsidR="00A32DA9" w:rsidRPr="000C1F15">
              <w:rPr>
                <w:sz w:val="30"/>
                <w:szCs w:val="30"/>
              </w:rPr>
              <w:t xml:space="preserve">вию коррупции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до </w:t>
            </w:r>
            <w:r w:rsidR="00530751" w:rsidRPr="000C1F15">
              <w:rPr>
                <w:sz w:val="30"/>
                <w:szCs w:val="30"/>
              </w:rPr>
              <w:t>01</w:t>
            </w:r>
            <w:r w:rsidRPr="000C1F15">
              <w:rPr>
                <w:sz w:val="30"/>
                <w:szCs w:val="30"/>
              </w:rPr>
              <w:t>.0</w:t>
            </w:r>
            <w:r w:rsidR="00530751" w:rsidRPr="000C1F15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>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администрации города, муниципальных предприятий и у</w:t>
            </w:r>
            <w:r w:rsidRPr="000C1F15">
              <w:rPr>
                <w:sz w:val="30"/>
                <w:szCs w:val="30"/>
              </w:rPr>
              <w:t>ч</w:t>
            </w:r>
            <w:r w:rsidRPr="000C1F15">
              <w:rPr>
                <w:sz w:val="30"/>
                <w:szCs w:val="30"/>
              </w:rPr>
              <w:t xml:space="preserve">реждений </w:t>
            </w:r>
            <w:r w:rsidR="00212ECA" w:rsidRPr="000C1F15">
              <w:rPr>
                <w:sz w:val="30"/>
                <w:szCs w:val="30"/>
              </w:rPr>
              <w:t>в</w:t>
            </w:r>
            <w:r w:rsidRPr="000C1F15">
              <w:rPr>
                <w:sz w:val="30"/>
                <w:szCs w:val="30"/>
              </w:rPr>
              <w:t xml:space="preserve"> </w:t>
            </w:r>
            <w:r w:rsidR="00212ECA" w:rsidRPr="000C1F15">
              <w:rPr>
                <w:sz w:val="30"/>
                <w:szCs w:val="30"/>
              </w:rPr>
              <w:t>соответствующих разделах/подразделах офиц</w:t>
            </w:r>
            <w:r w:rsidR="00212ECA" w:rsidRPr="000C1F15">
              <w:rPr>
                <w:sz w:val="30"/>
                <w:szCs w:val="30"/>
              </w:rPr>
              <w:t>и</w:t>
            </w:r>
            <w:r w:rsidR="00212ECA" w:rsidRPr="000C1F15">
              <w:rPr>
                <w:sz w:val="30"/>
                <w:szCs w:val="30"/>
              </w:rPr>
              <w:t xml:space="preserve">ального сайта администрации города 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C1F15" w:rsidTr="00150343">
        <w:tc>
          <w:tcPr>
            <w:tcW w:w="709" w:type="dxa"/>
          </w:tcPr>
          <w:p w:rsidR="003E7E3F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0C1F15" w:rsidRDefault="0091604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</w:t>
            </w:r>
            <w:r w:rsidR="003E7E3F" w:rsidRPr="000C1F15">
              <w:rPr>
                <w:sz w:val="30"/>
                <w:szCs w:val="30"/>
              </w:rPr>
              <w:t>несени</w:t>
            </w:r>
            <w:r w:rsidR="003D15F7" w:rsidRPr="000C1F15">
              <w:rPr>
                <w:sz w:val="30"/>
                <w:szCs w:val="30"/>
              </w:rPr>
              <w:t xml:space="preserve">е </w:t>
            </w:r>
            <w:r w:rsidR="003E7E3F" w:rsidRPr="000C1F15">
              <w:rPr>
                <w:sz w:val="30"/>
                <w:szCs w:val="30"/>
              </w:rPr>
              <w:t xml:space="preserve">изменений в планы </w:t>
            </w:r>
            <w:r w:rsidRPr="000C1F15">
              <w:rPr>
                <w:sz w:val="30"/>
                <w:szCs w:val="30"/>
              </w:rPr>
              <w:t xml:space="preserve">противодействия коррупции </w:t>
            </w:r>
          </w:p>
          <w:p w:rsidR="003E7E3F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</w:t>
            </w:r>
            <w:r w:rsidR="003D15F7" w:rsidRPr="000C1F15">
              <w:rPr>
                <w:sz w:val="30"/>
                <w:szCs w:val="30"/>
              </w:rPr>
              <w:t xml:space="preserve"> </w:t>
            </w:r>
            <w:r w:rsidR="002D35BA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</w:t>
            </w:r>
            <w:r w:rsidR="00E5328C" w:rsidRPr="000C1F15">
              <w:rPr>
                <w:sz w:val="30"/>
                <w:szCs w:val="30"/>
              </w:rPr>
              <w:t xml:space="preserve">год по мере </w:t>
            </w:r>
            <w:r w:rsidR="003D15F7" w:rsidRPr="000C1F15">
              <w:rPr>
                <w:sz w:val="30"/>
                <w:szCs w:val="30"/>
              </w:rPr>
              <w:t>изм</w:t>
            </w:r>
            <w:r w:rsidR="003D15F7" w:rsidRPr="000C1F15">
              <w:rPr>
                <w:sz w:val="30"/>
                <w:szCs w:val="30"/>
              </w:rPr>
              <w:t>е</w:t>
            </w:r>
            <w:r w:rsidR="003D15F7" w:rsidRPr="000C1F15">
              <w:rPr>
                <w:sz w:val="30"/>
                <w:szCs w:val="30"/>
              </w:rPr>
              <w:t>нени</w:t>
            </w:r>
            <w:r w:rsidR="00E5328C" w:rsidRPr="000C1F15">
              <w:rPr>
                <w:sz w:val="30"/>
                <w:szCs w:val="30"/>
              </w:rPr>
              <w:t>я</w:t>
            </w:r>
            <w:r w:rsidR="003D15F7" w:rsidRPr="000C1F15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C1F15">
              <w:rPr>
                <w:sz w:val="30"/>
                <w:szCs w:val="30"/>
              </w:rPr>
              <w:t>о</w:t>
            </w:r>
            <w:r w:rsidR="003D15F7" w:rsidRPr="000C1F15">
              <w:rPr>
                <w:sz w:val="30"/>
                <w:szCs w:val="30"/>
              </w:rPr>
              <w:t xml:space="preserve"> противодействи</w:t>
            </w:r>
            <w:r w:rsidR="00916048" w:rsidRPr="000C1F15">
              <w:rPr>
                <w:sz w:val="30"/>
                <w:szCs w:val="30"/>
              </w:rPr>
              <w:t>и</w:t>
            </w:r>
            <w:r w:rsidR="003D15F7" w:rsidRPr="000C1F15">
              <w:rPr>
                <w:sz w:val="30"/>
                <w:szCs w:val="30"/>
              </w:rPr>
              <w:t xml:space="preserve"> коррупции </w:t>
            </w:r>
          </w:p>
        </w:tc>
        <w:tc>
          <w:tcPr>
            <w:tcW w:w="2268" w:type="dxa"/>
          </w:tcPr>
          <w:p w:rsidR="003E7E3F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E7E3F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 xml:space="preserve"> коррупции </w:t>
            </w:r>
            <w:r w:rsidR="0046525E" w:rsidRPr="000C1F15">
              <w:rPr>
                <w:sz w:val="30"/>
                <w:szCs w:val="30"/>
              </w:rPr>
              <w:t xml:space="preserve"> в органах администрации города</w:t>
            </w:r>
            <w:r w:rsidR="00E914F3" w:rsidRPr="000C1F15">
              <w:rPr>
                <w:sz w:val="30"/>
                <w:szCs w:val="30"/>
              </w:rPr>
              <w:t xml:space="preserve"> на 201</w:t>
            </w:r>
            <w:r w:rsidR="00FD47A2">
              <w:rPr>
                <w:sz w:val="30"/>
                <w:szCs w:val="30"/>
              </w:rPr>
              <w:t>7</w:t>
            </w:r>
            <w:r w:rsidR="00E914F3" w:rsidRPr="000C1F15">
              <w:rPr>
                <w:sz w:val="30"/>
                <w:szCs w:val="30"/>
              </w:rPr>
              <w:t xml:space="preserve"> год</w:t>
            </w:r>
            <w:r w:rsidR="0046525E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на </w:t>
            </w:r>
            <w:r w:rsidRPr="000C1F15">
              <w:rPr>
                <w:sz w:val="30"/>
                <w:szCs w:val="30"/>
              </w:rPr>
              <w:t>совещаниях, собраниях</w:t>
            </w:r>
            <w:r w:rsidR="00916048" w:rsidRPr="000C1F15">
              <w:rPr>
                <w:sz w:val="30"/>
                <w:szCs w:val="30"/>
              </w:rPr>
              <w:t xml:space="preserve"> коллективов</w:t>
            </w:r>
            <w:r w:rsidRPr="000C1F15">
              <w:rPr>
                <w:sz w:val="30"/>
                <w:szCs w:val="30"/>
              </w:rPr>
              <w:t xml:space="preserve"> и т.</w:t>
            </w:r>
            <w:r w:rsidR="00D91211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д.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rPr>
          <w:trHeight w:val="917"/>
        </w:trPr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150343" w:rsidRDefault="0046525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</w:t>
            </w:r>
            <w:r w:rsidR="00A32DA9" w:rsidRPr="000C1F15">
              <w:rPr>
                <w:sz w:val="30"/>
                <w:szCs w:val="30"/>
              </w:rPr>
              <w:t>одведени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итогов выполнения </w:t>
            </w:r>
            <w:r w:rsidR="00916048" w:rsidRPr="000C1F15">
              <w:rPr>
                <w:sz w:val="30"/>
                <w:szCs w:val="30"/>
              </w:rPr>
              <w:t xml:space="preserve">мероприятий, предусмотренных </w:t>
            </w:r>
            <w:r w:rsidR="00A32DA9" w:rsidRPr="000C1F15">
              <w:rPr>
                <w:sz w:val="30"/>
                <w:szCs w:val="30"/>
              </w:rPr>
              <w:t>план</w:t>
            </w:r>
            <w:r w:rsidR="00916048" w:rsidRPr="000C1F15">
              <w:rPr>
                <w:sz w:val="30"/>
                <w:szCs w:val="30"/>
              </w:rPr>
              <w:t>ами</w:t>
            </w:r>
            <w:r w:rsidR="00A32DA9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C1F15">
              <w:rPr>
                <w:sz w:val="30"/>
                <w:szCs w:val="30"/>
              </w:rPr>
              <w:t xml:space="preserve">в органах </w:t>
            </w:r>
          </w:p>
          <w:p w:rsidR="00A32DA9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 </w:t>
            </w:r>
            <w:r w:rsidR="00916048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916048" w:rsidRPr="000C1F15">
              <w:rPr>
                <w:sz w:val="30"/>
                <w:szCs w:val="30"/>
              </w:rPr>
              <w:t xml:space="preserve"> год</w:t>
            </w:r>
            <w:r w:rsidR="00C81305" w:rsidRPr="000C1F1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проведения антикоррупционного монито</w:t>
            </w:r>
            <w:r w:rsidR="00FF0FD6"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инга</w:t>
            </w:r>
          </w:p>
        </w:tc>
        <w:tc>
          <w:tcPr>
            <w:tcW w:w="3561" w:type="dxa"/>
            <w:hideMark/>
          </w:tcPr>
          <w:p w:rsid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обращений граждан</w:t>
            </w:r>
            <w:r w:rsidR="0047610D" w:rsidRPr="000C1F15">
              <w:rPr>
                <w:sz w:val="30"/>
                <w:szCs w:val="30"/>
              </w:rPr>
              <w:t xml:space="preserve"> и организаций</w:t>
            </w:r>
            <w:r w:rsidRPr="000C1F15">
              <w:rPr>
                <w:sz w:val="30"/>
                <w:szCs w:val="30"/>
              </w:rPr>
              <w:t xml:space="preserve"> </w:t>
            </w:r>
            <w:r w:rsidR="00E90F37" w:rsidRPr="000C1F15">
              <w:rPr>
                <w:sz w:val="30"/>
                <w:szCs w:val="30"/>
              </w:rPr>
              <w:t xml:space="preserve">в ходе их рассмотрения </w:t>
            </w:r>
            <w:r w:rsidRPr="000C1F15">
              <w:rPr>
                <w:sz w:val="30"/>
                <w:szCs w:val="30"/>
              </w:rPr>
              <w:t xml:space="preserve">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887843" w:rsidRPr="000C1F15" w:rsidRDefault="0088784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департамент информационной полити</w:t>
            </w:r>
            <w:r w:rsidR="00DF42E2" w:rsidRPr="000C1F15">
              <w:rPr>
                <w:sz w:val="30"/>
                <w:szCs w:val="30"/>
              </w:rPr>
              <w:t>ки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F798A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9C4F4D" w:rsidRPr="009C4F4D" w:rsidRDefault="009C4F4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муниципальной службы, замещаемых на конкурсной основе. Размещение информаци</w:t>
            </w:r>
            <w:r w:rsidR="00703E55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администрации города, государственной информационной системы в области государственной службы в сети Интернет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политики и </w:t>
            </w:r>
            <w:r w:rsidR="00D464CF" w:rsidRPr="000C1F15">
              <w:rPr>
                <w:sz w:val="30"/>
                <w:szCs w:val="30"/>
              </w:rPr>
              <w:t>организационной</w:t>
            </w:r>
            <w:r w:rsidRPr="000C1F15">
              <w:rPr>
                <w:sz w:val="30"/>
                <w:szCs w:val="30"/>
              </w:rPr>
              <w:t xml:space="preserve"> работы администрации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="002A2C81" w:rsidRPr="000C1F15">
              <w:rPr>
                <w:sz w:val="30"/>
                <w:szCs w:val="30"/>
              </w:rPr>
              <w:t xml:space="preserve"> </w:t>
            </w:r>
          </w:p>
          <w:p w:rsid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  <w:r w:rsidR="00D91211" w:rsidRPr="000C1F15">
              <w:rPr>
                <w:sz w:val="30"/>
                <w:szCs w:val="30"/>
              </w:rPr>
              <w:t>,</w:t>
            </w:r>
            <w:r w:rsidR="00A32DA9" w:rsidRPr="000C1F15">
              <w:rPr>
                <w:sz w:val="30"/>
                <w:szCs w:val="30"/>
              </w:rPr>
              <w:t xml:space="preserve"> наделенны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C1F15" w:rsidTr="00150343">
        <w:trPr>
          <w:trHeight w:val="1889"/>
        </w:trPr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30005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150343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информации, предусмотренной ч. 3 ст. 3 Закона Красноярского края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политики и организационной работы администрации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 xml:space="preserve">ы </w:t>
            </w:r>
            <w:r w:rsidRPr="000C1F15">
              <w:rPr>
                <w:sz w:val="30"/>
                <w:szCs w:val="30"/>
              </w:rPr>
              <w:t xml:space="preserve">администрации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</w:t>
            </w:r>
            <w:r w:rsidR="008F300D" w:rsidRPr="000C1F15">
              <w:rPr>
                <w:sz w:val="30"/>
                <w:szCs w:val="30"/>
              </w:rPr>
              <w:t>, наделенные правами юридического лица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</w:t>
            </w:r>
            <w:r w:rsidR="002D35BA" w:rsidRPr="000C1F15">
              <w:rPr>
                <w:sz w:val="30"/>
                <w:szCs w:val="30"/>
              </w:rPr>
              <w:t xml:space="preserve"> представителю</w:t>
            </w:r>
            <w:r w:rsidRPr="000C1F15">
              <w:rPr>
                <w:sz w:val="30"/>
                <w:szCs w:val="30"/>
              </w:rPr>
              <w:t xml:space="preserve"> нанимател</w:t>
            </w:r>
            <w:r w:rsidR="002D35BA" w:rsidRPr="000C1F15">
              <w:rPr>
                <w:sz w:val="30"/>
                <w:szCs w:val="30"/>
              </w:rPr>
              <w:t xml:space="preserve">я </w:t>
            </w:r>
            <w:r w:rsidRPr="000C1F15">
              <w:rPr>
                <w:sz w:val="30"/>
                <w:szCs w:val="30"/>
              </w:rPr>
              <w:t>(работодател</w:t>
            </w:r>
            <w:r w:rsidR="002D35BA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) уведомлению о фактах обращения в целях склонения  муниципального служащего администрации города Красноярска 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поступления уведомления</w:t>
            </w:r>
          </w:p>
        </w:tc>
        <w:tc>
          <w:tcPr>
            <w:tcW w:w="3561" w:type="dxa"/>
            <w:hideMark/>
          </w:tcPr>
          <w:p w:rsidR="00D91211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наделенные правами юридического лица </w:t>
            </w:r>
          </w:p>
        </w:tc>
      </w:tr>
      <w:tr w:rsidR="00B131CB" w:rsidRPr="000C1F15" w:rsidTr="00150343">
        <w:tc>
          <w:tcPr>
            <w:tcW w:w="709" w:type="dxa"/>
          </w:tcPr>
          <w:p w:rsidR="00B131CB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B131CB" w:rsidRPr="000C1F15" w:rsidRDefault="00B131C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B131CB" w:rsidRPr="000C1F15" w:rsidRDefault="00B131CB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61" w:type="dxa"/>
          </w:tcPr>
          <w:p w:rsidR="00D464CF" w:rsidRP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Pr="000C1F15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734302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2509DE" w:rsidRPr="000C1F15" w:rsidTr="00150343">
        <w:tc>
          <w:tcPr>
            <w:tcW w:w="709" w:type="dxa"/>
          </w:tcPr>
          <w:p w:rsidR="002509DE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2509DE" w:rsidRDefault="002509DE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Обобщение практики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2509DE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2509DE" w:rsidRPr="000C1F15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509DE">
              <w:rPr>
                <w:sz w:val="30"/>
                <w:szCs w:val="30"/>
              </w:rPr>
              <w:t>правление кадровой политики и организационной работы администрации города</w:t>
            </w:r>
          </w:p>
        </w:tc>
      </w:tr>
      <w:tr w:rsidR="005460B6" w:rsidRPr="000C1F15" w:rsidTr="00150343">
        <w:tc>
          <w:tcPr>
            <w:tcW w:w="709" w:type="dxa"/>
          </w:tcPr>
          <w:p w:rsidR="005460B6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150343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</w:t>
            </w:r>
          </w:p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5460B6" w:rsidRDefault="005460B6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A32DA9" w:rsidRPr="000C1F15" w:rsidTr="00150343">
        <w:trPr>
          <w:trHeight w:val="1039"/>
        </w:trPr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</w:t>
            </w:r>
            <w:r w:rsidR="008F300D" w:rsidRPr="000C1F15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268" w:type="dxa"/>
            <w:hideMark/>
          </w:tcPr>
          <w:p w:rsidR="00A32DA9" w:rsidRPr="000C1F15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61" w:type="dxa"/>
            <w:hideMark/>
          </w:tcPr>
          <w:p w:rsidR="00A32DA9" w:rsidRPr="000C1F15" w:rsidRDefault="00B712F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543F8F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543F8F" w:rsidRPr="000C1F15">
              <w:rPr>
                <w:sz w:val="30"/>
                <w:szCs w:val="30"/>
              </w:rPr>
              <w:t xml:space="preserve">  разработчики проектов нормативных правовых актов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 города</w:t>
            </w:r>
            <w:r w:rsidR="008F300D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8F300D" w:rsidRPr="000C1F15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C1F15" w:rsidTr="00150343">
        <w:tc>
          <w:tcPr>
            <w:tcW w:w="709" w:type="dxa"/>
          </w:tcPr>
          <w:p w:rsidR="00AD6C37" w:rsidRPr="000C1F15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</w:tcPr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150343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сроки, предусмотренные Федеральным законом 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«О прокуратуре Российской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D91211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юридическое управление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</w:t>
            </w:r>
            <w:r w:rsidR="002F798A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</w:t>
            </w:r>
            <w:r w:rsidRPr="000C1F15">
              <w:rPr>
                <w:sz w:val="30"/>
                <w:szCs w:val="30"/>
              </w:rPr>
              <w:t xml:space="preserve"> </w:t>
            </w:r>
            <w:r w:rsidR="00A32DA9" w:rsidRPr="000C1F15">
              <w:rPr>
                <w:sz w:val="30"/>
                <w:szCs w:val="30"/>
              </w:rPr>
              <w:t>города</w:t>
            </w:r>
          </w:p>
        </w:tc>
      </w:tr>
      <w:tr w:rsidR="00CA451C" w:rsidRPr="000C1F15" w:rsidTr="00150343">
        <w:tc>
          <w:tcPr>
            <w:tcW w:w="709" w:type="dxa"/>
          </w:tcPr>
          <w:p w:rsidR="00CA451C" w:rsidRPr="000C1F15" w:rsidRDefault="00BE0EC9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150343" w:rsidRDefault="00CA451C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 </w:t>
            </w:r>
            <w:r w:rsidR="00CC1508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>№ 161-ФЗ «О государственных</w:t>
            </w:r>
            <w:r w:rsidR="00BE0EC9">
              <w:rPr>
                <w:sz w:val="30"/>
                <w:szCs w:val="30"/>
              </w:rPr>
              <w:t xml:space="preserve"> и муниципальных унитарных предприятиях», ст. 16 Федерального закона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03.11.2006 № 174-ФЗ «Об автономных учреждениях»</w:t>
            </w:r>
            <w:r w:rsidR="00CA451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CA451C" w:rsidRPr="000C1F15" w:rsidRDefault="00CA451C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150343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A32DA9" w:rsidRPr="00ED609B" w:rsidTr="00150343">
        <w:tc>
          <w:tcPr>
            <w:tcW w:w="709" w:type="dxa"/>
            <w:hideMark/>
          </w:tcPr>
          <w:p w:rsidR="00A32DA9" w:rsidRPr="00ED609B" w:rsidRDefault="004F4406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150343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</w:t>
            </w:r>
            <w:bookmarkStart w:id="0" w:name="_GoBack"/>
            <w:bookmarkEnd w:id="0"/>
            <w:r w:rsidRPr="00ED609B">
              <w:rPr>
                <w:sz w:val="30"/>
                <w:szCs w:val="30"/>
              </w:rPr>
              <w:t xml:space="preserve">ника департамента Главы города </w:t>
            </w:r>
          </w:p>
          <w:p w:rsidR="00A32DA9" w:rsidRPr="00ED609B" w:rsidRDefault="00A32DA9" w:rsidP="00703E55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A32DA9" w:rsidRPr="00ED609B" w:rsidRDefault="00A32DA9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ED609B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</w:t>
            </w:r>
            <w:r w:rsidR="002A2C81" w:rsidRPr="00ED609B">
              <w:rPr>
                <w:sz w:val="30"/>
                <w:szCs w:val="30"/>
              </w:rPr>
              <w:t>ы</w:t>
            </w:r>
            <w:r w:rsidRPr="00ED609B">
              <w:rPr>
                <w:sz w:val="30"/>
                <w:szCs w:val="30"/>
              </w:rPr>
              <w:t xml:space="preserve"> администрации города по направлениям деятельности, предусмотренным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</w:t>
            </w:r>
          </w:p>
        </w:tc>
      </w:tr>
      <w:tr w:rsidR="00703E55" w:rsidRPr="00ED609B" w:rsidTr="00150343">
        <w:tc>
          <w:tcPr>
            <w:tcW w:w="709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150343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</w:t>
            </w:r>
            <w:r w:rsidR="00EF5589" w:rsidRPr="000C1F15">
              <w:rPr>
                <w:sz w:val="30"/>
                <w:szCs w:val="30"/>
              </w:rPr>
              <w:t xml:space="preserve">оказываемых </w:t>
            </w:r>
          </w:p>
          <w:p w:rsidR="00150343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A32DA9" w:rsidRPr="000C1F15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заявителей с должностными лицами</w:t>
            </w:r>
            <w:r w:rsidR="00703E55">
              <w:rPr>
                <w:sz w:val="30"/>
                <w:szCs w:val="30"/>
              </w:rPr>
              <w:t xml:space="preserve"> до 40</w:t>
            </w:r>
            <w:r>
              <w:rPr>
                <w:sz w:val="30"/>
                <w:szCs w:val="30"/>
              </w:rPr>
              <w:t>%</w:t>
            </w:r>
            <w:r w:rsidR="005A6A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C070FE" w:rsidRPr="000C1F15">
              <w:rPr>
                <w:sz w:val="30"/>
                <w:szCs w:val="30"/>
              </w:rPr>
              <w:t>, оказывающие муниципальные услуги</w:t>
            </w:r>
            <w:r w:rsidRPr="000C1F15">
              <w:rPr>
                <w:sz w:val="30"/>
                <w:szCs w:val="30"/>
              </w:rPr>
              <w:t xml:space="preserve"> </w:t>
            </w:r>
          </w:p>
        </w:tc>
      </w:tr>
      <w:tr w:rsidR="00EF5589" w:rsidRPr="000C1F15" w:rsidTr="00150343">
        <w:tc>
          <w:tcPr>
            <w:tcW w:w="709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150343" w:rsidRDefault="005A6AFF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EF5589" w:rsidRPr="000C1F15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</w:t>
            </w:r>
            <w:r w:rsidR="005A6AFF">
              <w:rPr>
                <w:sz w:val="30"/>
                <w:szCs w:val="30"/>
              </w:rPr>
              <w:t>%</w:t>
            </w:r>
          </w:p>
        </w:tc>
        <w:tc>
          <w:tcPr>
            <w:tcW w:w="2268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EF5589" w:rsidRPr="000C1F15" w:rsidRDefault="00ED609B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Размещение сведений о доходах, расходах</w:t>
            </w:r>
            <w:r w:rsidR="00D91211" w:rsidRPr="000C1F15">
              <w:rPr>
                <w:sz w:val="30"/>
                <w:szCs w:val="30"/>
              </w:rPr>
              <w:t>,</w:t>
            </w:r>
            <w:r w:rsidRPr="000C1F15">
              <w:rPr>
                <w:sz w:val="30"/>
                <w:szCs w:val="30"/>
              </w:rPr>
              <w:t xml:space="preserve"> об имуществе </w:t>
            </w:r>
          </w:p>
          <w:p w:rsidR="00A32DA9" w:rsidRP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 w:rsidR="00734302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D91211" w:rsidRPr="000C1F15" w:rsidRDefault="00FD6DFC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политики и организационной работы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D66137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города, наделенны</w:t>
            </w:r>
            <w:r w:rsidR="00D66137" w:rsidRPr="000C1F15">
              <w:rPr>
                <w:sz w:val="30"/>
                <w:szCs w:val="30"/>
              </w:rPr>
              <w:t xml:space="preserve">е </w:t>
            </w: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646589" w:rsidRPr="000C1F15" w:rsidTr="00150343">
        <w:tc>
          <w:tcPr>
            <w:tcW w:w="709" w:type="dxa"/>
          </w:tcPr>
          <w:p w:rsidR="0064658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646589" w:rsidRPr="000C1F15" w:rsidRDefault="00A8051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</w:t>
            </w:r>
            <w:r w:rsidR="002D35BA" w:rsidRPr="000C1F15">
              <w:rPr>
                <w:sz w:val="30"/>
                <w:szCs w:val="30"/>
              </w:rPr>
              <w:t>х</w:t>
            </w:r>
            <w:r w:rsidRPr="000C1F15">
              <w:rPr>
                <w:sz w:val="30"/>
                <w:szCs w:val="30"/>
              </w:rPr>
              <w:t xml:space="preserve"> Международному дню борьбы с коррупцией (9 декабря)</w:t>
            </w:r>
          </w:p>
        </w:tc>
        <w:tc>
          <w:tcPr>
            <w:tcW w:w="2268" w:type="dxa"/>
          </w:tcPr>
          <w:p w:rsidR="00646589" w:rsidRPr="000C1F15" w:rsidRDefault="000C1F1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="002D35BA" w:rsidRPr="000C1F15">
              <w:rPr>
                <w:sz w:val="30"/>
                <w:szCs w:val="30"/>
              </w:rPr>
              <w:t>декабрь 201</w:t>
            </w:r>
            <w:r w:rsidR="005A6AFF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646589" w:rsidRPr="000C1F15" w:rsidRDefault="00A80518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FA26A0" w:rsidRPr="000C1F15" w:rsidTr="00150343">
        <w:tc>
          <w:tcPr>
            <w:tcW w:w="709" w:type="dxa"/>
          </w:tcPr>
          <w:p w:rsidR="00FA26A0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FA26A0" w:rsidRPr="000C1F15" w:rsidRDefault="00FA26A0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Исполнение мероприятий, предусмотренных муниципальной антикоррупционной программой на 2017</w:t>
            </w:r>
            <w:r w:rsidR="0015034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703E55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FA26A0">
              <w:rPr>
                <w:sz w:val="30"/>
                <w:szCs w:val="30"/>
              </w:rPr>
              <w:t xml:space="preserve"> сроки, </w:t>
            </w:r>
          </w:p>
          <w:p w:rsidR="00703E55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150343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7D591E">
              <w:rPr>
                <w:sz w:val="30"/>
                <w:szCs w:val="30"/>
              </w:rPr>
              <w:t xml:space="preserve">поручении Главы города </w:t>
            </w:r>
          </w:p>
          <w:p w:rsidR="007D591E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FA26A0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150343" w:rsidRDefault="00252D27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 xml:space="preserve">рганы администрации города, указанные в поручении Главы города </w:t>
            </w:r>
          </w:p>
          <w:p w:rsidR="00FA26A0" w:rsidRPr="000C1F15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7796B" w:rsidRPr="00703E55" w:rsidRDefault="0037796B">
      <w:pPr>
        <w:rPr>
          <w:sz w:val="2"/>
          <w:szCs w:val="2"/>
        </w:rPr>
      </w:pPr>
    </w:p>
    <w:sectPr w:rsidR="0037796B" w:rsidRPr="00703E55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0F" w:rsidRDefault="0078400F" w:rsidP="00505793">
      <w:r>
        <w:separator/>
      </w:r>
    </w:p>
  </w:endnote>
  <w:endnote w:type="continuationSeparator" w:id="0">
    <w:p w:rsidR="0078400F" w:rsidRDefault="0078400F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0F" w:rsidRDefault="0078400F" w:rsidP="00505793">
      <w:r>
        <w:separator/>
      </w:r>
    </w:p>
  </w:footnote>
  <w:footnote w:type="continuationSeparator" w:id="0">
    <w:p w:rsidR="0078400F" w:rsidRDefault="0078400F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92"/>
      <w:docPartObj>
        <w:docPartGallery w:val="Page Numbers (Top of Page)"/>
        <w:docPartUnique/>
      </w:docPartObj>
    </w:sdtPr>
    <w:sdtContent>
      <w:p w:rsidR="00DE14EB" w:rsidRDefault="00F87721" w:rsidP="00E45D8A">
        <w:pPr>
          <w:pStyle w:val="a7"/>
          <w:jc w:val="center"/>
        </w:pPr>
        <w:r>
          <w:fldChar w:fldCharType="begin"/>
        </w:r>
        <w:r w:rsidR="00DE14EB">
          <w:instrText xml:space="preserve"> PAGE   \* MERGEFORMAT </w:instrText>
        </w:r>
        <w:r>
          <w:fldChar w:fldCharType="separate"/>
        </w:r>
        <w:r w:rsidR="00CA5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15-орг от 10.02.2017</docTitle>
  </documentManagement>
</p:properties>
</file>

<file path=customXml/itemProps1.xml><?xml version="1.0" encoding="utf-8"?>
<ds:datastoreItem xmlns:ds="http://schemas.openxmlformats.org/officeDocument/2006/customXml" ds:itemID="{22E36046-869E-4F7A-BC3A-341A62F2DD2E}"/>
</file>

<file path=customXml/itemProps2.xml><?xml version="1.0" encoding="utf-8"?>
<ds:datastoreItem xmlns:ds="http://schemas.openxmlformats.org/officeDocument/2006/customXml" ds:itemID="{A32FC63C-9BCB-4DA5-918B-999ECDBE811B}"/>
</file>

<file path=customXml/itemProps3.xml><?xml version="1.0" encoding="utf-8"?>
<ds:datastoreItem xmlns:ds="http://schemas.openxmlformats.org/officeDocument/2006/customXml" ds:itemID="{5805303C-8B33-4FA0-99F1-26BD787EF41E}"/>
</file>

<file path=customXml/itemProps4.xml><?xml version="1.0" encoding="utf-8"?>
<ds:datastoreItem xmlns:ds="http://schemas.openxmlformats.org/officeDocument/2006/customXml" ds:itemID="{EDC948DD-CD83-4B44-BCBB-387F85319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15-орг от 10.02.2017</dc:title>
  <dc:creator>semibratchenko</dc:creator>
  <cp:lastModifiedBy>Invest</cp:lastModifiedBy>
  <cp:revision>18</cp:revision>
  <cp:lastPrinted>2017-01-25T07:30:00Z</cp:lastPrinted>
  <dcterms:created xsi:type="dcterms:W3CDTF">2017-01-24T04:42:00Z</dcterms:created>
  <dcterms:modified xsi:type="dcterms:W3CDTF">2017-02-13T03:37:00Z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