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F76" w:rsidRPr="00813A85" w:rsidRDefault="00813A85" w:rsidP="00813A85">
      <w:pPr>
        <w:rPr>
          <w:rFonts w:ascii="Times New Roman" w:hAnsi="Times New Roman" w:cs="Times New Roman"/>
          <w:b/>
          <w:sz w:val="24"/>
          <w:szCs w:val="24"/>
        </w:rPr>
      </w:pPr>
      <w:r w:rsidRPr="00813A85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ED2F76" w:rsidRPr="00813A85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  <w:r w:rsidRPr="00813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2F76" w:rsidRPr="00813A85">
        <w:rPr>
          <w:rFonts w:ascii="Times New Roman" w:hAnsi="Times New Roman" w:cs="Times New Roman"/>
          <w:b/>
          <w:sz w:val="24"/>
          <w:szCs w:val="24"/>
        </w:rPr>
        <w:t xml:space="preserve">К РАБОЧЕЙ </w:t>
      </w:r>
      <w:r w:rsidRPr="00813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D2F76" w:rsidRPr="00813A85">
        <w:rPr>
          <w:rFonts w:ascii="Times New Roman" w:hAnsi="Times New Roman" w:cs="Times New Roman"/>
          <w:b/>
          <w:sz w:val="24"/>
          <w:szCs w:val="24"/>
        </w:rPr>
        <w:t xml:space="preserve">ПРОГРАММЕ </w:t>
      </w:r>
      <w:r w:rsidRPr="00813A85">
        <w:rPr>
          <w:rFonts w:ascii="Times New Roman" w:hAnsi="Times New Roman" w:cs="Times New Roman"/>
          <w:b/>
          <w:sz w:val="24"/>
          <w:szCs w:val="24"/>
        </w:rPr>
        <w:t xml:space="preserve"> ГЕОМЕТРИЯ  7-8 КЛАСС</w:t>
      </w:r>
    </w:p>
    <w:p w:rsidR="00ED2F76" w:rsidRPr="00813A85" w:rsidRDefault="00ED2F76" w:rsidP="00ED2F76">
      <w:pPr>
        <w:spacing w:before="240"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3A85">
        <w:rPr>
          <w:rFonts w:ascii="Times New Roman" w:hAnsi="Times New Roman" w:cs="Times New Roman"/>
          <w:sz w:val="24"/>
          <w:szCs w:val="24"/>
        </w:rPr>
        <w:t xml:space="preserve">Рабочая программа  по геометрии  7-9 классы разработана на основе авторской программы Л.С. Атанасяна. </w:t>
      </w:r>
      <w:proofErr w:type="gramStart"/>
      <w:r w:rsidRPr="00813A85">
        <w:rPr>
          <w:rFonts w:ascii="Times New Roman" w:eastAsia="Calibri" w:hAnsi="Times New Roman" w:cs="Times New Roman"/>
          <w:sz w:val="24"/>
          <w:szCs w:val="24"/>
        </w:rPr>
        <w:t>(Геометрия.</w:t>
      </w:r>
      <w:proofErr w:type="gramEnd"/>
      <w:r w:rsidRPr="00813A8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813A85">
        <w:rPr>
          <w:rFonts w:ascii="Times New Roman" w:hAnsi="Times New Roman" w:cs="Times New Roman"/>
          <w:sz w:val="24"/>
          <w:szCs w:val="24"/>
        </w:rPr>
        <w:t xml:space="preserve">Сборник рабочих программ. </w:t>
      </w:r>
      <w:r w:rsidRPr="00813A85">
        <w:rPr>
          <w:rFonts w:ascii="Times New Roman" w:eastAsia="Calibri" w:hAnsi="Times New Roman" w:cs="Times New Roman"/>
          <w:sz w:val="24"/>
          <w:szCs w:val="24"/>
        </w:rPr>
        <w:t xml:space="preserve">7-9 классы /составитель </w:t>
      </w:r>
      <w:proofErr w:type="spellStart"/>
      <w:r w:rsidRPr="00813A85">
        <w:rPr>
          <w:rFonts w:ascii="Times New Roman" w:eastAsia="Calibri" w:hAnsi="Times New Roman" w:cs="Times New Roman"/>
          <w:sz w:val="24"/>
          <w:szCs w:val="24"/>
        </w:rPr>
        <w:t>Т.А.Бурмистрова</w:t>
      </w:r>
      <w:proofErr w:type="spellEnd"/>
      <w:r w:rsidRPr="00813A85">
        <w:rPr>
          <w:rFonts w:ascii="Times New Roman" w:eastAsia="Calibri" w:hAnsi="Times New Roman" w:cs="Times New Roman"/>
          <w:sz w:val="24"/>
          <w:szCs w:val="24"/>
        </w:rPr>
        <w:t xml:space="preserve">, издательство Просвещение, 2014г), </w:t>
      </w:r>
      <w:r w:rsidRPr="00813A85">
        <w:rPr>
          <w:rFonts w:ascii="Times New Roman" w:hAnsi="Times New Roman" w:cs="Times New Roman"/>
          <w:sz w:val="24"/>
          <w:szCs w:val="24"/>
        </w:rPr>
        <w:t xml:space="preserve">соответствующей </w:t>
      </w:r>
      <w:r w:rsidRPr="00813A85">
        <w:rPr>
          <w:rFonts w:ascii="Times New Roman" w:eastAsia="Calibri" w:hAnsi="Times New Roman" w:cs="Times New Roman"/>
          <w:sz w:val="24"/>
          <w:szCs w:val="24"/>
        </w:rPr>
        <w:t xml:space="preserve">Федеральному государственному образовательному стандарту основного общего образования </w:t>
      </w:r>
      <w:r w:rsidR="00813A85">
        <w:rPr>
          <w:rFonts w:ascii="Times New Roman" w:eastAsia="Calibri" w:hAnsi="Times New Roman" w:cs="Times New Roman"/>
          <w:sz w:val="24"/>
          <w:szCs w:val="24"/>
        </w:rPr>
        <w:t xml:space="preserve"> и п</w:t>
      </w:r>
      <w:r w:rsidRPr="00813A85">
        <w:rPr>
          <w:rFonts w:ascii="Times New Roman" w:eastAsia="Calibri" w:hAnsi="Times New Roman" w:cs="Times New Roman"/>
          <w:sz w:val="24"/>
          <w:szCs w:val="24"/>
        </w:rPr>
        <w:t>римерной программе основного общего образования.</w:t>
      </w:r>
      <w:proofErr w:type="gramEnd"/>
    </w:p>
    <w:p w:rsidR="00ED2F76" w:rsidRPr="00813A85" w:rsidRDefault="00ED2F76" w:rsidP="00ED2F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3A85">
        <w:rPr>
          <w:rFonts w:ascii="Times New Roman" w:eastAsia="Calibri" w:hAnsi="Times New Roman" w:cs="Times New Roman"/>
          <w:sz w:val="24"/>
          <w:szCs w:val="24"/>
        </w:rPr>
        <w:t>На изу</w:t>
      </w:r>
      <w:r w:rsidRPr="00813A85">
        <w:rPr>
          <w:rFonts w:ascii="Times New Roman" w:hAnsi="Times New Roman" w:cs="Times New Roman"/>
          <w:sz w:val="24"/>
          <w:szCs w:val="24"/>
        </w:rPr>
        <w:t>чение геометрии в каждом кл</w:t>
      </w:r>
      <w:r w:rsidR="00813A85">
        <w:rPr>
          <w:rFonts w:ascii="Times New Roman" w:hAnsi="Times New Roman" w:cs="Times New Roman"/>
          <w:sz w:val="24"/>
          <w:szCs w:val="24"/>
        </w:rPr>
        <w:t xml:space="preserve">ассе (7, 8 </w:t>
      </w:r>
      <w:r w:rsidRPr="00813A85">
        <w:rPr>
          <w:rFonts w:ascii="Times New Roman" w:hAnsi="Times New Roman" w:cs="Times New Roman"/>
          <w:sz w:val="24"/>
          <w:szCs w:val="24"/>
        </w:rPr>
        <w:t xml:space="preserve">классы) </w:t>
      </w:r>
      <w:r w:rsidRPr="00813A85">
        <w:rPr>
          <w:rFonts w:ascii="Times New Roman" w:eastAsia="Calibri" w:hAnsi="Times New Roman" w:cs="Times New Roman"/>
          <w:sz w:val="24"/>
          <w:szCs w:val="24"/>
        </w:rPr>
        <w:t xml:space="preserve"> отводится по  2 учебных</w:t>
      </w:r>
      <w:r w:rsidRPr="00813A85">
        <w:rPr>
          <w:rFonts w:ascii="Times New Roman" w:hAnsi="Times New Roman" w:cs="Times New Roman"/>
          <w:sz w:val="24"/>
          <w:szCs w:val="24"/>
        </w:rPr>
        <w:t xml:space="preserve"> часа в неделю, по </w:t>
      </w:r>
      <w:r w:rsidR="00813A85">
        <w:rPr>
          <w:rFonts w:ascii="Times New Roman" w:hAnsi="Times New Roman" w:cs="Times New Roman"/>
          <w:sz w:val="24"/>
          <w:szCs w:val="24"/>
        </w:rPr>
        <w:t xml:space="preserve">70 </w:t>
      </w:r>
      <w:r w:rsidRPr="00813A85">
        <w:rPr>
          <w:rFonts w:ascii="Times New Roman" w:hAnsi="Times New Roman" w:cs="Times New Roman"/>
          <w:sz w:val="24"/>
          <w:szCs w:val="24"/>
        </w:rPr>
        <w:t xml:space="preserve">часов в год, </w:t>
      </w:r>
      <w:r w:rsidR="00813A85">
        <w:rPr>
          <w:rFonts w:ascii="Times New Roman" w:hAnsi="Times New Roman" w:cs="Times New Roman"/>
          <w:sz w:val="24"/>
          <w:szCs w:val="24"/>
        </w:rPr>
        <w:t xml:space="preserve"> всего 35 учебных недель.</w:t>
      </w:r>
    </w:p>
    <w:p w:rsidR="00ED2F76" w:rsidRPr="00813A85" w:rsidRDefault="00ED2F76" w:rsidP="00ED2F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13A85">
        <w:rPr>
          <w:rFonts w:ascii="Times New Roman" w:hAnsi="Times New Roman" w:cs="Times New Roman"/>
          <w:sz w:val="24"/>
          <w:szCs w:val="24"/>
        </w:rPr>
        <w:t>Для реализации рабочей программы используется учебник:</w:t>
      </w:r>
    </w:p>
    <w:p w:rsidR="00667F93" w:rsidRPr="00813A85" w:rsidRDefault="00ED2F76" w:rsidP="00ED2F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13A85">
        <w:rPr>
          <w:rFonts w:ascii="Times New Roman" w:hAnsi="Times New Roman" w:cs="Times New Roman"/>
          <w:sz w:val="24"/>
          <w:szCs w:val="24"/>
        </w:rPr>
        <w:t>Геометрия, 7-9: учебник для общеобразовательных учреждений / Л. С. Атанасян, В. Ф. Бутузов, С. Б. Кадомцев и др. М.: Просвещение, 2014 г.</w:t>
      </w:r>
    </w:p>
    <w:p w:rsidR="00667F93" w:rsidRPr="00667F93" w:rsidRDefault="00667F93" w:rsidP="00667F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F93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рабочая программа полностью отражает базовый уровень подготовки школьников по разде</w:t>
      </w:r>
      <w:r w:rsidRPr="00667F93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лам программы. Она конкретизирует содержание тем образовательного стандарта и дает распределение учебных часов по разделам курса.</w:t>
      </w:r>
    </w:p>
    <w:p w:rsidR="00667F93" w:rsidRDefault="00667F93" w:rsidP="00667F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7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предусматривает формирование у учащихся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667F93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общеучебных</w:t>
      </w:r>
      <w:proofErr w:type="spellEnd"/>
      <w:r w:rsidRPr="00667F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умений и навыков, ключевых компетенций. В этом направлении приоритетами являются: использование для познания окружающего мира различных методов (наблюдения, измерения, эксперимент), использование для решения познавательных задач различных источников инф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ормации.</w:t>
      </w:r>
    </w:p>
    <w:p w:rsidR="00667F93" w:rsidRPr="00667F93" w:rsidRDefault="00667F93" w:rsidP="00667F9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67F93">
        <w:rPr>
          <w:rFonts w:ascii="Times New Roman" w:hAnsi="Times New Roman" w:cs="Times New Roman"/>
          <w:sz w:val="24"/>
          <w:szCs w:val="24"/>
          <w:lang w:eastAsia="ru-RU"/>
        </w:rPr>
        <w:t xml:space="preserve">Программа выполняет две основные функции. </w:t>
      </w:r>
    </w:p>
    <w:p w:rsidR="00667F93" w:rsidRPr="00667F93" w:rsidRDefault="00667F93" w:rsidP="00667F9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  <w:r w:rsidRPr="00667F93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Информационно-методическая</w:t>
      </w:r>
      <w:r w:rsidRPr="00667F9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67F93">
        <w:rPr>
          <w:rFonts w:ascii="Times New Roman" w:hAnsi="Times New Roman" w:cs="Times New Roman"/>
          <w:sz w:val="24"/>
          <w:szCs w:val="24"/>
          <w:lang w:eastAsia="ru-RU"/>
        </w:rPr>
        <w:t>функция позволяет всем участникам образовательного процесса полу</w:t>
      </w:r>
      <w:r w:rsidRPr="00667F93">
        <w:rPr>
          <w:rFonts w:ascii="Times New Roman" w:hAnsi="Times New Roman" w:cs="Times New Roman"/>
          <w:sz w:val="24"/>
          <w:szCs w:val="24"/>
          <w:lang w:eastAsia="ru-RU"/>
        </w:rPr>
        <w:softHyphen/>
        <w:t>чить представление о целях, содержании, общей стратегии обучения, воспитания и развития уча</w:t>
      </w:r>
      <w:r w:rsidRPr="00667F93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щихся средствами данного учебного предмета. </w:t>
      </w:r>
    </w:p>
    <w:p w:rsidR="00667F93" w:rsidRDefault="00667F93" w:rsidP="00667F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67F93">
        <w:rPr>
          <w:rFonts w:ascii="Times New Roman" w:hAnsi="Times New Roman" w:cs="Times New Roman"/>
          <w:b/>
          <w:bCs/>
          <w:i/>
          <w:iCs/>
          <w:sz w:val="24"/>
          <w:szCs w:val="24"/>
          <w:lang w:eastAsia="ru-RU"/>
        </w:rPr>
        <w:t>Организационно-планирующая</w:t>
      </w:r>
      <w:r w:rsidRPr="00667F93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667F93">
        <w:rPr>
          <w:rFonts w:ascii="Times New Roman" w:hAnsi="Times New Roman" w:cs="Times New Roman"/>
          <w:sz w:val="24"/>
          <w:szCs w:val="24"/>
          <w:lang w:eastAsia="ru-RU"/>
        </w:rPr>
        <w:t>функция предусматри</w:t>
      </w:r>
      <w:r w:rsidRPr="00667F93">
        <w:rPr>
          <w:rFonts w:ascii="Times New Roman" w:hAnsi="Times New Roman" w:cs="Times New Roman"/>
          <w:sz w:val="24"/>
          <w:szCs w:val="24"/>
          <w:lang w:eastAsia="ru-RU"/>
        </w:rPr>
        <w:softHyphen/>
        <w:t>вает выделение этапов обучения, структурирование учебного материала, определение его количествен</w:t>
      </w:r>
      <w:r w:rsidRPr="00667F93">
        <w:rPr>
          <w:rFonts w:ascii="Times New Roman" w:hAnsi="Times New Roman" w:cs="Times New Roman"/>
          <w:sz w:val="24"/>
          <w:szCs w:val="24"/>
          <w:lang w:eastAsia="ru-RU"/>
        </w:rPr>
        <w:softHyphen/>
        <w:t>ных и качественных характеристик на каждом из этапов.</w:t>
      </w:r>
      <w:r w:rsidRPr="00667F9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667F93" w:rsidRPr="00B66026" w:rsidRDefault="00667F93" w:rsidP="00667F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02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Целью</w:t>
      </w:r>
      <w:r w:rsidRPr="00B660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курса геометрии в 7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-8 классах </w:t>
      </w:r>
      <w:r w:rsidRPr="00B6602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является систематическое изучение свойств геометрических фигур на плоскости, формирование пространственных представлений, развитие логического мышления и подготовка аппарата, необходимого для изучения смежных дисциплин (физика, черчение и др.) и курса стереометрии в старших классах.</w:t>
      </w:r>
    </w:p>
    <w:p w:rsidR="00667F93" w:rsidRPr="00B66026" w:rsidRDefault="00667F93" w:rsidP="00667F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026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 характеризуется рациональным сочетанием логической строгости и геометрической наглядности. Увеличивается теоретическая значимость изучаемого материала, расширяются внутренние логические связи курса, повышается роль дедукции, степень абстрактности изучаемого материала.</w:t>
      </w:r>
    </w:p>
    <w:p w:rsidR="00667F93" w:rsidRPr="00B66026" w:rsidRDefault="00667F93" w:rsidP="00667F9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02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Учащиеся овладевают приемами аналитико-синтетической деятельности при доказательстве теорем и решении задач, систематическое изложение курса позволяет начать работу по формированию представлений учащихся о строении математической теории, обеспечивает развитие логического мышления школьников.</w:t>
      </w:r>
    </w:p>
    <w:p w:rsidR="00667F93" w:rsidRPr="00667F93" w:rsidRDefault="00667F93" w:rsidP="00667F93">
      <w:pPr>
        <w:pStyle w:val="a3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67F93" w:rsidRPr="00667F93" w:rsidRDefault="00667F93" w:rsidP="00667F93">
      <w:pPr>
        <w:pStyle w:val="a3"/>
        <w:rPr>
          <w:lang w:eastAsia="ru-RU"/>
        </w:rPr>
      </w:pPr>
    </w:p>
    <w:p w:rsidR="002C28F3" w:rsidRPr="00813A85" w:rsidRDefault="002C28F3">
      <w:pPr>
        <w:rPr>
          <w:rFonts w:ascii="Times New Roman" w:hAnsi="Times New Roman" w:cs="Times New Roman"/>
          <w:sz w:val="24"/>
          <w:szCs w:val="24"/>
        </w:rPr>
      </w:pPr>
    </w:p>
    <w:sectPr w:rsidR="002C28F3" w:rsidRPr="00813A85" w:rsidSect="002C2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D2F76"/>
    <w:rsid w:val="002C28F3"/>
    <w:rsid w:val="00667F93"/>
    <w:rsid w:val="00780AC4"/>
    <w:rsid w:val="00813A85"/>
    <w:rsid w:val="008B5B90"/>
    <w:rsid w:val="00CA2E82"/>
    <w:rsid w:val="00D26D98"/>
    <w:rsid w:val="00ED2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2F7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7F9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401</Words>
  <Characters>2286</Characters>
  <Application>Microsoft Office Word</Application>
  <DocSecurity>0</DocSecurity>
  <Lines>19</Lines>
  <Paragraphs>5</Paragraphs>
  <ScaleCrop>false</ScaleCrop>
  <Company>Reanimator Extreme Edition</Company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Ноутбук</cp:lastModifiedBy>
  <cp:revision>2</cp:revision>
  <dcterms:created xsi:type="dcterms:W3CDTF">2019-04-26T08:15:00Z</dcterms:created>
  <dcterms:modified xsi:type="dcterms:W3CDTF">2019-04-26T08:15:00Z</dcterms:modified>
</cp:coreProperties>
</file>