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91E" w:rsidRPr="0084491E" w:rsidRDefault="0084491E" w:rsidP="008449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4491E">
        <w:rPr>
          <w:rFonts w:ascii="Times New Roman" w:eastAsia="Calibri" w:hAnsi="Times New Roman" w:cs="Times New Roman"/>
          <w:b/>
          <w:sz w:val="28"/>
          <w:szCs w:val="28"/>
        </w:rPr>
        <w:t>Аннотация</w:t>
      </w:r>
    </w:p>
    <w:p w:rsidR="00D030D9" w:rsidRDefault="0084491E" w:rsidP="0084491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4491E">
        <w:rPr>
          <w:rFonts w:ascii="Times New Roman" w:eastAsia="Calibri" w:hAnsi="Times New Roman" w:cs="Times New Roman"/>
          <w:b/>
          <w:sz w:val="28"/>
          <w:szCs w:val="28"/>
        </w:rPr>
        <w:t>к рабочей программе по учебному предмету</w:t>
      </w:r>
    </w:p>
    <w:p w:rsidR="0084491E" w:rsidRDefault="0084491E" w:rsidP="008449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91E">
        <w:rPr>
          <w:rFonts w:ascii="Times New Roman" w:eastAsia="Times New Roman" w:hAnsi="Times New Roman" w:cs="Times New Roman"/>
          <w:b/>
          <w:sz w:val="28"/>
          <w:szCs w:val="28"/>
        </w:rPr>
        <w:t>«Русский родной язык»</w:t>
      </w:r>
    </w:p>
    <w:p w:rsidR="0084491E" w:rsidRDefault="0084491E" w:rsidP="008449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4491E" w:rsidRPr="0084491E" w:rsidRDefault="0084491E" w:rsidP="0084491E">
      <w:pPr>
        <w:spacing w:after="0" w:line="240" w:lineRule="auto"/>
        <w:ind w:left="260" w:firstLine="698"/>
        <w:jc w:val="both"/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</w:pPr>
      <w:r w:rsidRPr="008449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Нормативную правовую основу настоящей примерной программы по учебному предмету «Русский родной язык» составляют следующие документы:</w:t>
      </w:r>
    </w:p>
    <w:p w:rsidR="0084491E" w:rsidRPr="0084491E" w:rsidRDefault="0084491E" w:rsidP="0084491E">
      <w:pPr>
        <w:spacing w:after="0" w:line="2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84491E" w:rsidRPr="0084491E" w:rsidRDefault="0084491E" w:rsidP="00B91AD8">
      <w:pPr>
        <w:spacing w:after="0" w:line="240" w:lineRule="auto"/>
        <w:ind w:left="-142" w:firstLine="1222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84491E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29 декабря 2012 г. № 273-ФЗ «Об образовании в Российской Федерации» (далее – Федеральный закон об образовании); Федеральный закон от 3 августа 2018 г. № 317-ФЗ «О внесении изменений в статьи 11 и 14 Федерального закона «Об образовании в Российской Федерации»;</w:t>
      </w:r>
    </w:p>
    <w:p w:rsidR="0084491E" w:rsidRPr="0084491E" w:rsidRDefault="0084491E" w:rsidP="00B91AD8">
      <w:pPr>
        <w:spacing w:after="0" w:line="240" w:lineRule="auto"/>
        <w:ind w:left="-142" w:right="60" w:firstLine="1222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84491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 Российской Федерации от 25 октября 1991 г. № 1807-I «О языках народов Российской Федерации» (в редакции Федерального закона № 185-ФЗ);</w:t>
      </w:r>
    </w:p>
    <w:p w:rsidR="0084491E" w:rsidRDefault="0084491E" w:rsidP="00B91AD8">
      <w:pPr>
        <w:spacing w:after="0" w:line="240" w:lineRule="auto"/>
        <w:ind w:left="-142" w:firstLine="122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9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 Министерства образования и науки Российской Федерации от 17 декабря 2010 г. № 1897 «Об утверждении федерального государственного образовательного стандарта основного общего образования» (в редакции приказа </w:t>
      </w:r>
      <w:proofErr w:type="spellStart"/>
      <w:r w:rsidRPr="0084491E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Минобрнауки</w:t>
      </w:r>
      <w:proofErr w:type="spellEnd"/>
      <w:r w:rsidRPr="008449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 от 31 декабря 2015 г. № 1577).</w:t>
      </w:r>
    </w:p>
    <w:p w:rsidR="0084491E" w:rsidRPr="0084491E" w:rsidRDefault="0084491E" w:rsidP="00B91AD8">
      <w:pPr>
        <w:spacing w:after="0" w:line="22" w:lineRule="exact"/>
        <w:ind w:left="-142" w:firstLine="1222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84491E" w:rsidRPr="0084491E" w:rsidRDefault="0084491E" w:rsidP="00B91AD8">
      <w:pPr>
        <w:spacing w:after="0" w:line="240" w:lineRule="auto"/>
        <w:ind w:left="-142" w:firstLine="122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4491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Примерная программа (Одобрена решением федерального учебно-</w:t>
      </w:r>
      <w:proofErr w:type="gramEnd"/>
      <w:r w:rsidRPr="008449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методического объединения по общему образованию. </w:t>
      </w:r>
      <w:proofErr w:type="gramStart"/>
      <w:r w:rsidRPr="0084491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 от 31 января 2018 г. № 2/18.)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разработана</w:t>
      </w:r>
      <w:r w:rsidRPr="008449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 основе требований Федерального государственного образовательного стандарта основного общего образования к результатам освоения основной образовательной программы основного общего образования по учебному предмету «Русский родной язык», входящему в образовательную область «Родной язык и родная литература».</w:t>
      </w:r>
      <w:proofErr w:type="gramEnd"/>
    </w:p>
    <w:p w:rsidR="0084491E" w:rsidRPr="0084491E" w:rsidRDefault="0084491E" w:rsidP="0084491E">
      <w:pPr>
        <w:spacing w:after="0" w:line="26" w:lineRule="exact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84491E" w:rsidRPr="00AA1A34" w:rsidRDefault="0084491E" w:rsidP="0084491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1A34">
        <w:rPr>
          <w:rFonts w:ascii="Times New Roman" w:hAnsi="Times New Roman" w:cs="Times New Roman"/>
          <w:b/>
          <w:sz w:val="28"/>
          <w:szCs w:val="28"/>
        </w:rPr>
        <w:t>УМК:</w:t>
      </w:r>
    </w:p>
    <w:p w:rsidR="000375DB" w:rsidRPr="00F72BB1" w:rsidRDefault="000375DB" w:rsidP="00F72BB1">
      <w:pPr>
        <w:spacing w:after="0" w:line="240" w:lineRule="auto"/>
        <w:ind w:left="7" w:firstLine="566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375DB">
        <w:rPr>
          <w:rFonts w:ascii="Times New Roman" w:eastAsia="Times New Roman" w:hAnsi="Times New Roman" w:cs="Times New Roman"/>
          <w:sz w:val="28"/>
          <w:szCs w:val="28"/>
          <w:lang w:eastAsia="ru-RU"/>
        </w:rPr>
        <w:t>1. Русский родно</w:t>
      </w:r>
      <w:r w:rsidR="00F72BB1">
        <w:rPr>
          <w:rFonts w:ascii="Times New Roman" w:eastAsia="Times New Roman" w:hAnsi="Times New Roman" w:cs="Times New Roman"/>
          <w:sz w:val="28"/>
          <w:szCs w:val="28"/>
          <w:lang w:eastAsia="ru-RU"/>
        </w:rPr>
        <w:t>й язык: 5 класс: учебник</w:t>
      </w:r>
      <w:r w:rsidRPr="000375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общеобразовательных организаций / [О. М. Александрова</w:t>
      </w:r>
      <w:r w:rsidR="00F72B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др.</w:t>
      </w:r>
      <w:r w:rsidRPr="000375DB">
        <w:rPr>
          <w:rFonts w:ascii="Times New Roman" w:eastAsia="Times New Roman" w:hAnsi="Times New Roman" w:cs="Times New Roman"/>
          <w:sz w:val="28"/>
          <w:szCs w:val="28"/>
          <w:lang w:eastAsia="ru-RU"/>
        </w:rPr>
        <w:t>].</w:t>
      </w:r>
      <w:r w:rsidR="00F72B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 изд.</w:t>
      </w:r>
      <w:r w:rsidRPr="000375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М.: </w:t>
      </w:r>
      <w:r w:rsidR="00F72BB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Просвещение, 2021</w:t>
      </w:r>
      <w:r w:rsidRPr="000375D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375DB" w:rsidRPr="003A008B" w:rsidRDefault="000375DB" w:rsidP="003A008B">
      <w:pPr>
        <w:numPr>
          <w:ilvl w:val="1"/>
          <w:numId w:val="12"/>
        </w:numPr>
        <w:tabs>
          <w:tab w:val="left" w:pos="1163"/>
        </w:tabs>
        <w:spacing w:after="0" w:line="240" w:lineRule="auto"/>
        <w:ind w:left="7" w:firstLine="5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5DB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Русский родно</w:t>
      </w:r>
      <w:r w:rsidR="00F72BB1">
        <w:rPr>
          <w:rFonts w:ascii="Times New Roman" w:eastAsia="Times New Roman" w:hAnsi="Times New Roman" w:cs="Times New Roman"/>
          <w:sz w:val="28"/>
          <w:szCs w:val="28"/>
          <w:lang w:eastAsia="ru-RU"/>
        </w:rPr>
        <w:t>й язык: 6 класс: учебник</w:t>
      </w:r>
      <w:r w:rsidRPr="000375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общеобразовательных организаций / [О. М. Александрова</w:t>
      </w:r>
      <w:r w:rsidR="003A0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др.]. – М.: Просвещение: Учебная литература, 2020</w:t>
      </w:r>
      <w:r w:rsidRPr="003A00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375DB" w:rsidRPr="003A008B" w:rsidRDefault="000375DB" w:rsidP="000375DB">
      <w:pPr>
        <w:numPr>
          <w:ilvl w:val="0"/>
          <w:numId w:val="13"/>
        </w:numPr>
        <w:tabs>
          <w:tab w:val="left" w:pos="1156"/>
        </w:tabs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5DB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Русский родной язык: 9 класс: учебное пособие для общеобразовательных организаций / [О. М. Александрова</w:t>
      </w:r>
      <w:r w:rsidRPr="003A0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др.]. </w:t>
      </w:r>
      <w:r w:rsidR="003A008B">
        <w:rPr>
          <w:rFonts w:ascii="Times New Roman" w:eastAsia="Times New Roman" w:hAnsi="Times New Roman" w:cs="Times New Roman"/>
          <w:sz w:val="28"/>
          <w:szCs w:val="28"/>
          <w:lang w:eastAsia="ru-RU"/>
        </w:rPr>
        <w:t>– 4 изд.– М.: Просвещение, 2020</w:t>
      </w:r>
      <w:r w:rsidRPr="003A00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91AD8" w:rsidRDefault="00B91AD8" w:rsidP="00AA1A34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A1A34" w:rsidRDefault="00AA1A34" w:rsidP="00AA1A34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A1A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Цели изучения учебного предмета «Русский родной язык»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AA1A34" w:rsidRPr="00AA1A34" w:rsidRDefault="00AA1A34" w:rsidP="00B91AD8">
      <w:pPr>
        <w:numPr>
          <w:ilvl w:val="1"/>
          <w:numId w:val="8"/>
        </w:numPr>
        <w:tabs>
          <w:tab w:val="left" w:pos="1418"/>
        </w:tabs>
        <w:spacing w:after="0" w:line="240" w:lineRule="auto"/>
        <w:ind w:hanging="710"/>
        <w:rPr>
          <w:rFonts w:ascii="Symbol" w:eastAsia="Symbol" w:hAnsi="Symbol" w:cs="Symbol"/>
          <w:sz w:val="28"/>
          <w:szCs w:val="28"/>
          <w:lang w:eastAsia="ru-RU"/>
        </w:rPr>
      </w:pPr>
      <w:r w:rsidRPr="00AA1A34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гражданина и патриота; формирование представления</w:t>
      </w:r>
      <w:r w:rsidR="003A0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</w:p>
    <w:p w:rsidR="00AA1A34" w:rsidRPr="00AA1A34" w:rsidRDefault="00AA1A34" w:rsidP="003A008B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A1A34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русском</w:t>
      </w:r>
      <w:proofErr w:type="gramEnd"/>
      <w:r w:rsidRPr="00AA1A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языке как духовной, нравственной и культурной ценности народа;</w:t>
      </w:r>
    </w:p>
    <w:p w:rsidR="00AA1A34" w:rsidRPr="00AA1A34" w:rsidRDefault="00AA1A34" w:rsidP="00B91AD8">
      <w:pPr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A1A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осознание национального своеобразия русского языка; формирование познавательного интереса, любви, уважительного отношения к русскому языку, а через него – к родной культуре; воспитание ответственного отношения к сохранению и развитию родного языка, формирование </w:t>
      </w:r>
      <w:r w:rsidRPr="00AA1A3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волонтёрской позиции в отношении популяризации родного языка; воспитание уважительного отношения к культурам и языкам народов России; овладение культурой межнационального общения;</w:t>
      </w:r>
    </w:p>
    <w:p w:rsidR="00AA1A34" w:rsidRPr="00AA1A34" w:rsidRDefault="00AA1A34" w:rsidP="00B91AD8">
      <w:pPr>
        <w:numPr>
          <w:ilvl w:val="0"/>
          <w:numId w:val="9"/>
        </w:numPr>
        <w:tabs>
          <w:tab w:val="left" w:pos="1680"/>
        </w:tabs>
        <w:spacing w:after="0" w:line="240" w:lineRule="auto"/>
        <w:ind w:hanging="710"/>
        <w:rPr>
          <w:rFonts w:ascii="Symbol" w:eastAsia="Symbol" w:hAnsi="Symbol" w:cs="Symbol"/>
          <w:sz w:val="28"/>
          <w:szCs w:val="28"/>
          <w:lang w:eastAsia="ru-RU"/>
        </w:rPr>
      </w:pPr>
      <w:r w:rsidRPr="00AA1A3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коммуникативных умений и культуры речи,</w:t>
      </w:r>
    </w:p>
    <w:p w:rsidR="00AA1A34" w:rsidRPr="00AA1A34" w:rsidRDefault="00AA1A34" w:rsidP="00B91AD8">
      <w:pPr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A1A3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в речевом самосовершенствовании;</w:t>
      </w:r>
    </w:p>
    <w:p w:rsidR="00AA1A34" w:rsidRPr="00AA1A34" w:rsidRDefault="00AA1A34" w:rsidP="00B91AD8">
      <w:pPr>
        <w:numPr>
          <w:ilvl w:val="0"/>
          <w:numId w:val="10"/>
        </w:numPr>
        <w:tabs>
          <w:tab w:val="left" w:pos="1676"/>
        </w:tabs>
        <w:spacing w:after="0" w:line="240" w:lineRule="auto"/>
        <w:ind w:hanging="709"/>
        <w:jc w:val="both"/>
        <w:rPr>
          <w:rFonts w:ascii="Symbol" w:eastAsia="Symbol" w:hAnsi="Symbol" w:cs="Symbol"/>
          <w:sz w:val="28"/>
          <w:szCs w:val="28"/>
          <w:lang w:eastAsia="ru-RU"/>
        </w:rPr>
      </w:pPr>
      <w:r w:rsidRPr="00AA1A3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расширение знаний о таких явлениях и категориях современного русского литературного языка, которые обеспечивают его нормативное,</w:t>
      </w:r>
    </w:p>
    <w:p w:rsidR="00AA1A34" w:rsidRPr="00AA1A34" w:rsidRDefault="00B91AD8" w:rsidP="00B91AD8">
      <w:pPr>
        <w:spacing w:after="0" w:line="240" w:lineRule="auto"/>
        <w:ind w:hanging="709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AA1A34" w:rsidRPr="00AA1A34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уместное, этичное использование в различных сферах и ситуациях общения;</w:t>
      </w:r>
    </w:p>
    <w:p w:rsidR="00AA1A34" w:rsidRPr="00AA1A34" w:rsidRDefault="00AA1A34" w:rsidP="00B91AD8">
      <w:pPr>
        <w:numPr>
          <w:ilvl w:val="0"/>
          <w:numId w:val="11"/>
        </w:numPr>
        <w:tabs>
          <w:tab w:val="left" w:pos="533"/>
        </w:tabs>
        <w:spacing w:after="0" w:line="240" w:lineRule="auto"/>
        <w:ind w:hanging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A1A3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стилистических ресурсах русского языка; об основных нормах русского литературного языка; о национальной специфике русского языка и языковых единицах, прежде всего о лексике и фразеологии с национально-культурной семантикой; о русском речевом этикете;</w:t>
      </w:r>
      <w:proofErr w:type="gramEnd"/>
    </w:p>
    <w:p w:rsidR="00AA1A34" w:rsidRDefault="00AA1A34" w:rsidP="00B91AD8">
      <w:pPr>
        <w:spacing w:after="0" w:line="240" w:lineRule="auto"/>
        <w:ind w:hanging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A34">
        <w:rPr>
          <w:rFonts w:ascii="Symbol" w:eastAsia="Symbol" w:hAnsi="Symbol" w:cs="Symbol"/>
          <w:sz w:val="28"/>
          <w:szCs w:val="28"/>
          <w:lang w:eastAsia="ru-RU"/>
        </w:rPr>
        <w:t></w:t>
      </w:r>
      <w:r w:rsidRPr="00AA1A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1A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AA1A3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информацию;</w:t>
      </w:r>
    </w:p>
    <w:p w:rsidR="00AA1A34" w:rsidRDefault="00B91AD8" w:rsidP="00B91AD8">
      <w:pPr>
        <w:spacing w:after="0" w:line="240" w:lineRule="auto"/>
        <w:ind w:hanging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bookmarkStart w:id="0" w:name="_GoBack"/>
      <w:bookmarkEnd w:id="0"/>
      <w:r w:rsidR="00AA1A34" w:rsidRPr="00AA1A3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проектного и исследовательского мышления, приобретение практического опыта исследовательской работы по русскому языку, воспитание самостоятельности в приобретении знаний.</w:t>
      </w:r>
    </w:p>
    <w:p w:rsidR="00AA1A34" w:rsidRDefault="00AA1A34" w:rsidP="00B91AD8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A1A34" w:rsidRPr="00AA1A34" w:rsidRDefault="003A008B" w:rsidP="00AA1A34">
      <w:pPr>
        <w:spacing w:after="0" w:line="240" w:lineRule="auto"/>
        <w:ind w:left="260"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Согласно учебному плану МКОУ ОШ с.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Каракша</w:t>
      </w:r>
      <w:proofErr w:type="spellEnd"/>
      <w:r w:rsidR="00AA1A34" w:rsidRPr="00AA1A3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 изучение учебного предмета «</w:t>
      </w:r>
      <w:r w:rsidR="00AA1A3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Родной русский </w:t>
      </w:r>
      <w:r w:rsidR="00AA1A34" w:rsidRPr="00AA1A34">
        <w:rPr>
          <w:rFonts w:ascii="Times New Roman" w:eastAsiaTheme="minorEastAsia" w:hAnsi="Times New Roman" w:cs="Times New Roman"/>
          <w:sz w:val="28"/>
          <w:szCs w:val="28"/>
          <w:lang w:eastAsia="ru-RU"/>
        </w:rPr>
        <w:t>язык» на уровне основног</w:t>
      </w:r>
      <w:r w:rsidR="00AA1A3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общего образования отводится 102 часа</w:t>
      </w:r>
      <w:r w:rsidR="00AA1A3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(1 час</w:t>
      </w:r>
      <w:r w:rsidR="00AA1A34" w:rsidRPr="00AA1A3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неделю в 5, 6, </w:t>
      </w:r>
      <w:r w:rsidR="00AA1A34" w:rsidRPr="00AA1A3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9 классах). Срок реализации программы 5 лет. </w:t>
      </w:r>
    </w:p>
    <w:p w:rsidR="00AA1A34" w:rsidRDefault="000375DB" w:rsidP="00AA1A34">
      <w:pPr>
        <w:spacing w:after="0" w:line="240" w:lineRule="auto"/>
        <w:ind w:left="260"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375D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Основные разделы дисциплины в каждом классе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:rsidR="000375DB" w:rsidRDefault="000375DB" w:rsidP="00AA1A34">
      <w:pPr>
        <w:spacing w:after="0" w:line="240" w:lineRule="auto"/>
        <w:ind w:left="260"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Язык и культура</w:t>
      </w:r>
    </w:p>
    <w:p w:rsidR="000375DB" w:rsidRDefault="000375DB" w:rsidP="00AA1A34">
      <w:pPr>
        <w:spacing w:after="0" w:line="240" w:lineRule="auto"/>
        <w:ind w:left="260"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Культура речи</w:t>
      </w:r>
    </w:p>
    <w:p w:rsidR="000375DB" w:rsidRPr="00AA1A34" w:rsidRDefault="000375DB" w:rsidP="00AA1A34">
      <w:pPr>
        <w:spacing w:after="0" w:line="240" w:lineRule="auto"/>
        <w:ind w:left="260"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Речь. Речевая деятельность. Текст.</w:t>
      </w:r>
    </w:p>
    <w:p w:rsidR="00AA1A34" w:rsidRPr="00AA1A34" w:rsidRDefault="00AA1A34" w:rsidP="00AA1A34">
      <w:pPr>
        <w:spacing w:after="0" w:line="169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A1A34" w:rsidRPr="00B91AD8" w:rsidRDefault="00B91AD8" w:rsidP="00B91AD8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91AD8">
        <w:rPr>
          <w:rFonts w:ascii="Times New Roman" w:eastAsia="Times New Roman" w:hAnsi="Times New Roman" w:cs="Times New Roman"/>
          <w:sz w:val="28"/>
          <w:szCs w:val="28"/>
        </w:rPr>
        <w:t>сновным видом промежуточного и итогового контроля является представление учащимися подготовленных ими проектных заданий.</w:t>
      </w:r>
    </w:p>
    <w:p w:rsidR="00AA1A34" w:rsidRPr="0084491E" w:rsidRDefault="00AA1A34" w:rsidP="00AA1A34">
      <w:pPr>
        <w:tabs>
          <w:tab w:val="left" w:pos="1549"/>
        </w:tabs>
        <w:spacing w:after="0" w:line="238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4491E" w:rsidRPr="0084491E" w:rsidRDefault="0084491E" w:rsidP="0084491E">
      <w:pPr>
        <w:spacing w:after="0" w:line="13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491E" w:rsidRPr="00AA1A34" w:rsidRDefault="0084491E" w:rsidP="0084491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84491E" w:rsidRPr="00AA1A34" w:rsidSect="00687B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1246"/>
    <w:multiLevelType w:val="hybridMultilevel"/>
    <w:tmpl w:val="C1848090"/>
    <w:lvl w:ilvl="0" w:tplc="8EF4A6AE">
      <w:start w:val="1"/>
      <w:numFmt w:val="bullet"/>
      <w:lvlText w:val="С."/>
      <w:lvlJc w:val="left"/>
    </w:lvl>
    <w:lvl w:ilvl="1" w:tplc="F0E2A642">
      <w:start w:val="2"/>
      <w:numFmt w:val="decimal"/>
      <w:lvlText w:val="%2."/>
      <w:lvlJc w:val="left"/>
    </w:lvl>
    <w:lvl w:ilvl="2" w:tplc="B476A34E">
      <w:numFmt w:val="decimal"/>
      <w:lvlText w:val=""/>
      <w:lvlJc w:val="left"/>
    </w:lvl>
    <w:lvl w:ilvl="3" w:tplc="7F3478BC">
      <w:numFmt w:val="decimal"/>
      <w:lvlText w:val=""/>
      <w:lvlJc w:val="left"/>
    </w:lvl>
    <w:lvl w:ilvl="4" w:tplc="4EDE1AE4">
      <w:numFmt w:val="decimal"/>
      <w:lvlText w:val=""/>
      <w:lvlJc w:val="left"/>
    </w:lvl>
    <w:lvl w:ilvl="5" w:tplc="0B367516">
      <w:numFmt w:val="decimal"/>
      <w:lvlText w:val=""/>
      <w:lvlJc w:val="left"/>
    </w:lvl>
    <w:lvl w:ilvl="6" w:tplc="33C46346">
      <w:numFmt w:val="decimal"/>
      <w:lvlText w:val=""/>
      <w:lvlJc w:val="left"/>
    </w:lvl>
    <w:lvl w:ilvl="7" w:tplc="E916A4D6">
      <w:numFmt w:val="decimal"/>
      <w:lvlText w:val=""/>
      <w:lvlJc w:val="left"/>
    </w:lvl>
    <w:lvl w:ilvl="8" w:tplc="3AF2C20E">
      <w:numFmt w:val="decimal"/>
      <w:lvlText w:val=""/>
      <w:lvlJc w:val="left"/>
    </w:lvl>
  </w:abstractNum>
  <w:abstractNum w:abstractNumId="1">
    <w:nsid w:val="00003004"/>
    <w:multiLevelType w:val="hybridMultilevel"/>
    <w:tmpl w:val="857C7646"/>
    <w:lvl w:ilvl="0" w:tplc="F07EB2DC">
      <w:start w:val="1"/>
      <w:numFmt w:val="bullet"/>
      <w:lvlText w:val="о"/>
      <w:lvlJc w:val="left"/>
    </w:lvl>
    <w:lvl w:ilvl="1" w:tplc="4034A016">
      <w:numFmt w:val="decimal"/>
      <w:lvlText w:val=""/>
      <w:lvlJc w:val="left"/>
    </w:lvl>
    <w:lvl w:ilvl="2" w:tplc="1B004E36">
      <w:numFmt w:val="decimal"/>
      <w:lvlText w:val=""/>
      <w:lvlJc w:val="left"/>
    </w:lvl>
    <w:lvl w:ilvl="3" w:tplc="C75CC31A">
      <w:numFmt w:val="decimal"/>
      <w:lvlText w:val=""/>
      <w:lvlJc w:val="left"/>
    </w:lvl>
    <w:lvl w:ilvl="4" w:tplc="71DEDD0C">
      <w:numFmt w:val="decimal"/>
      <w:lvlText w:val=""/>
      <w:lvlJc w:val="left"/>
    </w:lvl>
    <w:lvl w:ilvl="5" w:tplc="C9E870A6">
      <w:numFmt w:val="decimal"/>
      <w:lvlText w:val=""/>
      <w:lvlJc w:val="left"/>
    </w:lvl>
    <w:lvl w:ilvl="6" w:tplc="19542FAA">
      <w:numFmt w:val="decimal"/>
      <w:lvlText w:val=""/>
      <w:lvlJc w:val="left"/>
    </w:lvl>
    <w:lvl w:ilvl="7" w:tplc="EA94DAF0">
      <w:numFmt w:val="decimal"/>
      <w:lvlText w:val=""/>
      <w:lvlJc w:val="left"/>
    </w:lvl>
    <w:lvl w:ilvl="8" w:tplc="B70E0B52">
      <w:numFmt w:val="decimal"/>
      <w:lvlText w:val=""/>
      <w:lvlJc w:val="left"/>
    </w:lvl>
  </w:abstractNum>
  <w:abstractNum w:abstractNumId="2">
    <w:nsid w:val="0000486A"/>
    <w:multiLevelType w:val="hybridMultilevel"/>
    <w:tmpl w:val="B0B6C2B4"/>
    <w:lvl w:ilvl="0" w:tplc="FB604E6E">
      <w:start w:val="1"/>
      <w:numFmt w:val="bullet"/>
      <w:lvlText w:val=""/>
      <w:lvlJc w:val="left"/>
    </w:lvl>
    <w:lvl w:ilvl="1" w:tplc="45ECBF14">
      <w:numFmt w:val="decimal"/>
      <w:lvlText w:val=""/>
      <w:lvlJc w:val="left"/>
    </w:lvl>
    <w:lvl w:ilvl="2" w:tplc="1276B1F0">
      <w:numFmt w:val="decimal"/>
      <w:lvlText w:val=""/>
      <w:lvlJc w:val="left"/>
    </w:lvl>
    <w:lvl w:ilvl="3" w:tplc="C71E4ED6">
      <w:numFmt w:val="decimal"/>
      <w:lvlText w:val=""/>
      <w:lvlJc w:val="left"/>
    </w:lvl>
    <w:lvl w:ilvl="4" w:tplc="E2FEB9A2">
      <w:numFmt w:val="decimal"/>
      <w:lvlText w:val=""/>
      <w:lvlJc w:val="left"/>
    </w:lvl>
    <w:lvl w:ilvl="5" w:tplc="041267B2">
      <w:numFmt w:val="decimal"/>
      <w:lvlText w:val=""/>
      <w:lvlJc w:val="left"/>
    </w:lvl>
    <w:lvl w:ilvl="6" w:tplc="6E8C8452">
      <w:numFmt w:val="decimal"/>
      <w:lvlText w:val=""/>
      <w:lvlJc w:val="left"/>
    </w:lvl>
    <w:lvl w:ilvl="7" w:tplc="C6728ECC">
      <w:numFmt w:val="decimal"/>
      <w:lvlText w:val=""/>
      <w:lvlJc w:val="left"/>
    </w:lvl>
    <w:lvl w:ilvl="8" w:tplc="95F8D8EC">
      <w:numFmt w:val="decimal"/>
      <w:lvlText w:val=""/>
      <w:lvlJc w:val="left"/>
    </w:lvl>
  </w:abstractNum>
  <w:abstractNum w:abstractNumId="3">
    <w:nsid w:val="00004C85"/>
    <w:multiLevelType w:val="hybridMultilevel"/>
    <w:tmpl w:val="47FAAD12"/>
    <w:lvl w:ilvl="0" w:tplc="2CB81244">
      <w:start w:val="1"/>
      <w:numFmt w:val="bullet"/>
      <w:lvlText w:val="В"/>
      <w:lvlJc w:val="left"/>
    </w:lvl>
    <w:lvl w:ilvl="1" w:tplc="2ADA53BC">
      <w:numFmt w:val="decimal"/>
      <w:lvlText w:val=""/>
      <w:lvlJc w:val="left"/>
    </w:lvl>
    <w:lvl w:ilvl="2" w:tplc="AFFCCBD8">
      <w:numFmt w:val="decimal"/>
      <w:lvlText w:val=""/>
      <w:lvlJc w:val="left"/>
    </w:lvl>
    <w:lvl w:ilvl="3" w:tplc="BD121140">
      <w:numFmt w:val="decimal"/>
      <w:lvlText w:val=""/>
      <w:lvlJc w:val="left"/>
    </w:lvl>
    <w:lvl w:ilvl="4" w:tplc="22BC0CB6">
      <w:numFmt w:val="decimal"/>
      <w:lvlText w:val=""/>
      <w:lvlJc w:val="left"/>
    </w:lvl>
    <w:lvl w:ilvl="5" w:tplc="FF723B1E">
      <w:numFmt w:val="decimal"/>
      <w:lvlText w:val=""/>
      <w:lvlJc w:val="left"/>
    </w:lvl>
    <w:lvl w:ilvl="6" w:tplc="60C4CA9C">
      <w:numFmt w:val="decimal"/>
      <w:lvlText w:val=""/>
      <w:lvlJc w:val="left"/>
    </w:lvl>
    <w:lvl w:ilvl="7" w:tplc="7786D202">
      <w:numFmt w:val="decimal"/>
      <w:lvlText w:val=""/>
      <w:lvlJc w:val="left"/>
    </w:lvl>
    <w:lvl w:ilvl="8" w:tplc="0E0A0416">
      <w:numFmt w:val="decimal"/>
      <w:lvlText w:val=""/>
      <w:lvlJc w:val="left"/>
    </w:lvl>
  </w:abstractNum>
  <w:abstractNum w:abstractNumId="4">
    <w:nsid w:val="00004FF8"/>
    <w:multiLevelType w:val="hybridMultilevel"/>
    <w:tmpl w:val="0C80CDF0"/>
    <w:lvl w:ilvl="0" w:tplc="F93AF388">
      <w:start w:val="1"/>
      <w:numFmt w:val="bullet"/>
      <w:lvlText w:val="о"/>
      <w:lvlJc w:val="left"/>
    </w:lvl>
    <w:lvl w:ilvl="1" w:tplc="3802FAC6">
      <w:start w:val="1"/>
      <w:numFmt w:val="bullet"/>
      <w:lvlText w:val=""/>
      <w:lvlJc w:val="left"/>
    </w:lvl>
    <w:lvl w:ilvl="2" w:tplc="3202CE20">
      <w:numFmt w:val="decimal"/>
      <w:lvlText w:val=""/>
      <w:lvlJc w:val="left"/>
    </w:lvl>
    <w:lvl w:ilvl="3" w:tplc="2960AAC8">
      <w:numFmt w:val="decimal"/>
      <w:lvlText w:val=""/>
      <w:lvlJc w:val="left"/>
    </w:lvl>
    <w:lvl w:ilvl="4" w:tplc="3230A926">
      <w:numFmt w:val="decimal"/>
      <w:lvlText w:val=""/>
      <w:lvlJc w:val="left"/>
    </w:lvl>
    <w:lvl w:ilvl="5" w:tplc="AC7C943C">
      <w:numFmt w:val="decimal"/>
      <w:lvlText w:val=""/>
      <w:lvlJc w:val="left"/>
    </w:lvl>
    <w:lvl w:ilvl="6" w:tplc="52329FB2">
      <w:numFmt w:val="decimal"/>
      <w:lvlText w:val=""/>
      <w:lvlJc w:val="left"/>
    </w:lvl>
    <w:lvl w:ilvl="7" w:tplc="DA14AC90">
      <w:numFmt w:val="decimal"/>
      <w:lvlText w:val=""/>
      <w:lvlJc w:val="left"/>
    </w:lvl>
    <w:lvl w:ilvl="8" w:tplc="B316C4C6">
      <w:numFmt w:val="decimal"/>
      <w:lvlText w:val=""/>
      <w:lvlJc w:val="left"/>
    </w:lvl>
  </w:abstractNum>
  <w:abstractNum w:abstractNumId="5">
    <w:nsid w:val="00005841"/>
    <w:multiLevelType w:val="hybridMultilevel"/>
    <w:tmpl w:val="0AE06D5A"/>
    <w:lvl w:ilvl="0" w:tplc="A0B8346A">
      <w:start w:val="3"/>
      <w:numFmt w:val="decimal"/>
      <w:lvlText w:val="%1."/>
      <w:lvlJc w:val="left"/>
    </w:lvl>
    <w:lvl w:ilvl="1" w:tplc="3D82338E">
      <w:numFmt w:val="decimal"/>
      <w:lvlText w:val=""/>
      <w:lvlJc w:val="left"/>
    </w:lvl>
    <w:lvl w:ilvl="2" w:tplc="525C2198">
      <w:numFmt w:val="decimal"/>
      <w:lvlText w:val=""/>
      <w:lvlJc w:val="left"/>
    </w:lvl>
    <w:lvl w:ilvl="3" w:tplc="36A25368">
      <w:numFmt w:val="decimal"/>
      <w:lvlText w:val=""/>
      <w:lvlJc w:val="left"/>
    </w:lvl>
    <w:lvl w:ilvl="4" w:tplc="12440332">
      <w:numFmt w:val="decimal"/>
      <w:lvlText w:val=""/>
      <w:lvlJc w:val="left"/>
    </w:lvl>
    <w:lvl w:ilvl="5" w:tplc="E81AB7A2">
      <w:numFmt w:val="decimal"/>
      <w:lvlText w:val=""/>
      <w:lvlJc w:val="left"/>
    </w:lvl>
    <w:lvl w:ilvl="6" w:tplc="5D68FD72">
      <w:numFmt w:val="decimal"/>
      <w:lvlText w:val=""/>
      <w:lvlJc w:val="left"/>
    </w:lvl>
    <w:lvl w:ilvl="7" w:tplc="934A0B06">
      <w:numFmt w:val="decimal"/>
      <w:lvlText w:val=""/>
      <w:lvlJc w:val="left"/>
    </w:lvl>
    <w:lvl w:ilvl="8" w:tplc="2368D882">
      <w:numFmt w:val="decimal"/>
      <w:lvlText w:val=""/>
      <w:lvlJc w:val="left"/>
    </w:lvl>
  </w:abstractNum>
  <w:abstractNum w:abstractNumId="6">
    <w:nsid w:val="00005C46"/>
    <w:multiLevelType w:val="hybridMultilevel"/>
    <w:tmpl w:val="5D0632F6"/>
    <w:lvl w:ilvl="0" w:tplc="76B0DDD6">
      <w:start w:val="1"/>
      <w:numFmt w:val="bullet"/>
      <w:lvlText w:val=""/>
      <w:lvlJc w:val="left"/>
    </w:lvl>
    <w:lvl w:ilvl="1" w:tplc="1A686188">
      <w:numFmt w:val="decimal"/>
      <w:lvlText w:val=""/>
      <w:lvlJc w:val="left"/>
    </w:lvl>
    <w:lvl w:ilvl="2" w:tplc="2020B0B2">
      <w:numFmt w:val="decimal"/>
      <w:lvlText w:val=""/>
      <w:lvlJc w:val="left"/>
    </w:lvl>
    <w:lvl w:ilvl="3" w:tplc="1EE6C4FE">
      <w:numFmt w:val="decimal"/>
      <w:lvlText w:val=""/>
      <w:lvlJc w:val="left"/>
    </w:lvl>
    <w:lvl w:ilvl="4" w:tplc="CB32F0A2">
      <w:numFmt w:val="decimal"/>
      <w:lvlText w:val=""/>
      <w:lvlJc w:val="left"/>
    </w:lvl>
    <w:lvl w:ilvl="5" w:tplc="1FBA6AA2">
      <w:numFmt w:val="decimal"/>
      <w:lvlText w:val=""/>
      <w:lvlJc w:val="left"/>
    </w:lvl>
    <w:lvl w:ilvl="6" w:tplc="24484AB6">
      <w:numFmt w:val="decimal"/>
      <w:lvlText w:val=""/>
      <w:lvlJc w:val="left"/>
    </w:lvl>
    <w:lvl w:ilvl="7" w:tplc="BAD4E0E6">
      <w:numFmt w:val="decimal"/>
      <w:lvlText w:val=""/>
      <w:lvlJc w:val="left"/>
    </w:lvl>
    <w:lvl w:ilvl="8" w:tplc="663C6BD2">
      <w:numFmt w:val="decimal"/>
      <w:lvlText w:val=""/>
      <w:lvlJc w:val="left"/>
    </w:lvl>
  </w:abstractNum>
  <w:abstractNum w:abstractNumId="7">
    <w:nsid w:val="00005D2B"/>
    <w:multiLevelType w:val="hybridMultilevel"/>
    <w:tmpl w:val="8B40AC58"/>
    <w:lvl w:ilvl="0" w:tplc="3E5E0A6A">
      <w:start w:val="4"/>
      <w:numFmt w:val="decimal"/>
      <w:lvlText w:val="%1."/>
      <w:lvlJc w:val="left"/>
    </w:lvl>
    <w:lvl w:ilvl="1" w:tplc="E6004702">
      <w:numFmt w:val="decimal"/>
      <w:lvlText w:val=""/>
      <w:lvlJc w:val="left"/>
    </w:lvl>
    <w:lvl w:ilvl="2" w:tplc="69D47C9C">
      <w:numFmt w:val="decimal"/>
      <w:lvlText w:val=""/>
      <w:lvlJc w:val="left"/>
    </w:lvl>
    <w:lvl w:ilvl="3" w:tplc="F4761640">
      <w:numFmt w:val="decimal"/>
      <w:lvlText w:val=""/>
      <w:lvlJc w:val="left"/>
    </w:lvl>
    <w:lvl w:ilvl="4" w:tplc="FF54DC7E">
      <w:numFmt w:val="decimal"/>
      <w:lvlText w:val=""/>
      <w:lvlJc w:val="left"/>
    </w:lvl>
    <w:lvl w:ilvl="5" w:tplc="598CC66E">
      <w:numFmt w:val="decimal"/>
      <w:lvlText w:val=""/>
      <w:lvlJc w:val="left"/>
    </w:lvl>
    <w:lvl w:ilvl="6" w:tplc="0B54E196">
      <w:numFmt w:val="decimal"/>
      <w:lvlText w:val=""/>
      <w:lvlJc w:val="left"/>
    </w:lvl>
    <w:lvl w:ilvl="7" w:tplc="F9D059D2">
      <w:numFmt w:val="decimal"/>
      <w:lvlText w:val=""/>
      <w:lvlJc w:val="left"/>
    </w:lvl>
    <w:lvl w:ilvl="8" w:tplc="46661AE8">
      <w:numFmt w:val="decimal"/>
      <w:lvlText w:val=""/>
      <w:lvlJc w:val="left"/>
    </w:lvl>
  </w:abstractNum>
  <w:abstractNum w:abstractNumId="8">
    <w:nsid w:val="0000638C"/>
    <w:multiLevelType w:val="hybridMultilevel"/>
    <w:tmpl w:val="A3C0AACE"/>
    <w:lvl w:ilvl="0" w:tplc="4CBE6A3E">
      <w:start w:val="5"/>
      <w:numFmt w:val="decimal"/>
      <w:lvlText w:val="%1."/>
      <w:lvlJc w:val="left"/>
    </w:lvl>
    <w:lvl w:ilvl="1" w:tplc="594413FC">
      <w:numFmt w:val="decimal"/>
      <w:lvlText w:val=""/>
      <w:lvlJc w:val="left"/>
    </w:lvl>
    <w:lvl w:ilvl="2" w:tplc="0E005842">
      <w:numFmt w:val="decimal"/>
      <w:lvlText w:val=""/>
      <w:lvlJc w:val="left"/>
    </w:lvl>
    <w:lvl w:ilvl="3" w:tplc="59EC337A">
      <w:numFmt w:val="decimal"/>
      <w:lvlText w:val=""/>
      <w:lvlJc w:val="left"/>
    </w:lvl>
    <w:lvl w:ilvl="4" w:tplc="267852F0">
      <w:numFmt w:val="decimal"/>
      <w:lvlText w:val=""/>
      <w:lvlJc w:val="left"/>
    </w:lvl>
    <w:lvl w:ilvl="5" w:tplc="597C709A">
      <w:numFmt w:val="decimal"/>
      <w:lvlText w:val=""/>
      <w:lvlJc w:val="left"/>
    </w:lvl>
    <w:lvl w:ilvl="6" w:tplc="4822978C">
      <w:numFmt w:val="decimal"/>
      <w:lvlText w:val=""/>
      <w:lvlJc w:val="left"/>
    </w:lvl>
    <w:lvl w:ilvl="7" w:tplc="827EB22A">
      <w:numFmt w:val="decimal"/>
      <w:lvlText w:val=""/>
      <w:lvlJc w:val="left"/>
    </w:lvl>
    <w:lvl w:ilvl="8" w:tplc="9670B178">
      <w:numFmt w:val="decimal"/>
      <w:lvlText w:val=""/>
      <w:lvlJc w:val="left"/>
    </w:lvl>
  </w:abstractNum>
  <w:abstractNum w:abstractNumId="9">
    <w:nsid w:val="0ABD2425"/>
    <w:multiLevelType w:val="hybridMultilevel"/>
    <w:tmpl w:val="D568B4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28E1441"/>
    <w:multiLevelType w:val="hybridMultilevel"/>
    <w:tmpl w:val="7CD4314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B12F8D"/>
    <w:multiLevelType w:val="hybridMultilevel"/>
    <w:tmpl w:val="03DED6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6D4127"/>
    <w:multiLevelType w:val="hybridMultilevel"/>
    <w:tmpl w:val="90AA3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1A1C07"/>
    <w:multiLevelType w:val="hybridMultilevel"/>
    <w:tmpl w:val="BD38BB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562D08"/>
    <w:multiLevelType w:val="hybridMultilevel"/>
    <w:tmpl w:val="8F8441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9"/>
  </w:num>
  <w:num w:numId="4">
    <w:abstractNumId w:val="13"/>
  </w:num>
  <w:num w:numId="5">
    <w:abstractNumId w:val="14"/>
  </w:num>
  <w:num w:numId="6">
    <w:abstractNumId w:val="10"/>
  </w:num>
  <w:num w:numId="7">
    <w:abstractNumId w:val="3"/>
  </w:num>
  <w:num w:numId="8">
    <w:abstractNumId w:val="4"/>
  </w:num>
  <w:num w:numId="9">
    <w:abstractNumId w:val="6"/>
  </w:num>
  <w:num w:numId="10">
    <w:abstractNumId w:val="2"/>
  </w:num>
  <w:num w:numId="11">
    <w:abstractNumId w:val="1"/>
  </w:num>
  <w:num w:numId="12">
    <w:abstractNumId w:val="0"/>
  </w:num>
  <w:num w:numId="13">
    <w:abstractNumId w:val="5"/>
  </w:num>
  <w:num w:numId="14">
    <w:abstractNumId w:val="7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491E"/>
    <w:rsid w:val="000375DB"/>
    <w:rsid w:val="00197E33"/>
    <w:rsid w:val="003971D5"/>
    <w:rsid w:val="003A008B"/>
    <w:rsid w:val="00687B87"/>
    <w:rsid w:val="00733431"/>
    <w:rsid w:val="0084491E"/>
    <w:rsid w:val="00AA1A34"/>
    <w:rsid w:val="00B91AD8"/>
    <w:rsid w:val="00F72B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B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4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625</Words>
  <Characters>3568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4185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</dc:creator>
  <cp:lastModifiedBy>User</cp:lastModifiedBy>
  <cp:revision>2</cp:revision>
  <dcterms:created xsi:type="dcterms:W3CDTF">2021-02-01T17:58:00Z</dcterms:created>
  <dcterms:modified xsi:type="dcterms:W3CDTF">2021-02-01T17:58:00Z</dcterms:modified>
</cp:coreProperties>
</file>