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FC" w:rsidRDefault="002A0CFC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Аннотация к рабочим программам «</w:t>
      </w:r>
      <w:r w:rsidR="0002197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</w:t>
      </w:r>
      <w:bookmarkStart w:id="0" w:name="_GoBack"/>
      <w:bookmarkEnd w:id="0"/>
      <w:r w:rsidR="000503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кружающий мир</w:t>
      </w:r>
      <w:r w:rsidRPr="00E672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1-4 классы»</w:t>
      </w:r>
    </w:p>
    <w:p w:rsidR="00E6725F" w:rsidRPr="00E6725F" w:rsidRDefault="00E6725F" w:rsidP="00E6725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2324AA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Рабочие программы по </w:t>
      </w:r>
      <w:r w:rsidR="00050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окружающему миру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1- 4 классов составлены в соответствии с требованиями Федерального государственного образовательного стандарта начального общего образования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Приказом Министерства образования и науки Российской Федерации от 06.10.2009 г № 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93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следующих документов и материалов: </w:t>
      </w:r>
      <w:proofErr w:type="gramEnd"/>
    </w:p>
    <w:p w:rsidR="002324AA" w:rsidRDefault="0097137B" w:rsidP="007939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</w:t>
      </w:r>
      <w:r w:rsidRPr="00793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«Об образовании в Российской Федерации» от 29.12.2012 № 273-ФЗ;</w:t>
      </w:r>
    </w:p>
    <w:p w:rsidR="005F1720" w:rsidRDefault="002324AA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России от </w:t>
      </w:r>
      <w:smartTag w:uri="urn:schemas-microsoft-com:office:smarttags" w:element="date">
        <w:smartTagPr>
          <w:attr w:name="Year" w:val="2020"/>
          <w:attr w:name="Day" w:val="20"/>
          <w:attr w:name="Month" w:val="05"/>
          <w:attr w:name="ls" w:val="trans"/>
        </w:smartTagPr>
        <w:r w:rsidRPr="002324AA">
          <w:rPr>
            <w:rFonts w:ascii="Times New Roman" w:eastAsia="HiddenHorzOCR" w:hAnsi="Times New Roman" w:cs="Times New Roman"/>
            <w:color w:val="000000"/>
            <w:sz w:val="24"/>
            <w:szCs w:val="24"/>
          </w:rPr>
          <w:t>20.05.2020</w:t>
        </w:r>
      </w:smartTag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№ 254</w:t>
      </w:r>
      <w:proofErr w:type="gramStart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О</w:t>
      </w:r>
      <w:proofErr w:type="gramEnd"/>
      <w:r w:rsidRPr="002324AA">
        <w:rPr>
          <w:rFonts w:ascii="Times New Roman" w:eastAsia="HiddenHorzOCR" w:hAnsi="Times New Roman" w:cs="Times New Roman"/>
          <w:color w:val="000000"/>
          <w:sz w:val="24"/>
          <w:szCs w:val="24"/>
        </w:rPr>
        <w:t xml:space="preserve">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97137B" w:rsidRPr="002A7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50354" w:rsidRDefault="00050354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20" w:rsidRDefault="005F1720" w:rsidP="005F172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</w:t>
      </w: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римерн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5F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учебному предмету «</w:t>
      </w:r>
      <w:r w:rsidR="00050354" w:rsidRPr="0005035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«Окружающий мир» для 1-4 классов. Автор: А.А. Плешаков</w:t>
      </w:r>
      <w:r w:rsidR="00BC213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021975" w:rsidRPr="00021975" w:rsidRDefault="00021975" w:rsidP="0002197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021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целями</w:t>
      </w: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обучения окружающему миру являются: </w:t>
      </w:r>
    </w:p>
    <w:p w:rsidR="00021975" w:rsidRPr="00021975" w:rsidRDefault="00021975" w:rsidP="0002197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</w:t>
      </w:r>
    </w:p>
    <w:p w:rsidR="00021975" w:rsidRPr="00021975" w:rsidRDefault="00021975" w:rsidP="0002197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духовно-нравственное развитие и воспитание личности гражданина России, 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021975" w:rsidRPr="00021975" w:rsidRDefault="00021975" w:rsidP="0002197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975" w:rsidRPr="00021975" w:rsidRDefault="00021975" w:rsidP="0002197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0219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</w:t>
      </w: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содержания курса являются:</w:t>
      </w:r>
    </w:p>
    <w:p w:rsidR="00021975" w:rsidRPr="00021975" w:rsidRDefault="00021975" w:rsidP="0002197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021975" w:rsidRPr="00021975" w:rsidRDefault="00021975" w:rsidP="0002197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ребёнком ценности, целостности и многообразия окружающего мира, своего места в нём;</w:t>
      </w:r>
    </w:p>
    <w:p w:rsidR="00021975" w:rsidRPr="00021975" w:rsidRDefault="00021975" w:rsidP="0002197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модели здоровье-сберегающего и безопасного поведения в условиях повседневной жизни и в различных опасных ситуациях; </w:t>
      </w:r>
    </w:p>
    <w:p w:rsidR="00021975" w:rsidRPr="00021975" w:rsidRDefault="00021975" w:rsidP="00021975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компетенций для обеспечения экологически и этически обоснованного поведения в природной среде, эффективного взаимодействия в социуме. </w:t>
      </w:r>
    </w:p>
    <w:p w:rsidR="00793926" w:rsidRPr="00793926" w:rsidRDefault="00793926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3926">
        <w:rPr>
          <w:rFonts w:ascii="Times New Roman" w:hAnsi="Times New Roman" w:cs="Times New Roman"/>
          <w:b/>
          <w:i/>
          <w:sz w:val="24"/>
          <w:szCs w:val="24"/>
        </w:rPr>
        <w:t>Содержание программы представлено следующими разделами: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1. </w:t>
      </w:r>
      <w:r w:rsidR="002A0CFC">
        <w:rPr>
          <w:rFonts w:ascii="Times New Roman" w:hAnsi="Times New Roman" w:cs="Times New Roman"/>
          <w:sz w:val="24"/>
          <w:szCs w:val="24"/>
        </w:rPr>
        <w:t>п</w:t>
      </w:r>
      <w:r w:rsidRPr="00793926">
        <w:rPr>
          <w:rFonts w:ascii="Times New Roman" w:hAnsi="Times New Roman" w:cs="Times New Roman"/>
          <w:sz w:val="24"/>
          <w:szCs w:val="24"/>
        </w:rPr>
        <w:t>ояснительная записка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2. планируемые результаты освоения учебного предмета; 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3. содержание учебного предмета; </w:t>
      </w:r>
    </w:p>
    <w:p w:rsidR="00793926" w:rsidRPr="00793926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4. тематическое планирование с указанием количества часов, отводимых на освоение каждой темы. </w:t>
      </w:r>
    </w:p>
    <w:p w:rsidR="00793926" w:rsidRPr="00793926" w:rsidRDefault="00793926" w:rsidP="00793926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93926">
        <w:rPr>
          <w:rFonts w:ascii="Times New Roman" w:hAnsi="Times New Roman" w:cs="Times New Roman"/>
          <w:b/>
          <w:i/>
          <w:sz w:val="24"/>
          <w:szCs w:val="24"/>
        </w:rPr>
        <w:t>Место курса в учебном плане</w:t>
      </w:r>
    </w:p>
    <w:p w:rsidR="006D2B32" w:rsidRDefault="00793926" w:rsidP="0079392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93926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BC2133">
        <w:rPr>
          <w:rFonts w:ascii="Times New Roman" w:hAnsi="Times New Roman" w:cs="Times New Roman"/>
          <w:sz w:val="24"/>
          <w:szCs w:val="24"/>
        </w:rPr>
        <w:t>окружающего мира</w:t>
      </w:r>
      <w:r w:rsidRPr="00793926">
        <w:rPr>
          <w:rFonts w:ascii="Times New Roman" w:hAnsi="Times New Roman" w:cs="Times New Roman"/>
          <w:sz w:val="24"/>
          <w:szCs w:val="24"/>
        </w:rPr>
        <w:t xml:space="preserve"> в начальной школе </w:t>
      </w:r>
      <w:r w:rsidR="005F1720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C57AFC">
        <w:rPr>
          <w:rFonts w:ascii="Times New Roman" w:hAnsi="Times New Roman" w:cs="Times New Roman"/>
          <w:sz w:val="24"/>
          <w:szCs w:val="24"/>
        </w:rPr>
        <w:t>270</w:t>
      </w:r>
      <w:r w:rsidR="00021975">
        <w:rPr>
          <w:rFonts w:ascii="Times New Roman" w:hAnsi="Times New Roman" w:cs="Times New Roman"/>
          <w:sz w:val="24"/>
          <w:szCs w:val="24"/>
        </w:rPr>
        <w:t xml:space="preserve"> час</w:t>
      </w:r>
      <w:r w:rsidR="005F1720">
        <w:rPr>
          <w:rFonts w:ascii="Times New Roman" w:hAnsi="Times New Roman" w:cs="Times New Roman"/>
          <w:sz w:val="24"/>
          <w:szCs w:val="24"/>
        </w:rPr>
        <w:t xml:space="preserve"> за весь курс. В 1 классе – </w:t>
      </w:r>
      <w:r w:rsidR="00C57AFC">
        <w:rPr>
          <w:rFonts w:ascii="Times New Roman" w:hAnsi="Times New Roman" w:cs="Times New Roman"/>
          <w:sz w:val="24"/>
          <w:szCs w:val="24"/>
        </w:rPr>
        <w:t>66</w:t>
      </w:r>
      <w:r w:rsidR="005F1720">
        <w:rPr>
          <w:rFonts w:ascii="Times New Roman" w:hAnsi="Times New Roman" w:cs="Times New Roman"/>
          <w:sz w:val="24"/>
          <w:szCs w:val="24"/>
        </w:rPr>
        <w:t xml:space="preserve"> часов, во 2 классе – </w:t>
      </w:r>
      <w:r w:rsidR="00021975">
        <w:rPr>
          <w:rFonts w:ascii="Times New Roman" w:hAnsi="Times New Roman" w:cs="Times New Roman"/>
          <w:sz w:val="24"/>
          <w:szCs w:val="24"/>
        </w:rPr>
        <w:t>68</w:t>
      </w:r>
      <w:r w:rsidR="005F1720">
        <w:rPr>
          <w:rFonts w:ascii="Times New Roman" w:hAnsi="Times New Roman" w:cs="Times New Roman"/>
          <w:sz w:val="24"/>
          <w:szCs w:val="24"/>
        </w:rPr>
        <w:t xml:space="preserve"> часов, в 3 классе – </w:t>
      </w:r>
      <w:r w:rsidR="00021975">
        <w:rPr>
          <w:rFonts w:ascii="Times New Roman" w:hAnsi="Times New Roman" w:cs="Times New Roman"/>
          <w:sz w:val="24"/>
          <w:szCs w:val="24"/>
        </w:rPr>
        <w:t>68</w:t>
      </w:r>
      <w:r w:rsidR="005F1720">
        <w:rPr>
          <w:rFonts w:ascii="Times New Roman" w:hAnsi="Times New Roman" w:cs="Times New Roman"/>
          <w:sz w:val="24"/>
          <w:szCs w:val="24"/>
        </w:rPr>
        <w:t xml:space="preserve"> часов, в 4 классе – </w:t>
      </w:r>
      <w:r w:rsidR="00021975">
        <w:rPr>
          <w:rFonts w:ascii="Times New Roman" w:hAnsi="Times New Roman" w:cs="Times New Roman"/>
          <w:sz w:val="24"/>
          <w:szCs w:val="24"/>
        </w:rPr>
        <w:t>68</w:t>
      </w:r>
      <w:r w:rsidR="005F1720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021975">
        <w:rPr>
          <w:rFonts w:ascii="Times New Roman" w:hAnsi="Times New Roman" w:cs="Times New Roman"/>
          <w:sz w:val="24"/>
          <w:szCs w:val="24"/>
        </w:rPr>
        <w:t>.</w:t>
      </w:r>
    </w:p>
    <w:p w:rsidR="00021975" w:rsidRP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1975">
        <w:rPr>
          <w:rFonts w:ascii="Times New Roman" w:hAnsi="Times New Roman" w:cs="Times New Roman"/>
          <w:b/>
          <w:i/>
          <w:sz w:val="24"/>
          <w:szCs w:val="24"/>
        </w:rPr>
        <w:t>Планируемые результаты освоения учебного предмета</w:t>
      </w:r>
    </w:p>
    <w:p w:rsidR="00021975" w:rsidRP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1975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</w:t>
      </w:r>
      <w:r w:rsidRPr="00021975">
        <w:rPr>
          <w:rFonts w:ascii="Times New Roman" w:hAnsi="Times New Roman" w:cs="Times New Roman"/>
          <w:sz w:val="24"/>
          <w:szCs w:val="24"/>
        </w:rPr>
        <w:lastRenderedPageBreak/>
        <w:t xml:space="preserve">российского общества; становление гуманистических и демократических ценностных ориентации;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3) формирование уважительного отношения к иному мнению, истории и культуре других народов;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5)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7) формирование эстетических потребностей, ценностей и чувств;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021975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21975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021975" w:rsidRP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 w:firstLine="981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1) овладение способностью принимать и сохранять цели и задачи учебной деятельности, поиска средств её осуществления;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2) освоение способов решения проблем творческого и поискового характера;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5) освоение начальных форм познавательной и личностной рефлексии;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021975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021975">
        <w:rPr>
          <w:rFonts w:ascii="Times New Roman" w:hAnsi="Times New Roman" w:cs="Times New Roman"/>
          <w:sz w:val="24"/>
          <w:szCs w:val="24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9) овладение логическими действиями сравнения, анализа, синтеза, обобщения, классификации по родовидовым признакам, установления аналогий и </w:t>
      </w:r>
      <w:proofErr w:type="spellStart"/>
      <w:r w:rsidRPr="00021975">
        <w:rPr>
          <w:rFonts w:ascii="Times New Roman" w:hAnsi="Times New Roman" w:cs="Times New Roman"/>
          <w:sz w:val="24"/>
          <w:szCs w:val="24"/>
        </w:rPr>
        <w:t>причинноследственных</w:t>
      </w:r>
      <w:proofErr w:type="spellEnd"/>
      <w:r w:rsidRPr="00021975">
        <w:rPr>
          <w:rFonts w:ascii="Times New Roman" w:hAnsi="Times New Roman" w:cs="Times New Roman"/>
          <w:sz w:val="24"/>
          <w:szCs w:val="24"/>
        </w:rPr>
        <w:t xml:space="preserve"> связей, построения рассуждений, отнесения к известным понятиям;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11) определение общей цели и путей её достижения; умение договариваться о </w:t>
      </w:r>
      <w:r w:rsidRPr="00021975">
        <w:rPr>
          <w:rFonts w:ascii="Times New Roman" w:hAnsi="Times New Roman" w:cs="Times New Roman"/>
          <w:sz w:val="24"/>
          <w:szCs w:val="24"/>
        </w:rPr>
        <w:lastRenderedPageBreak/>
        <w:t xml:space="preserve">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12)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1975">
        <w:rPr>
          <w:rFonts w:ascii="Times New Roman" w:hAnsi="Times New Roman" w:cs="Times New Roman"/>
          <w:sz w:val="24"/>
          <w:szCs w:val="24"/>
        </w:rPr>
        <w:t xml:space="preserve">13) овладение базовыми предметными и </w:t>
      </w:r>
      <w:proofErr w:type="spellStart"/>
      <w:r w:rsidRPr="00021975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021975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 14)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 </w:t>
      </w:r>
      <w:proofErr w:type="gramEnd"/>
    </w:p>
    <w:p w:rsidR="00021975" w:rsidRP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1) понимание особой роли России в мировой истории, воспитание чувства гордости за национальные свершения, открытия, победы;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02197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21975">
        <w:rPr>
          <w:rFonts w:ascii="Times New Roman" w:hAnsi="Times New Roman" w:cs="Times New Roman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021975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021975">
        <w:rPr>
          <w:rFonts w:ascii="Times New Roman" w:hAnsi="Times New Roman" w:cs="Times New Roman"/>
          <w:sz w:val="24"/>
          <w:szCs w:val="24"/>
        </w:rPr>
        <w:t xml:space="preserve"> поведения в природной и социальной среде; </w:t>
      </w:r>
    </w:p>
    <w:p w:rsidR="00021975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 xml:space="preserve">4) 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 </w:t>
      </w:r>
    </w:p>
    <w:p w:rsidR="002A7F3B" w:rsidRDefault="00021975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975">
        <w:rPr>
          <w:rFonts w:ascii="Times New Roman" w:hAnsi="Times New Roman" w:cs="Times New Roman"/>
          <w:sz w:val="24"/>
          <w:szCs w:val="24"/>
        </w:rPr>
        <w:t>5) развитие навыков устанавливать и выявлять причинно-следственные связи в окружающем мире.</w:t>
      </w:r>
    </w:p>
    <w:p w:rsidR="00C57AFC" w:rsidRDefault="00C57AFC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7AFC" w:rsidRDefault="00C57AFC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7AFC" w:rsidRDefault="00C57AFC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7AFC" w:rsidRDefault="00C57AFC" w:rsidP="00C57AF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Формой промежуточной аттестации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 учебный год является итоговая  тестовая работа</w:t>
      </w:r>
    </w:p>
    <w:p w:rsidR="00C57AFC" w:rsidRDefault="00C57AFC" w:rsidP="00C57AF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C57AFC" w:rsidRPr="00021975" w:rsidRDefault="00C57AFC" w:rsidP="00021975">
      <w:pPr>
        <w:widowControl w:val="0"/>
        <w:tabs>
          <w:tab w:val="left" w:pos="709"/>
        </w:tabs>
        <w:suppressAutoHyphens/>
        <w:spacing w:after="12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C57AFC" w:rsidRPr="00021975" w:rsidSect="005E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8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E92946"/>
    <w:multiLevelType w:val="hybridMultilevel"/>
    <w:tmpl w:val="4AC6FC04"/>
    <w:lvl w:ilvl="0" w:tplc="E9E4739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006D2"/>
    <w:multiLevelType w:val="hybridMultilevel"/>
    <w:tmpl w:val="BFC8D594"/>
    <w:lvl w:ilvl="0" w:tplc="E9E47392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F2CE3"/>
    <w:multiLevelType w:val="hybridMultilevel"/>
    <w:tmpl w:val="8E3633CE"/>
    <w:lvl w:ilvl="0" w:tplc="6BBC76CE">
      <w:start w:val="4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2CD05577"/>
    <w:multiLevelType w:val="hybridMultilevel"/>
    <w:tmpl w:val="E93C2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63032"/>
    <w:multiLevelType w:val="hybridMultilevel"/>
    <w:tmpl w:val="69A455AA"/>
    <w:lvl w:ilvl="0" w:tplc="6BBC76CE">
      <w:start w:val="4"/>
      <w:numFmt w:val="bullet"/>
      <w:lvlText w:val="-"/>
      <w:lvlJc w:val="left"/>
      <w:pPr>
        <w:ind w:left="7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400C3"/>
    <w:multiLevelType w:val="hybridMultilevel"/>
    <w:tmpl w:val="03CC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•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F3B"/>
    <w:rsid w:val="00021975"/>
    <w:rsid w:val="00050354"/>
    <w:rsid w:val="001B1C79"/>
    <w:rsid w:val="001C4729"/>
    <w:rsid w:val="002324AA"/>
    <w:rsid w:val="00262ED9"/>
    <w:rsid w:val="002A0CFC"/>
    <w:rsid w:val="002A7F3B"/>
    <w:rsid w:val="003929BC"/>
    <w:rsid w:val="005E2F11"/>
    <w:rsid w:val="005F1720"/>
    <w:rsid w:val="0076707C"/>
    <w:rsid w:val="00793926"/>
    <w:rsid w:val="008A48BC"/>
    <w:rsid w:val="0097137B"/>
    <w:rsid w:val="00BC2133"/>
    <w:rsid w:val="00C57AFC"/>
    <w:rsid w:val="00E6725F"/>
    <w:rsid w:val="00F4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Ноутбук</cp:lastModifiedBy>
  <cp:revision>2</cp:revision>
  <dcterms:created xsi:type="dcterms:W3CDTF">2021-02-01T12:34:00Z</dcterms:created>
  <dcterms:modified xsi:type="dcterms:W3CDTF">2021-02-01T12:34:00Z</dcterms:modified>
</cp:coreProperties>
</file>