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3A" w:rsidRPr="004044FE" w:rsidRDefault="00F77E3A"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Содержание программы</w:t>
      </w:r>
    </w:p>
    <w:p w:rsidR="00F77E3A" w:rsidRPr="004044FE" w:rsidRDefault="00F77E3A" w:rsidP="003A4B7A">
      <w:pPr>
        <w:spacing w:after="0"/>
        <w:jc w:val="both"/>
        <w:rPr>
          <w:rFonts w:ascii="Times New Roman" w:hAnsi="Times New Roman" w:cs="Times New Roman"/>
          <w:sz w:val="24"/>
          <w:szCs w:val="24"/>
        </w:rPr>
      </w:pPr>
    </w:p>
    <w:p w:rsidR="00F77E3A" w:rsidRPr="004044FE" w:rsidRDefault="00F77E3A" w:rsidP="003A4B7A">
      <w:pPr>
        <w:spacing w:after="0"/>
        <w:jc w:val="both"/>
        <w:rPr>
          <w:rFonts w:ascii="Times New Roman" w:hAnsi="Times New Roman" w:cs="Times New Roman"/>
          <w:sz w:val="24"/>
          <w:szCs w:val="24"/>
        </w:rPr>
      </w:pPr>
    </w:p>
    <w:p w:rsidR="00F77E3A" w:rsidRPr="004044FE" w:rsidRDefault="00F77E3A" w:rsidP="003A4B7A">
      <w:pPr>
        <w:spacing w:after="0"/>
        <w:jc w:val="both"/>
        <w:rPr>
          <w:rFonts w:ascii="Times New Roman" w:hAnsi="Times New Roman" w:cs="Times New Roman"/>
          <w:sz w:val="24"/>
          <w:szCs w:val="24"/>
        </w:rPr>
      </w:pPr>
    </w:p>
    <w:tbl>
      <w:tblPr>
        <w:tblW w:w="10310" w:type="dxa"/>
        <w:tblLayout w:type="fixed"/>
        <w:tblCellMar>
          <w:left w:w="0" w:type="dxa"/>
          <w:right w:w="0" w:type="dxa"/>
        </w:tblCellMar>
        <w:tblLook w:val="0000" w:firstRow="0" w:lastRow="0" w:firstColumn="0" w:lastColumn="0" w:noHBand="0" w:noVBand="0"/>
      </w:tblPr>
      <w:tblGrid>
        <w:gridCol w:w="142"/>
        <w:gridCol w:w="1030"/>
        <w:gridCol w:w="63"/>
        <w:gridCol w:w="7536"/>
        <w:gridCol w:w="379"/>
        <w:gridCol w:w="1160"/>
      </w:tblGrid>
      <w:tr w:rsidR="00F77E3A" w:rsidRPr="004044FE" w:rsidTr="00F77E3A">
        <w:trPr>
          <w:trHeight w:val="652"/>
        </w:trPr>
        <w:tc>
          <w:tcPr>
            <w:tcW w:w="1235" w:type="dxa"/>
            <w:gridSpan w:val="3"/>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w:t>
            </w:r>
            <w:r w:rsidRPr="004044FE">
              <w:rPr>
                <w:rFonts w:ascii="Times New Roman" w:eastAsia="Times New Roman" w:hAnsi="Times New Roman" w:cs="Times New Roman"/>
                <w:sz w:val="24"/>
                <w:szCs w:val="24"/>
                <w:lang w:val="en-US" w:eastAsia="en-US"/>
              </w:rPr>
              <w:t xml:space="preserve"> </w:t>
            </w:r>
          </w:p>
        </w:tc>
        <w:tc>
          <w:tcPr>
            <w:tcW w:w="7915" w:type="dxa"/>
            <w:gridSpan w:val="2"/>
            <w:shd w:val="clear" w:color="auto" w:fill="auto"/>
          </w:tcPr>
          <w:p w:rsidR="00F77E3A" w:rsidRPr="004044FE" w:rsidRDefault="00F77E3A" w:rsidP="003A4B7A">
            <w:pPr>
              <w:widowControl w:val="0"/>
              <w:autoSpaceDE w:val="0"/>
              <w:spacing w:after="0"/>
              <w:jc w:val="both"/>
              <w:rPr>
                <w:rFonts w:ascii="Times New Roman" w:eastAsia="Calibri" w:hAnsi="Times New Roman" w:cs="Times New Roman"/>
                <w:sz w:val="24"/>
                <w:szCs w:val="24"/>
                <w:lang w:eastAsia="en-US"/>
              </w:rPr>
            </w:pPr>
            <w:r w:rsidRPr="004044FE">
              <w:rPr>
                <w:rFonts w:ascii="Times New Roman" w:eastAsia="Calibri" w:hAnsi="Times New Roman" w:cs="Times New Roman"/>
                <w:sz w:val="24"/>
                <w:szCs w:val="24"/>
                <w:lang w:val="en-US" w:eastAsia="en-US"/>
              </w:rPr>
              <w:t>Наименование раздела</w:t>
            </w:r>
          </w:p>
          <w:p w:rsidR="00F77E3A" w:rsidRPr="004044FE" w:rsidRDefault="00F77E3A" w:rsidP="003A4B7A">
            <w:pPr>
              <w:widowControl w:val="0"/>
              <w:autoSpaceDE w:val="0"/>
              <w:spacing w:after="0"/>
              <w:ind w:left="-1171" w:firstLine="1171"/>
              <w:jc w:val="both"/>
              <w:rPr>
                <w:rFonts w:ascii="Times New Roman" w:hAnsi="Times New Roman" w:cs="Times New Roman"/>
                <w:sz w:val="24"/>
                <w:szCs w:val="24"/>
              </w:rPr>
            </w:pPr>
          </w:p>
        </w:tc>
        <w:tc>
          <w:tcPr>
            <w:tcW w:w="1160" w:type="dxa"/>
            <w:shd w:val="clear" w:color="auto" w:fill="auto"/>
          </w:tcPr>
          <w:p w:rsidR="00282759" w:rsidRPr="004044FE" w:rsidRDefault="00282759" w:rsidP="003A4B7A">
            <w:pPr>
              <w:widowControl w:val="0"/>
              <w:autoSpaceDE w:val="0"/>
              <w:spacing w:after="0"/>
              <w:jc w:val="both"/>
              <w:rPr>
                <w:rFonts w:ascii="Times New Roman" w:hAnsi="Times New Roman" w:cs="Times New Roman"/>
                <w:sz w:val="24"/>
                <w:szCs w:val="24"/>
              </w:rPr>
            </w:pPr>
          </w:p>
        </w:tc>
      </w:tr>
      <w:tr w:rsidR="00F77E3A" w:rsidRPr="004044FE" w:rsidTr="00F77E3A">
        <w:trPr>
          <w:gridBefore w:val="1"/>
          <w:gridAfter w:val="2"/>
          <w:wBefore w:w="142" w:type="dxa"/>
          <w:wAfter w:w="1539" w:type="dxa"/>
          <w:trHeight w:val="374"/>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1</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Раздел №1</w:t>
            </w:r>
          </w:p>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Комплекс основных характеристик программы</w:t>
            </w:r>
            <w:r w:rsidR="00282759" w:rsidRPr="004044FE">
              <w:rPr>
                <w:rFonts w:ascii="Times New Roman" w:eastAsia="Calibri" w:hAnsi="Times New Roman" w:cs="Times New Roman"/>
                <w:sz w:val="24"/>
                <w:szCs w:val="24"/>
                <w:lang w:eastAsia="en-US"/>
              </w:rPr>
              <w:t xml:space="preserve">                     2    </w:t>
            </w:r>
          </w:p>
        </w:tc>
      </w:tr>
      <w:tr w:rsidR="00F77E3A" w:rsidRPr="004044FE" w:rsidTr="00F77E3A">
        <w:trPr>
          <w:gridBefore w:val="1"/>
          <w:gridAfter w:val="2"/>
          <w:wBefore w:w="142" w:type="dxa"/>
          <w:wAfter w:w="1539" w:type="dxa"/>
          <w:trHeight w:val="339"/>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1.1</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Пояснительная записка</w:t>
            </w:r>
          </w:p>
        </w:tc>
      </w:tr>
      <w:tr w:rsidR="00F77E3A" w:rsidRPr="004044FE" w:rsidTr="00F77E3A">
        <w:trPr>
          <w:gridBefore w:val="1"/>
          <w:gridAfter w:val="2"/>
          <w:wBefore w:w="142" w:type="dxa"/>
          <w:wAfter w:w="1539" w:type="dxa"/>
          <w:trHeight w:val="272"/>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1.2</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Цели и задачи программы</w:t>
            </w:r>
            <w:r w:rsidR="00282759" w:rsidRPr="004044FE">
              <w:rPr>
                <w:rFonts w:ascii="Times New Roman" w:eastAsia="Calibri" w:hAnsi="Times New Roman" w:cs="Times New Roman"/>
                <w:sz w:val="24"/>
                <w:szCs w:val="24"/>
                <w:lang w:eastAsia="en-US"/>
              </w:rPr>
              <w:t xml:space="preserve">                                                        </w:t>
            </w:r>
            <w:r w:rsidR="004044FE" w:rsidRPr="004044FE">
              <w:rPr>
                <w:rFonts w:ascii="Times New Roman" w:eastAsia="Calibri" w:hAnsi="Times New Roman" w:cs="Times New Roman"/>
                <w:sz w:val="24"/>
                <w:szCs w:val="24"/>
                <w:lang w:eastAsia="en-US"/>
              </w:rPr>
              <w:t xml:space="preserve"> </w:t>
            </w:r>
            <w:r w:rsidR="00282759" w:rsidRPr="004044FE">
              <w:rPr>
                <w:rFonts w:ascii="Times New Roman" w:eastAsia="Calibri" w:hAnsi="Times New Roman" w:cs="Times New Roman"/>
                <w:sz w:val="24"/>
                <w:szCs w:val="24"/>
                <w:lang w:eastAsia="en-US"/>
              </w:rPr>
              <w:t xml:space="preserve">4                                                    </w:t>
            </w:r>
          </w:p>
        </w:tc>
      </w:tr>
      <w:tr w:rsidR="00F77E3A" w:rsidRPr="004044FE" w:rsidTr="00F77E3A">
        <w:trPr>
          <w:gridBefore w:val="1"/>
          <w:gridAfter w:val="2"/>
          <w:wBefore w:w="142" w:type="dxa"/>
          <w:wAfter w:w="1539" w:type="dxa"/>
          <w:trHeight w:val="359"/>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1.3</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Содержание программы</w:t>
            </w:r>
            <w:r w:rsidR="00282759" w:rsidRPr="004044FE">
              <w:rPr>
                <w:rFonts w:ascii="Times New Roman" w:eastAsia="Calibri" w:hAnsi="Times New Roman" w:cs="Times New Roman"/>
                <w:sz w:val="24"/>
                <w:szCs w:val="24"/>
                <w:lang w:eastAsia="en-US"/>
              </w:rPr>
              <w:t xml:space="preserve">                                                           </w:t>
            </w:r>
            <w:r w:rsidR="004044FE" w:rsidRPr="004044FE">
              <w:rPr>
                <w:rFonts w:ascii="Times New Roman" w:eastAsia="Calibri" w:hAnsi="Times New Roman" w:cs="Times New Roman"/>
                <w:sz w:val="24"/>
                <w:szCs w:val="24"/>
                <w:lang w:eastAsia="en-US"/>
              </w:rPr>
              <w:t xml:space="preserve"> </w:t>
            </w:r>
            <w:r w:rsidR="00282759" w:rsidRPr="004044FE">
              <w:rPr>
                <w:rFonts w:ascii="Times New Roman" w:eastAsia="Calibri" w:hAnsi="Times New Roman" w:cs="Times New Roman"/>
                <w:sz w:val="24"/>
                <w:szCs w:val="24"/>
                <w:lang w:eastAsia="en-US"/>
              </w:rPr>
              <w:t>5</w:t>
            </w:r>
          </w:p>
        </w:tc>
      </w:tr>
      <w:tr w:rsidR="00F77E3A" w:rsidRPr="004044FE" w:rsidTr="00F77E3A">
        <w:trPr>
          <w:gridBefore w:val="1"/>
          <w:gridAfter w:val="2"/>
          <w:wBefore w:w="142" w:type="dxa"/>
          <w:wAfter w:w="1539" w:type="dxa"/>
          <w:trHeight w:val="373"/>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1.4</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Планируемые результаты</w:t>
            </w:r>
            <w:r w:rsidR="00282759" w:rsidRPr="004044FE">
              <w:rPr>
                <w:rFonts w:ascii="Times New Roman" w:eastAsia="Calibri" w:hAnsi="Times New Roman" w:cs="Times New Roman"/>
                <w:sz w:val="24"/>
                <w:szCs w:val="24"/>
                <w:lang w:eastAsia="en-US"/>
              </w:rPr>
              <w:t xml:space="preserve">                                                       </w:t>
            </w:r>
            <w:r w:rsidR="004044FE" w:rsidRPr="004044FE">
              <w:rPr>
                <w:rFonts w:ascii="Times New Roman" w:eastAsia="Calibri" w:hAnsi="Times New Roman" w:cs="Times New Roman"/>
                <w:sz w:val="24"/>
                <w:szCs w:val="24"/>
                <w:lang w:eastAsia="en-US"/>
              </w:rPr>
              <w:t xml:space="preserve"> </w:t>
            </w:r>
            <w:r w:rsidR="00282759" w:rsidRPr="004044FE">
              <w:rPr>
                <w:rFonts w:ascii="Times New Roman" w:eastAsia="Calibri" w:hAnsi="Times New Roman" w:cs="Times New Roman"/>
                <w:sz w:val="24"/>
                <w:szCs w:val="24"/>
                <w:lang w:eastAsia="en-US"/>
              </w:rPr>
              <w:t xml:space="preserve"> 7</w:t>
            </w:r>
          </w:p>
        </w:tc>
      </w:tr>
      <w:tr w:rsidR="00F77E3A" w:rsidRPr="004044FE" w:rsidTr="00F77E3A">
        <w:trPr>
          <w:gridBefore w:val="1"/>
          <w:gridAfter w:val="2"/>
          <w:wBefore w:w="142" w:type="dxa"/>
          <w:wAfter w:w="1539" w:type="dxa"/>
          <w:trHeight w:val="500"/>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2</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Раздел №2</w:t>
            </w:r>
            <w:r w:rsidR="004044FE" w:rsidRPr="004044FE">
              <w:rPr>
                <w:rFonts w:ascii="Times New Roman" w:eastAsia="Calibri" w:hAnsi="Times New Roman" w:cs="Times New Roman"/>
                <w:sz w:val="24"/>
                <w:szCs w:val="24"/>
                <w:lang w:eastAsia="en-US"/>
              </w:rPr>
              <w:t xml:space="preserve">                                                                                  11</w:t>
            </w:r>
          </w:p>
          <w:p w:rsidR="004044FE" w:rsidRPr="004044FE" w:rsidRDefault="00F77E3A" w:rsidP="003A4B7A">
            <w:pPr>
              <w:widowControl w:val="0"/>
              <w:autoSpaceDE w:val="0"/>
              <w:spacing w:after="0"/>
              <w:jc w:val="both"/>
              <w:rPr>
                <w:rFonts w:ascii="Times New Roman" w:eastAsia="Calibri" w:hAnsi="Times New Roman" w:cs="Times New Roman"/>
                <w:sz w:val="24"/>
                <w:szCs w:val="24"/>
                <w:lang w:eastAsia="en-US"/>
              </w:rPr>
            </w:pPr>
            <w:r w:rsidRPr="004044FE">
              <w:rPr>
                <w:rFonts w:ascii="Times New Roman" w:eastAsia="Calibri" w:hAnsi="Times New Roman" w:cs="Times New Roman"/>
                <w:sz w:val="24"/>
                <w:szCs w:val="24"/>
                <w:lang w:eastAsia="en-US"/>
              </w:rPr>
              <w:t>Организационно-педагогические условия</w:t>
            </w:r>
          </w:p>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 xml:space="preserve"> реализации программы дополнительного образования</w:t>
            </w:r>
          </w:p>
        </w:tc>
      </w:tr>
      <w:tr w:rsidR="00F77E3A" w:rsidRPr="004044FE" w:rsidTr="00F77E3A">
        <w:trPr>
          <w:gridBefore w:val="1"/>
          <w:gridAfter w:val="2"/>
          <w:wBefore w:w="142" w:type="dxa"/>
          <w:wAfter w:w="1539" w:type="dxa"/>
          <w:trHeight w:val="352"/>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2.1</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Структура занятий</w:t>
            </w:r>
            <w:r w:rsidR="004044FE" w:rsidRPr="004044FE">
              <w:rPr>
                <w:rFonts w:ascii="Times New Roman" w:eastAsia="Calibri" w:hAnsi="Times New Roman" w:cs="Times New Roman"/>
                <w:sz w:val="24"/>
                <w:szCs w:val="24"/>
                <w:lang w:eastAsia="en-US"/>
              </w:rPr>
              <w:t xml:space="preserve">                                                                    11</w:t>
            </w:r>
          </w:p>
        </w:tc>
      </w:tr>
      <w:tr w:rsidR="00F77E3A" w:rsidRPr="004044FE" w:rsidTr="00F77E3A">
        <w:trPr>
          <w:gridBefore w:val="1"/>
          <w:gridAfter w:val="2"/>
          <w:wBefore w:w="142" w:type="dxa"/>
          <w:wAfter w:w="1539" w:type="dxa"/>
          <w:trHeight w:val="259"/>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2.2</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Календарный учебный график</w:t>
            </w:r>
            <w:r w:rsidR="004044FE" w:rsidRPr="004044FE">
              <w:rPr>
                <w:rFonts w:ascii="Times New Roman" w:eastAsia="Calibri" w:hAnsi="Times New Roman" w:cs="Times New Roman"/>
                <w:sz w:val="24"/>
                <w:szCs w:val="24"/>
                <w:lang w:eastAsia="en-US"/>
              </w:rPr>
              <w:t xml:space="preserve">                                                11</w:t>
            </w:r>
          </w:p>
        </w:tc>
      </w:tr>
      <w:tr w:rsidR="00F77E3A" w:rsidRPr="004044FE" w:rsidTr="00F77E3A">
        <w:trPr>
          <w:gridBefore w:val="1"/>
          <w:gridAfter w:val="2"/>
          <w:wBefore w:w="142" w:type="dxa"/>
          <w:wAfter w:w="1539" w:type="dxa"/>
          <w:trHeight w:val="262"/>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p>
        </w:tc>
      </w:tr>
      <w:tr w:rsidR="00F77E3A" w:rsidRPr="004044FE" w:rsidTr="00F77E3A">
        <w:trPr>
          <w:gridBefore w:val="1"/>
          <w:gridAfter w:val="2"/>
          <w:wBefore w:w="142" w:type="dxa"/>
          <w:wAfter w:w="1539" w:type="dxa"/>
          <w:trHeight w:val="253"/>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2.</w:t>
            </w:r>
            <w:r w:rsidR="004044FE" w:rsidRPr="004044FE">
              <w:rPr>
                <w:rFonts w:ascii="Times New Roman" w:eastAsia="Calibri" w:hAnsi="Times New Roman" w:cs="Times New Roman"/>
                <w:sz w:val="24"/>
                <w:szCs w:val="24"/>
                <w:lang w:eastAsia="en-US"/>
              </w:rPr>
              <w:t>3</w:t>
            </w:r>
          </w:p>
        </w:tc>
        <w:tc>
          <w:tcPr>
            <w:tcW w:w="7599" w:type="dxa"/>
            <w:gridSpan w:val="2"/>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Календарно-тематическое планирование</w:t>
            </w:r>
            <w:r w:rsidR="004044FE" w:rsidRPr="004044FE">
              <w:rPr>
                <w:rFonts w:ascii="Times New Roman" w:eastAsia="Calibri" w:hAnsi="Times New Roman" w:cs="Times New Roman"/>
                <w:sz w:val="24"/>
                <w:szCs w:val="24"/>
                <w:lang w:eastAsia="en-US"/>
              </w:rPr>
              <w:t xml:space="preserve">                               12</w:t>
            </w:r>
          </w:p>
        </w:tc>
      </w:tr>
      <w:tr w:rsidR="00F77E3A" w:rsidRPr="004044FE" w:rsidTr="00F77E3A">
        <w:trPr>
          <w:gridBefore w:val="1"/>
          <w:gridAfter w:val="2"/>
          <w:wBefore w:w="142" w:type="dxa"/>
          <w:wAfter w:w="1539" w:type="dxa"/>
          <w:trHeight w:val="242"/>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2.</w:t>
            </w:r>
            <w:r w:rsidR="004044FE" w:rsidRPr="004044FE">
              <w:rPr>
                <w:rFonts w:ascii="Times New Roman" w:eastAsia="Calibri" w:hAnsi="Times New Roman" w:cs="Times New Roman"/>
                <w:sz w:val="24"/>
                <w:szCs w:val="24"/>
                <w:lang w:eastAsia="en-US"/>
              </w:rPr>
              <w:t>4</w:t>
            </w:r>
          </w:p>
        </w:tc>
        <w:tc>
          <w:tcPr>
            <w:tcW w:w="7599" w:type="dxa"/>
            <w:gridSpan w:val="2"/>
            <w:shd w:val="clear" w:color="auto" w:fill="auto"/>
          </w:tcPr>
          <w:p w:rsidR="00F77E3A" w:rsidRPr="004044FE" w:rsidRDefault="004044FE" w:rsidP="003A4B7A">
            <w:pPr>
              <w:widowControl w:val="0"/>
              <w:autoSpaceDE w:val="0"/>
              <w:spacing w:after="0"/>
              <w:jc w:val="both"/>
              <w:rPr>
                <w:rFonts w:ascii="Times New Roman" w:hAnsi="Times New Roman" w:cs="Times New Roman"/>
                <w:sz w:val="24"/>
                <w:szCs w:val="24"/>
              </w:rPr>
            </w:pPr>
            <w:r w:rsidRPr="004044FE">
              <w:rPr>
                <w:rFonts w:ascii="Times New Roman" w:hAnsi="Times New Roman" w:cs="Times New Roman"/>
                <w:sz w:val="24"/>
                <w:szCs w:val="24"/>
              </w:rPr>
              <w:t xml:space="preserve">Основные формы и методы работы                                   </w:t>
            </w:r>
            <w:r>
              <w:rPr>
                <w:rFonts w:ascii="Times New Roman" w:hAnsi="Times New Roman" w:cs="Times New Roman"/>
                <w:sz w:val="24"/>
                <w:szCs w:val="24"/>
              </w:rPr>
              <w:t xml:space="preserve">     </w:t>
            </w:r>
            <w:r w:rsidRPr="004044FE">
              <w:rPr>
                <w:rFonts w:ascii="Times New Roman" w:hAnsi="Times New Roman" w:cs="Times New Roman"/>
                <w:sz w:val="24"/>
                <w:szCs w:val="24"/>
              </w:rPr>
              <w:t>34</w:t>
            </w:r>
          </w:p>
        </w:tc>
      </w:tr>
      <w:tr w:rsidR="00F77E3A" w:rsidRPr="004044FE" w:rsidTr="00F77E3A">
        <w:trPr>
          <w:gridBefore w:val="1"/>
          <w:gridAfter w:val="2"/>
          <w:wBefore w:w="142" w:type="dxa"/>
          <w:wAfter w:w="1539" w:type="dxa"/>
          <w:trHeight w:val="236"/>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val="en-US" w:eastAsia="en-US"/>
              </w:rPr>
              <w:t>2.</w:t>
            </w:r>
            <w:r w:rsidR="004044FE" w:rsidRPr="004044FE">
              <w:rPr>
                <w:rFonts w:ascii="Times New Roman" w:eastAsia="Calibri" w:hAnsi="Times New Roman" w:cs="Times New Roman"/>
                <w:sz w:val="24"/>
                <w:szCs w:val="24"/>
                <w:lang w:eastAsia="en-US"/>
              </w:rPr>
              <w:t>5</w:t>
            </w:r>
          </w:p>
        </w:tc>
        <w:tc>
          <w:tcPr>
            <w:tcW w:w="7599" w:type="dxa"/>
            <w:gridSpan w:val="2"/>
            <w:shd w:val="clear" w:color="auto" w:fill="auto"/>
          </w:tcPr>
          <w:p w:rsidR="00F77E3A" w:rsidRPr="004044FE" w:rsidRDefault="004044FE" w:rsidP="003A4B7A">
            <w:pPr>
              <w:widowControl w:val="0"/>
              <w:autoSpaceDE w:val="0"/>
              <w:spacing w:after="0"/>
              <w:jc w:val="both"/>
              <w:rPr>
                <w:rFonts w:ascii="Times New Roman" w:hAnsi="Times New Roman" w:cs="Times New Roman"/>
                <w:sz w:val="24"/>
                <w:szCs w:val="24"/>
              </w:rPr>
            </w:pPr>
            <w:r w:rsidRPr="004044FE">
              <w:rPr>
                <w:rFonts w:ascii="Times New Roman" w:hAnsi="Times New Roman" w:cs="Times New Roman"/>
                <w:bCs/>
                <w:sz w:val="24"/>
                <w:szCs w:val="24"/>
              </w:rPr>
              <w:t xml:space="preserve">Формы подведения  итогов                                                   </w:t>
            </w:r>
            <w:r>
              <w:rPr>
                <w:rFonts w:ascii="Times New Roman" w:hAnsi="Times New Roman" w:cs="Times New Roman"/>
                <w:bCs/>
                <w:sz w:val="24"/>
                <w:szCs w:val="24"/>
              </w:rPr>
              <w:t xml:space="preserve">   </w:t>
            </w:r>
            <w:r w:rsidRPr="004044FE">
              <w:rPr>
                <w:rFonts w:ascii="Times New Roman" w:hAnsi="Times New Roman" w:cs="Times New Roman"/>
                <w:bCs/>
                <w:sz w:val="24"/>
                <w:szCs w:val="24"/>
              </w:rPr>
              <w:t>35</w:t>
            </w:r>
          </w:p>
        </w:tc>
      </w:tr>
      <w:tr w:rsidR="00F77E3A" w:rsidRPr="004044FE" w:rsidTr="00F77E3A">
        <w:trPr>
          <w:gridBefore w:val="1"/>
          <w:gridAfter w:val="2"/>
          <w:wBefore w:w="142" w:type="dxa"/>
          <w:wAfter w:w="1539" w:type="dxa"/>
          <w:trHeight w:val="227"/>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2.</w:t>
            </w:r>
            <w:r w:rsidR="004044FE" w:rsidRPr="004044FE">
              <w:rPr>
                <w:rFonts w:ascii="Times New Roman" w:eastAsia="Calibri" w:hAnsi="Times New Roman" w:cs="Times New Roman"/>
                <w:sz w:val="24"/>
                <w:szCs w:val="24"/>
                <w:lang w:eastAsia="en-US"/>
              </w:rPr>
              <w:t>6</w:t>
            </w:r>
          </w:p>
        </w:tc>
        <w:tc>
          <w:tcPr>
            <w:tcW w:w="7599" w:type="dxa"/>
            <w:gridSpan w:val="2"/>
            <w:shd w:val="clear" w:color="auto" w:fill="auto"/>
          </w:tcPr>
          <w:p w:rsidR="004044FE" w:rsidRPr="004044FE" w:rsidRDefault="004044FE" w:rsidP="003A4B7A">
            <w:pPr>
              <w:pStyle w:val="a3"/>
              <w:tabs>
                <w:tab w:val="left" w:pos="3020"/>
              </w:tabs>
              <w:spacing w:before="0" w:beforeAutospacing="0" w:after="0" w:afterAutospacing="0" w:line="276" w:lineRule="auto"/>
            </w:pPr>
            <w:r w:rsidRPr="004044FE">
              <w:rPr>
                <w:bCs/>
              </w:rPr>
              <w:t>Средства обучения:</w:t>
            </w:r>
            <w:r w:rsidRPr="004044FE">
              <w:t xml:space="preserve"> </w:t>
            </w:r>
            <w:r w:rsidRPr="004044FE">
              <w:tab/>
              <w:t xml:space="preserve">                                                  35</w:t>
            </w:r>
          </w:p>
          <w:p w:rsidR="00F77E3A" w:rsidRPr="004044FE" w:rsidRDefault="00F77E3A" w:rsidP="003A4B7A">
            <w:pPr>
              <w:widowControl w:val="0"/>
              <w:autoSpaceDE w:val="0"/>
              <w:spacing w:after="0"/>
              <w:jc w:val="both"/>
              <w:rPr>
                <w:rFonts w:ascii="Times New Roman" w:hAnsi="Times New Roman" w:cs="Times New Roman"/>
                <w:sz w:val="24"/>
                <w:szCs w:val="24"/>
              </w:rPr>
            </w:pPr>
          </w:p>
        </w:tc>
      </w:tr>
      <w:tr w:rsidR="00F77E3A" w:rsidRPr="004044FE" w:rsidTr="00F77E3A">
        <w:trPr>
          <w:gridBefore w:val="1"/>
          <w:gridAfter w:val="2"/>
          <w:wBefore w:w="142" w:type="dxa"/>
          <w:wAfter w:w="1539" w:type="dxa"/>
          <w:trHeight w:val="421"/>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2.</w:t>
            </w:r>
            <w:r w:rsidR="004044FE" w:rsidRPr="004044FE">
              <w:rPr>
                <w:rFonts w:ascii="Times New Roman" w:eastAsia="Calibri" w:hAnsi="Times New Roman" w:cs="Times New Roman"/>
                <w:sz w:val="24"/>
                <w:szCs w:val="24"/>
                <w:lang w:eastAsia="en-US"/>
              </w:rPr>
              <w:t>7</w:t>
            </w:r>
          </w:p>
        </w:tc>
        <w:tc>
          <w:tcPr>
            <w:tcW w:w="7599" w:type="dxa"/>
            <w:gridSpan w:val="2"/>
            <w:shd w:val="clear" w:color="auto" w:fill="auto"/>
          </w:tcPr>
          <w:p w:rsidR="00F77E3A" w:rsidRPr="004044FE" w:rsidRDefault="004044FE" w:rsidP="003A4B7A">
            <w:pPr>
              <w:widowControl w:val="0"/>
              <w:autoSpaceDE w:val="0"/>
              <w:spacing w:after="0"/>
              <w:jc w:val="both"/>
              <w:rPr>
                <w:rFonts w:ascii="Times New Roman" w:hAnsi="Times New Roman" w:cs="Times New Roman"/>
                <w:sz w:val="24"/>
                <w:szCs w:val="24"/>
              </w:rPr>
            </w:pPr>
            <w:r w:rsidRPr="004044FE">
              <w:rPr>
                <w:rStyle w:val="c12"/>
                <w:rFonts w:ascii="Times New Roman" w:hAnsi="Times New Roman" w:cs="Times New Roman"/>
                <w:sz w:val="24"/>
                <w:szCs w:val="24"/>
              </w:rPr>
              <w:t xml:space="preserve">Материально техническая база                                           </w:t>
            </w:r>
            <w:r>
              <w:rPr>
                <w:rStyle w:val="c12"/>
                <w:rFonts w:ascii="Times New Roman" w:hAnsi="Times New Roman" w:cs="Times New Roman"/>
                <w:sz w:val="24"/>
                <w:szCs w:val="24"/>
              </w:rPr>
              <w:t xml:space="preserve">    </w:t>
            </w:r>
            <w:r w:rsidRPr="004044FE">
              <w:rPr>
                <w:rStyle w:val="c12"/>
                <w:rFonts w:ascii="Times New Roman" w:hAnsi="Times New Roman" w:cs="Times New Roman"/>
                <w:sz w:val="24"/>
                <w:szCs w:val="24"/>
              </w:rPr>
              <w:t xml:space="preserve"> 35</w:t>
            </w:r>
          </w:p>
        </w:tc>
      </w:tr>
      <w:tr w:rsidR="00F77E3A" w:rsidRPr="004044FE" w:rsidTr="00F77E3A">
        <w:trPr>
          <w:gridBefore w:val="1"/>
          <w:gridAfter w:val="2"/>
          <w:wBefore w:w="142" w:type="dxa"/>
          <w:wAfter w:w="1539" w:type="dxa"/>
          <w:trHeight w:val="421"/>
        </w:trPr>
        <w:tc>
          <w:tcPr>
            <w:tcW w:w="1030" w:type="dxa"/>
            <w:shd w:val="clear" w:color="auto" w:fill="auto"/>
          </w:tcPr>
          <w:p w:rsidR="00F77E3A" w:rsidRPr="004044FE" w:rsidRDefault="00F77E3A" w:rsidP="003A4B7A">
            <w:pPr>
              <w:widowControl w:val="0"/>
              <w:autoSpaceDE w:val="0"/>
              <w:spacing w:after="0"/>
              <w:jc w:val="both"/>
              <w:rPr>
                <w:rFonts w:ascii="Times New Roman" w:hAnsi="Times New Roman" w:cs="Times New Roman"/>
                <w:sz w:val="24"/>
                <w:szCs w:val="24"/>
              </w:rPr>
            </w:pPr>
            <w:r w:rsidRPr="004044FE">
              <w:rPr>
                <w:rFonts w:ascii="Times New Roman" w:eastAsia="Calibri" w:hAnsi="Times New Roman" w:cs="Times New Roman"/>
                <w:sz w:val="24"/>
                <w:szCs w:val="24"/>
                <w:lang w:eastAsia="en-US"/>
              </w:rPr>
              <w:t>2.</w:t>
            </w:r>
            <w:r w:rsidR="004044FE" w:rsidRPr="004044FE">
              <w:rPr>
                <w:rFonts w:ascii="Times New Roman" w:eastAsia="Calibri" w:hAnsi="Times New Roman" w:cs="Times New Roman"/>
                <w:sz w:val="24"/>
                <w:szCs w:val="24"/>
                <w:lang w:eastAsia="en-US"/>
              </w:rPr>
              <w:t>8</w:t>
            </w:r>
          </w:p>
        </w:tc>
        <w:tc>
          <w:tcPr>
            <w:tcW w:w="7599" w:type="dxa"/>
            <w:gridSpan w:val="2"/>
            <w:shd w:val="clear" w:color="auto" w:fill="auto"/>
          </w:tcPr>
          <w:p w:rsidR="00F77E3A" w:rsidRPr="004044FE" w:rsidRDefault="004044FE" w:rsidP="003A4B7A">
            <w:pPr>
              <w:widowControl w:val="0"/>
              <w:autoSpaceDE w:val="0"/>
              <w:spacing w:after="0"/>
              <w:jc w:val="both"/>
              <w:rPr>
                <w:rFonts w:ascii="Times New Roman" w:eastAsia="Calibri" w:hAnsi="Times New Roman" w:cs="Times New Roman"/>
                <w:sz w:val="24"/>
                <w:szCs w:val="24"/>
                <w:lang w:eastAsia="en-US"/>
              </w:rPr>
            </w:pPr>
            <w:r w:rsidRPr="004044FE">
              <w:rPr>
                <w:rFonts w:ascii="Times New Roman" w:hAnsi="Times New Roman" w:cs="Times New Roman"/>
                <w:sz w:val="24"/>
                <w:szCs w:val="24"/>
              </w:rPr>
              <w:t>Информационное обеспечение</w:t>
            </w:r>
            <w:r w:rsidRPr="004044F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4044FE">
              <w:rPr>
                <w:rFonts w:ascii="Times New Roman" w:eastAsia="Calibri" w:hAnsi="Times New Roman" w:cs="Times New Roman"/>
                <w:sz w:val="24"/>
                <w:szCs w:val="24"/>
                <w:lang w:eastAsia="en-US"/>
              </w:rPr>
              <w:t xml:space="preserve">36    </w:t>
            </w:r>
          </w:p>
          <w:p w:rsidR="003F7BEF" w:rsidRPr="004044FE" w:rsidRDefault="003F7BEF" w:rsidP="003A4B7A">
            <w:pPr>
              <w:widowControl w:val="0"/>
              <w:autoSpaceDE w:val="0"/>
              <w:spacing w:after="0"/>
              <w:jc w:val="both"/>
              <w:rPr>
                <w:rFonts w:ascii="Times New Roman" w:eastAsia="Calibri" w:hAnsi="Times New Roman" w:cs="Times New Roman"/>
                <w:sz w:val="24"/>
                <w:szCs w:val="24"/>
                <w:lang w:eastAsia="en-US"/>
              </w:rPr>
            </w:pPr>
          </w:p>
          <w:p w:rsidR="003F7BEF" w:rsidRPr="004044FE" w:rsidRDefault="003F7BEF" w:rsidP="003A4B7A">
            <w:pPr>
              <w:widowControl w:val="0"/>
              <w:autoSpaceDE w:val="0"/>
              <w:spacing w:after="0"/>
              <w:jc w:val="both"/>
              <w:rPr>
                <w:rFonts w:ascii="Times New Roman" w:eastAsia="Calibri" w:hAnsi="Times New Roman" w:cs="Times New Roman"/>
                <w:sz w:val="24"/>
                <w:szCs w:val="24"/>
                <w:lang w:eastAsia="en-US"/>
              </w:rPr>
            </w:pPr>
          </w:p>
          <w:p w:rsidR="003F7BEF" w:rsidRPr="004044FE" w:rsidRDefault="003F7BEF" w:rsidP="003A4B7A">
            <w:pPr>
              <w:widowControl w:val="0"/>
              <w:autoSpaceDE w:val="0"/>
              <w:spacing w:after="0"/>
              <w:jc w:val="both"/>
              <w:rPr>
                <w:rFonts w:ascii="Times New Roman" w:eastAsia="Calibri" w:hAnsi="Times New Roman" w:cs="Times New Roman"/>
                <w:sz w:val="24"/>
                <w:szCs w:val="24"/>
                <w:lang w:eastAsia="en-US"/>
              </w:rPr>
            </w:pPr>
          </w:p>
          <w:p w:rsidR="003F7BEF" w:rsidRPr="004044FE" w:rsidRDefault="003F7BEF" w:rsidP="003A4B7A">
            <w:pPr>
              <w:widowControl w:val="0"/>
              <w:autoSpaceDE w:val="0"/>
              <w:spacing w:after="0"/>
              <w:jc w:val="both"/>
              <w:rPr>
                <w:rFonts w:ascii="Times New Roman" w:eastAsia="Calibri" w:hAnsi="Times New Roman" w:cs="Times New Roman"/>
                <w:sz w:val="24"/>
                <w:szCs w:val="24"/>
                <w:lang w:eastAsia="en-US"/>
              </w:rPr>
            </w:pPr>
          </w:p>
          <w:p w:rsidR="003F7BEF" w:rsidRPr="004044FE" w:rsidRDefault="003F7BEF" w:rsidP="003A4B7A">
            <w:pPr>
              <w:widowControl w:val="0"/>
              <w:autoSpaceDE w:val="0"/>
              <w:spacing w:after="0"/>
              <w:jc w:val="both"/>
              <w:rPr>
                <w:rFonts w:ascii="Times New Roman" w:eastAsia="Calibri" w:hAnsi="Times New Roman" w:cs="Times New Roman"/>
                <w:sz w:val="24"/>
                <w:szCs w:val="24"/>
                <w:lang w:eastAsia="en-US"/>
              </w:rPr>
            </w:pPr>
          </w:p>
          <w:p w:rsidR="003F7BEF" w:rsidRPr="004044FE" w:rsidRDefault="003F7BEF" w:rsidP="003A4B7A">
            <w:pPr>
              <w:widowControl w:val="0"/>
              <w:autoSpaceDE w:val="0"/>
              <w:spacing w:after="0"/>
              <w:jc w:val="both"/>
              <w:rPr>
                <w:rFonts w:ascii="Times New Roman" w:hAnsi="Times New Roman" w:cs="Times New Roman"/>
                <w:sz w:val="24"/>
                <w:szCs w:val="24"/>
              </w:rPr>
            </w:pPr>
          </w:p>
        </w:tc>
      </w:tr>
    </w:tbl>
    <w:p w:rsidR="004C43EC" w:rsidRPr="004044FE" w:rsidRDefault="004C43EC" w:rsidP="003A4B7A">
      <w:pPr>
        <w:spacing w:after="0"/>
        <w:jc w:val="both"/>
        <w:rPr>
          <w:rFonts w:ascii="Times New Roman" w:hAnsi="Times New Roman" w:cs="Times New Roman"/>
          <w:sz w:val="24"/>
          <w:szCs w:val="24"/>
        </w:rPr>
      </w:pPr>
    </w:p>
    <w:p w:rsidR="004C43EC" w:rsidRPr="004044FE" w:rsidRDefault="004C43EC" w:rsidP="003A4B7A">
      <w:pPr>
        <w:spacing w:after="0"/>
        <w:jc w:val="both"/>
        <w:rPr>
          <w:rFonts w:ascii="Times New Roman" w:hAnsi="Times New Roman" w:cs="Times New Roman"/>
          <w:sz w:val="24"/>
          <w:szCs w:val="24"/>
        </w:rPr>
      </w:pPr>
    </w:p>
    <w:p w:rsidR="00282759" w:rsidRDefault="00282759" w:rsidP="003A4B7A">
      <w:pPr>
        <w:spacing w:after="0"/>
        <w:jc w:val="both"/>
        <w:rPr>
          <w:rFonts w:ascii="Times New Roman" w:hAnsi="Times New Roman" w:cs="Times New Roman"/>
          <w:sz w:val="24"/>
          <w:szCs w:val="24"/>
        </w:rPr>
      </w:pPr>
    </w:p>
    <w:p w:rsidR="004044FE" w:rsidRPr="004044FE" w:rsidRDefault="004044FE" w:rsidP="003A4B7A">
      <w:pPr>
        <w:spacing w:after="0"/>
        <w:jc w:val="both"/>
        <w:rPr>
          <w:rFonts w:ascii="Times New Roman" w:hAnsi="Times New Roman" w:cs="Times New Roman"/>
          <w:sz w:val="24"/>
          <w:szCs w:val="24"/>
        </w:rPr>
      </w:pPr>
    </w:p>
    <w:p w:rsidR="00F77E3A" w:rsidRPr="003A4B7A" w:rsidRDefault="00F77E3A" w:rsidP="003A4B7A">
      <w:pPr>
        <w:spacing w:after="0"/>
        <w:jc w:val="both"/>
        <w:rPr>
          <w:rFonts w:ascii="Times New Roman" w:hAnsi="Times New Roman" w:cs="Times New Roman"/>
          <w:b/>
          <w:sz w:val="24"/>
          <w:szCs w:val="24"/>
        </w:rPr>
      </w:pPr>
      <w:r w:rsidRPr="003A4B7A">
        <w:rPr>
          <w:rFonts w:ascii="Times New Roman" w:hAnsi="Times New Roman" w:cs="Times New Roman"/>
          <w:b/>
          <w:sz w:val="24"/>
          <w:szCs w:val="24"/>
        </w:rPr>
        <w:t>Раздел 1. Комплекс основных характеристик программы</w:t>
      </w:r>
    </w:p>
    <w:p w:rsidR="00F77E3A" w:rsidRPr="004044FE" w:rsidRDefault="00F77E3A" w:rsidP="003A4B7A">
      <w:pPr>
        <w:spacing w:after="0"/>
        <w:jc w:val="both"/>
        <w:rPr>
          <w:rFonts w:ascii="Times New Roman" w:hAnsi="Times New Roman" w:cs="Times New Roman"/>
          <w:sz w:val="24"/>
          <w:szCs w:val="24"/>
        </w:rPr>
      </w:pPr>
      <w:r w:rsidRPr="003A4B7A">
        <w:rPr>
          <w:rFonts w:ascii="Times New Roman" w:hAnsi="Times New Roman" w:cs="Times New Roman"/>
          <w:b/>
          <w:sz w:val="24"/>
          <w:szCs w:val="24"/>
        </w:rPr>
        <w:t>1.1.Пояснительная записка</w:t>
      </w:r>
    </w:p>
    <w:p w:rsidR="004C43EC" w:rsidRPr="004044FE" w:rsidRDefault="003F7BEF" w:rsidP="003A4B7A">
      <w:pPr>
        <w:pStyle w:val="a3"/>
        <w:spacing w:before="0" w:beforeAutospacing="0" w:after="240" w:afterAutospacing="0" w:line="276" w:lineRule="auto"/>
      </w:pPr>
      <w:r w:rsidRPr="004044FE">
        <w:t xml:space="preserve">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человек обращает свой взор к истории, стремится осмыслить себя в сложных связях не только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нестареющее, никогда не утрачивающее своей привлекательности художественное мышление своих предков. Не </w:t>
      </w:r>
      <w:r w:rsidRPr="004044FE">
        <w:lastRenderedPageBreak/>
        <w:t>случайно сегодня выходит изрядное количество книг и материалов по прикладному искусству.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искусства проникают в быт людей</w:t>
      </w:r>
      <w:r w:rsidR="004C43EC" w:rsidRPr="004044FE">
        <w:t xml:space="preserve">. </w:t>
      </w:r>
      <w:r w:rsidRPr="004044FE">
        <w:t>Видеть красоту предметов прикладного искусства, попробовать изготовить их своими руками, это ли не важно, это ли не интересно для ребенка?</w:t>
      </w:r>
    </w:p>
    <w:p w:rsidR="004C43EC" w:rsidRPr="004044FE" w:rsidRDefault="00CB23EA" w:rsidP="003A4B7A">
      <w:pPr>
        <w:pStyle w:val="a3"/>
        <w:spacing w:before="0" w:beforeAutospacing="0" w:after="240" w:afterAutospacing="0" w:line="276" w:lineRule="auto"/>
      </w:pPr>
      <w:r w:rsidRPr="004044FE">
        <w:t> </w:t>
      </w:r>
      <w:r w:rsidR="004C43EC" w:rsidRPr="004044FE">
        <w:t xml:space="preserve">Данная </w:t>
      </w:r>
      <w:r w:rsidR="003F7BEF" w:rsidRPr="004044FE">
        <w:t xml:space="preserve"> широко и многосторонне раскрывает художественный образ вещи, слова, основы художественного изображения, связь художественной культуры с общечеловеческими ценностями.</w:t>
      </w:r>
    </w:p>
    <w:p w:rsidR="003F7BEF" w:rsidRPr="004044FE" w:rsidRDefault="003F7BEF" w:rsidP="003A4B7A">
      <w:pPr>
        <w:pStyle w:val="a3"/>
        <w:spacing w:before="0" w:beforeAutospacing="0" w:after="240" w:afterAutospacing="0" w:line="276" w:lineRule="auto"/>
      </w:pPr>
      <w:r w:rsidRPr="004044FE">
        <w:t>Программа разработана на основе следующих нормативных документов и методических рекомендаций:</w:t>
      </w:r>
    </w:p>
    <w:p w:rsidR="003F7BEF" w:rsidRPr="004044FE" w:rsidRDefault="003F7BE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Федеральный закон «об образовании в российской федерации» № 273- ФЗ от 29.12.2012 г.;</w:t>
      </w:r>
    </w:p>
    <w:p w:rsidR="003F7BEF" w:rsidRPr="004044FE" w:rsidRDefault="003F7BE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Концепция развития дополнительного образования детей (распоряжение правительства РФ № 1726-p от 04.09.2014);</w:t>
      </w:r>
    </w:p>
    <w:p w:rsidR="003F7BEF" w:rsidRPr="004044FE" w:rsidRDefault="003F7BE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09.11.2018 № 196);</w:t>
      </w:r>
    </w:p>
    <w:p w:rsidR="003F7BEF" w:rsidRPr="004044FE" w:rsidRDefault="003F7BE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Методические рекомендации по проектированию дополнительных общеразвивающих программ (включая разно уровневые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3F7BEF" w:rsidRPr="004044FE" w:rsidRDefault="003F7BEF" w:rsidP="003A4B7A">
      <w:pPr>
        <w:spacing w:after="0"/>
        <w:jc w:val="both"/>
        <w:rPr>
          <w:rFonts w:ascii="Times New Roman" w:hAnsi="Times New Roman" w:cs="Times New Roman"/>
          <w:color w:val="000000" w:themeColor="text1"/>
          <w:sz w:val="24"/>
          <w:szCs w:val="24"/>
        </w:rPr>
      </w:pPr>
      <w:r w:rsidRPr="004044FE">
        <w:rPr>
          <w:rFonts w:ascii="Times New Roman" w:hAnsi="Times New Roman" w:cs="Times New Roman"/>
          <w:color w:val="000000" w:themeColor="text1"/>
          <w:sz w:val="24"/>
          <w:szCs w:val="24"/>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санитарного врача РФ изменение от 27.20.2020). </w:t>
      </w:r>
    </w:p>
    <w:p w:rsidR="007C76B5" w:rsidRPr="004044FE" w:rsidRDefault="007C76B5" w:rsidP="003A4B7A">
      <w:pPr>
        <w:pStyle w:val="a4"/>
        <w:spacing w:line="276" w:lineRule="auto"/>
        <w:ind w:firstLine="567"/>
        <w:jc w:val="both"/>
        <w:rPr>
          <w:rFonts w:ascii="Times New Roman" w:hAnsi="Times New Roman" w:cs="Times New Roman"/>
          <w:sz w:val="24"/>
          <w:szCs w:val="24"/>
        </w:rPr>
      </w:pPr>
      <w:r w:rsidRPr="004044FE">
        <w:rPr>
          <w:rFonts w:ascii="Times New Roman" w:hAnsi="Times New Roman" w:cs="Times New Roman"/>
          <w:sz w:val="24"/>
          <w:szCs w:val="24"/>
        </w:rPr>
        <w:t>Актуальность данной программы</w:t>
      </w:r>
      <w:r w:rsidR="00040B03" w:rsidRPr="004044FE">
        <w:rPr>
          <w:rFonts w:ascii="Times New Roman" w:hAnsi="Times New Roman" w:cs="Times New Roman"/>
          <w:sz w:val="24"/>
          <w:szCs w:val="24"/>
        </w:rPr>
        <w:t xml:space="preserve"> </w:t>
      </w:r>
      <w:r w:rsidR="00040B03" w:rsidRPr="004044FE">
        <w:rPr>
          <w:rFonts w:ascii="Times New Roman" w:eastAsia="Calibri" w:hAnsi="Times New Roman" w:cs="Times New Roman"/>
          <w:sz w:val="24"/>
          <w:szCs w:val="24"/>
        </w:rPr>
        <w:t>в</w:t>
      </w:r>
      <w:r w:rsidRPr="004044FE">
        <w:rPr>
          <w:rFonts w:ascii="Times New Roman" w:eastAsia="Calibri" w:hAnsi="Times New Roman" w:cs="Times New Roman"/>
          <w:sz w:val="24"/>
          <w:szCs w:val="24"/>
        </w:rPr>
        <w:t xml:space="preserve"> современном обществе стремительно возрастает потребность в воспитании творческой, неординарной  мыслящей личности, в развитии самобытности каждого воспитуемого</w:t>
      </w:r>
      <w:r w:rsidRPr="004044FE">
        <w:rPr>
          <w:rFonts w:ascii="Times New Roman" w:hAnsi="Times New Roman" w:cs="Times New Roman"/>
          <w:sz w:val="24"/>
          <w:szCs w:val="24"/>
        </w:rPr>
        <w:t>, его творческой самореализации и саморазвитии. Проблемы совершенствования гуманитарно - эстетического образования в общеобразовательных учреждениях обуславливает</w:t>
      </w:r>
      <w:r w:rsidR="004C43EC" w:rsidRPr="004044FE">
        <w:rPr>
          <w:rFonts w:ascii="Times New Roman" w:hAnsi="Times New Roman" w:cs="Times New Roman"/>
          <w:sz w:val="24"/>
          <w:szCs w:val="24"/>
        </w:rPr>
        <w:t xml:space="preserve"> необходимость нового методо</w:t>
      </w:r>
      <w:r w:rsidRPr="004044FE">
        <w:rPr>
          <w:rFonts w:ascii="Times New Roman" w:hAnsi="Times New Roman" w:cs="Times New Roman"/>
          <w:sz w:val="24"/>
          <w:szCs w:val="24"/>
        </w:rPr>
        <w:t xml:space="preserve"> – теоретического подхода к формированию и развитию творческой индивидуальности воспитанника. </w:t>
      </w:r>
    </w:p>
    <w:p w:rsidR="007C76B5" w:rsidRPr="004044FE" w:rsidRDefault="007C76B5" w:rsidP="003A4B7A">
      <w:pPr>
        <w:pStyle w:val="a4"/>
        <w:spacing w:line="276" w:lineRule="auto"/>
        <w:ind w:firstLine="567"/>
        <w:jc w:val="both"/>
        <w:rPr>
          <w:rFonts w:ascii="Times New Roman" w:hAnsi="Times New Roman" w:cs="Times New Roman"/>
          <w:sz w:val="24"/>
          <w:szCs w:val="24"/>
        </w:rPr>
      </w:pPr>
      <w:r w:rsidRPr="004044FE">
        <w:rPr>
          <w:rFonts w:ascii="Times New Roman" w:hAnsi="Times New Roman" w:cs="Times New Roman"/>
          <w:sz w:val="24"/>
          <w:szCs w:val="24"/>
        </w:rPr>
        <w:t xml:space="preserve">Одним из факторов, оказывающим влияние на становление творчески деятельной личности, является занятие декоративно – прикладным творчеством, так как оно дает возможность самовыражения и самореализации личности  в конкретных образах.  </w:t>
      </w:r>
    </w:p>
    <w:p w:rsidR="003F7BEF" w:rsidRPr="004044FE" w:rsidRDefault="003F7BEF" w:rsidP="003A4B7A">
      <w:pPr>
        <w:pStyle w:val="a3"/>
        <w:spacing w:before="0" w:beforeAutospacing="0" w:after="240" w:afterAutospacing="0" w:line="276" w:lineRule="auto"/>
      </w:pPr>
      <w:r w:rsidRPr="004044FE">
        <w:t>  Одновременно осуществляется развитие творческого опыта учащихся в процессе собственной творческой активности.</w:t>
      </w:r>
    </w:p>
    <w:p w:rsidR="003F7BEF" w:rsidRPr="004044FE" w:rsidRDefault="003F7BEF" w:rsidP="003A4B7A">
      <w:pPr>
        <w:pStyle w:val="a3"/>
        <w:spacing w:before="0" w:beforeAutospacing="0" w:after="240" w:afterAutospacing="0" w:line="276" w:lineRule="auto"/>
      </w:pPr>
      <w:r w:rsidRPr="004044FE">
        <w:t xml:space="preserve">        Программа вводит ребенка в удивительный мир творчества, дает возможность поверить в себя, в свои способности, предусматривает развитие у детей изобразительных, </w:t>
      </w:r>
      <w:r w:rsidRPr="004044FE">
        <w:lastRenderedPageBreak/>
        <w:t>художественно-конструкторских способностей, нестандартного мышления, творческой индивидуальности.</w:t>
      </w:r>
    </w:p>
    <w:p w:rsidR="003F7BEF" w:rsidRPr="004044FE" w:rsidRDefault="003F7BEF" w:rsidP="003A4B7A">
      <w:pPr>
        <w:pStyle w:val="a3"/>
        <w:spacing w:before="0" w:beforeAutospacing="0" w:after="240" w:afterAutospacing="0" w:line="276" w:lineRule="auto"/>
      </w:pPr>
      <w:r w:rsidRPr="004044FE">
        <w:t>Работа в кружке спланирована так, чтобы она не дублировала программный материал по труду, а чтобы занятия расширяли и углубляли сведения по работе с бумагой, бросовым материалом, тканью, гофрированной бумагой и др. материалами как природного, так и синтетического происхождения. Работа кружка будет организована с учётом опыта детей и их возрастных особенностей. С детьми, не имеющих навыков работы с бумагой и другими материалами будет начата с более простых поделок, а постарше – поделки в той же технике, но изделия более сложные.</w:t>
      </w:r>
    </w:p>
    <w:p w:rsidR="003F7BEF" w:rsidRPr="004044FE" w:rsidRDefault="003F7BEF" w:rsidP="003A4B7A">
      <w:pPr>
        <w:pStyle w:val="a3"/>
        <w:spacing w:before="0" w:beforeAutospacing="0" w:after="240" w:afterAutospacing="0" w:line="276" w:lineRule="auto"/>
      </w:pPr>
      <w:r w:rsidRPr="004044FE">
        <w:t>Предлагаемая программа имеет </w:t>
      </w:r>
      <w:r w:rsidRPr="004044FE">
        <w:rPr>
          <w:i/>
          <w:iCs/>
        </w:rPr>
        <w:t>художественно-эстетическую направленность</w:t>
      </w:r>
      <w:r w:rsidRPr="004044FE">
        <w:t>, которая является важным направлением в развитии и воспитании ребенка. Она предполагает развитие у детей художественного вкуса и творческих способностей.</w:t>
      </w:r>
    </w:p>
    <w:p w:rsidR="00405D6E" w:rsidRPr="004044FE" w:rsidRDefault="003F7BEF" w:rsidP="003A4B7A">
      <w:pPr>
        <w:pStyle w:val="a3"/>
        <w:spacing w:before="0" w:beforeAutospacing="0" w:after="240" w:afterAutospacing="0" w:line="276" w:lineRule="auto"/>
      </w:pPr>
      <w:r w:rsidRPr="004044FE">
        <w:t>        Программа предназначена для детей 9-11 лет, проявляющих интерес к прикладному искусству, желающих мастерить поделки своими руками с использованием различных материалов и подручных средств. Практические занятия составляют основную часть программы.</w:t>
      </w:r>
    </w:p>
    <w:p w:rsidR="00CB23EA" w:rsidRPr="004044FE" w:rsidRDefault="003F7BEF" w:rsidP="003A4B7A">
      <w:pPr>
        <w:pStyle w:val="a3"/>
        <w:spacing w:before="0" w:beforeAutospacing="0" w:after="240" w:afterAutospacing="0" w:line="276" w:lineRule="auto"/>
      </w:pPr>
      <w:r w:rsidRPr="004044FE">
        <w:t>Рекомендуемый минимальный состав группы – 12 человек.</w:t>
      </w:r>
      <w:r w:rsidR="00CB23EA" w:rsidRPr="004044FE">
        <w:t xml:space="preserve"> </w:t>
      </w:r>
    </w:p>
    <w:p w:rsidR="00CB23EA" w:rsidRPr="004044FE" w:rsidRDefault="00CB23EA" w:rsidP="003A4B7A">
      <w:pPr>
        <w:pStyle w:val="a3"/>
        <w:spacing w:before="0" w:beforeAutospacing="0" w:after="240" w:afterAutospacing="0" w:line="276" w:lineRule="auto"/>
      </w:pPr>
      <w:r w:rsidRPr="004044FE">
        <w:t>Программа обеспечивает следующие психолого-педагогические условия.</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Формирование и поддержку положительной самооценки у детей, уверенности в собственных возможностях и способностях;</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Использование в образовательной деятельности форм и методов работы с обучающимися, соответствующих их возрастным и индивидуальным особенностям;</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Поддержка положительного, доброжелательного отношения детей друг к другу и взаимодействия детей друг с другом в разных видах деятельности;</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 xml:space="preserve">Поддержка инициативы и самостоятельности детей в современных для них видах деятельности; </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CB23EA" w:rsidRPr="004044FE" w:rsidRDefault="00CB23EA" w:rsidP="003A4B7A">
      <w:pPr>
        <w:spacing w:after="0"/>
        <w:ind w:firstLine="708"/>
        <w:jc w:val="both"/>
        <w:rPr>
          <w:rFonts w:ascii="Times New Roman" w:hAnsi="Times New Roman" w:cs="Times New Roman"/>
          <w:sz w:val="24"/>
          <w:szCs w:val="24"/>
        </w:rPr>
      </w:pPr>
      <w:r w:rsidRPr="004044FE">
        <w:rPr>
          <w:rFonts w:ascii="Times New Roman" w:hAnsi="Times New Roman" w:cs="Times New Roman"/>
          <w:sz w:val="24"/>
          <w:szCs w:val="24"/>
        </w:rPr>
        <w:t>В процессе реализации программы реализуются следующие принципы обучения:</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Доступность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Связь теории с практикой (обучение построено на так, чтобы обучаемые могли сознательно применять приобретенные ими знания на практике);</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Воспитательный характер обучения (ученик не только приобретает знания и нарабатывает навыки, но и развивает свои способности, умственные и моральные качества);</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 xml:space="preserve">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 </w:t>
      </w:r>
      <w:r w:rsidRPr="004044FE">
        <w:rPr>
          <w:rFonts w:ascii="Times New Roman" w:hAnsi="Times New Roman" w:cs="Times New Roman"/>
          <w:sz w:val="24"/>
          <w:szCs w:val="24"/>
        </w:rPr>
        <w:lastRenderedPageBreak/>
        <w:t>этот принцип предусматривает изучение предмета от простого к сложному, от частного — к общему;</w:t>
      </w:r>
    </w:p>
    <w:p w:rsidR="00CB23EA" w:rsidRPr="004044FE" w:rsidRDefault="00CB23EA"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w:t>
      </w:r>
    </w:p>
    <w:p w:rsidR="00CB23EA" w:rsidRPr="004044FE" w:rsidRDefault="00CB23EA" w:rsidP="003A4B7A">
      <w:pPr>
        <w:pStyle w:val="a3"/>
        <w:spacing w:before="0" w:beforeAutospacing="0" w:after="240" w:afterAutospacing="0" w:line="276" w:lineRule="auto"/>
      </w:pPr>
    </w:p>
    <w:p w:rsidR="00EE141F" w:rsidRPr="004044FE" w:rsidRDefault="00040B03"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В содержание программы включен региональный компонент (ознакомление с флорой и фауной Южного Урала при изготовлении моделей).</w:t>
      </w:r>
    </w:p>
    <w:p w:rsidR="00EE141F" w:rsidRPr="004044FE" w:rsidRDefault="00EE141F"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 xml:space="preserve"> Программа рассчитана на учащихся 3-4 классов . </w:t>
      </w:r>
    </w:p>
    <w:p w:rsidR="00EE141F" w:rsidRPr="004044FE" w:rsidRDefault="00EE141F" w:rsidP="003A4B7A">
      <w:pPr>
        <w:spacing w:after="0"/>
        <w:ind w:firstLine="708"/>
        <w:rPr>
          <w:rFonts w:ascii="Times New Roman" w:hAnsi="Times New Roman" w:cs="Times New Roman"/>
          <w:sz w:val="24"/>
          <w:szCs w:val="24"/>
        </w:rPr>
      </w:pPr>
      <w:r w:rsidRPr="004044FE">
        <w:rPr>
          <w:rFonts w:ascii="Times New Roman" w:hAnsi="Times New Roman" w:cs="Times New Roman"/>
          <w:i/>
          <w:sz w:val="24"/>
          <w:szCs w:val="24"/>
        </w:rPr>
        <w:t xml:space="preserve">Срок реализации: </w:t>
      </w:r>
      <w:r w:rsidRPr="004044FE">
        <w:rPr>
          <w:rFonts w:ascii="Times New Roman" w:hAnsi="Times New Roman" w:cs="Times New Roman"/>
          <w:sz w:val="24"/>
          <w:szCs w:val="24"/>
        </w:rPr>
        <w:t xml:space="preserve"> преподавание программы  «Город мастеров» проводится  во второй половине дня. Программа рассчитана на 6 часов  в неделю (204 часов в год), продолжительность занятия </w:t>
      </w:r>
      <w:r w:rsidR="00405D6E" w:rsidRPr="004044FE">
        <w:rPr>
          <w:rFonts w:ascii="Times New Roman" w:hAnsi="Times New Roman" w:cs="Times New Roman"/>
          <w:sz w:val="24"/>
          <w:szCs w:val="24"/>
        </w:rPr>
        <w:t>40 минут.</w:t>
      </w:r>
    </w:p>
    <w:p w:rsidR="00040B03" w:rsidRPr="004044FE" w:rsidRDefault="00CB23EA" w:rsidP="003A4B7A">
      <w:pPr>
        <w:pStyle w:val="a3"/>
        <w:spacing w:before="0" w:beforeAutospacing="0" w:after="240" w:afterAutospacing="0" w:line="276" w:lineRule="auto"/>
      </w:pPr>
      <w:r w:rsidRPr="004044FE">
        <w:t>Форма обучения: очная</w:t>
      </w:r>
    </w:p>
    <w:p w:rsidR="001A4BD0" w:rsidRPr="003A4B7A" w:rsidRDefault="00282759" w:rsidP="003A4B7A">
      <w:pPr>
        <w:pStyle w:val="a4"/>
        <w:spacing w:line="276" w:lineRule="auto"/>
        <w:jc w:val="both"/>
        <w:rPr>
          <w:rFonts w:ascii="Times New Roman" w:hAnsi="Times New Roman" w:cs="Times New Roman"/>
          <w:b/>
          <w:bCs/>
          <w:iCs/>
          <w:sz w:val="24"/>
          <w:szCs w:val="24"/>
        </w:rPr>
      </w:pPr>
      <w:r w:rsidRPr="003A4B7A">
        <w:rPr>
          <w:rFonts w:ascii="Times New Roman" w:hAnsi="Times New Roman" w:cs="Times New Roman"/>
          <w:b/>
          <w:sz w:val="24"/>
          <w:szCs w:val="24"/>
        </w:rPr>
        <w:t xml:space="preserve">1.2 </w:t>
      </w:r>
      <w:r w:rsidR="00CB23EA" w:rsidRPr="003A4B7A">
        <w:rPr>
          <w:rFonts w:ascii="Times New Roman" w:hAnsi="Times New Roman" w:cs="Times New Roman"/>
          <w:b/>
          <w:sz w:val="24"/>
          <w:szCs w:val="24"/>
        </w:rPr>
        <w:t>Цель</w:t>
      </w:r>
      <w:r w:rsidR="001A4BD0" w:rsidRPr="003A4B7A">
        <w:rPr>
          <w:rFonts w:ascii="Times New Roman" w:hAnsi="Times New Roman" w:cs="Times New Roman"/>
          <w:b/>
          <w:sz w:val="24"/>
          <w:szCs w:val="24"/>
        </w:rPr>
        <w:t xml:space="preserve"> и </w:t>
      </w:r>
      <w:r w:rsidR="001A4BD0" w:rsidRPr="003A4B7A">
        <w:rPr>
          <w:rFonts w:ascii="Times New Roman" w:hAnsi="Times New Roman" w:cs="Times New Roman"/>
          <w:b/>
          <w:bCs/>
          <w:iCs/>
          <w:sz w:val="24"/>
          <w:szCs w:val="24"/>
        </w:rPr>
        <w:t>задачи программы:</w:t>
      </w:r>
    </w:p>
    <w:p w:rsidR="00CB23EA" w:rsidRPr="004044FE" w:rsidRDefault="00CB23EA" w:rsidP="003A4B7A">
      <w:pPr>
        <w:pStyle w:val="a4"/>
        <w:spacing w:line="276" w:lineRule="auto"/>
        <w:ind w:firstLine="709"/>
        <w:jc w:val="both"/>
        <w:rPr>
          <w:rFonts w:ascii="Times New Roman" w:hAnsi="Times New Roman" w:cs="Times New Roman"/>
          <w:sz w:val="24"/>
          <w:szCs w:val="24"/>
        </w:rPr>
      </w:pPr>
    </w:p>
    <w:p w:rsidR="00CB23EA" w:rsidRPr="004044FE" w:rsidRDefault="00CB23EA" w:rsidP="003A4B7A">
      <w:pPr>
        <w:spacing w:after="0"/>
        <w:ind w:firstLine="709"/>
        <w:jc w:val="both"/>
        <w:rPr>
          <w:rFonts w:ascii="Times New Roman" w:hAnsi="Times New Roman" w:cs="Times New Roman"/>
          <w:color w:val="000000" w:themeColor="text1"/>
          <w:sz w:val="24"/>
          <w:szCs w:val="24"/>
        </w:rPr>
      </w:pPr>
      <w:r w:rsidRPr="004044FE">
        <w:rPr>
          <w:rFonts w:ascii="Times New Roman" w:hAnsi="Times New Roman" w:cs="Times New Roman"/>
          <w:color w:val="000000"/>
          <w:sz w:val="24"/>
          <w:szCs w:val="24"/>
        </w:rPr>
        <w:t xml:space="preserve"> Развитие личности ребенка</w:t>
      </w:r>
      <w:r w:rsidR="002A3042">
        <w:rPr>
          <w:rFonts w:ascii="Times New Roman" w:hAnsi="Times New Roman" w:cs="Times New Roman"/>
          <w:color w:val="000000"/>
          <w:sz w:val="24"/>
          <w:szCs w:val="24"/>
        </w:rPr>
        <w:t>, способного к творческому само</w:t>
      </w:r>
      <w:r w:rsidRPr="004044FE">
        <w:rPr>
          <w:rFonts w:ascii="Times New Roman" w:hAnsi="Times New Roman" w:cs="Times New Roman"/>
          <w:color w:val="000000"/>
          <w:sz w:val="24"/>
          <w:szCs w:val="24"/>
        </w:rPr>
        <w:t>выражению, через  обучение специальным навыкам</w:t>
      </w:r>
      <w:r w:rsidRPr="004044FE">
        <w:rPr>
          <w:rFonts w:ascii="Times New Roman" w:hAnsi="Times New Roman" w:cs="Times New Roman"/>
          <w:color w:val="FF0000"/>
          <w:sz w:val="24"/>
          <w:szCs w:val="24"/>
        </w:rPr>
        <w:t xml:space="preserve"> </w:t>
      </w:r>
      <w:r w:rsidRPr="004044FE">
        <w:rPr>
          <w:rFonts w:ascii="Times New Roman" w:hAnsi="Times New Roman" w:cs="Times New Roman"/>
          <w:sz w:val="24"/>
          <w:szCs w:val="24"/>
        </w:rPr>
        <w:t xml:space="preserve">работы с инструментами и приспособлениями; овладение </w:t>
      </w:r>
      <w:r w:rsidRPr="004044FE">
        <w:rPr>
          <w:rFonts w:ascii="Times New Roman" w:hAnsi="Times New Roman" w:cs="Times New Roman"/>
          <w:color w:val="000000" w:themeColor="text1"/>
          <w:sz w:val="24"/>
          <w:szCs w:val="24"/>
        </w:rPr>
        <w:t>техниками изготовления предметов декоративно - прикладного иск</w:t>
      </w:r>
      <w:bookmarkStart w:id="0" w:name="_GoBack"/>
      <w:bookmarkEnd w:id="0"/>
      <w:r w:rsidRPr="004044FE">
        <w:rPr>
          <w:rFonts w:ascii="Times New Roman" w:hAnsi="Times New Roman" w:cs="Times New Roman"/>
          <w:color w:val="000000" w:themeColor="text1"/>
          <w:sz w:val="24"/>
          <w:szCs w:val="24"/>
        </w:rPr>
        <w:t>усства, технологией обработки различных материалов.</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Личностные:</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Способствовать воспитанию трудолюбия, уважительного отношения к результатам труда взрослых и сверстников;</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Воспитывать уважение к окружающим - умение слушать и слышать партнера, признавать право на собственное мнение и принимать решение с учетом позиции всех участников;</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Развивать навыки продуктивного взаимодействия и сотрудничества со сверстниками и взрослыми в разных социальных ситуациях.</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Метапредметные:</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Обучить использовать при выполнении заданий различные способы поиска, сбора, обработки, анализа и передачи информации (справочную и прочую литературу, икт и пр.);</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Формировать умение планировать, контролировать и оценивать учебные действия, выстраивать оптимальную технологическую последовательность для достижения результата;</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Способствовать освоению способов решения задач творческого и поискового характера.</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Предметные:</w:t>
      </w:r>
    </w:p>
    <w:p w:rsidR="001A4BD0" w:rsidRPr="004044FE" w:rsidRDefault="001A4BD0"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 xml:space="preserve">-Научить правилам техники безопасности при работе с с бумагой, бросовым материалом, тканью, гофрированной бумагой и др. материалами как природного, так и синтетического происхождения. </w:t>
      </w:r>
    </w:p>
    <w:p w:rsidR="001A4BD0" w:rsidRPr="004044FE" w:rsidRDefault="001A4BD0"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воспитать интерес и понимания значения в жизни общества и человека  декоративно-прикладного искусства;                                                                                                                                       - сформировать художественно-образного мышления и эмоционально-чувственного отношения к предметам и явлениям действительности;                                                                                                      </w:t>
      </w:r>
    </w:p>
    <w:p w:rsidR="001A4BD0" w:rsidRPr="004044FE" w:rsidRDefault="001A4BD0"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 xml:space="preserve"> - воспитать и развитие творческих способностей и изобразительных навыков; расширить диапазона чувств, воображения и зрительных представлений, фантазии, воспитать эмоциональной отзывчивость на явления художественной культуры; </w:t>
      </w:r>
    </w:p>
    <w:p w:rsidR="001A4BD0" w:rsidRPr="004044FE" w:rsidRDefault="001A4BD0"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-развить зрительное восприятия, чувства цвета, композиционной культуры, ---научить выражать в художественных образах решение творческих задач;                                                                                   </w:t>
      </w:r>
    </w:p>
    <w:p w:rsidR="001A4BD0" w:rsidRPr="003A4B7A" w:rsidRDefault="001A4BD0" w:rsidP="003A4B7A">
      <w:pPr>
        <w:spacing w:after="0"/>
        <w:rPr>
          <w:rFonts w:ascii="Times New Roman" w:hAnsi="Times New Roman" w:cs="Times New Roman"/>
          <w:b/>
          <w:bCs/>
          <w:iCs/>
          <w:sz w:val="24"/>
          <w:szCs w:val="24"/>
        </w:rPr>
      </w:pPr>
      <w:r w:rsidRPr="004044FE">
        <w:rPr>
          <w:rFonts w:ascii="Times New Roman" w:hAnsi="Times New Roman" w:cs="Times New Roman"/>
          <w:sz w:val="24"/>
          <w:szCs w:val="24"/>
        </w:rPr>
        <w:t>- привить  интерес  к культуре своей Родины, к истокам народного творчества;</w:t>
      </w:r>
      <w:r w:rsidRPr="004044FE">
        <w:rPr>
          <w:rFonts w:ascii="Times New Roman" w:hAnsi="Times New Roman" w:cs="Times New Roman"/>
          <w:sz w:val="24"/>
          <w:szCs w:val="24"/>
        </w:rPr>
        <w:br/>
        <w:t>- воспитать нравственные качества детей;</w:t>
      </w:r>
      <w:r w:rsidRPr="004044FE">
        <w:rPr>
          <w:rFonts w:ascii="Times New Roman" w:hAnsi="Times New Roman" w:cs="Times New Roman"/>
          <w:sz w:val="24"/>
          <w:szCs w:val="24"/>
        </w:rPr>
        <w:br/>
      </w:r>
    </w:p>
    <w:p w:rsidR="00EE141F" w:rsidRPr="004044FE" w:rsidRDefault="001A4BD0" w:rsidP="003A4B7A">
      <w:pPr>
        <w:spacing w:after="0"/>
        <w:jc w:val="both"/>
        <w:rPr>
          <w:rFonts w:ascii="Times New Roman" w:hAnsi="Times New Roman" w:cs="Times New Roman"/>
          <w:sz w:val="24"/>
          <w:szCs w:val="24"/>
        </w:rPr>
      </w:pPr>
      <w:r w:rsidRPr="003A4B7A">
        <w:rPr>
          <w:rFonts w:ascii="Times New Roman" w:hAnsi="Times New Roman" w:cs="Times New Roman"/>
          <w:b/>
          <w:sz w:val="24"/>
          <w:szCs w:val="24"/>
        </w:rPr>
        <w:t>1.3. Содержание программ</w:t>
      </w:r>
      <w:r w:rsidR="00EE141F" w:rsidRPr="004044FE">
        <w:rPr>
          <w:rFonts w:ascii="Times New Roman" w:hAnsi="Times New Roman" w:cs="Times New Roman"/>
          <w:sz w:val="24"/>
          <w:szCs w:val="24"/>
        </w:rPr>
        <w:t>.</w:t>
      </w:r>
    </w:p>
    <w:p w:rsidR="00EE141F" w:rsidRPr="004044FE" w:rsidRDefault="00EE141F" w:rsidP="003A4B7A">
      <w:pPr>
        <w:spacing w:after="0"/>
        <w:rPr>
          <w:rFonts w:ascii="Times New Roman" w:hAnsi="Times New Roman" w:cs="Times New Roman"/>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Организация рабочего места для работы с различными материалами ( рациональное размещение материалов, инструментов и приспособлений).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Анализ  объекта и его назначения.</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Данный раздел раскрывается при организации творчества во  всех мастерских.</w:t>
      </w:r>
    </w:p>
    <w:p w:rsidR="00EE141F" w:rsidRPr="004044FE" w:rsidRDefault="00EE141F" w:rsidP="003A4B7A">
      <w:pPr>
        <w:spacing w:after="0"/>
        <w:jc w:val="center"/>
        <w:rPr>
          <w:rFonts w:ascii="Times New Roman" w:hAnsi="Times New Roman" w:cs="Times New Roman"/>
          <w:sz w:val="24"/>
          <w:szCs w:val="24"/>
        </w:rPr>
      </w:pP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bCs/>
          <w:sz w:val="24"/>
          <w:szCs w:val="24"/>
        </w:rPr>
        <w:t>Мастерская флористики.</w:t>
      </w:r>
      <w:r w:rsidRPr="004044FE">
        <w:rPr>
          <w:rFonts w:ascii="Times New Roman" w:hAnsi="Times New Roman" w:cs="Times New Roman"/>
          <w:sz w:val="24"/>
          <w:szCs w:val="24"/>
        </w:rPr>
        <w:t xml:space="preserve"> Природные материалы. 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Инструменты и приспособления для обработки природных материалов. Техника безопасности при работе с инструментами.</w:t>
      </w: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Приемы работы с природными материалами.</w:t>
      </w: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Практические работы:  композиции из листьев;  композиции из листьев, композиции из соломки, шахматы из шишек;  работа с листьями (эстамп), работа с ракушками, украшение яичной скорлупой.</w:t>
      </w:r>
    </w:p>
    <w:p w:rsidR="00EE141F" w:rsidRPr="004044FE" w:rsidRDefault="00EE141F" w:rsidP="003A4B7A">
      <w:pPr>
        <w:spacing w:after="0"/>
        <w:jc w:val="both"/>
        <w:rPr>
          <w:rFonts w:ascii="Times New Roman" w:hAnsi="Times New Roman" w:cs="Times New Roman"/>
          <w:bCs/>
          <w:sz w:val="24"/>
          <w:szCs w:val="24"/>
        </w:rPr>
      </w:pP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bCs/>
          <w:sz w:val="24"/>
          <w:szCs w:val="24"/>
        </w:rPr>
        <w:t>Выставка «Узоры матушки природы», «Вернисаж осенних букетов».</w:t>
      </w:r>
    </w:p>
    <w:p w:rsidR="00EE141F" w:rsidRPr="004044FE" w:rsidRDefault="00EE141F" w:rsidP="003A4B7A">
      <w:pPr>
        <w:autoSpaceDE w:val="0"/>
        <w:autoSpaceDN w:val="0"/>
        <w:adjustRightInd w:val="0"/>
        <w:spacing w:after="0"/>
        <w:rPr>
          <w:rFonts w:ascii="Times New Roman" w:eastAsia="Times New Roman" w:hAnsi="Times New Roman" w:cs="Times New Roman"/>
          <w:sz w:val="24"/>
          <w:szCs w:val="24"/>
        </w:rPr>
      </w:pPr>
    </w:p>
    <w:p w:rsidR="00EE141F" w:rsidRPr="004044FE" w:rsidRDefault="00EE141F"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xml:space="preserve">Мастерская </w:t>
      </w:r>
      <w:r w:rsidRPr="004044FE">
        <w:rPr>
          <w:rFonts w:ascii="Times New Roman" w:hAnsi="Times New Roman" w:cs="Times New Roman"/>
          <w:sz w:val="24"/>
          <w:szCs w:val="24"/>
        </w:rPr>
        <w:t>лепки и декораций.  Пластические материалы. 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 Кукольный театр, создания декораций к нему.</w:t>
      </w: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Практические работы: лепка фигурок животных, композиции из пластилина; лепка героев сказок,  фигурок домашних животных, составление коллективных композиций; лепка посуды; лепка из соленого теста. Театрализованная постановка кукол. Новогоднее представление.</w:t>
      </w:r>
    </w:p>
    <w:p w:rsidR="00EE141F" w:rsidRPr="004044FE" w:rsidRDefault="00EE141F" w:rsidP="003A4B7A">
      <w:pPr>
        <w:spacing w:after="0"/>
        <w:jc w:val="both"/>
        <w:rPr>
          <w:rFonts w:ascii="Times New Roman" w:hAnsi="Times New Roman" w:cs="Times New Roman"/>
          <w:sz w:val="24"/>
          <w:szCs w:val="24"/>
        </w:rPr>
      </w:pP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Выставка творческих работ</w:t>
      </w:r>
    </w:p>
    <w:p w:rsidR="00EE141F" w:rsidRPr="004044FE" w:rsidRDefault="00EE141F" w:rsidP="003A4B7A">
      <w:pPr>
        <w:autoSpaceDE w:val="0"/>
        <w:autoSpaceDN w:val="0"/>
        <w:adjustRightInd w:val="0"/>
        <w:spacing w:after="0"/>
        <w:rPr>
          <w:rFonts w:ascii="Times New Roman" w:eastAsia="Times New Roman" w:hAnsi="Times New Roman" w:cs="Times New Roman"/>
          <w:sz w:val="24"/>
          <w:szCs w:val="24"/>
        </w:rPr>
      </w:pPr>
    </w:p>
    <w:p w:rsidR="00EE141F" w:rsidRPr="004044FE" w:rsidRDefault="00EE141F"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Мастерская коллекции идей.</w:t>
      </w:r>
      <w:r w:rsidRPr="004044FE">
        <w:rPr>
          <w:rFonts w:ascii="Times New Roman" w:hAnsi="Times New Roman" w:cs="Times New Roman"/>
          <w:sz w:val="24"/>
          <w:szCs w:val="24"/>
        </w:rPr>
        <w:t xml:space="preserve"> </w:t>
      </w:r>
      <w:r w:rsidRPr="004044FE">
        <w:rPr>
          <w:rFonts w:ascii="Times New Roman" w:eastAsia="Times New Roman" w:hAnsi="Times New Roman" w:cs="Times New Roman"/>
          <w:sz w:val="24"/>
          <w:szCs w:val="24"/>
        </w:rPr>
        <w:t>Мастерская оригами.</w:t>
      </w:r>
      <w:r w:rsidRPr="004044FE">
        <w:rPr>
          <w:rFonts w:ascii="Times New Roman" w:hAnsi="Times New Roman" w:cs="Times New Roman"/>
          <w:sz w:val="24"/>
          <w:szCs w:val="24"/>
        </w:rPr>
        <w:t xml:space="preserve">  Виды бумаги. Свойства бумаги. Рациональное использование бумаги. </w:t>
      </w:r>
    </w:p>
    <w:p w:rsidR="00EE141F" w:rsidRPr="004044FE" w:rsidRDefault="00EE141F"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lastRenderedPageBreak/>
        <w:t>Виды графических изображений. Инструменты и приспособления для обработки бумаги. Техника безопасности при работе с инструментами. Приемы работы с бумагой.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Практические работы:  поделки из бумаги, простейшие модели оригами; аппликации, работа с гофрированным картоном, объемные игрушки из бумаги, оригами; куклы из геометрических фигур, поделки из гофрированного картона; подвижные игрушки из картона;  игры из бумаги, бумагопластика (основы квиллинга), маски для карнавала; аппликация из кусочков бумаги – мозаика;  мозаика из кусочков цветной бумаги.</w:t>
      </w:r>
    </w:p>
    <w:p w:rsidR="00EE141F" w:rsidRPr="004044FE" w:rsidRDefault="00EE141F" w:rsidP="003A4B7A">
      <w:pPr>
        <w:spacing w:after="0"/>
        <w:rPr>
          <w:rFonts w:ascii="Times New Roman" w:hAnsi="Times New Roman" w:cs="Times New Roman"/>
          <w:bCs/>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bCs/>
          <w:sz w:val="24"/>
          <w:szCs w:val="24"/>
        </w:rPr>
        <w:t>Выставка «Бумажная страна»</w:t>
      </w:r>
      <w:r w:rsidRPr="004044FE">
        <w:rPr>
          <w:rFonts w:ascii="Times New Roman" w:hAnsi="Times New Roman" w:cs="Times New Roman"/>
          <w:sz w:val="24"/>
          <w:szCs w:val="24"/>
        </w:rPr>
        <w:t xml:space="preserve">                                                                   </w:t>
      </w:r>
    </w:p>
    <w:p w:rsidR="00EE141F" w:rsidRPr="004044FE" w:rsidRDefault="00EE141F" w:rsidP="003A4B7A">
      <w:pPr>
        <w:pStyle w:val="a3"/>
        <w:spacing w:before="0" w:beforeAutospacing="0" w:after="0" w:afterAutospacing="0" w:line="276" w:lineRule="auto"/>
        <w:rPr>
          <w:rFonts w:eastAsia="Calibri"/>
          <w:bCs/>
          <w:lang w:eastAsia="en-US"/>
        </w:rPr>
      </w:pPr>
    </w:p>
    <w:p w:rsidR="00EE141F" w:rsidRPr="004044FE" w:rsidRDefault="00EE141F" w:rsidP="003A4B7A">
      <w:pPr>
        <w:pStyle w:val="a3"/>
        <w:spacing w:before="0" w:beforeAutospacing="0" w:after="0" w:afterAutospacing="0" w:line="276" w:lineRule="auto"/>
      </w:pPr>
      <w:r w:rsidRPr="004044FE">
        <w:rPr>
          <w:bCs/>
        </w:rPr>
        <w:t>Декоративно-прикладное искусство. Росписи и ремесла.</w:t>
      </w:r>
      <w:r w:rsidRPr="004044FE">
        <w:t xml:space="preserve">                                        </w:t>
      </w:r>
    </w:p>
    <w:p w:rsidR="00EE141F" w:rsidRPr="004044FE" w:rsidRDefault="00EE141F" w:rsidP="003A4B7A">
      <w:pPr>
        <w:pStyle w:val="a3"/>
        <w:spacing w:before="0" w:beforeAutospacing="0" w:after="0" w:afterAutospacing="0" w:line="276" w:lineRule="auto"/>
      </w:pPr>
      <w:r w:rsidRPr="004044FE">
        <w:t xml:space="preserve">  </w:t>
      </w:r>
      <w:r w:rsidRPr="004044FE">
        <w:rPr>
          <w:bCs/>
        </w:rPr>
        <w:t>Декоративное искусство прошло огромный путь развития</w:t>
      </w:r>
      <w:r w:rsidRPr="004044FE">
        <w:t xml:space="preserve"> – от элементарных украшений первобытными людьми различных орудий, глиняной посуды, одежды до сложного комплекса многочисленных изделий в современном интерьере, городе.                                                           </w:t>
      </w:r>
    </w:p>
    <w:p w:rsidR="00EE141F" w:rsidRPr="004044FE" w:rsidRDefault="00EE141F" w:rsidP="003A4B7A">
      <w:pPr>
        <w:pStyle w:val="a3"/>
        <w:spacing w:before="0" w:beforeAutospacing="0" w:after="0" w:afterAutospacing="0" w:line="276" w:lineRule="auto"/>
        <w:ind w:firstLine="426"/>
      </w:pPr>
      <w:r w:rsidRPr="004044FE">
        <w:t>Наибольший воспитательный эффект дает знакомство школьников с декоративно-прикладным искусством народных художественных промыслов.</w:t>
      </w:r>
      <w:r w:rsidRPr="004044FE">
        <w:br/>
        <w:t xml:space="preserve">      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со школьниками.                                                                                                                            </w:t>
      </w:r>
    </w:p>
    <w:p w:rsidR="00EE141F" w:rsidRPr="004044FE" w:rsidRDefault="00EE141F" w:rsidP="003A4B7A">
      <w:pPr>
        <w:pStyle w:val="a3"/>
        <w:spacing w:before="0" w:beforeAutospacing="0" w:after="0" w:afterAutospacing="0" w:line="276" w:lineRule="auto"/>
        <w:ind w:firstLine="426"/>
        <w:rPr>
          <w:bCs/>
        </w:rPr>
      </w:pPr>
      <w:r w:rsidRPr="004044FE">
        <w:t xml:space="preserve">  Знакомство с народными ремеслами, традициями праздниками. Хохломская роспись,  Дымковская игрушка, Гжель, Городецкая роспись. Цвета, сюжеты, роспись посудных заготовок.</w:t>
      </w:r>
      <w:r w:rsidRPr="004044FE">
        <w:rPr>
          <w:bCs/>
        </w:rPr>
        <w:t xml:space="preserve"> </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 xml:space="preserve">Лепка посуды из пластилина (глины).                            </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Лепка овощей и фруктов.</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Плоскостная лепка. Композиция из фруктов и ягод.</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Орнаменты в полосе, круге, квадрате.</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Хохломская роспись и её элементы.</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Гжель. Роспись посудных форм.</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 xml:space="preserve">Городецкая роспись. Русская красавица. </w:t>
      </w:r>
    </w:p>
    <w:p w:rsidR="00EE141F" w:rsidRPr="004044FE" w:rsidRDefault="00EE141F" w:rsidP="003A4B7A">
      <w:pPr>
        <w:pStyle w:val="a3"/>
        <w:numPr>
          <w:ilvl w:val="1"/>
          <w:numId w:val="1"/>
        </w:numPr>
        <w:spacing w:before="0" w:beforeAutospacing="0" w:after="0" w:afterAutospacing="0" w:line="276" w:lineRule="auto"/>
        <w:ind w:left="0" w:firstLine="0"/>
      </w:pPr>
      <w:r w:rsidRPr="004044FE">
        <w:rPr>
          <w:bCs/>
        </w:rPr>
        <w:t>Дымковская игрушка.</w:t>
      </w:r>
      <w:r w:rsidRPr="004044FE">
        <w:t xml:space="preserve">                                                                                                                                         </w:t>
      </w:r>
      <w:r w:rsidR="00405D6E" w:rsidRPr="004044FE">
        <w:t xml:space="preserve">      </w:t>
      </w:r>
      <w:r w:rsidRPr="004044FE">
        <w:t xml:space="preserve">   Темы для бесед: «Декоративно-прикладное искусство. Росписи и ремёсла.»</w:t>
      </w:r>
      <w:r w:rsidRPr="004044FE">
        <w:rPr>
          <w:bCs/>
        </w:rPr>
        <w:t xml:space="preserve">                                 </w:t>
      </w:r>
    </w:p>
    <w:p w:rsidR="00EE141F" w:rsidRPr="004044FE" w:rsidRDefault="00EE141F" w:rsidP="003A4B7A">
      <w:pPr>
        <w:spacing w:after="0"/>
        <w:rPr>
          <w:rFonts w:ascii="Times New Roman" w:hAnsi="Times New Roman" w:cs="Times New Roman"/>
          <w:bCs/>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bCs/>
          <w:sz w:val="24"/>
          <w:szCs w:val="24"/>
        </w:rPr>
        <w:t xml:space="preserve"> Выставка</w:t>
      </w:r>
      <w:r w:rsidRPr="004044FE">
        <w:rPr>
          <w:rFonts w:ascii="Times New Roman" w:hAnsi="Times New Roman" w:cs="Times New Roman"/>
          <w:sz w:val="24"/>
          <w:szCs w:val="24"/>
        </w:rPr>
        <w:t xml:space="preserve"> </w:t>
      </w:r>
      <w:r w:rsidRPr="004044FE">
        <w:rPr>
          <w:rFonts w:ascii="Times New Roman" w:hAnsi="Times New Roman" w:cs="Times New Roman"/>
          <w:bCs/>
          <w:sz w:val="24"/>
          <w:szCs w:val="24"/>
        </w:rPr>
        <w:t>«Город мастеров. Народные ремесла».</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w:t>
      </w:r>
    </w:p>
    <w:p w:rsidR="00EE141F" w:rsidRPr="004044FE" w:rsidRDefault="00EE141F" w:rsidP="003A4B7A">
      <w:pPr>
        <w:spacing w:after="0"/>
        <w:rPr>
          <w:rFonts w:ascii="Times New Roman" w:hAnsi="Times New Roman" w:cs="Times New Roman"/>
          <w:sz w:val="24"/>
          <w:szCs w:val="24"/>
        </w:rPr>
      </w:pPr>
      <w:r w:rsidRPr="004044FE">
        <w:rPr>
          <w:rFonts w:ascii="Times New Roman" w:eastAsia="Times New Roman" w:hAnsi="Times New Roman" w:cs="Times New Roman"/>
          <w:sz w:val="24"/>
          <w:szCs w:val="24"/>
        </w:rPr>
        <w:t>Мастерская конструирования и моделирования.</w:t>
      </w:r>
      <w:r w:rsidRPr="004044FE">
        <w:rPr>
          <w:rFonts w:ascii="Times New Roman" w:hAnsi="Times New Roman" w:cs="Times New Roman"/>
          <w:sz w:val="24"/>
          <w:szCs w:val="24"/>
        </w:rPr>
        <w:t xml:space="preserve"> Работа с бросовым материалом. </w:t>
      </w:r>
    </w:p>
    <w:p w:rsidR="00EE141F" w:rsidRPr="004044FE" w:rsidRDefault="00EE141F" w:rsidP="003A4B7A">
      <w:pPr>
        <w:autoSpaceDE w:val="0"/>
        <w:autoSpaceDN w:val="0"/>
        <w:adjustRightInd w:val="0"/>
        <w:spacing w:after="0"/>
        <w:rPr>
          <w:rFonts w:ascii="Times New Roman" w:eastAsia="Times New Roman" w:hAnsi="Times New Roman" w:cs="Times New Roman"/>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EE141F" w:rsidRPr="004044FE" w:rsidRDefault="00EE141F"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«Бросовый материал – это все то, что можно было без жалости выкинуть, а можно и использовать, дав волю безграничной детской фантазии». О. Шлосс.</w:t>
      </w:r>
    </w:p>
    <w:p w:rsidR="00EE141F" w:rsidRPr="004044FE" w:rsidRDefault="00EE141F"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lastRenderedPageBreak/>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1. Аппликация из фантиков.</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2. Панно из  стружек.</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3. Моделирование из пластиковой бутылки, стакана. Ваза.</w:t>
      </w:r>
    </w:p>
    <w:p w:rsidR="00EE141F" w:rsidRPr="004044FE" w:rsidRDefault="00EE141F" w:rsidP="003A4B7A">
      <w:pPr>
        <w:spacing w:after="0"/>
        <w:rPr>
          <w:rFonts w:ascii="Times New Roman" w:hAnsi="Times New Roman" w:cs="Times New Roman"/>
          <w:bCs/>
          <w:sz w:val="24"/>
          <w:szCs w:val="24"/>
        </w:rPr>
      </w:pPr>
      <w:r w:rsidRPr="004044FE">
        <w:rPr>
          <w:rFonts w:ascii="Times New Roman" w:hAnsi="Times New Roman" w:cs="Times New Roman"/>
          <w:sz w:val="24"/>
          <w:szCs w:val="24"/>
        </w:rPr>
        <w:t>Темы для бесед: «Бросовый материал».</w:t>
      </w:r>
    </w:p>
    <w:p w:rsidR="00EE141F" w:rsidRPr="004044FE" w:rsidRDefault="00EE141F" w:rsidP="003A4B7A">
      <w:pPr>
        <w:spacing w:after="0"/>
        <w:rPr>
          <w:rFonts w:ascii="Times New Roman" w:hAnsi="Times New Roman" w:cs="Times New Roman"/>
          <w:bCs/>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bCs/>
          <w:sz w:val="24"/>
          <w:szCs w:val="24"/>
        </w:rPr>
        <w:t>Выставка «Чудеса из ненужных вещей».</w:t>
      </w:r>
    </w:p>
    <w:p w:rsidR="00EE141F" w:rsidRPr="004044FE" w:rsidRDefault="00EE141F" w:rsidP="003A4B7A">
      <w:pPr>
        <w:spacing w:after="0"/>
        <w:rPr>
          <w:rFonts w:ascii="Times New Roman" w:hAnsi="Times New Roman" w:cs="Times New Roman"/>
          <w:sz w:val="24"/>
          <w:szCs w:val="24"/>
        </w:rPr>
      </w:pPr>
    </w:p>
    <w:p w:rsidR="00EE141F" w:rsidRPr="004044FE" w:rsidRDefault="00EE141F"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Мастерская игротеки. Домашний  театр. Сюжетные композиции</w:t>
      </w:r>
    </w:p>
    <w:p w:rsidR="003F0A4D" w:rsidRPr="004044FE" w:rsidRDefault="003F0A4D" w:rsidP="003A4B7A">
      <w:pPr>
        <w:autoSpaceDE w:val="0"/>
        <w:autoSpaceDN w:val="0"/>
        <w:adjustRightInd w:val="0"/>
        <w:spacing w:after="0"/>
        <w:ind w:firstLine="360"/>
        <w:jc w:val="center"/>
        <w:rPr>
          <w:rFonts w:ascii="Times New Roman" w:hAnsi="Times New Roman" w:cs="Times New Roman"/>
          <w:sz w:val="24"/>
          <w:szCs w:val="24"/>
        </w:rPr>
      </w:pPr>
    </w:p>
    <w:p w:rsidR="00405D6E" w:rsidRPr="004044FE" w:rsidRDefault="00405D6E" w:rsidP="003A4B7A">
      <w:pPr>
        <w:autoSpaceDE w:val="0"/>
        <w:autoSpaceDN w:val="0"/>
        <w:adjustRightInd w:val="0"/>
        <w:spacing w:after="0"/>
        <w:rPr>
          <w:rFonts w:ascii="Times New Roman" w:hAnsi="Times New Roman" w:cs="Times New Roman"/>
          <w:sz w:val="24"/>
          <w:szCs w:val="24"/>
        </w:rPr>
      </w:pPr>
    </w:p>
    <w:p w:rsidR="00405D6E" w:rsidRPr="004044FE" w:rsidRDefault="00405D6E" w:rsidP="003A4B7A">
      <w:pPr>
        <w:autoSpaceDE w:val="0"/>
        <w:autoSpaceDN w:val="0"/>
        <w:adjustRightInd w:val="0"/>
        <w:spacing w:after="0"/>
        <w:rPr>
          <w:rFonts w:ascii="Times New Roman" w:hAnsi="Times New Roman" w:cs="Times New Roman"/>
          <w:sz w:val="24"/>
          <w:szCs w:val="24"/>
        </w:rPr>
      </w:pPr>
    </w:p>
    <w:p w:rsidR="00EE141F" w:rsidRPr="003A4B7A" w:rsidRDefault="00282759" w:rsidP="003A4B7A">
      <w:pPr>
        <w:autoSpaceDE w:val="0"/>
        <w:autoSpaceDN w:val="0"/>
        <w:adjustRightInd w:val="0"/>
        <w:spacing w:after="0"/>
        <w:rPr>
          <w:rFonts w:ascii="Times New Roman" w:hAnsi="Times New Roman" w:cs="Times New Roman"/>
          <w:b/>
          <w:sz w:val="24"/>
          <w:szCs w:val="24"/>
        </w:rPr>
      </w:pPr>
      <w:r w:rsidRPr="003A4B7A">
        <w:rPr>
          <w:rFonts w:ascii="Times New Roman" w:hAnsi="Times New Roman" w:cs="Times New Roman"/>
          <w:b/>
          <w:sz w:val="24"/>
          <w:szCs w:val="24"/>
        </w:rPr>
        <w:t xml:space="preserve">1.4 </w:t>
      </w:r>
      <w:r w:rsidR="003F0A4D" w:rsidRPr="003A4B7A">
        <w:rPr>
          <w:rFonts w:ascii="Times New Roman" w:hAnsi="Times New Roman" w:cs="Times New Roman"/>
          <w:b/>
          <w:sz w:val="24"/>
          <w:szCs w:val="24"/>
        </w:rPr>
        <w:t xml:space="preserve">Планируемые результаты обучения </w:t>
      </w:r>
      <w:r w:rsidR="00EE141F" w:rsidRPr="003A4B7A">
        <w:rPr>
          <w:rFonts w:ascii="Times New Roman" w:hAnsi="Times New Roman" w:cs="Times New Roman"/>
          <w:b/>
          <w:sz w:val="24"/>
          <w:szCs w:val="24"/>
        </w:rPr>
        <w:t xml:space="preserve"> программы «Город мастеров»</w:t>
      </w:r>
    </w:p>
    <w:p w:rsidR="00EE141F" w:rsidRPr="004044FE" w:rsidRDefault="00EE141F" w:rsidP="003A4B7A">
      <w:pPr>
        <w:autoSpaceDE w:val="0"/>
        <w:autoSpaceDN w:val="0"/>
        <w:adjustRightInd w:val="0"/>
        <w:spacing w:after="0"/>
        <w:ind w:firstLine="360"/>
        <w:jc w:val="both"/>
        <w:rPr>
          <w:rFonts w:ascii="Times New Roman" w:hAnsi="Times New Roman" w:cs="Times New Roman"/>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Личностные результаты</w:t>
      </w:r>
    </w:p>
    <w:p w:rsidR="00EE141F" w:rsidRPr="004044FE" w:rsidRDefault="00EE141F" w:rsidP="003A4B7A">
      <w:pPr>
        <w:pStyle w:val="10"/>
        <w:spacing w:line="276" w:lineRule="auto"/>
        <w:ind w:left="0" w:firstLine="414"/>
      </w:pPr>
      <w:r w:rsidRPr="004044FE">
        <w:t>-   учебно – познавательного интерес к декоративно – прикладному творчеству, как одному из видов изобразительного искусства;</w:t>
      </w:r>
    </w:p>
    <w:p w:rsidR="00EE141F" w:rsidRPr="004044FE" w:rsidRDefault="00EE141F" w:rsidP="003A4B7A">
      <w:pPr>
        <w:pStyle w:val="10"/>
        <w:spacing w:line="276" w:lineRule="auto"/>
        <w:ind w:left="0" w:firstLine="414"/>
      </w:pPr>
      <w:r w:rsidRPr="004044FE">
        <w:t xml:space="preserve">- чувство прекрасного и эстетические чувства на основе знакомства с мультикультурной картиной  современного мира; </w:t>
      </w:r>
    </w:p>
    <w:p w:rsidR="00EE141F" w:rsidRPr="004044FE" w:rsidRDefault="00EE141F" w:rsidP="003A4B7A">
      <w:pPr>
        <w:pStyle w:val="10"/>
        <w:spacing w:line="276" w:lineRule="auto"/>
        <w:ind w:left="0" w:firstLine="414"/>
      </w:pPr>
      <w:r w:rsidRPr="004044FE">
        <w:t>-  навык самостоятельной работы  и работы в группе при выполнении практических творческих работ;</w:t>
      </w:r>
    </w:p>
    <w:p w:rsidR="00EE141F" w:rsidRPr="004044FE" w:rsidRDefault="00EE141F" w:rsidP="003A4B7A">
      <w:pPr>
        <w:pStyle w:val="10"/>
        <w:spacing w:line="276" w:lineRule="auto"/>
        <w:ind w:left="0" w:firstLine="414"/>
      </w:pPr>
      <w:r w:rsidRPr="004044FE">
        <w:t>-  ориентации на понимание причин успеха в творческой деятельности;</w:t>
      </w:r>
    </w:p>
    <w:p w:rsidR="00EE141F" w:rsidRPr="004044FE" w:rsidRDefault="00EE141F" w:rsidP="003A4B7A">
      <w:pPr>
        <w:pStyle w:val="10"/>
        <w:spacing w:line="276" w:lineRule="auto"/>
        <w:ind w:left="0" w:firstLine="414"/>
      </w:pPr>
      <w:r w:rsidRPr="004044FE">
        <w:t xml:space="preserve">- способность к самооценке на основе критерия успешности деятельности; </w:t>
      </w:r>
    </w:p>
    <w:p w:rsidR="00EE141F" w:rsidRPr="004044FE" w:rsidRDefault="00EE141F" w:rsidP="003A4B7A">
      <w:pPr>
        <w:pStyle w:val="10"/>
        <w:spacing w:line="276" w:lineRule="auto"/>
        <w:ind w:left="0" w:firstLine="414"/>
      </w:pPr>
      <w:r w:rsidRPr="004044FE">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E141F" w:rsidRPr="004044FE" w:rsidRDefault="00EE141F" w:rsidP="003A4B7A">
      <w:pPr>
        <w:pStyle w:val="10"/>
        <w:spacing w:line="276" w:lineRule="auto"/>
        <w:ind w:left="0" w:firstLine="414"/>
      </w:pPr>
      <w:r w:rsidRPr="004044FE">
        <w:t>Младшие школьники получат возможность для формирования:</w:t>
      </w:r>
    </w:p>
    <w:p w:rsidR="00EE141F" w:rsidRPr="004044FE" w:rsidRDefault="00EE141F" w:rsidP="003A4B7A">
      <w:pPr>
        <w:pStyle w:val="10"/>
        <w:spacing w:line="276" w:lineRule="auto"/>
        <w:ind w:left="0" w:firstLine="414"/>
      </w:pPr>
      <w:r w:rsidRPr="004044FE">
        <w:t>- устойчивого познавательного интереса к творческой деятельности;</w:t>
      </w:r>
    </w:p>
    <w:p w:rsidR="00EE141F" w:rsidRPr="004044FE" w:rsidRDefault="00EE141F" w:rsidP="003A4B7A">
      <w:pPr>
        <w:pStyle w:val="10"/>
        <w:spacing w:line="276" w:lineRule="auto"/>
        <w:ind w:left="0" w:firstLine="414"/>
      </w:pPr>
      <w:r w:rsidRPr="004044FE">
        <w:t xml:space="preserve"> - осознанных устойчивых эстетических предпочтений  ориентаций на искусство как значимую сферу человеческой жизни;</w:t>
      </w:r>
    </w:p>
    <w:p w:rsidR="00EE141F" w:rsidRPr="004044FE" w:rsidRDefault="00EE141F" w:rsidP="003A4B7A">
      <w:pPr>
        <w:pStyle w:val="10"/>
        <w:spacing w:line="276" w:lineRule="auto"/>
        <w:ind w:left="0" w:firstLine="414"/>
      </w:pPr>
      <w:r w:rsidRPr="004044FE">
        <w:lastRenderedPageBreak/>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EE141F" w:rsidRPr="004044FE" w:rsidRDefault="00EE141F" w:rsidP="003A4B7A">
      <w:pPr>
        <w:pStyle w:val="10"/>
        <w:spacing w:line="276" w:lineRule="auto"/>
        <w:ind w:left="0" w:firstLine="414"/>
      </w:pPr>
      <w:r w:rsidRPr="004044FE">
        <w:t xml:space="preserve">  - эмоционально – ценностное отношения к искусству и к жизни, осознавать систему общечеловеческих ценностей.</w:t>
      </w:r>
    </w:p>
    <w:p w:rsidR="00EE141F" w:rsidRPr="004044FE" w:rsidRDefault="00EE141F" w:rsidP="003A4B7A">
      <w:pPr>
        <w:pStyle w:val="10"/>
        <w:spacing w:line="276" w:lineRule="auto"/>
        <w:ind w:left="0"/>
      </w:pPr>
      <w:r w:rsidRPr="004044FE">
        <w:t>Метапредметные рузультаты</w:t>
      </w:r>
    </w:p>
    <w:p w:rsidR="00EE141F" w:rsidRPr="004044FE" w:rsidRDefault="00EE141F" w:rsidP="003A4B7A">
      <w:pPr>
        <w:pStyle w:val="10"/>
        <w:spacing w:line="276" w:lineRule="auto"/>
        <w:ind w:left="0"/>
      </w:pPr>
      <w:r w:rsidRPr="004044FE">
        <w:t xml:space="preserve">  Регулятивные</w:t>
      </w:r>
    </w:p>
    <w:p w:rsidR="00EE141F" w:rsidRPr="004044FE" w:rsidRDefault="00EE141F" w:rsidP="003A4B7A">
      <w:pPr>
        <w:pStyle w:val="10"/>
        <w:spacing w:line="276" w:lineRule="auto"/>
        <w:ind w:left="0"/>
      </w:pPr>
      <w:r w:rsidRPr="004044FE">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EE141F" w:rsidRPr="004044FE" w:rsidRDefault="00EE141F" w:rsidP="003A4B7A">
      <w:pPr>
        <w:pStyle w:val="10"/>
        <w:spacing w:line="276" w:lineRule="auto"/>
        <w:ind w:left="0" w:firstLine="426"/>
      </w:pPr>
      <w:r w:rsidRPr="004044FE">
        <w:t>- учитывать выделенные ориентиры действий в новых техниках, планировать свои действия;</w:t>
      </w:r>
    </w:p>
    <w:p w:rsidR="00EE141F" w:rsidRPr="004044FE" w:rsidRDefault="00EE141F" w:rsidP="003A4B7A">
      <w:pPr>
        <w:pStyle w:val="10"/>
        <w:spacing w:line="276" w:lineRule="auto"/>
        <w:ind w:left="0" w:firstLine="426"/>
      </w:pPr>
      <w:r w:rsidRPr="004044FE">
        <w:t>- осуществлять итоговый и пошаговый контроль в своей творческой деятельности;</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адекватно воспринимать оценку своих работ окружающих; - навыкам работы с разнообразными материалами и навыкам создания образов посредством различных технологий;</w:t>
      </w:r>
    </w:p>
    <w:p w:rsidR="00EE141F" w:rsidRPr="004044FE" w:rsidRDefault="00EE141F" w:rsidP="003A4B7A">
      <w:pPr>
        <w:pStyle w:val="10"/>
        <w:spacing w:line="276" w:lineRule="auto"/>
        <w:ind w:left="0" w:firstLine="426"/>
      </w:pPr>
      <w:r w:rsidRPr="004044FE">
        <w:t>- вносить необходимые коррективы в действие после его завершения на основе оценки и характере сделанных ошибок.</w:t>
      </w:r>
    </w:p>
    <w:p w:rsidR="00EE141F" w:rsidRPr="004044FE" w:rsidRDefault="00EE141F" w:rsidP="003A4B7A">
      <w:pPr>
        <w:pStyle w:val="10"/>
        <w:spacing w:line="276" w:lineRule="auto"/>
        <w:ind w:left="0" w:firstLine="426"/>
      </w:pPr>
      <w:r w:rsidRPr="004044FE">
        <w:t xml:space="preserve">Младшие школьники получат возможность научиться: </w:t>
      </w:r>
    </w:p>
    <w:p w:rsidR="00EE141F" w:rsidRPr="004044FE" w:rsidRDefault="00EE141F" w:rsidP="003A4B7A">
      <w:pPr>
        <w:pStyle w:val="10"/>
        <w:spacing w:line="276" w:lineRule="auto"/>
        <w:ind w:left="0" w:firstLine="426"/>
      </w:pPr>
      <w:r w:rsidRPr="004044FE">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E141F" w:rsidRPr="004044FE" w:rsidRDefault="00EE141F" w:rsidP="003A4B7A">
      <w:pPr>
        <w:pStyle w:val="10"/>
        <w:spacing w:line="276" w:lineRule="auto"/>
        <w:ind w:left="0" w:firstLine="414"/>
      </w:pPr>
      <w:r w:rsidRPr="004044FE">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EE141F" w:rsidRPr="004044FE" w:rsidRDefault="00EE141F" w:rsidP="003A4B7A">
      <w:pPr>
        <w:pStyle w:val="10"/>
        <w:spacing w:line="276" w:lineRule="auto"/>
        <w:ind w:left="0" w:firstLine="414"/>
      </w:pPr>
      <w:r w:rsidRPr="004044FE">
        <w:t xml:space="preserve"> - пользоваться средствами выразительности языка  декоративно – прикладного искусства, художественного конструирования ;</w:t>
      </w:r>
    </w:p>
    <w:p w:rsidR="00EE141F" w:rsidRPr="004044FE" w:rsidRDefault="00EE141F" w:rsidP="003A4B7A">
      <w:pPr>
        <w:pStyle w:val="10"/>
        <w:spacing w:line="276" w:lineRule="auto"/>
        <w:ind w:left="0" w:firstLine="426"/>
      </w:pPr>
      <w:r w:rsidRPr="004044FE">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xml:space="preserve">-осуществлять поиск информации с использованием литературы и средств массовой информации; </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EE141F" w:rsidRPr="004044FE" w:rsidRDefault="00EE141F" w:rsidP="003A4B7A">
      <w:pPr>
        <w:spacing w:after="0"/>
        <w:ind w:firstLine="426"/>
        <w:rPr>
          <w:rFonts w:ascii="Times New Roman" w:hAnsi="Times New Roman" w:cs="Times New Roman"/>
          <w:sz w:val="24"/>
          <w:szCs w:val="24"/>
        </w:rPr>
      </w:pP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Познавательные</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различать изученные виды декоративно – прикладного искусства, представлять их место и роль в жизни человека и общества;</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приобретать и осуществлять практические навыки и умения в художественном творчестве;</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осваивать особенности художественно – выразительных средств,  материалов и техник, применяемых в декоративно – прикладном творчестве.</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развивать художественный вкус как способность чувствовать и воспринимать многообразие видов и жанров искусства;</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художественно – образному, эстетическому типу мышления, формированию целостного восприятия мира;</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развивать  фантазию, воображения, художественную интуицию, память;</w:t>
      </w:r>
    </w:p>
    <w:p w:rsidR="003A4B7A"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lastRenderedPageBreak/>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w:t>
      </w:r>
      <w:r w:rsidR="003A4B7A">
        <w:rPr>
          <w:rFonts w:ascii="Times New Roman" w:hAnsi="Times New Roman" w:cs="Times New Roman"/>
          <w:sz w:val="24"/>
          <w:szCs w:val="24"/>
        </w:rPr>
        <w:t>.</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xml:space="preserve"> Младшие школьники получат возможность научиться: </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-создавать и преобразовывать схемы и модели для решения творческих задач;</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понимать культурно – историческую ценность традиций, отраженных в предметном мире, и уважать их;</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xml:space="preserve">- более углубленному освоению понравившегося ремесла, и в изобразительно – творческой деятельности в целом.         </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Коммуникативные</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-первоначальному опыту осуществления совместной продуктивной деятельности;</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xml:space="preserve"> - сотрудничать и оказывать взаимопомощь, доброжелательно и уважительно строить свое общение со сверстниками и взрослыми</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xml:space="preserve"> - формировать собственное мнение и позицию;</w:t>
      </w:r>
    </w:p>
    <w:p w:rsidR="00EE141F" w:rsidRPr="004044FE" w:rsidRDefault="00EE141F" w:rsidP="003A4B7A">
      <w:pPr>
        <w:pStyle w:val="10"/>
        <w:spacing w:line="276" w:lineRule="auto"/>
        <w:ind w:left="0" w:firstLine="426"/>
      </w:pPr>
      <w:r w:rsidRPr="004044FE">
        <w:t xml:space="preserve">Младшие школьники получат возможность научиться: </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учитывать и координировать в сотрудничестве отличные от собственной позиции других людей;</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 учитывать разные мнения и интересы и обосновывать собственную позицию;</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EE141F" w:rsidRPr="004044FE" w:rsidRDefault="00EE141F" w:rsidP="003A4B7A">
      <w:pPr>
        <w:spacing w:after="0"/>
        <w:ind w:firstLine="426"/>
        <w:rPr>
          <w:rFonts w:ascii="Times New Roman" w:hAnsi="Times New Roman" w:cs="Times New Roman"/>
          <w:sz w:val="24"/>
          <w:szCs w:val="24"/>
        </w:rPr>
      </w:pPr>
      <w:r w:rsidRPr="004044FE">
        <w:rPr>
          <w:rFonts w:ascii="Times New Roman" w:hAnsi="Times New Roman" w:cs="Times New Roman"/>
          <w:sz w:val="24"/>
          <w:szCs w:val="24"/>
        </w:rPr>
        <w:t>-адекватно использовать речь для планирования и регуляции своей деятельности;</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Предметные результаты</w:t>
      </w:r>
    </w:p>
    <w:p w:rsidR="00EE141F" w:rsidRPr="004044FE" w:rsidRDefault="00EE141F" w:rsidP="003A4B7A">
      <w:pPr>
        <w:widowControl w:val="0"/>
        <w:spacing w:after="0"/>
        <w:rPr>
          <w:rFonts w:ascii="Times New Roman" w:hAnsi="Times New Roman" w:cs="Times New Roman"/>
          <w:sz w:val="24"/>
          <w:szCs w:val="24"/>
        </w:rPr>
      </w:pPr>
      <w:r w:rsidRPr="004044FE">
        <w:rPr>
          <w:rFonts w:ascii="Times New Roman" w:hAnsi="Times New Roman" w:cs="Times New Roman"/>
          <w:sz w:val="24"/>
          <w:szCs w:val="24"/>
        </w:rPr>
        <w:t xml:space="preserve"> -уважать и ценить искусство и художествено-творческую деятельность человека; </w:t>
      </w:r>
    </w:p>
    <w:p w:rsidR="00EE141F" w:rsidRPr="004044FE" w:rsidRDefault="00EE141F" w:rsidP="003A4B7A">
      <w:pPr>
        <w:widowControl w:val="0"/>
        <w:spacing w:after="0"/>
        <w:rPr>
          <w:rFonts w:ascii="Times New Roman" w:hAnsi="Times New Roman" w:cs="Times New Roman"/>
          <w:sz w:val="24"/>
          <w:szCs w:val="24"/>
        </w:rPr>
      </w:pPr>
      <w:r w:rsidRPr="004044FE">
        <w:rPr>
          <w:rFonts w:ascii="Times New Roman" w:hAnsi="Times New Roman" w:cs="Times New Roman"/>
          <w:sz w:val="24"/>
          <w:szCs w:val="24"/>
        </w:rPr>
        <w:t xml:space="preserve"> -понимать образную сущность искусства; </w:t>
      </w:r>
    </w:p>
    <w:p w:rsidR="00EE141F" w:rsidRPr="004044FE" w:rsidRDefault="00EE141F" w:rsidP="003A4B7A">
      <w:pPr>
        <w:widowControl w:val="0"/>
        <w:spacing w:after="0"/>
        <w:rPr>
          <w:rFonts w:ascii="Times New Roman" w:hAnsi="Times New Roman" w:cs="Times New Roman"/>
          <w:sz w:val="24"/>
          <w:szCs w:val="24"/>
        </w:rPr>
      </w:pPr>
      <w:r w:rsidRPr="004044FE">
        <w:rPr>
          <w:rFonts w:ascii="Times New Roman" w:hAnsi="Times New Roman" w:cs="Times New Roman"/>
          <w:sz w:val="24"/>
          <w:szCs w:val="24"/>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EE141F" w:rsidRPr="004044FE" w:rsidRDefault="00EE141F" w:rsidP="003A4B7A">
      <w:pPr>
        <w:widowControl w:val="0"/>
        <w:spacing w:after="0"/>
        <w:rPr>
          <w:rFonts w:ascii="Times New Roman" w:hAnsi="Times New Roman" w:cs="Times New Roman"/>
          <w:sz w:val="24"/>
          <w:szCs w:val="24"/>
        </w:rPr>
      </w:pPr>
      <w:r w:rsidRPr="004044FE">
        <w:rPr>
          <w:rFonts w:ascii="Times New Roman" w:hAnsi="Times New Roman" w:cs="Times New Roman"/>
          <w:sz w:val="24"/>
          <w:szCs w:val="24"/>
        </w:rPr>
        <w:t>-выражать свои чувства, мысли, идеи и мнения средствами художественного языка;</w:t>
      </w:r>
    </w:p>
    <w:p w:rsidR="00EE141F" w:rsidRPr="004044FE" w:rsidRDefault="00EE141F" w:rsidP="003A4B7A">
      <w:pPr>
        <w:pStyle w:val="2"/>
        <w:spacing w:line="276" w:lineRule="auto"/>
        <w:rPr>
          <w:szCs w:val="24"/>
        </w:rPr>
      </w:pPr>
      <w:r w:rsidRPr="004044FE">
        <w:rPr>
          <w:szCs w:val="24"/>
        </w:rPr>
        <w:t xml:space="preserve">-воспринимать и эмоционально оценивать шедевры русского и мирового искусства.                                    </w:t>
      </w:r>
    </w:p>
    <w:p w:rsidR="00EE141F" w:rsidRPr="004044FE" w:rsidRDefault="00EE141F" w:rsidP="003A4B7A">
      <w:pPr>
        <w:pStyle w:val="2"/>
        <w:spacing w:line="276" w:lineRule="auto"/>
        <w:rPr>
          <w:szCs w:val="24"/>
        </w:rPr>
      </w:pPr>
      <w:r w:rsidRPr="004044FE">
        <w:rPr>
          <w:szCs w:val="24"/>
        </w:rPr>
        <w:t xml:space="preserve">    -создавать элементарные композиции на заданную тему на плоскости и в пространстве.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создавать графическими и живописными средствами выразительные образы природы, человека, животного.</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Учащиеся должны знать: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 пластилин, виды пластилина, его свойства и применение;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материалы и приспособления, применяемые при работе с пластилином; разнообразие техник работ с пластилином;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 жанры изобразительного искусства: натюрморт, портрет, пейзаж;</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особенности построения композиции, основные декоративные элементы народных росписей;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историю возникновения  и развития  бумаги, бумагопластики, оригами, квиллинга,  сведения о материалах, инструментах и приспособлениях, способы декоративного оформления готовых работ;                                                                                                                                                                                           </w:t>
      </w:r>
      <w:r w:rsidRPr="004044FE">
        <w:rPr>
          <w:rFonts w:ascii="Times New Roman" w:hAnsi="Times New Roman" w:cs="Times New Roman"/>
          <w:sz w:val="24"/>
          <w:szCs w:val="24"/>
        </w:rPr>
        <w:lastRenderedPageBreak/>
        <w:t>-  виды бумаги, ее свойства и применение; материалы и приспособления, применяемые при работе с бумагой; разнообразие техник работ с бумагой;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-общие понятия построения объемно-пространственной композиции.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-понятия: орнамент, роспись, Гжель, Хохлома, Городец, Дымково.</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-технологию создания панно.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-понятие «аппликация», виды аппликации, исторический экскурс.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-цветовое и композиционное решение;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технологию создания народной  куклы; историю русского  народного костюма;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классификацию кукол; их роль и место в русских обрядах и традициях;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-сувенир, виды и назначение сувениров; </w:t>
      </w:r>
    </w:p>
    <w:p w:rsidR="00EE141F" w:rsidRPr="004044FE" w:rsidRDefault="00EE141F" w:rsidP="003A4B7A">
      <w:pPr>
        <w:spacing w:after="0"/>
        <w:ind w:firstLine="502"/>
        <w:rPr>
          <w:rFonts w:ascii="Times New Roman" w:hAnsi="Times New Roman" w:cs="Times New Roman"/>
          <w:sz w:val="24"/>
          <w:szCs w:val="24"/>
        </w:rPr>
      </w:pPr>
      <w:r w:rsidRPr="004044FE">
        <w:rPr>
          <w:rFonts w:ascii="Times New Roman" w:hAnsi="Times New Roman" w:cs="Times New Roman"/>
          <w:sz w:val="24"/>
          <w:szCs w:val="24"/>
        </w:rPr>
        <w:t xml:space="preserve">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Учащиеся должны уметь: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                                                                                                                                                -моделировать с помощью трансформации природных форм новые образы;</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-пользоваться средствами выразительности языка декоративно-прикладного искусства, художественного конструирования.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-воспринимать и эмоционально оценивать шедевры русского искусства, изображающие природу, человека, явления;                                                                                                                                                         -понимать культурные традиции, отраженные в предметах рукотворного мира, и учиться у мастеров прошлого;</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осознавать, что </w:t>
      </w:r>
    </w:p>
    <w:p w:rsidR="00EE141F" w:rsidRPr="004044FE" w:rsidRDefault="00EE141F" w:rsidP="003A4B7A">
      <w:pPr>
        <w:pStyle w:val="a6"/>
        <w:spacing w:after="0" w:line="276" w:lineRule="auto"/>
        <w:ind w:firstLine="0"/>
        <w:jc w:val="left"/>
        <w:rPr>
          <w:sz w:val="24"/>
          <w:szCs w:val="24"/>
        </w:rPr>
      </w:pPr>
      <w:r w:rsidRPr="004044FE">
        <w:rPr>
          <w:sz w:val="24"/>
          <w:szCs w:val="24"/>
        </w:rPr>
        <w:t>-в народном быту вещи имели не только практический смысл, но еще и магическое значение, а потому изготавливались строго по правилам;                                                                                                     -учитывать символическое значение образов и узоров в произведениях народного искусства</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называть функциональное назначение приспособлений и инструментов;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выполнять приемы разметки деталей и простых изделий с помощью приспособлений (шаблон, трафарет);</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выполнять приемы удобной и безопасной работы ручными инструментами: ножницы, игла, канцелярский нож;</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выполнять графические построения (разметку) с помощью чертёжных инструментов: линейка, угольник, циркуль;</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выбирать инструменты в соответствии с решаемой практической задачей,                                   </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 наблюдать и описывать свойства используемых материалов;</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подбирать материалы в зависимости от назначения и конструктивных особенностей изделия;</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сочетать разные по свойствам, видам и фактуре материалы в конкретных изделиях, творческих работах</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-добывать необходимую информацию (устную и графическую).</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 анализировать конструкцию изделий и  технологию их изготовления;</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 xml:space="preserve"> - определять основные конструктивные особенности изделий;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подбирать оптимальные  технологические способы изготовления деталей и изделия в целом</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соблюдать общие требования дизайна изделий;</w:t>
      </w:r>
    </w:p>
    <w:p w:rsidR="00EE141F" w:rsidRPr="004044FE" w:rsidRDefault="00EE141F"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 планировать предстоящую практическую деятельность, осуществлять самоконтроль. </w:t>
      </w:r>
    </w:p>
    <w:p w:rsidR="00405D6E" w:rsidRPr="003A4B7A" w:rsidRDefault="00EE141F" w:rsidP="003A4B7A">
      <w:pPr>
        <w:spacing w:after="0"/>
        <w:jc w:val="both"/>
        <w:rPr>
          <w:rFonts w:ascii="Times New Roman" w:hAnsi="Times New Roman" w:cs="Times New Roman"/>
          <w:b/>
          <w:sz w:val="24"/>
          <w:szCs w:val="24"/>
        </w:rPr>
      </w:pPr>
      <w:r w:rsidRPr="004044FE">
        <w:rPr>
          <w:rFonts w:ascii="Times New Roman" w:hAnsi="Times New Roman" w:cs="Times New Roman"/>
          <w:bCs/>
          <w:sz w:val="24"/>
          <w:szCs w:val="24"/>
        </w:rPr>
        <w:br/>
      </w:r>
      <w:r w:rsidRPr="004044FE">
        <w:rPr>
          <w:rFonts w:ascii="Times New Roman" w:hAnsi="Times New Roman" w:cs="Times New Roman"/>
          <w:bCs/>
          <w:sz w:val="24"/>
          <w:szCs w:val="24"/>
        </w:rPr>
        <w:br/>
      </w:r>
      <w:r w:rsidR="00405D6E" w:rsidRPr="003A4B7A">
        <w:rPr>
          <w:rFonts w:ascii="Times New Roman" w:hAnsi="Times New Roman" w:cs="Times New Roman"/>
          <w:b/>
          <w:sz w:val="24"/>
          <w:szCs w:val="24"/>
        </w:rPr>
        <w:t>Раздел 2. Организационно-педагогические условия реализации программы дополнительного образования</w:t>
      </w:r>
    </w:p>
    <w:p w:rsidR="00EE141F" w:rsidRPr="003A4B7A" w:rsidRDefault="00EE141F" w:rsidP="003A4B7A">
      <w:pPr>
        <w:autoSpaceDE w:val="0"/>
        <w:autoSpaceDN w:val="0"/>
        <w:adjustRightInd w:val="0"/>
        <w:spacing w:after="0"/>
        <w:rPr>
          <w:rFonts w:ascii="Times New Roman" w:eastAsia="Times New Roman" w:hAnsi="Times New Roman" w:cs="Times New Roman"/>
          <w:b/>
          <w:sz w:val="24"/>
          <w:szCs w:val="24"/>
        </w:rPr>
      </w:pPr>
    </w:p>
    <w:p w:rsidR="00EE141F" w:rsidRPr="003A4B7A" w:rsidRDefault="00EE141F" w:rsidP="003A4B7A">
      <w:pPr>
        <w:spacing w:after="0"/>
        <w:jc w:val="both"/>
        <w:rPr>
          <w:rFonts w:ascii="Times New Roman" w:hAnsi="Times New Roman" w:cs="Times New Roman"/>
          <w:b/>
          <w:sz w:val="24"/>
          <w:szCs w:val="24"/>
        </w:rPr>
      </w:pPr>
      <w:r w:rsidRPr="003A4B7A">
        <w:rPr>
          <w:rFonts w:ascii="Times New Roman" w:hAnsi="Times New Roman" w:cs="Times New Roman"/>
          <w:b/>
          <w:sz w:val="24"/>
          <w:szCs w:val="24"/>
        </w:rPr>
        <w:t xml:space="preserve">2.1 Структура занятий </w:t>
      </w:r>
    </w:p>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Комплектование группы детей для занятий в кружке проводится с учетом общего функционального состояния детей, не имеющих медицинских противопоказаний.</w:t>
      </w:r>
    </w:p>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Методика составления комплексов занятий состоит из трех частей:</w:t>
      </w:r>
    </w:p>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 xml:space="preserve">1.Теоретическая часть продолжительностью до 1 часа </w:t>
      </w:r>
    </w:p>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 xml:space="preserve">2.Физкультминутка проводиться через каждые 15 мин. </w:t>
      </w:r>
    </w:p>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3.Практическая часть продолжительностью до 1 часа.</w:t>
      </w:r>
    </w:p>
    <w:p w:rsidR="00EE141F" w:rsidRPr="004044FE" w:rsidRDefault="00EE141F" w:rsidP="003A4B7A">
      <w:pPr>
        <w:pStyle w:val="1"/>
        <w:keepNext/>
        <w:keepLines/>
        <w:shd w:val="clear" w:color="auto" w:fill="auto"/>
        <w:spacing w:after="0" w:line="276" w:lineRule="auto"/>
        <w:ind w:right="60"/>
        <w:jc w:val="left"/>
        <w:rPr>
          <w:b w:val="0"/>
          <w:sz w:val="24"/>
          <w:szCs w:val="24"/>
        </w:rPr>
      </w:pPr>
    </w:p>
    <w:p w:rsidR="00EE141F" w:rsidRPr="004044FE" w:rsidRDefault="00EE141F" w:rsidP="003A4B7A">
      <w:pPr>
        <w:pStyle w:val="1"/>
        <w:keepNext/>
        <w:keepLines/>
        <w:shd w:val="clear" w:color="auto" w:fill="auto"/>
        <w:spacing w:after="0" w:line="276" w:lineRule="auto"/>
        <w:ind w:right="60"/>
        <w:jc w:val="left"/>
        <w:rPr>
          <w:b w:val="0"/>
          <w:sz w:val="24"/>
          <w:szCs w:val="24"/>
        </w:rPr>
      </w:pPr>
    </w:p>
    <w:p w:rsidR="00EE141F" w:rsidRPr="003A4B7A" w:rsidRDefault="00EE141F" w:rsidP="003A4B7A">
      <w:pPr>
        <w:pStyle w:val="1"/>
        <w:keepNext/>
        <w:keepLines/>
        <w:shd w:val="clear" w:color="auto" w:fill="auto"/>
        <w:spacing w:after="0" w:line="276" w:lineRule="auto"/>
        <w:ind w:right="60"/>
        <w:jc w:val="left"/>
        <w:rPr>
          <w:sz w:val="24"/>
          <w:szCs w:val="24"/>
        </w:rPr>
      </w:pPr>
      <w:r w:rsidRPr="003A4B7A">
        <w:rPr>
          <w:sz w:val="24"/>
          <w:szCs w:val="24"/>
        </w:rPr>
        <w:t>2.2 Календарный учебный график</w:t>
      </w:r>
    </w:p>
    <w:tbl>
      <w:tblPr>
        <w:tblW w:w="0" w:type="auto"/>
        <w:tblInd w:w="108" w:type="dxa"/>
        <w:tblLayout w:type="fixed"/>
        <w:tblLook w:val="0000" w:firstRow="0" w:lastRow="0" w:firstColumn="0" w:lastColumn="0" w:noHBand="0" w:noVBand="0"/>
      </w:tblPr>
      <w:tblGrid>
        <w:gridCol w:w="4948"/>
        <w:gridCol w:w="5127"/>
      </w:tblGrid>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Этапы образовательного процесса</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Сроки</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Начало освоения программы</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1 сентября</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 xml:space="preserve">Начало учебного года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1 сентября</w:t>
            </w:r>
          </w:p>
        </w:tc>
      </w:tr>
      <w:tr w:rsidR="00EE141F" w:rsidRPr="004044FE" w:rsidTr="00ED0F40">
        <w:trPr>
          <w:trHeight w:val="265"/>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Окончание учебного года</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31 мая</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Продолжительность учебного года</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34 недели</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Входной контроль знаний</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1 сентября-1 октября</w:t>
            </w:r>
          </w:p>
        </w:tc>
      </w:tr>
      <w:tr w:rsidR="00EE141F" w:rsidRPr="004044FE" w:rsidTr="00ED0F40">
        <w:trPr>
          <w:trHeight w:val="26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Текущий контроль знаний</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По завершению темы</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Промежуточная аттестация</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По завершению года обучения (после изучения 2 раздела)</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Итоговая аттестация</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15.05-30.05</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Зимние каникулы</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01.01-10.01</w:t>
            </w:r>
          </w:p>
        </w:tc>
      </w:tr>
      <w:tr w:rsidR="00EE141F" w:rsidRPr="004044FE" w:rsidTr="00ED0F40">
        <w:trPr>
          <w:trHeight w:val="279"/>
        </w:trPr>
        <w:tc>
          <w:tcPr>
            <w:tcW w:w="4948" w:type="dxa"/>
            <w:tcBorders>
              <w:top w:val="single" w:sz="4" w:space="0" w:color="000000"/>
              <w:left w:val="single" w:sz="4" w:space="0" w:color="000000"/>
              <w:bottom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Летние каникулы</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E141F" w:rsidRPr="004044FE" w:rsidRDefault="00EE141F" w:rsidP="003A4B7A">
            <w:pPr>
              <w:pStyle w:val="1"/>
              <w:keepNext/>
              <w:keepLines/>
              <w:shd w:val="clear" w:color="auto" w:fill="auto"/>
              <w:spacing w:after="0" w:line="276" w:lineRule="auto"/>
              <w:ind w:right="60"/>
              <w:jc w:val="left"/>
              <w:rPr>
                <w:b w:val="0"/>
                <w:sz w:val="24"/>
                <w:szCs w:val="24"/>
              </w:rPr>
            </w:pPr>
            <w:r w:rsidRPr="004044FE">
              <w:rPr>
                <w:b w:val="0"/>
                <w:sz w:val="24"/>
                <w:szCs w:val="24"/>
              </w:rPr>
              <w:t>30.06-21.08</w:t>
            </w:r>
          </w:p>
        </w:tc>
      </w:tr>
    </w:tbl>
    <w:p w:rsidR="00EE141F" w:rsidRPr="004044FE" w:rsidRDefault="00EE141F" w:rsidP="003A4B7A">
      <w:pPr>
        <w:spacing w:after="0"/>
        <w:jc w:val="both"/>
        <w:rPr>
          <w:rFonts w:ascii="Times New Roman" w:hAnsi="Times New Roman" w:cs="Times New Roman"/>
          <w:sz w:val="24"/>
          <w:szCs w:val="24"/>
        </w:rPr>
      </w:pPr>
    </w:p>
    <w:p w:rsidR="00EE141F" w:rsidRPr="004044FE" w:rsidRDefault="00EE141F" w:rsidP="003A4B7A">
      <w:pPr>
        <w:pStyle w:val="1"/>
        <w:keepNext/>
        <w:keepLines/>
        <w:shd w:val="clear" w:color="auto" w:fill="auto"/>
        <w:spacing w:after="0" w:line="276" w:lineRule="auto"/>
        <w:ind w:right="60"/>
        <w:jc w:val="left"/>
        <w:rPr>
          <w:b w:val="0"/>
          <w:sz w:val="24"/>
          <w:szCs w:val="24"/>
        </w:rPr>
      </w:pPr>
    </w:p>
    <w:p w:rsidR="00EE141F" w:rsidRPr="004044FE" w:rsidRDefault="00EE141F" w:rsidP="003A4B7A">
      <w:pPr>
        <w:autoSpaceDE w:val="0"/>
        <w:autoSpaceDN w:val="0"/>
        <w:adjustRightInd w:val="0"/>
        <w:spacing w:after="0"/>
        <w:jc w:val="center"/>
        <w:rPr>
          <w:rFonts w:ascii="Times New Roman" w:eastAsia="Times New Roman" w:hAnsi="Times New Roman" w:cs="Times New Roman"/>
          <w:sz w:val="24"/>
          <w:szCs w:val="24"/>
        </w:rPr>
      </w:pPr>
    </w:p>
    <w:p w:rsidR="00EE141F" w:rsidRPr="004044FE" w:rsidRDefault="00EE141F" w:rsidP="003A4B7A">
      <w:pPr>
        <w:autoSpaceDE w:val="0"/>
        <w:autoSpaceDN w:val="0"/>
        <w:adjustRightInd w:val="0"/>
        <w:spacing w:after="0"/>
        <w:jc w:val="center"/>
        <w:rPr>
          <w:rFonts w:ascii="Times New Roman" w:eastAsia="Times New Roman" w:hAnsi="Times New Roman" w:cs="Times New Roman"/>
          <w:sz w:val="24"/>
          <w:szCs w:val="24"/>
        </w:rPr>
      </w:pPr>
    </w:p>
    <w:p w:rsidR="001A4BD0" w:rsidRPr="004044FE" w:rsidRDefault="001A4BD0" w:rsidP="003A4B7A">
      <w:pPr>
        <w:pStyle w:val="a4"/>
        <w:spacing w:line="276" w:lineRule="auto"/>
        <w:ind w:firstLine="709"/>
        <w:jc w:val="both"/>
        <w:rPr>
          <w:rFonts w:ascii="Times New Roman" w:hAnsi="Times New Roman" w:cs="Times New Roman"/>
          <w:bCs/>
          <w:iCs/>
          <w:sz w:val="24"/>
          <w:szCs w:val="24"/>
        </w:rPr>
      </w:pPr>
    </w:p>
    <w:p w:rsidR="003F0A4D" w:rsidRPr="003A4B7A" w:rsidRDefault="00282759" w:rsidP="003A4B7A">
      <w:pPr>
        <w:autoSpaceDE w:val="0"/>
        <w:autoSpaceDN w:val="0"/>
        <w:adjustRightInd w:val="0"/>
        <w:spacing w:after="0"/>
        <w:rPr>
          <w:rFonts w:ascii="Times New Roman" w:eastAsia="Times New Roman" w:hAnsi="Times New Roman" w:cs="Times New Roman"/>
          <w:b/>
          <w:sz w:val="24"/>
          <w:szCs w:val="24"/>
        </w:rPr>
      </w:pPr>
      <w:r w:rsidRPr="003A4B7A">
        <w:rPr>
          <w:rFonts w:ascii="Times New Roman" w:eastAsia="Times New Roman" w:hAnsi="Times New Roman" w:cs="Times New Roman"/>
          <w:b/>
          <w:sz w:val="24"/>
          <w:szCs w:val="24"/>
        </w:rPr>
        <w:t xml:space="preserve">2.3 </w:t>
      </w:r>
      <w:r w:rsidR="003F0A4D" w:rsidRPr="003A4B7A">
        <w:rPr>
          <w:rFonts w:ascii="Times New Roman" w:eastAsia="Times New Roman" w:hAnsi="Times New Roman" w:cs="Times New Roman"/>
          <w:b/>
          <w:sz w:val="24"/>
          <w:szCs w:val="24"/>
        </w:rPr>
        <w:t>Календарно- тематический план</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jc w:val="both"/>
        <w:rPr>
          <w:rFonts w:ascii="Times New Roman" w:hAnsi="Times New Roman" w:cs="Times New Roman"/>
          <w:sz w:val="24"/>
          <w:szCs w:val="24"/>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2695"/>
        <w:gridCol w:w="1402"/>
        <w:gridCol w:w="992"/>
        <w:gridCol w:w="1559"/>
        <w:gridCol w:w="1045"/>
      </w:tblGrid>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ind w:left="1311"/>
              <w:jc w:val="center"/>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Тема</w:t>
            </w:r>
          </w:p>
          <w:p w:rsidR="003F0A4D" w:rsidRPr="004044FE" w:rsidRDefault="003F0A4D" w:rsidP="003A4B7A">
            <w:pPr>
              <w:autoSpaceDE w:val="0"/>
              <w:autoSpaceDN w:val="0"/>
              <w:adjustRightInd w:val="0"/>
              <w:spacing w:after="0"/>
              <w:jc w:val="center"/>
              <w:rPr>
                <w:rFonts w:ascii="Times New Roman" w:hAnsi="Times New Roman" w:cs="Times New Roman"/>
                <w:sz w:val="24"/>
                <w:szCs w:val="24"/>
              </w:rPr>
            </w:pPr>
            <w:r w:rsidRPr="004044FE">
              <w:rPr>
                <w:rFonts w:ascii="Times New Roman" w:eastAsia="Times New Roman" w:hAnsi="Times New Roman" w:cs="Times New Roman"/>
                <w:bCs/>
                <w:sz w:val="24"/>
                <w:szCs w:val="24"/>
              </w:rPr>
              <w:t>занятия</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p>
          <w:p w:rsidR="003F0A4D" w:rsidRPr="004044FE" w:rsidRDefault="003F0A4D" w:rsidP="003A4B7A">
            <w:pPr>
              <w:spacing w:after="0"/>
              <w:contextualSpacing/>
              <w:rPr>
                <w:rFonts w:ascii="Times New Roman" w:hAnsi="Times New Roman" w:cs="Times New Roman"/>
                <w:sz w:val="24"/>
                <w:szCs w:val="24"/>
              </w:rPr>
            </w:pPr>
          </w:p>
          <w:p w:rsidR="003F0A4D" w:rsidRPr="004044FE" w:rsidRDefault="003F0A4D" w:rsidP="003A4B7A">
            <w:pPr>
              <w:spacing w:after="0"/>
              <w:contextualSpacing/>
              <w:rPr>
                <w:rFonts w:ascii="Times New Roman" w:hAnsi="Times New Roman" w:cs="Times New Roman"/>
                <w:sz w:val="24"/>
                <w:szCs w:val="24"/>
              </w:rPr>
            </w:pPr>
          </w:p>
          <w:p w:rsidR="003F0A4D" w:rsidRPr="004044FE" w:rsidRDefault="003F0A4D" w:rsidP="003A4B7A">
            <w:pPr>
              <w:spacing w:after="0"/>
              <w:contextualSpacing/>
              <w:rPr>
                <w:rFonts w:ascii="Times New Roman" w:hAnsi="Times New Roman" w:cs="Times New Roman"/>
                <w:sz w:val="24"/>
                <w:szCs w:val="24"/>
              </w:rPr>
            </w:pPr>
          </w:p>
          <w:p w:rsidR="003F0A4D" w:rsidRPr="004044FE" w:rsidRDefault="003F0A4D" w:rsidP="003A4B7A">
            <w:pPr>
              <w:spacing w:after="0"/>
              <w:contextualSpacing/>
              <w:rPr>
                <w:rFonts w:ascii="Times New Roman" w:hAnsi="Times New Roman" w:cs="Times New Roman"/>
                <w:sz w:val="24"/>
                <w:szCs w:val="24"/>
              </w:rPr>
            </w:pPr>
            <w:r w:rsidRPr="004044FE">
              <w:rPr>
                <w:rFonts w:ascii="Times New Roman" w:hAnsi="Times New Roman" w:cs="Times New Roman"/>
                <w:sz w:val="24"/>
                <w:szCs w:val="24"/>
              </w:rPr>
              <w:t>Техника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r w:rsidRPr="004044FE">
              <w:rPr>
                <w:rFonts w:ascii="Times New Roman" w:hAnsi="Times New Roman" w:cs="Times New Roman"/>
                <w:sz w:val="24"/>
                <w:szCs w:val="24"/>
              </w:rPr>
              <w:t xml:space="preserve">Кол-во часов </w:t>
            </w:r>
          </w:p>
          <w:p w:rsidR="003F0A4D" w:rsidRPr="004044FE" w:rsidRDefault="003F0A4D" w:rsidP="003A4B7A">
            <w:pPr>
              <w:spacing w:after="0"/>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Дата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jc w:val="center"/>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Форма</w:t>
            </w:r>
          </w:p>
          <w:p w:rsidR="003F0A4D" w:rsidRPr="004044FE" w:rsidRDefault="003F0A4D" w:rsidP="003A4B7A">
            <w:pPr>
              <w:spacing w:after="0"/>
              <w:jc w:val="center"/>
              <w:rPr>
                <w:rFonts w:ascii="Times New Roman" w:hAnsi="Times New Roman" w:cs="Times New Roman"/>
                <w:sz w:val="24"/>
                <w:szCs w:val="24"/>
              </w:rPr>
            </w:pPr>
            <w:r w:rsidRPr="004044FE">
              <w:rPr>
                <w:rFonts w:ascii="Times New Roman" w:eastAsia="Times New Roman" w:hAnsi="Times New Roman" w:cs="Times New Roman"/>
                <w:bCs/>
                <w:sz w:val="24"/>
                <w:szCs w:val="24"/>
              </w:rPr>
              <w:t>организации</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contextualSpacing/>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 xml:space="preserve">Характеристика  деятельности </w:t>
            </w:r>
            <w:r w:rsidRPr="004044FE">
              <w:rPr>
                <w:rFonts w:ascii="Times New Roman" w:hAnsi="Times New Roman" w:cs="Times New Roman"/>
                <w:sz w:val="24"/>
                <w:szCs w:val="24"/>
              </w:rPr>
              <w:lastRenderedPageBreak/>
              <w:t>учащихся</w:t>
            </w: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bCs/>
                <w:sz w:val="24"/>
                <w:szCs w:val="24"/>
              </w:rPr>
              <w:lastRenderedPageBreak/>
              <w:t>Мастерская флористики (54 часов)</w:t>
            </w:r>
          </w:p>
        </w:tc>
      </w:tr>
      <w:tr w:rsidR="003F0A4D" w:rsidRPr="004044FE" w:rsidTr="00C2428F">
        <w:trPr>
          <w:trHeight w:val="4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Создание поделок из веток, шишек, листьев. Техника безопасности при работе с природными материалами.                           </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Вводная  беседа</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hAnsi="Times New Roman" w:cs="Times New Roman"/>
                <w:sz w:val="24"/>
                <w:szCs w:val="24"/>
              </w:rPr>
              <w:t xml:space="preserve">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w:t>
            </w:r>
            <w:r w:rsidRPr="004044FE">
              <w:rPr>
                <w:rFonts w:ascii="Times New Roman" w:hAnsi="Times New Roman" w:cs="Times New Roman"/>
                <w:sz w:val="24"/>
                <w:szCs w:val="24"/>
              </w:rPr>
              <w:lastRenderedPageBreak/>
              <w:t>Организовывать рабочее место.</w:t>
            </w:r>
            <w:r w:rsidRPr="004044FE">
              <w:rPr>
                <w:rFonts w:ascii="Times New Roman" w:hAnsi="Times New Roman" w:cs="Times New Roman"/>
                <w:bCs/>
                <w:sz w:val="24"/>
                <w:szCs w:val="24"/>
              </w:rPr>
              <w:t xml:space="preserve">                                 </w:t>
            </w:r>
            <w:r w:rsidRPr="004044FE">
              <w:rPr>
                <w:rFonts w:ascii="Times New Roman" w:hAnsi="Times New Roman" w:cs="Times New Roman"/>
                <w:sz w:val="24"/>
                <w:szCs w:val="24"/>
              </w:rPr>
              <w:t>Выполнять практическую работу  из природных материалов: собрать листья высушить под прессом и создавать  апплик</w:t>
            </w:r>
            <w:r w:rsidRPr="004044FE">
              <w:rPr>
                <w:rFonts w:ascii="Times New Roman" w:hAnsi="Times New Roman" w:cs="Times New Roman"/>
                <w:sz w:val="24"/>
                <w:szCs w:val="24"/>
              </w:rPr>
              <w:lastRenderedPageBreak/>
              <w:t xml:space="preserve">ацию из сухих листьев по заданному образцу, заменять  листья  похожими по форме и размеру на образец.                      Сравнивать свойства различных    природных материалов листьев, шишек, веточек, кленовых крылаток, желудей, каштанов. Соотносить форму </w:t>
            </w:r>
            <w:r w:rsidRPr="004044FE">
              <w:rPr>
                <w:rFonts w:ascii="Times New Roman" w:hAnsi="Times New Roman" w:cs="Times New Roman"/>
                <w:sz w:val="24"/>
                <w:szCs w:val="24"/>
              </w:rPr>
              <w:lastRenderedPageBreak/>
              <w:t xml:space="preserve">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Осваивать первичные </w:t>
            </w:r>
            <w:r w:rsidRPr="004044FE">
              <w:rPr>
                <w:rFonts w:ascii="Times New Roman" w:hAnsi="Times New Roman" w:cs="Times New Roman"/>
                <w:sz w:val="24"/>
                <w:szCs w:val="24"/>
              </w:rPr>
              <w:lastRenderedPageBreak/>
              <w:t xml:space="preserve">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свое мнение, осуществлять совместную практическую деятельность.                         </w:t>
            </w:r>
            <w:r w:rsidRPr="004044FE">
              <w:rPr>
                <w:rFonts w:ascii="Times New Roman" w:hAnsi="Times New Roman" w:cs="Times New Roman"/>
                <w:bCs/>
                <w:sz w:val="24"/>
                <w:szCs w:val="24"/>
              </w:rPr>
              <w:t xml:space="preserve">Выбирать необходимые инструменты, материалы и приемы </w:t>
            </w:r>
            <w:r w:rsidRPr="004044FE">
              <w:rPr>
                <w:rFonts w:ascii="Times New Roman" w:hAnsi="Times New Roman" w:cs="Times New Roman"/>
                <w:bCs/>
                <w:sz w:val="24"/>
                <w:szCs w:val="24"/>
              </w:rPr>
              <w:lastRenderedPageBreak/>
              <w:t xml:space="preserve">работы.                                       Осваивать способы работы с природными материалами.                  </w:t>
            </w:r>
            <w:r w:rsidRPr="004044FE">
              <w:rPr>
                <w:rFonts w:ascii="Times New Roman" w:hAnsi="Times New Roman" w:cs="Times New Roman"/>
                <w:sz w:val="24"/>
                <w:szCs w:val="24"/>
              </w:rPr>
              <w:t>Создавать на основе заданной технологии и приведенных образцов  собственного изделия.  Оформлять класс.               Участвовать в творческой деятельности по украшению класса.</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Композиция из листьев «Сказочная птица»</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«Лоскутки природы»</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Осенние цветы</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«Яркая душа осени» </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«Запасливый ежик»</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Поделка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«Бабушкины запасы»</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«Лесные жители»</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«Букет роз» из листьев</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Поделка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Поделка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eastAsia="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Групповая</w:t>
            </w: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pStyle w:val="a3"/>
              <w:spacing w:before="0" w:beforeAutospacing="0" w:after="240" w:afterAutospacing="0" w:line="276" w:lineRule="auto"/>
            </w:pPr>
            <w:r w:rsidRPr="004044FE">
              <w:lastRenderedPageBreak/>
              <w:t xml:space="preserve">Композиция из соломки «Старинный дом и его жители» </w:t>
            </w:r>
          </w:p>
          <w:p w:rsidR="003F0A4D" w:rsidRPr="004044FE" w:rsidRDefault="003F0A4D" w:rsidP="003A4B7A">
            <w:pPr>
              <w:pStyle w:val="a3"/>
              <w:spacing w:before="0" w:beforeAutospacing="0" w:after="240" w:afterAutospacing="0" w:line="276" w:lineRule="auto"/>
            </w:pPr>
            <w:r w:rsidRPr="004044FE">
              <w:t>«Город  из моей фантазии»</w:t>
            </w:r>
          </w:p>
          <w:p w:rsidR="003F0A4D" w:rsidRPr="004044FE" w:rsidRDefault="003F0A4D" w:rsidP="003A4B7A">
            <w:pPr>
              <w:pStyle w:val="a3"/>
              <w:spacing w:before="0" w:beforeAutospacing="0" w:after="240" w:afterAutospacing="0" w:line="276" w:lineRule="auto"/>
            </w:pPr>
            <w:r w:rsidRPr="004044FE">
              <w:t>«Природа лучший художник» (портреты, игрушки)</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«Дары осени» овощной хоровод</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Красивая вазочка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«Краски осени, пейзаж»</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«Пластилиновая осень» работы из пластилина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Поделка</w:t>
            </w: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поделка</w:t>
            </w: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 xml:space="preserve">Аппликация </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858"/>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Рамка с шишками</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«Важная шишка»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«Ежик в тумане»</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Из семян</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«Осень золотая» акварель</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«Солнечный день» акварель</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«Прощай осень» акварель</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«Мое настроение» акварель</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«Осенний бал» наряд для бумажной куклы</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«Бумажный гардероб»</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Поделки</w:t>
            </w: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Аппликация</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rPr>
                <w:rFonts w:ascii="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Работа с бумагой</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xml:space="preserve"> 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xml:space="preserve">Групповая </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Мозаика из крупы</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«Хорошо одетый лес»</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Выставка творческих работ</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Аппликация</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4</w:t>
            </w:r>
          </w:p>
          <w:p w:rsidR="003F0A4D" w:rsidRPr="004044FE" w:rsidRDefault="003F0A4D" w:rsidP="003A4B7A">
            <w:pPr>
              <w:spacing w:after="0"/>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jc w:val="cente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lastRenderedPageBreak/>
              <w:t xml:space="preserve">Мастерская </w:t>
            </w:r>
            <w:r w:rsidRPr="004044FE">
              <w:rPr>
                <w:rFonts w:ascii="Times New Roman" w:hAnsi="Times New Roman" w:cs="Times New Roman"/>
                <w:sz w:val="24"/>
                <w:szCs w:val="24"/>
              </w:rPr>
              <w:t>лепки и декораций (42 часов)</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Лепка овощей и фруктов.</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Лепка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spacing w:after="0"/>
              <w:contextualSpacing/>
              <w:rPr>
                <w:rFonts w:ascii="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hAnsi="Times New Roman" w:cs="Times New Roman"/>
                <w:sz w:val="24"/>
                <w:szCs w:val="24"/>
              </w:rPr>
              <w:t>Осваивать первич</w:t>
            </w:r>
            <w:r w:rsidRPr="004044FE">
              <w:rPr>
                <w:rFonts w:ascii="Times New Roman" w:hAnsi="Times New Roman" w:cs="Times New Roman"/>
                <w:sz w:val="24"/>
                <w:szCs w:val="24"/>
              </w:rPr>
              <w:lastRenderedPageBreak/>
              <w:t xml:space="preserve">ные 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свое мнение, осуществлять совместную практическую деятельность.                         </w:t>
            </w:r>
            <w:r w:rsidRPr="004044FE">
              <w:rPr>
                <w:rFonts w:ascii="Times New Roman" w:hAnsi="Times New Roman" w:cs="Times New Roman"/>
                <w:bCs/>
                <w:sz w:val="24"/>
                <w:szCs w:val="24"/>
              </w:rPr>
              <w:t xml:space="preserve">Выбирать необходимые инструменты, материалы и </w:t>
            </w:r>
            <w:r w:rsidRPr="004044FE">
              <w:rPr>
                <w:rFonts w:ascii="Times New Roman" w:hAnsi="Times New Roman" w:cs="Times New Roman"/>
                <w:bCs/>
                <w:sz w:val="24"/>
                <w:szCs w:val="24"/>
              </w:rPr>
              <w:lastRenderedPageBreak/>
              <w:t xml:space="preserve">приемы работы.                                       Осваивать способы работы с природными материалами.                  </w:t>
            </w:r>
            <w:r w:rsidRPr="004044FE">
              <w:rPr>
                <w:rFonts w:ascii="Times New Roman" w:hAnsi="Times New Roman" w:cs="Times New Roman"/>
                <w:sz w:val="24"/>
                <w:szCs w:val="24"/>
              </w:rPr>
              <w:t>Создавать на основе заданной технологии и приведенных образцов  собственного изделия.  Оформлять класс.               Участвовать в творческой деятельности по украшению класса.</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Композиция из фруктов и ягод.</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Плоскостная лепка.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Домашний любимец</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Лепка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Подсвечник.</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Лепка из соленого теста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1134"/>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«Веточка рябины»</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Лепка из соленого теста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«Жар- птица»</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«Снежинки»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«Театр для сестренки»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«Символ наступающего года»</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Новогоднее представление</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spacing w:after="0"/>
              <w:jc w:val="both"/>
              <w:rPr>
                <w:rFonts w:ascii="Times New Roman" w:hAnsi="Times New Roman" w:cs="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Лепка </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Лепка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Кукольный спектакль</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рисунок</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спектакль</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 xml:space="preserve">2 </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8</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Групповой</w:t>
            </w:r>
          </w:p>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jc w:val="cente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Мастерская игротеки (36часов)</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Поделки из крышек бутылок</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Бросовый материал</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spacing w:after="0"/>
              <w:contextualSpacing/>
              <w:rPr>
                <w:rFonts w:ascii="Times New Roman" w:hAnsi="Times New Roman" w:cs="Times New Roman"/>
                <w:sz w:val="24"/>
                <w:szCs w:val="24"/>
              </w:rPr>
            </w:pPr>
            <w:r w:rsidRPr="004044FE">
              <w:rPr>
                <w:rFonts w:ascii="Times New Roman" w:eastAsia="Times New Roman" w:hAnsi="Times New Roman" w:cs="Times New Roman"/>
                <w:sz w:val="24"/>
                <w:szCs w:val="24"/>
              </w:rPr>
              <w:t>Коллективная</w:t>
            </w: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Знакомство с порядк</w:t>
            </w:r>
            <w:r w:rsidRPr="004044FE">
              <w:rPr>
                <w:rFonts w:ascii="Times New Roman" w:hAnsi="Times New Roman" w:cs="Times New Roman"/>
                <w:sz w:val="24"/>
                <w:szCs w:val="24"/>
              </w:rPr>
              <w:lastRenderedPageBreak/>
              <w:t>ом создания занимательных игрушек из бумаги.                         Организовывать рабочее место.                                    Применять знания, полученные на уроках литературного чтения, технологии, изобразительного искусства и других, для создания композиций с изделиями, выполненными в технике оригами.</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Подбирать </w:t>
            </w:r>
            <w:r w:rsidRPr="004044FE">
              <w:rPr>
                <w:rFonts w:ascii="Times New Roman" w:hAnsi="Times New Roman" w:cs="Times New Roman"/>
                <w:sz w:val="24"/>
                <w:szCs w:val="24"/>
              </w:rPr>
              <w:lastRenderedPageBreak/>
              <w:t>бумагу нужного цвета,                                               выполнять разметку листа бумаги,                                           пользоваться чертежными инструментами, ножницами, анализировать образец, анализировать свою работу.</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Знакомство с условными знаками, принятыми в оригами, квиллинге.                                           Читать инструкционные карты, демонстрирующие </w:t>
            </w:r>
            <w:r w:rsidRPr="004044FE">
              <w:rPr>
                <w:rFonts w:ascii="Times New Roman" w:hAnsi="Times New Roman" w:cs="Times New Roman"/>
                <w:sz w:val="24"/>
                <w:szCs w:val="24"/>
              </w:rPr>
              <w:lastRenderedPageBreak/>
              <w:t>процесс складывания.</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hAnsi="Times New Roman" w:cs="Times New Roman"/>
                <w:sz w:val="24"/>
                <w:szCs w:val="24"/>
              </w:rPr>
              <w:t>Знакомство с историей возникновения техник: «оригами» и «квиллинга».</w:t>
            </w:r>
            <w:r w:rsidRPr="004044FE">
              <w:rPr>
                <w:rFonts w:ascii="Times New Roman" w:hAnsi="Times New Roman" w:cs="Times New Roman"/>
                <w:bCs/>
                <w:sz w:val="24"/>
                <w:szCs w:val="24"/>
              </w:rPr>
              <w:t xml:space="preserve"> Выбирать необходимые инструменты, материалы и приемы работы.                      Осваивать способы работы с бумагой в техниках:  </w:t>
            </w:r>
            <w:r w:rsidRPr="004044FE">
              <w:rPr>
                <w:rFonts w:ascii="Times New Roman" w:hAnsi="Times New Roman" w:cs="Times New Roman"/>
                <w:sz w:val="24"/>
                <w:szCs w:val="24"/>
              </w:rPr>
              <w:t>«оригами» и «квиллинг».</w:t>
            </w:r>
            <w:r w:rsidRPr="004044FE">
              <w:rPr>
                <w:rFonts w:ascii="Times New Roman" w:hAnsi="Times New Roman" w:cs="Times New Roman"/>
                <w:bCs/>
                <w:sz w:val="24"/>
                <w:szCs w:val="24"/>
              </w:rPr>
              <w:t xml:space="preserve">                        </w:t>
            </w:r>
            <w:r w:rsidRPr="004044FE">
              <w:rPr>
                <w:rFonts w:ascii="Times New Roman" w:hAnsi="Times New Roman" w:cs="Times New Roman"/>
                <w:sz w:val="24"/>
                <w:szCs w:val="24"/>
              </w:rPr>
              <w:t xml:space="preserve">Осваивать первичные навыки работы </w:t>
            </w:r>
            <w:r w:rsidRPr="004044FE">
              <w:rPr>
                <w:rFonts w:ascii="Times New Roman" w:hAnsi="Times New Roman" w:cs="Times New Roman"/>
                <w:sz w:val="24"/>
                <w:szCs w:val="24"/>
              </w:rPr>
              <w:lastRenderedPageBreak/>
              <w:t>над проектом под руководством учителя:                                     ставить цель,                  составлять план,   распределять роли,                                                    проводить самооценку. Слушать собеседника, излагать свое мнение, осуществлять совместную практическую деятельность.                           Участвовать в творческой деятельности</w:t>
            </w:r>
          </w:p>
        </w:tc>
      </w:tr>
      <w:tr w:rsidR="003F0A4D" w:rsidRPr="004044FE" w:rsidTr="00C2428F">
        <w:trPr>
          <w:trHeight w:val="1675"/>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lastRenderedPageBreak/>
              <w:t>Мини-театр сказка «Репка»</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Шашки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Шахматы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Развивающие игры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Кроссворды и ребусы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Поделки из ватных дисков</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Объемные аппликации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«Снежные сугробы»</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Спектакль</w:t>
            </w:r>
          </w:p>
          <w:p w:rsidR="00C2428F" w:rsidRPr="004044FE" w:rsidRDefault="00C2428F"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Игры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Игры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Игры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Игры</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Поделки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Аппликации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Аппликации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C2428F"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6</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Мини-театр сказка «Лесная сказка»</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Объемные поделки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спектакль</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C2428F" w:rsidRPr="004044FE" w:rsidRDefault="00C2428F"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поделки</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6</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Коллективная</w:t>
            </w:r>
          </w:p>
          <w:p w:rsidR="003F0A4D" w:rsidRPr="004044FE" w:rsidRDefault="003F0A4D" w:rsidP="003A4B7A">
            <w:pPr>
              <w:rPr>
                <w:rFonts w:ascii="Times New Roman" w:eastAsia="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bCs/>
                <w:sz w:val="24"/>
                <w:szCs w:val="24"/>
              </w:rPr>
              <w:t xml:space="preserve">Мини- театр сказка «Теремок» </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hAnsi="Times New Roman" w:cs="Times New Roman"/>
                <w:bCs/>
                <w:sz w:val="24"/>
                <w:szCs w:val="24"/>
              </w:rPr>
            </w:pPr>
            <w:r w:rsidRPr="004044FE">
              <w:rPr>
                <w:rFonts w:ascii="Times New Roman" w:hAnsi="Times New Roman" w:cs="Times New Roman"/>
                <w:bCs/>
                <w:sz w:val="24"/>
                <w:szCs w:val="24"/>
              </w:rPr>
              <w:t>спектакль</w:t>
            </w: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autoSpaceDE w:val="0"/>
              <w:autoSpaceDN w:val="0"/>
              <w:adjustRightInd w:val="0"/>
              <w:spacing w:after="0"/>
              <w:jc w:val="cente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lastRenderedPageBreak/>
              <w:t>Мастерская коллекция  идей 18часов)</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Птица из гофрированной бумаги</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моделирование</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spacing w:after="0"/>
              <w:contextualSpacing/>
              <w:rPr>
                <w:rFonts w:ascii="Times New Roman" w:hAnsi="Times New Roman" w:cs="Times New Roman"/>
                <w:sz w:val="24"/>
                <w:szCs w:val="24"/>
              </w:rPr>
            </w:pPr>
            <w:r w:rsidRPr="004044FE">
              <w:rPr>
                <w:rFonts w:ascii="Times New Roman" w:eastAsia="Times New Roman" w:hAnsi="Times New Roman" w:cs="Times New Roman"/>
                <w:sz w:val="24"/>
                <w:szCs w:val="24"/>
              </w:rPr>
              <w:lastRenderedPageBreak/>
              <w:t>Коллективная</w:t>
            </w: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Знакомство с порядк</w:t>
            </w:r>
            <w:r w:rsidRPr="004044FE">
              <w:rPr>
                <w:rFonts w:ascii="Times New Roman" w:hAnsi="Times New Roman" w:cs="Times New Roman"/>
                <w:sz w:val="24"/>
                <w:szCs w:val="24"/>
              </w:rPr>
              <w:lastRenderedPageBreak/>
              <w:t>ом создания занимательных игрушек из бумаги.                         Организовывать рабочее место.                                    Применять знания, полученные на уроках окружающего мира, технологии, изобразительного искусства и других, для создания композиций с изделиями, выполненными в технике оригами.</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hAnsi="Times New Roman" w:cs="Times New Roman"/>
                <w:sz w:val="24"/>
                <w:szCs w:val="24"/>
              </w:rPr>
              <w:t xml:space="preserve">Подбирать </w:t>
            </w:r>
            <w:r w:rsidRPr="004044FE">
              <w:rPr>
                <w:rFonts w:ascii="Times New Roman" w:hAnsi="Times New Roman" w:cs="Times New Roman"/>
                <w:sz w:val="24"/>
                <w:szCs w:val="24"/>
              </w:rPr>
              <w:lastRenderedPageBreak/>
              <w:t>бумагу нужного цвета,                                               выполнять разметку листа бумаги,                                           пользоваться чертежными инструментами, ножницами, анализировать образец, анализировать свою работу.</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lastRenderedPageBreak/>
              <w:t>Поделка из салфеток</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Ручная сборка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Поделки из одноразовых стаканчиков(горшочек)</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Поделки</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Коллективная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Бумажные животные</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Бисероплетение</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Квиллинг</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«Открытый космос»</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Работа с дисками</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spacing w:after="0"/>
              <w:jc w:val="both"/>
              <w:rPr>
                <w:rFonts w:ascii="Times New Roman" w:hAnsi="Times New Roman" w:cs="Times New Roman"/>
                <w:sz w:val="24"/>
                <w:szCs w:val="24"/>
              </w:rPr>
            </w:pPr>
            <w:r w:rsidRPr="004044FE">
              <w:rPr>
                <w:rFonts w:ascii="Times New Roman" w:hAnsi="Times New Roman" w:cs="Times New Roman"/>
                <w:sz w:val="24"/>
                <w:szCs w:val="24"/>
              </w:rPr>
              <w:t>Выставка творческих работ</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Украшение</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поделки</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Аппликация</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рисунки</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4</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jc w:val="cente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Мастерская оригами (12часа)</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«Наш прекрасный мир»</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Пейп-арт</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hAnsi="Times New Roman" w:cs="Times New Roman"/>
                <w:sz w:val="24"/>
                <w:szCs w:val="24"/>
              </w:rPr>
            </w:pPr>
            <w:r w:rsidRPr="004044FE">
              <w:rPr>
                <w:rFonts w:ascii="Times New Roman" w:hAnsi="Times New Roman" w:cs="Times New Roman"/>
                <w:sz w:val="24"/>
                <w:szCs w:val="24"/>
              </w:rPr>
              <w:t>Знакомство с историей возникновения техник: «оригами» , Пейе-арта</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hAnsi="Times New Roman" w:cs="Times New Roman"/>
                <w:bCs/>
                <w:sz w:val="24"/>
                <w:szCs w:val="24"/>
              </w:rPr>
              <w:t xml:space="preserve"> Выбирать необходимые инстру</w:t>
            </w:r>
            <w:r w:rsidRPr="004044FE">
              <w:rPr>
                <w:rFonts w:ascii="Times New Roman" w:hAnsi="Times New Roman" w:cs="Times New Roman"/>
                <w:bCs/>
                <w:sz w:val="24"/>
                <w:szCs w:val="24"/>
              </w:rPr>
              <w:lastRenderedPageBreak/>
              <w:t xml:space="preserve">менты, материалы и приемы работы.                      Осваивать способы работы с бумагой в техниках:  </w:t>
            </w:r>
            <w:r w:rsidRPr="004044FE">
              <w:rPr>
                <w:rFonts w:ascii="Times New Roman" w:hAnsi="Times New Roman" w:cs="Times New Roman"/>
                <w:sz w:val="24"/>
                <w:szCs w:val="24"/>
              </w:rPr>
              <w:t>«оригами» и «квиллинг».</w:t>
            </w:r>
            <w:r w:rsidRPr="004044FE">
              <w:rPr>
                <w:rFonts w:ascii="Times New Roman" w:hAnsi="Times New Roman" w:cs="Times New Roman"/>
                <w:bCs/>
                <w:sz w:val="24"/>
                <w:szCs w:val="24"/>
              </w:rPr>
              <w:t xml:space="preserve">                        </w:t>
            </w:r>
            <w:r w:rsidRPr="004044FE">
              <w:rPr>
                <w:rFonts w:ascii="Times New Roman" w:hAnsi="Times New Roman" w:cs="Times New Roman"/>
                <w:sz w:val="24"/>
                <w:szCs w:val="24"/>
              </w:rPr>
              <w:t>Осваивать первичные навыки работы над проектом под руководством учителя:                                     ставить цель,                  составлять план,   распределять роли,                                                    проводить самооценку. Слушат</w:t>
            </w:r>
            <w:r w:rsidRPr="004044FE">
              <w:rPr>
                <w:rFonts w:ascii="Times New Roman" w:hAnsi="Times New Roman" w:cs="Times New Roman"/>
                <w:sz w:val="24"/>
                <w:szCs w:val="24"/>
              </w:rPr>
              <w:lastRenderedPageBreak/>
              <w:t>ь собеседника, излагать свое мнение, осуществлять совместную практическую деятельность.                           Участвовать в творческой деятельности</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«Дикие животные. Лисица»</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«Домашние животные. кошка»</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Оригами</w:t>
            </w:r>
          </w:p>
          <w:p w:rsidR="003F0A4D" w:rsidRPr="004044FE" w:rsidRDefault="003F0A4D" w:rsidP="003A4B7A">
            <w:pPr>
              <w:spacing w:after="0"/>
              <w:rPr>
                <w:rFonts w:ascii="Times New Roman" w:eastAsia="Times New Roman" w:hAnsi="Times New Roman" w:cs="Times New Roman"/>
                <w:bCs/>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eastAsia="Times New Roman" w:hAnsi="Times New Roman" w:cs="Times New Roman"/>
                <w:bCs/>
                <w:sz w:val="24"/>
                <w:szCs w:val="24"/>
              </w:rPr>
              <w:t>Оригами</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«Цветы»</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«Удивительный мир»</w:t>
            </w:r>
          </w:p>
          <w:p w:rsidR="003F0A4D" w:rsidRPr="004044FE" w:rsidRDefault="003F0A4D" w:rsidP="003A4B7A">
            <w:pPr>
              <w:spacing w:after="0"/>
              <w:rPr>
                <w:rFonts w:ascii="Times New Roman" w:hAnsi="Times New Roman" w:cs="Times New Roman"/>
                <w:bCs/>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Оригами</w:t>
            </w:r>
          </w:p>
          <w:p w:rsidR="003F0A4D" w:rsidRPr="004044FE" w:rsidRDefault="003F0A4D" w:rsidP="003A4B7A">
            <w:pPr>
              <w:spacing w:after="0"/>
              <w:rPr>
                <w:rFonts w:ascii="Times New Roman" w:eastAsia="Times New Roman" w:hAnsi="Times New Roman" w:cs="Times New Roman"/>
                <w:bCs/>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eastAsia="Times New Roman" w:hAnsi="Times New Roman" w:cs="Times New Roman"/>
                <w:bCs/>
                <w:sz w:val="24"/>
                <w:szCs w:val="24"/>
              </w:rPr>
              <w:t>Бумагапластика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xml:space="preserve">Групповая. </w:t>
            </w:r>
          </w:p>
        </w:tc>
        <w:tc>
          <w:tcPr>
            <w:tcW w:w="1045" w:type="dxa"/>
            <w:vMerge/>
            <w:tcBorders>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spacing w:after="0"/>
              <w:jc w:val="center"/>
              <w:rPr>
                <w:rFonts w:ascii="Times New Roman" w:hAnsi="Times New Roman" w:cs="Times New Roman"/>
                <w:sz w:val="24"/>
                <w:szCs w:val="24"/>
              </w:rPr>
            </w:pPr>
            <w:r w:rsidRPr="004044FE">
              <w:rPr>
                <w:rFonts w:ascii="Times New Roman" w:hAnsi="Times New Roman" w:cs="Times New Roman"/>
                <w:sz w:val="24"/>
                <w:szCs w:val="24"/>
              </w:rPr>
              <w:lastRenderedPageBreak/>
              <w:t>Мастерская конструирования и моделирования (20 часов)</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Аппликация из фантиков. «Веселый автомобиль»</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Аппликация</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Знакомство с порядком создания занимательных игрушек из бумаги.                         Организовывать рабочее место.                                    Применять знания, полученные на уроках окружа</w:t>
            </w:r>
            <w:r w:rsidRPr="004044FE">
              <w:rPr>
                <w:rFonts w:ascii="Times New Roman" w:hAnsi="Times New Roman" w:cs="Times New Roman"/>
                <w:sz w:val="24"/>
                <w:szCs w:val="24"/>
              </w:rPr>
              <w:lastRenderedPageBreak/>
              <w:t>ющего мира, технологии, изобразительного искусства и других, для создания композиций с изделиями, выполненными в технике оригами.</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Подбирать бумагу нужного цвета,                                               выполнять разметку листа бумаги,                                           пользоваться чертежными инструментами, ножницами, анализировать образец</w:t>
            </w:r>
            <w:r w:rsidRPr="004044FE">
              <w:rPr>
                <w:rFonts w:ascii="Times New Roman" w:hAnsi="Times New Roman" w:cs="Times New Roman"/>
                <w:sz w:val="24"/>
                <w:szCs w:val="24"/>
              </w:rPr>
              <w:lastRenderedPageBreak/>
              <w:t>, анализировать свою работу.</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«Мой город из бумаги».</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Композиция</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«Веселые животные»</w:t>
            </w:r>
          </w:p>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Моделирование бумагапластика</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Моделирование</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Коллективная</w:t>
            </w:r>
          </w:p>
          <w:p w:rsidR="003F0A4D" w:rsidRPr="004044FE" w:rsidRDefault="003F0A4D" w:rsidP="003A4B7A">
            <w:pPr>
              <w:rPr>
                <w:rFonts w:ascii="Times New Roman" w:eastAsia="Times New Roman" w:hAnsi="Times New Roman" w:cs="Times New Roman"/>
                <w:sz w:val="24"/>
                <w:szCs w:val="24"/>
              </w:rPr>
            </w:pPr>
          </w:p>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Механический конструктор. Транспорт</w:t>
            </w:r>
          </w:p>
        </w:tc>
        <w:tc>
          <w:tcPr>
            <w:tcW w:w="2695"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eastAsia="Times New Roman" w:hAnsi="Times New Roman" w:cs="Times New Roman"/>
                <w:bCs/>
                <w:sz w:val="24"/>
                <w:szCs w:val="24"/>
              </w:rPr>
              <w:t>Конструирование</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«Красавица весна»</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«Весеннее настроение»</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«Объемные  цветы для </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мамы»</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«Пахнет весной»</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«Первоцветы»</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lastRenderedPageBreak/>
              <w:t>Аппликация</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Аппликация</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Поделка</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Аппликация</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Аппликация</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lastRenderedPageBreak/>
              <w:t>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ая</w:t>
            </w:r>
          </w:p>
        </w:tc>
        <w:tc>
          <w:tcPr>
            <w:tcW w:w="1045" w:type="dxa"/>
            <w:vMerge/>
            <w:tcBorders>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10916" w:type="dxa"/>
            <w:gridSpan w:val="6"/>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autoSpaceDE w:val="0"/>
              <w:autoSpaceDN w:val="0"/>
              <w:adjustRightInd w:val="0"/>
              <w:spacing w:after="0"/>
              <w:jc w:val="center"/>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lastRenderedPageBreak/>
              <w:t>Мастерская народного творчества (28 час)</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c>
          <w:tcPr>
            <w:tcW w:w="1045" w:type="dxa"/>
            <w:vMerge w:val="restart"/>
            <w:tcBorders>
              <w:top w:val="single" w:sz="4" w:space="0" w:color="auto"/>
              <w:left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Знакомство с порядком создания занимательных игрушек из бумаги.                         Организовывать рабочее место.                                    Применять знания, полученные на уроках окружающего мира, технологии, изобразительного искусства и других, для создания композ</w:t>
            </w:r>
            <w:r w:rsidRPr="004044FE">
              <w:rPr>
                <w:rFonts w:ascii="Times New Roman" w:hAnsi="Times New Roman" w:cs="Times New Roman"/>
                <w:sz w:val="24"/>
                <w:szCs w:val="24"/>
              </w:rPr>
              <w:lastRenderedPageBreak/>
              <w:t>иций с изделиями, выполненными в технике оригами.</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Подбирать бумагу нужного цвета,                                               выполнять разметку листа бумаги,                                           пользоваться чертежными инструментами, ножницами, анализировать образец, анализировать свою работу.</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«Золотая рыбка» </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Гуашь</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Кукла помощница</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Кукла масленица</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Кручение</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Ткань</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Цветные барханы</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Нитяная графика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Коллективная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Водное такси</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 xml:space="preserve">Аппликация </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«Весна красна»</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Рисунок</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«Медведь»</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Мозаика</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pStyle w:val="a3"/>
              <w:spacing w:before="0" w:beforeAutospacing="0" w:after="0" w:afterAutospacing="0" w:line="276" w:lineRule="auto"/>
            </w:pPr>
            <w:r w:rsidRPr="004044FE">
              <w:t>Основные формы  «ролл», «капелька», «глаз». Изделие «Гроздь винограда»</w:t>
            </w:r>
          </w:p>
          <w:p w:rsidR="003F0A4D" w:rsidRPr="004044FE" w:rsidRDefault="003F0A4D" w:rsidP="003A4B7A">
            <w:pPr>
              <w:pStyle w:val="a3"/>
              <w:spacing w:before="0" w:beforeAutospacing="0" w:after="0" w:afterAutospacing="0" w:line="276" w:lineRule="auto"/>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 xml:space="preserve">Квиллинг </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pStyle w:val="a3"/>
              <w:spacing w:before="0" w:beforeAutospacing="0" w:after="0" w:afterAutospacing="0" w:line="276" w:lineRule="auto"/>
            </w:pPr>
            <w:r w:rsidRPr="004044FE">
              <w:t xml:space="preserve"> Конструирование из основных форм квиллинга . Изготовление простых, несложных цветов.             </w:t>
            </w:r>
          </w:p>
          <w:p w:rsidR="003F0A4D" w:rsidRPr="004044FE" w:rsidRDefault="003F0A4D" w:rsidP="003A4B7A">
            <w:pPr>
              <w:pStyle w:val="a3"/>
              <w:spacing w:before="0" w:beforeAutospacing="0" w:after="0" w:afterAutospacing="0" w:line="276" w:lineRule="auto"/>
            </w:pPr>
            <w:r w:rsidRPr="004044FE">
              <w:t xml:space="preserve">Выставка творческих работ    </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Квиллинг</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Коллективная</w:t>
            </w:r>
          </w:p>
        </w:tc>
        <w:tc>
          <w:tcPr>
            <w:tcW w:w="1045" w:type="dxa"/>
            <w:vMerge/>
            <w:tcBorders>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Украшение предметов быта. Орнаменты в полосе, круге, квадрате.</w:t>
            </w:r>
          </w:p>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Орнамент</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val="restart"/>
            <w:tcBorders>
              <w:top w:val="nil"/>
              <w:left w:val="single" w:sz="4" w:space="0" w:color="auto"/>
              <w:right w:val="single" w:sz="4" w:space="0" w:color="auto"/>
            </w:tcBorders>
            <w:vAlign w:val="center"/>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Знакомство с народными промыслами. </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Различать </w:t>
            </w:r>
            <w:r w:rsidRPr="004044FE">
              <w:rPr>
                <w:rFonts w:ascii="Times New Roman" w:hAnsi="Times New Roman" w:cs="Times New Roman"/>
                <w:sz w:val="24"/>
                <w:szCs w:val="24"/>
              </w:rPr>
              <w:lastRenderedPageBreak/>
              <w:t>изделия разных народных промыслов.</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Овладевать  практическими умениями по работе с глиной (пластилином), различными изобразительными материалами (акварелью, гуашьюПроявлять интерес к истории и культуре нашего народа.</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Развивать  художественный вкус.                                                Учиться </w:t>
            </w:r>
            <w:r w:rsidRPr="004044FE">
              <w:rPr>
                <w:rFonts w:ascii="Times New Roman" w:hAnsi="Times New Roman" w:cs="Times New Roman"/>
                <w:sz w:val="24"/>
                <w:szCs w:val="24"/>
              </w:rPr>
              <w:lastRenderedPageBreak/>
              <w:t>видеть красивое вокруг себя, выражать свои впечатления, эмоциональное отношение через свое творчество.                             Усвоить понятия «орнамент»,</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составлять орнаменты в полосе, круге, квадрате. </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Познакомиться с различными народными росписями, их элементами.    </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Выполнять элемент</w:t>
            </w:r>
            <w:r w:rsidRPr="004044FE">
              <w:rPr>
                <w:rFonts w:ascii="Times New Roman" w:hAnsi="Times New Roman" w:cs="Times New Roman"/>
                <w:sz w:val="24"/>
                <w:szCs w:val="24"/>
              </w:rPr>
              <w:lastRenderedPageBreak/>
              <w:t xml:space="preserve">ы народных росписей в своих работах.                         Осваивать трудовые навыки и умения, стремясь овладеть традиционным мастерством. </w:t>
            </w:r>
          </w:p>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Осваивать первичные навыки работы над проектом под руководством учителя:                                     ставить цель,                                  составлять план,                    распределять роли,                     провод</w:t>
            </w:r>
            <w:r w:rsidRPr="004044FE">
              <w:rPr>
                <w:rFonts w:ascii="Times New Roman" w:hAnsi="Times New Roman" w:cs="Times New Roman"/>
                <w:sz w:val="24"/>
                <w:szCs w:val="24"/>
              </w:rPr>
              <w:lastRenderedPageBreak/>
              <w:t xml:space="preserve">ить самооценку.     </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hAnsi="Times New Roman" w:cs="Times New Roman"/>
                <w:sz w:val="24"/>
                <w:szCs w:val="24"/>
              </w:rPr>
              <w:t>Участвовать в оформлении выставки в классе</w:t>
            </w: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Знакомство с народными ремеслами, традициями праздниками. Хохломская роспись. Роспись предметов </w:t>
            </w:r>
            <w:r w:rsidRPr="004044FE">
              <w:rPr>
                <w:rFonts w:ascii="Times New Roman" w:hAnsi="Times New Roman" w:cs="Times New Roman"/>
                <w:sz w:val="24"/>
                <w:szCs w:val="24"/>
              </w:rPr>
              <w:lastRenderedPageBreak/>
              <w:t>быта.</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hAnsi="Times New Roman" w:cs="Times New Roman"/>
                <w:sz w:val="24"/>
                <w:szCs w:val="24"/>
              </w:rPr>
              <w:lastRenderedPageBreak/>
              <w:t>Хохломская роспись.</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Гжель. Цвета, мотивы, традиции. Роспись посудных форм.</w:t>
            </w:r>
            <w:r w:rsidRPr="004044FE">
              <w:rPr>
                <w:rFonts w:ascii="Times New Roman" w:hAnsi="Times New Roman" w:cs="Times New Roman"/>
                <w:bCs/>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Гжельская роспись</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rPr>
                <w:rFonts w:ascii="Times New Roman" w:hAnsi="Times New Roman" w:cs="Times New Roman"/>
                <w:sz w:val="24"/>
                <w:szCs w:val="24"/>
              </w:rPr>
            </w:pPr>
            <w:r w:rsidRPr="004044FE">
              <w:rPr>
                <w:rFonts w:ascii="Times New Roman" w:eastAsia="Times New Roman" w:hAnsi="Times New Roman" w:cs="Times New Roman"/>
                <w:sz w:val="24"/>
                <w:szCs w:val="24"/>
              </w:rPr>
              <w:t>Коллективная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 xml:space="preserve">Городецкая роспись.           Русская красавица. </w:t>
            </w:r>
          </w:p>
          <w:p w:rsidR="003F0A4D" w:rsidRPr="004044FE" w:rsidRDefault="003F0A4D" w:rsidP="003A4B7A">
            <w:pPr>
              <w:spacing w:after="0"/>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hAnsi="Times New Roman" w:cs="Times New Roman"/>
                <w:sz w:val="24"/>
                <w:szCs w:val="24"/>
              </w:rPr>
              <w:t xml:space="preserve">Городецкая роспись.           </w:t>
            </w: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Индивидуальная</w:t>
            </w:r>
          </w:p>
        </w:tc>
        <w:tc>
          <w:tcPr>
            <w:tcW w:w="1045" w:type="dxa"/>
            <w:vMerge/>
            <w:tcBorders>
              <w:left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t>Дымковская игрушка. Роспись.</w:t>
            </w: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sz w:val="24"/>
                <w:szCs w:val="24"/>
              </w:rPr>
            </w:pPr>
          </w:p>
          <w:p w:rsidR="003F0A4D" w:rsidRPr="004044FE" w:rsidRDefault="003F0A4D"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Выставка  «Народные ремесла».</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r w:rsidRPr="004044FE">
              <w:rPr>
                <w:rFonts w:ascii="Times New Roman" w:eastAsia="Times New Roman" w:hAnsi="Times New Roman" w:cs="Times New Roman"/>
                <w:bCs/>
                <w:sz w:val="24"/>
                <w:szCs w:val="24"/>
              </w:rPr>
              <w:t>Дымковская роспись</w:t>
            </w: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p w:rsidR="003F0A4D" w:rsidRPr="004044FE" w:rsidRDefault="003F0A4D" w:rsidP="003A4B7A">
            <w:pPr>
              <w:spacing w:after="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Групповая</w:t>
            </w: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c>
          <w:tcPr>
            <w:tcW w:w="1045" w:type="dxa"/>
            <w:vMerge/>
            <w:tcBorders>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r w:rsidR="003F0A4D" w:rsidRPr="004044FE" w:rsidTr="00C2428F">
        <w:trPr>
          <w:trHeight w:val="740"/>
          <w:jc w:val="center"/>
        </w:trPr>
        <w:tc>
          <w:tcPr>
            <w:tcW w:w="3223" w:type="dxa"/>
            <w:tcBorders>
              <w:top w:val="single" w:sz="4" w:space="0" w:color="auto"/>
              <w:left w:val="single" w:sz="4" w:space="0" w:color="auto"/>
              <w:bottom w:val="single" w:sz="4" w:space="0" w:color="auto"/>
              <w:right w:val="single" w:sz="4" w:space="0" w:color="auto"/>
            </w:tcBorders>
            <w:hideMark/>
          </w:tcPr>
          <w:p w:rsidR="003F0A4D" w:rsidRPr="004044FE" w:rsidRDefault="003F0A4D" w:rsidP="003A4B7A">
            <w:pPr>
              <w:spacing w:after="0"/>
              <w:rPr>
                <w:rFonts w:ascii="Times New Roman" w:hAnsi="Times New Roman" w:cs="Times New Roman"/>
                <w:sz w:val="24"/>
                <w:szCs w:val="24"/>
              </w:rPr>
            </w:pPr>
            <w:r w:rsidRPr="004044FE">
              <w:rPr>
                <w:rFonts w:ascii="Times New Roman" w:hAnsi="Times New Roman" w:cs="Times New Roman"/>
                <w:sz w:val="24"/>
                <w:szCs w:val="24"/>
              </w:rPr>
              <w:lastRenderedPageBreak/>
              <w:t>Итого:</w:t>
            </w:r>
          </w:p>
        </w:tc>
        <w:tc>
          <w:tcPr>
            <w:tcW w:w="2695" w:type="dxa"/>
            <w:tcBorders>
              <w:top w:val="single" w:sz="4" w:space="0" w:color="auto"/>
              <w:left w:val="single" w:sz="4" w:space="0" w:color="auto"/>
              <w:bottom w:val="single" w:sz="4" w:space="0" w:color="auto"/>
              <w:right w:val="single" w:sz="4" w:space="0" w:color="auto"/>
            </w:tcBorders>
            <w:vAlign w:val="center"/>
          </w:tcPr>
          <w:p w:rsidR="003F0A4D" w:rsidRPr="004044FE" w:rsidRDefault="003F0A4D" w:rsidP="003A4B7A">
            <w:pPr>
              <w:autoSpaceDE w:val="0"/>
              <w:autoSpaceDN w:val="0"/>
              <w:adjustRightInd w:val="0"/>
              <w:spacing w:after="0"/>
              <w:rPr>
                <w:rFonts w:ascii="Times New Roman" w:eastAsia="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r w:rsidRPr="004044FE">
              <w:rPr>
                <w:rFonts w:ascii="Times New Roman" w:hAnsi="Times New Roman" w:cs="Times New Roman"/>
                <w:sz w:val="24"/>
                <w:szCs w:val="24"/>
              </w:rPr>
              <w:t>2</w:t>
            </w:r>
            <w:r w:rsidR="004C43EC" w:rsidRPr="004044FE">
              <w:rPr>
                <w:rFonts w:ascii="Times New Roman" w:hAnsi="Times New Roman" w:cs="Times New Roman"/>
                <w:sz w:val="24"/>
                <w:szCs w:val="24"/>
              </w:rPr>
              <w:t>04</w:t>
            </w:r>
            <w:r w:rsidRPr="004044FE">
              <w:rPr>
                <w:rFonts w:ascii="Times New Roman" w:hAnsi="Times New Roman" w:cs="Times New Roman"/>
                <w:sz w:val="24"/>
                <w:szCs w:val="24"/>
              </w:rPr>
              <w:t>час</w:t>
            </w:r>
            <w:r w:rsidR="004C43EC" w:rsidRPr="004044FE">
              <w:rPr>
                <w:rFonts w:ascii="Times New Roman" w:hAnsi="Times New Roman" w:cs="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0A4D" w:rsidRPr="004044FE" w:rsidRDefault="003F0A4D" w:rsidP="003A4B7A">
            <w:pPr>
              <w:spacing w:after="0"/>
              <w:contextualSpacing/>
              <w:rPr>
                <w:rFonts w:ascii="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3F0A4D" w:rsidRPr="004044FE" w:rsidRDefault="003F0A4D" w:rsidP="003A4B7A">
            <w:pPr>
              <w:autoSpaceDE w:val="0"/>
              <w:autoSpaceDN w:val="0"/>
              <w:adjustRightInd w:val="0"/>
              <w:spacing w:after="0"/>
              <w:rPr>
                <w:rFonts w:ascii="Times New Roman" w:eastAsia="Times New Roman" w:hAnsi="Times New Roman" w:cs="Times New Roman"/>
                <w:sz w:val="24"/>
                <w:szCs w:val="24"/>
              </w:rPr>
            </w:pPr>
          </w:p>
        </w:tc>
      </w:tr>
    </w:tbl>
    <w:p w:rsidR="00282759" w:rsidRPr="004044FE" w:rsidRDefault="00282759" w:rsidP="003A4B7A">
      <w:pPr>
        <w:shd w:val="clear" w:color="auto" w:fill="FFFFFF"/>
        <w:spacing w:after="0"/>
        <w:jc w:val="center"/>
        <w:rPr>
          <w:rStyle w:val="c12"/>
          <w:rFonts w:ascii="Times New Roman" w:hAnsi="Times New Roman" w:cs="Times New Roman"/>
          <w:sz w:val="24"/>
          <w:szCs w:val="24"/>
        </w:rPr>
      </w:pPr>
    </w:p>
    <w:p w:rsidR="004044FE" w:rsidRPr="003A4B7A" w:rsidRDefault="004044FE" w:rsidP="003A4B7A">
      <w:pPr>
        <w:spacing w:after="0"/>
        <w:rPr>
          <w:rFonts w:ascii="Times New Roman" w:hAnsi="Times New Roman" w:cs="Times New Roman"/>
          <w:b/>
          <w:sz w:val="24"/>
          <w:szCs w:val="24"/>
        </w:rPr>
      </w:pPr>
      <w:r w:rsidRPr="003A4B7A">
        <w:rPr>
          <w:rFonts w:ascii="Times New Roman" w:hAnsi="Times New Roman" w:cs="Times New Roman"/>
          <w:b/>
          <w:sz w:val="24"/>
          <w:szCs w:val="24"/>
        </w:rPr>
        <w:t>2.4 Основные формы и методы работы.</w:t>
      </w:r>
    </w:p>
    <w:p w:rsidR="004044FE" w:rsidRPr="003A4B7A" w:rsidRDefault="004044FE" w:rsidP="003A4B7A">
      <w:pPr>
        <w:spacing w:after="0"/>
        <w:rPr>
          <w:rFonts w:ascii="Times New Roman" w:hAnsi="Times New Roman" w:cs="Times New Roman"/>
          <w:b/>
          <w:sz w:val="24"/>
          <w:szCs w:val="24"/>
        </w:rPr>
      </w:pPr>
    </w:p>
    <w:p w:rsidR="004044FE" w:rsidRPr="004044FE" w:rsidRDefault="004044FE"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p>
    <w:p w:rsidR="004044FE" w:rsidRPr="004044FE" w:rsidRDefault="004044FE"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 xml:space="preserve">-репродуктивный (воспроизводящий); </w:t>
      </w:r>
    </w:p>
    <w:p w:rsidR="004044FE" w:rsidRPr="004044FE" w:rsidRDefault="004044FE"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 xml:space="preserve">-объяснительно-иллюстративный (объяснение сопровождается демонстрацией наглядного материала); </w:t>
      </w:r>
    </w:p>
    <w:p w:rsidR="004044FE" w:rsidRPr="004044FE" w:rsidRDefault="004044FE"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 xml:space="preserve">-метод проблемного изложения (педагог ставит проблему и вместе с детьми ищет пути её решения); </w:t>
      </w:r>
    </w:p>
    <w:p w:rsidR="004044FE" w:rsidRPr="004044FE" w:rsidRDefault="004044FE"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-частично- поисковый;</w:t>
      </w:r>
    </w:p>
    <w:p w:rsidR="004044FE" w:rsidRPr="004044FE" w:rsidRDefault="004044FE" w:rsidP="003A4B7A">
      <w:pPr>
        <w:spacing w:after="0"/>
        <w:ind w:firstLine="708"/>
        <w:rPr>
          <w:rFonts w:ascii="Times New Roman" w:hAnsi="Times New Roman" w:cs="Times New Roman"/>
          <w:sz w:val="24"/>
          <w:szCs w:val="24"/>
        </w:rPr>
      </w:pPr>
      <w:r w:rsidRPr="004044FE">
        <w:rPr>
          <w:rFonts w:ascii="Times New Roman" w:hAnsi="Times New Roman" w:cs="Times New Roman"/>
          <w:sz w:val="24"/>
          <w:szCs w:val="24"/>
        </w:rPr>
        <w:t xml:space="preserve">-практический.                                                                                                                                                   </w:t>
      </w:r>
    </w:p>
    <w:p w:rsidR="004044FE" w:rsidRPr="004044FE" w:rsidRDefault="004044FE" w:rsidP="003A4B7A">
      <w:pPr>
        <w:spacing w:after="0"/>
        <w:ind w:firstLine="708"/>
        <w:rPr>
          <w:rFonts w:ascii="Times New Roman" w:hAnsi="Times New Roman" w:cs="Times New Roman"/>
          <w:bCs/>
          <w:sz w:val="24"/>
          <w:szCs w:val="24"/>
        </w:rPr>
      </w:pPr>
      <w:r w:rsidRPr="004044FE">
        <w:rPr>
          <w:rFonts w:ascii="Times New Roman" w:hAnsi="Times New Roman" w:cs="Times New Roman"/>
          <w:sz w:val="24"/>
          <w:szCs w:val="24"/>
        </w:rPr>
        <w:t xml:space="preserve">  В проведении занятий используются как индивидуальные, так и групповые и коллективные формы работы.  Важным на занятиях кружка «Город мастеров» является организация проектной деятельности учащихся.</w:t>
      </w:r>
      <w:r w:rsidRPr="004044FE">
        <w:rPr>
          <w:rFonts w:ascii="Times New Roman" w:hAnsi="Times New Roman" w:cs="Times New Roman"/>
          <w:bCs/>
          <w:sz w:val="24"/>
          <w:szCs w:val="24"/>
        </w:rPr>
        <w:t xml:space="preserve"> </w:t>
      </w:r>
    </w:p>
    <w:p w:rsidR="004044FE" w:rsidRPr="004044FE" w:rsidRDefault="004044FE" w:rsidP="003A4B7A">
      <w:pPr>
        <w:pStyle w:val="a3"/>
        <w:spacing w:before="0" w:beforeAutospacing="0" w:after="0" w:afterAutospacing="0" w:line="276" w:lineRule="auto"/>
        <w:rPr>
          <w:bCs/>
        </w:rPr>
      </w:pPr>
      <w:r w:rsidRPr="003A4B7A">
        <w:rPr>
          <w:b/>
          <w:bCs/>
        </w:rPr>
        <w:t>2.5Формы подведения  итогов</w:t>
      </w:r>
      <w:r w:rsidRPr="004044FE">
        <w:rPr>
          <w:bCs/>
        </w:rPr>
        <w:t>.</w:t>
      </w:r>
    </w:p>
    <w:p w:rsidR="004044FE" w:rsidRPr="004044FE" w:rsidRDefault="004044FE" w:rsidP="003A4B7A">
      <w:pPr>
        <w:pStyle w:val="a3"/>
        <w:spacing w:before="0" w:beforeAutospacing="0" w:after="0" w:afterAutospacing="0" w:line="276" w:lineRule="auto"/>
      </w:pPr>
      <w:r w:rsidRPr="004044FE">
        <w:t xml:space="preserve">Подведение итогов работы учащихся по данной программе будет проходить в форме школьных выставок, где будут представлены все творческие работы учащихся, сделанные за четверть, полугодие, год. Планируемые выставки: </w:t>
      </w:r>
    </w:p>
    <w:p w:rsidR="004044FE" w:rsidRPr="004044FE" w:rsidRDefault="004044FE" w:rsidP="003A4B7A">
      <w:pPr>
        <w:pStyle w:val="a3"/>
        <w:spacing w:before="0" w:beforeAutospacing="0" w:after="0" w:afterAutospacing="0" w:line="276" w:lineRule="auto"/>
      </w:pPr>
    </w:p>
    <w:p w:rsidR="004044FE" w:rsidRPr="004044FE" w:rsidRDefault="004044FE" w:rsidP="003A4B7A">
      <w:pPr>
        <w:pStyle w:val="a3"/>
        <w:spacing w:before="0" w:beforeAutospacing="0" w:after="0" w:afterAutospacing="0" w:line="276" w:lineRule="auto"/>
      </w:pPr>
      <w:r w:rsidRPr="004044FE">
        <w:t xml:space="preserve">Выставка «Узоры матушки природы».                                                                                                       </w:t>
      </w:r>
    </w:p>
    <w:p w:rsidR="004044FE" w:rsidRPr="004044FE" w:rsidRDefault="004044FE" w:rsidP="003A4B7A">
      <w:pPr>
        <w:pStyle w:val="a3"/>
        <w:spacing w:before="0" w:beforeAutospacing="0" w:after="0" w:afterAutospacing="0" w:line="276" w:lineRule="auto"/>
      </w:pPr>
      <w:r w:rsidRPr="004044FE">
        <w:t xml:space="preserve">Выставка «Бумажная страна».                                                                                                                      </w:t>
      </w:r>
    </w:p>
    <w:p w:rsidR="004044FE" w:rsidRPr="004044FE" w:rsidRDefault="004044FE" w:rsidP="003A4B7A">
      <w:pPr>
        <w:pStyle w:val="a3"/>
        <w:spacing w:before="0" w:beforeAutospacing="0" w:after="0" w:afterAutospacing="0" w:line="276" w:lineRule="auto"/>
      </w:pPr>
      <w:r w:rsidRPr="004044FE">
        <w:t xml:space="preserve"> Выставка «Город мастеров. Народные ремёсла».                                                                                </w:t>
      </w:r>
    </w:p>
    <w:p w:rsidR="004044FE" w:rsidRPr="004044FE" w:rsidRDefault="004044FE" w:rsidP="003A4B7A">
      <w:pPr>
        <w:pStyle w:val="a3"/>
        <w:spacing w:before="0" w:beforeAutospacing="0" w:after="0" w:afterAutospacing="0" w:line="276" w:lineRule="auto"/>
      </w:pPr>
      <w:r w:rsidRPr="004044FE">
        <w:t>Выставка «Чудеса из  ненужных вещей».</w:t>
      </w:r>
    </w:p>
    <w:p w:rsidR="004044FE" w:rsidRPr="004044FE" w:rsidRDefault="004044FE" w:rsidP="003A4B7A">
      <w:pPr>
        <w:pStyle w:val="a3"/>
        <w:spacing w:before="0" w:beforeAutospacing="0" w:after="0" w:afterAutospacing="0" w:line="276" w:lineRule="auto"/>
      </w:pPr>
    </w:p>
    <w:p w:rsidR="004044FE" w:rsidRPr="003A4B7A" w:rsidRDefault="004044FE" w:rsidP="003A4B7A">
      <w:pPr>
        <w:pStyle w:val="a3"/>
        <w:tabs>
          <w:tab w:val="left" w:pos="3020"/>
        </w:tabs>
        <w:spacing w:before="0" w:beforeAutospacing="0" w:after="0" w:afterAutospacing="0" w:line="276" w:lineRule="auto"/>
        <w:rPr>
          <w:b/>
        </w:rPr>
      </w:pPr>
      <w:r w:rsidRPr="003A4B7A">
        <w:rPr>
          <w:b/>
          <w:bCs/>
        </w:rPr>
        <w:t>2.6 Средства обучения:</w:t>
      </w:r>
      <w:r w:rsidRPr="003A4B7A">
        <w:rPr>
          <w:b/>
        </w:rPr>
        <w:t xml:space="preserve"> </w:t>
      </w:r>
      <w:r w:rsidRPr="003A4B7A">
        <w:rPr>
          <w:b/>
        </w:rPr>
        <w:tab/>
      </w:r>
    </w:p>
    <w:p w:rsidR="004044FE" w:rsidRPr="004044FE" w:rsidRDefault="004044FE" w:rsidP="003A4B7A">
      <w:pPr>
        <w:pStyle w:val="a3"/>
        <w:spacing w:before="0" w:beforeAutospacing="0" w:after="0" w:afterAutospacing="0" w:line="276" w:lineRule="auto"/>
        <w:rPr>
          <w:bCs/>
        </w:rPr>
      </w:pPr>
      <w:r w:rsidRPr="004044FE">
        <w:t>Для осуществления работы кружка необходимо:</w:t>
      </w:r>
    </w:p>
    <w:p w:rsidR="004044FE" w:rsidRPr="004044FE" w:rsidRDefault="004044FE" w:rsidP="003A4B7A">
      <w:pPr>
        <w:numPr>
          <w:ilvl w:val="0"/>
          <w:numId w:val="3"/>
        </w:numPr>
        <w:spacing w:after="0"/>
        <w:ind w:left="0" w:firstLine="142"/>
        <w:rPr>
          <w:rFonts w:ascii="Times New Roman" w:hAnsi="Times New Roman" w:cs="Times New Roman"/>
          <w:sz w:val="24"/>
          <w:szCs w:val="24"/>
        </w:rPr>
      </w:pPr>
      <w:r w:rsidRPr="004044FE">
        <w:rPr>
          <w:rFonts w:ascii="Times New Roman" w:hAnsi="Times New Roman" w:cs="Times New Roman"/>
          <w:sz w:val="24"/>
          <w:szCs w:val="24"/>
        </w:rPr>
        <w:lastRenderedPageBreak/>
        <w:t>Краски (гуашь),  клей, кисти, цветная бумага, карандаши, бумага, картон, пластилин, нитки, бечевка для  рукоделия, шнурки, ленты.</w:t>
      </w:r>
    </w:p>
    <w:p w:rsidR="004044FE" w:rsidRPr="004044FE" w:rsidRDefault="004044FE" w:rsidP="003A4B7A">
      <w:pPr>
        <w:numPr>
          <w:ilvl w:val="0"/>
          <w:numId w:val="3"/>
        </w:numPr>
        <w:spacing w:after="0"/>
        <w:ind w:left="0" w:firstLine="142"/>
        <w:rPr>
          <w:rFonts w:ascii="Times New Roman" w:hAnsi="Times New Roman" w:cs="Times New Roman"/>
          <w:sz w:val="24"/>
          <w:szCs w:val="24"/>
        </w:rPr>
      </w:pPr>
      <w:r w:rsidRPr="004044FE">
        <w:rPr>
          <w:rFonts w:ascii="Times New Roman" w:hAnsi="Times New Roman" w:cs="Times New Roman"/>
          <w:sz w:val="24"/>
          <w:szCs w:val="24"/>
        </w:rPr>
        <w:t>Предметы быта, посуда , сувениры  с  росписью.</w:t>
      </w:r>
    </w:p>
    <w:p w:rsidR="004044FE" w:rsidRPr="004044FE" w:rsidRDefault="004044FE" w:rsidP="003A4B7A">
      <w:pPr>
        <w:numPr>
          <w:ilvl w:val="0"/>
          <w:numId w:val="3"/>
        </w:numPr>
        <w:spacing w:after="0"/>
        <w:ind w:left="0" w:firstLine="142"/>
        <w:rPr>
          <w:rFonts w:ascii="Times New Roman" w:hAnsi="Times New Roman" w:cs="Times New Roman"/>
          <w:sz w:val="24"/>
          <w:szCs w:val="24"/>
        </w:rPr>
      </w:pPr>
      <w:r w:rsidRPr="004044FE">
        <w:rPr>
          <w:rFonts w:ascii="Times New Roman" w:hAnsi="Times New Roman" w:cs="Times New Roman"/>
          <w:sz w:val="24"/>
          <w:szCs w:val="24"/>
        </w:rPr>
        <w:t>Природные материалы.</w:t>
      </w:r>
    </w:p>
    <w:p w:rsidR="004044FE" w:rsidRPr="004044FE" w:rsidRDefault="004044FE" w:rsidP="003A4B7A">
      <w:pPr>
        <w:numPr>
          <w:ilvl w:val="0"/>
          <w:numId w:val="3"/>
        </w:numPr>
        <w:spacing w:after="0"/>
        <w:ind w:left="0" w:firstLine="142"/>
        <w:rPr>
          <w:rFonts w:ascii="Times New Roman" w:hAnsi="Times New Roman" w:cs="Times New Roman"/>
          <w:sz w:val="24"/>
          <w:szCs w:val="24"/>
        </w:rPr>
      </w:pPr>
      <w:r w:rsidRPr="004044FE">
        <w:rPr>
          <w:rFonts w:ascii="Times New Roman" w:hAnsi="Times New Roman" w:cs="Times New Roman"/>
          <w:sz w:val="24"/>
          <w:szCs w:val="24"/>
        </w:rPr>
        <w:t>Бросовые материалы: пластиковые бутылки, стаканы, фантики, карандашные стружки, спичечные коробки.</w:t>
      </w:r>
    </w:p>
    <w:p w:rsidR="004044FE" w:rsidRPr="004044FE" w:rsidRDefault="004044FE" w:rsidP="003A4B7A">
      <w:pPr>
        <w:numPr>
          <w:ilvl w:val="0"/>
          <w:numId w:val="3"/>
        </w:numPr>
        <w:tabs>
          <w:tab w:val="clear" w:pos="360"/>
          <w:tab w:val="num" w:pos="142"/>
        </w:tabs>
        <w:spacing w:after="0"/>
        <w:ind w:left="0" w:firstLine="142"/>
        <w:rPr>
          <w:rFonts w:ascii="Times New Roman" w:hAnsi="Times New Roman" w:cs="Times New Roman"/>
          <w:sz w:val="24"/>
          <w:szCs w:val="24"/>
        </w:rPr>
      </w:pPr>
      <w:r w:rsidRPr="004044FE">
        <w:rPr>
          <w:rFonts w:ascii="Times New Roman" w:hAnsi="Times New Roman" w:cs="Times New Roman"/>
          <w:sz w:val="24"/>
          <w:szCs w:val="24"/>
        </w:rPr>
        <w:t>Наглядные пособия, демонстрационные таблицы элементов росписи.</w:t>
      </w:r>
    </w:p>
    <w:p w:rsidR="004044FE" w:rsidRPr="004044FE" w:rsidRDefault="004044FE" w:rsidP="003A4B7A">
      <w:pPr>
        <w:pStyle w:val="a3"/>
        <w:numPr>
          <w:ilvl w:val="0"/>
          <w:numId w:val="3"/>
        </w:numPr>
        <w:spacing w:before="0" w:beforeAutospacing="0" w:after="0" w:afterAutospacing="0" w:line="276" w:lineRule="auto"/>
        <w:ind w:left="0" w:firstLine="142"/>
      </w:pPr>
      <w:r w:rsidRPr="004044FE">
        <w:t>Посещение музея . Тема занятия «Декоративно-прикладное творчество».</w:t>
      </w:r>
    </w:p>
    <w:p w:rsidR="00282759" w:rsidRPr="003A4B7A" w:rsidRDefault="004044FE" w:rsidP="003A4B7A">
      <w:pPr>
        <w:shd w:val="clear" w:color="auto" w:fill="FFFFFF"/>
        <w:spacing w:after="0"/>
        <w:rPr>
          <w:rStyle w:val="c12"/>
          <w:rFonts w:ascii="Times New Roman" w:hAnsi="Times New Roman" w:cs="Times New Roman"/>
          <w:b/>
          <w:sz w:val="24"/>
          <w:szCs w:val="24"/>
        </w:rPr>
      </w:pPr>
      <w:r w:rsidRPr="003A4B7A">
        <w:rPr>
          <w:rStyle w:val="c12"/>
          <w:rFonts w:ascii="Times New Roman" w:hAnsi="Times New Roman" w:cs="Times New Roman"/>
          <w:b/>
          <w:sz w:val="24"/>
          <w:szCs w:val="24"/>
        </w:rPr>
        <w:t xml:space="preserve">2.7 </w:t>
      </w:r>
      <w:r w:rsidR="00282759" w:rsidRPr="003A4B7A">
        <w:rPr>
          <w:rStyle w:val="c12"/>
          <w:rFonts w:ascii="Times New Roman" w:hAnsi="Times New Roman" w:cs="Times New Roman"/>
          <w:b/>
          <w:sz w:val="24"/>
          <w:szCs w:val="24"/>
        </w:rPr>
        <w:t>Материально техническая база</w:t>
      </w:r>
    </w:p>
    <w:p w:rsidR="00282759" w:rsidRPr="004044FE" w:rsidRDefault="00282759" w:rsidP="003A4B7A">
      <w:pPr>
        <w:shd w:val="clear" w:color="auto" w:fill="FFFFFF"/>
        <w:spacing w:after="0"/>
        <w:rPr>
          <w:rStyle w:val="c12"/>
          <w:rFonts w:ascii="Times New Roman" w:hAnsi="Times New Roman" w:cs="Times New Roman"/>
          <w:sz w:val="24"/>
          <w:szCs w:val="24"/>
        </w:rPr>
      </w:pPr>
    </w:p>
    <w:p w:rsidR="00282759" w:rsidRPr="004044FE" w:rsidRDefault="00282759" w:rsidP="003A4B7A">
      <w:pPr>
        <w:pStyle w:val="c11"/>
        <w:shd w:val="clear" w:color="auto" w:fill="FFFFFF"/>
        <w:spacing w:before="0" w:beforeAutospacing="0" w:after="0" w:afterAutospacing="0" w:line="276" w:lineRule="auto"/>
        <w:jc w:val="both"/>
      </w:pPr>
      <w:r w:rsidRPr="004044FE">
        <w:rPr>
          <w:rStyle w:val="c25"/>
          <w:bCs/>
        </w:rPr>
        <w:t>. Оснащение кабинета необходимым методическим материалом:</w:t>
      </w:r>
    </w:p>
    <w:p w:rsidR="00282759" w:rsidRPr="004044FE" w:rsidRDefault="00282759" w:rsidP="003A4B7A">
      <w:pPr>
        <w:spacing w:after="0"/>
        <w:rPr>
          <w:rFonts w:ascii="Times New Roman" w:hAnsi="Times New Roman" w:cs="Times New Roman"/>
          <w:bCs/>
          <w:sz w:val="24"/>
          <w:szCs w:val="24"/>
        </w:rPr>
      </w:pPr>
      <w:r w:rsidRPr="004044FE">
        <w:rPr>
          <w:rStyle w:val="c25"/>
          <w:rFonts w:ascii="Times New Roman" w:hAnsi="Times New Roman" w:cs="Times New Roman"/>
          <w:sz w:val="24"/>
          <w:szCs w:val="24"/>
        </w:rPr>
        <w:t>    - технологические карты демонстрационные, раздаточные</w:t>
      </w:r>
      <w:r w:rsidRPr="004044FE">
        <w:rPr>
          <w:rFonts w:ascii="Times New Roman" w:hAnsi="Times New Roman" w:cs="Times New Roman"/>
          <w:bCs/>
          <w:sz w:val="24"/>
          <w:szCs w:val="24"/>
        </w:rPr>
        <w:t xml:space="preserve"> (наглядные пособия, фотоматериалы, работы детей) </w:t>
      </w:r>
    </w:p>
    <w:p w:rsidR="00282759" w:rsidRPr="004044FE" w:rsidRDefault="00282759" w:rsidP="003A4B7A">
      <w:pPr>
        <w:pStyle w:val="c39"/>
        <w:shd w:val="clear" w:color="auto" w:fill="FFFFFF"/>
        <w:spacing w:before="0" w:beforeAutospacing="0" w:after="0" w:afterAutospacing="0" w:line="276" w:lineRule="auto"/>
        <w:jc w:val="both"/>
      </w:pPr>
      <w:r w:rsidRPr="004044FE">
        <w:rPr>
          <w:rStyle w:val="c25"/>
        </w:rPr>
        <w:t>    - коллекция образцов;</w:t>
      </w:r>
    </w:p>
    <w:p w:rsidR="00282759" w:rsidRPr="004044FE" w:rsidRDefault="00282759" w:rsidP="003A4B7A">
      <w:pPr>
        <w:pStyle w:val="c37"/>
        <w:shd w:val="clear" w:color="auto" w:fill="FFFFFF"/>
        <w:spacing w:before="0" w:beforeAutospacing="0" w:after="0" w:afterAutospacing="0" w:line="276" w:lineRule="auto"/>
        <w:jc w:val="both"/>
        <w:rPr>
          <w:bCs/>
        </w:rPr>
      </w:pPr>
      <w:r w:rsidRPr="004044FE">
        <w:rPr>
          <w:rStyle w:val="c25"/>
        </w:rPr>
        <w:t xml:space="preserve">  - </w:t>
      </w:r>
      <w:r w:rsidRPr="004044FE">
        <w:rPr>
          <w:bCs/>
        </w:rPr>
        <w:t>методическая и техническая литература; специальная литература по прикладному искусству.</w:t>
      </w:r>
    </w:p>
    <w:p w:rsidR="00282759" w:rsidRPr="004044FE" w:rsidRDefault="00282759" w:rsidP="003A4B7A">
      <w:pPr>
        <w:spacing w:after="0"/>
        <w:rPr>
          <w:rFonts w:ascii="Times New Roman" w:hAnsi="Times New Roman" w:cs="Times New Roman"/>
          <w:sz w:val="24"/>
          <w:szCs w:val="24"/>
        </w:rPr>
      </w:pPr>
      <w:r w:rsidRPr="004044FE">
        <w:rPr>
          <w:rFonts w:ascii="Times New Roman" w:hAnsi="Times New Roman" w:cs="Times New Roman"/>
          <w:bCs/>
          <w:sz w:val="24"/>
          <w:szCs w:val="24"/>
        </w:rPr>
        <w:t xml:space="preserve">Дидактическое обеспечение </w:t>
      </w:r>
    </w:p>
    <w:p w:rsidR="00282759" w:rsidRPr="004044FE" w:rsidRDefault="00282759" w:rsidP="003A4B7A">
      <w:pPr>
        <w:pStyle w:val="c39"/>
        <w:shd w:val="clear" w:color="auto" w:fill="FFFFFF"/>
        <w:spacing w:before="0" w:beforeAutospacing="0" w:after="0" w:afterAutospacing="0" w:line="276" w:lineRule="auto"/>
        <w:jc w:val="both"/>
      </w:pPr>
      <w:r w:rsidRPr="004044FE">
        <w:rPr>
          <w:rStyle w:val="c25"/>
        </w:rPr>
        <w:t>    (желательно) застеклённая витрина для демонстрации работ.</w:t>
      </w:r>
    </w:p>
    <w:p w:rsidR="00282759" w:rsidRPr="004044FE" w:rsidRDefault="00282759" w:rsidP="003A4B7A">
      <w:pPr>
        <w:pStyle w:val="c39"/>
        <w:shd w:val="clear" w:color="auto" w:fill="FFFFFF"/>
        <w:spacing w:before="0" w:beforeAutospacing="0" w:after="0" w:afterAutospacing="0" w:line="276" w:lineRule="auto"/>
        <w:jc w:val="both"/>
      </w:pPr>
      <w:r w:rsidRPr="004044FE">
        <w:rPr>
          <w:rStyle w:val="c25"/>
        </w:rPr>
        <w:t>Технологическое оснащение кабинета:</w:t>
      </w:r>
    </w:p>
    <w:p w:rsidR="00282759" w:rsidRPr="004044FE" w:rsidRDefault="00282759" w:rsidP="003A4B7A">
      <w:pPr>
        <w:pStyle w:val="c39"/>
        <w:shd w:val="clear" w:color="auto" w:fill="FFFFFF"/>
        <w:spacing w:before="0" w:beforeAutospacing="0" w:after="0" w:afterAutospacing="0" w:line="276" w:lineRule="auto"/>
        <w:jc w:val="both"/>
      </w:pPr>
      <w:r w:rsidRPr="004044FE">
        <w:rPr>
          <w:rStyle w:val="c25"/>
        </w:rPr>
        <w:t>    Мебель по количеству и росту детей;</w:t>
      </w:r>
    </w:p>
    <w:p w:rsidR="00282759" w:rsidRPr="004044FE" w:rsidRDefault="00282759" w:rsidP="003A4B7A">
      <w:pPr>
        <w:pStyle w:val="c39"/>
        <w:shd w:val="clear" w:color="auto" w:fill="FFFFFF"/>
        <w:spacing w:before="0" w:beforeAutospacing="0" w:after="0" w:afterAutospacing="0" w:line="276" w:lineRule="auto"/>
        <w:jc w:val="both"/>
      </w:pPr>
      <w:r w:rsidRPr="004044FE">
        <w:rPr>
          <w:rStyle w:val="c25"/>
        </w:rPr>
        <w:t>    Учебная доска, мел;</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для работы с бисером:</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Style w:val="c25"/>
          <w:rFonts w:ascii="Times New Roman" w:hAnsi="Times New Roman" w:cs="Times New Roman"/>
          <w:sz w:val="24"/>
          <w:szCs w:val="24"/>
        </w:rPr>
        <w:t xml:space="preserve">- подставки для бисера , подушечки, игольницы </w:t>
      </w:r>
      <w:r w:rsidRPr="004044FE">
        <w:rPr>
          <w:rFonts w:ascii="Times New Roman" w:eastAsia="Times New Roman" w:hAnsi="Times New Roman" w:cs="Times New Roman"/>
          <w:sz w:val="24"/>
          <w:szCs w:val="24"/>
        </w:rPr>
        <w:t>(на каждого ребенка) .</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-бисер.</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ножницы с тупыми  (на каждого ребенка) .</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пяльцы пластмассовые (на каждого ребенка) .</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xml:space="preserve">- карандаши (на каждого ребенка) простые. </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линейки (на каждого ребёнка).</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для работы с глиной:</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xml:space="preserve"> - глина,</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краски, гуашь, кисти, палитра</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основной и вспомогательный инструмент</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xml:space="preserve">- техника безопасности  </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xml:space="preserve">- стеки, </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xml:space="preserve">- наждачная бумага. </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xml:space="preserve">- деревянные досочки. </w:t>
      </w:r>
    </w:p>
    <w:p w:rsidR="00282759" w:rsidRPr="004044FE" w:rsidRDefault="00282759" w:rsidP="003A4B7A">
      <w:pPr>
        <w:spacing w:after="0"/>
        <w:rPr>
          <w:rFonts w:ascii="Times New Roman" w:hAnsi="Times New Roman" w:cs="Times New Roman"/>
          <w:bCs/>
          <w:sz w:val="24"/>
          <w:szCs w:val="24"/>
        </w:rPr>
      </w:pPr>
      <w:r w:rsidRPr="004044FE">
        <w:rPr>
          <w:rFonts w:ascii="Times New Roman" w:hAnsi="Times New Roman" w:cs="Times New Roman"/>
          <w:bCs/>
          <w:sz w:val="24"/>
          <w:szCs w:val="24"/>
        </w:rPr>
        <w:t>- клей ПВА, лак</w:t>
      </w:r>
    </w:p>
    <w:p w:rsidR="00282759" w:rsidRPr="004044FE" w:rsidRDefault="00282759" w:rsidP="003A4B7A">
      <w:pPr>
        <w:spacing w:after="0"/>
        <w:rPr>
          <w:rFonts w:ascii="Times New Roman" w:hAnsi="Times New Roman" w:cs="Times New Roman"/>
          <w:bCs/>
          <w:sz w:val="24"/>
          <w:szCs w:val="24"/>
        </w:rPr>
      </w:pPr>
    </w:p>
    <w:p w:rsidR="00282759" w:rsidRPr="003A4B7A" w:rsidRDefault="00282759" w:rsidP="003A4B7A">
      <w:pPr>
        <w:pStyle w:val="c11"/>
        <w:shd w:val="clear" w:color="auto" w:fill="FFFFFF"/>
        <w:spacing w:before="0" w:beforeAutospacing="0" w:after="0" w:afterAutospacing="0" w:line="276" w:lineRule="auto"/>
        <w:jc w:val="both"/>
        <w:rPr>
          <w:b/>
        </w:rPr>
      </w:pPr>
      <w:r w:rsidRPr="003A4B7A">
        <w:rPr>
          <w:rStyle w:val="c25"/>
          <w:b/>
          <w:bCs/>
        </w:rPr>
        <w:t>Методическое обеспечение программы.</w:t>
      </w:r>
    </w:p>
    <w:p w:rsidR="00282759" w:rsidRPr="004044FE" w:rsidRDefault="00282759" w:rsidP="003A4B7A">
      <w:pPr>
        <w:pStyle w:val="c11"/>
        <w:shd w:val="clear" w:color="auto" w:fill="FFFFFF"/>
        <w:spacing w:before="0" w:beforeAutospacing="0" w:after="0" w:afterAutospacing="0" w:line="276" w:lineRule="auto"/>
        <w:ind w:firstLine="708"/>
        <w:jc w:val="both"/>
      </w:pPr>
      <w:r w:rsidRPr="004044FE">
        <w:rPr>
          <w:rStyle w:val="c12"/>
        </w:rPr>
        <w:t xml:space="preserve">Процесс обучения построен на принципах: “от простого к сложному”,  учёта возрастных особенностей детей, доступности материала, развивающего обучения. На первых занятиях используется метод репродуктивного обучения. На этом этапе дети выполняют поделки точно по образцу и объяснению. Затем, в течение дальнейшего курса обучения, постепенно усложняя технику, подключается методы  проблемного изложения, </w:t>
      </w:r>
      <w:r w:rsidRPr="004044FE">
        <w:rPr>
          <w:rStyle w:val="c12"/>
        </w:rPr>
        <w:lastRenderedPageBreak/>
        <w:t>частично-поисковый метод. Широко применяются игровые приёмы – “обыгрываются” свои поделки, сочиняются сказки по поводу игрушек и т.п.</w:t>
      </w:r>
    </w:p>
    <w:p w:rsidR="00282759" w:rsidRPr="004044FE" w:rsidRDefault="00282759" w:rsidP="003A4B7A">
      <w:pPr>
        <w:pStyle w:val="c11"/>
        <w:shd w:val="clear" w:color="auto" w:fill="FFFFFF"/>
        <w:spacing w:before="0" w:beforeAutospacing="0" w:after="0" w:afterAutospacing="0" w:line="276" w:lineRule="auto"/>
        <w:ind w:firstLine="708"/>
        <w:jc w:val="both"/>
      </w:pPr>
      <w:r w:rsidRPr="004044FE">
        <w:rPr>
          <w:rStyle w:val="c12"/>
        </w:rPr>
        <w:t>Все учебные задания направлены на общее развитие ребёнка.  У детей формируется осознание необходимости думать и понимать, а не просто повторять определённые движения. Выполняя практические задания, дети развивают у себя произвольные движения, которые необходимы для успешного обучения в школе. Обучение детей практическим приёмам неразрывно связано с ознакомлением с теоретическими сведениями.</w:t>
      </w:r>
    </w:p>
    <w:p w:rsidR="00282759" w:rsidRPr="003A4B7A" w:rsidRDefault="004044FE" w:rsidP="003A4B7A">
      <w:pPr>
        <w:pStyle w:val="c11"/>
        <w:shd w:val="clear" w:color="auto" w:fill="FFFFFF"/>
        <w:spacing w:before="0" w:beforeAutospacing="0" w:after="0" w:afterAutospacing="0" w:line="276" w:lineRule="auto"/>
        <w:jc w:val="both"/>
        <w:rPr>
          <w:b/>
        </w:rPr>
      </w:pPr>
      <w:r w:rsidRPr="003A4B7A">
        <w:rPr>
          <w:b/>
        </w:rPr>
        <w:t xml:space="preserve">2.8 </w:t>
      </w:r>
      <w:r w:rsidR="00282759" w:rsidRPr="003A4B7A">
        <w:rPr>
          <w:b/>
        </w:rPr>
        <w:t>Информационное обеспечение.</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Для реализации данной программы используются следующие виды информационного  обеспечения.</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iCs/>
          <w:sz w:val="24"/>
          <w:szCs w:val="24"/>
        </w:rPr>
        <w:t>Дидактическое обеспечение</w:t>
      </w:r>
      <w:r w:rsidRPr="004044FE">
        <w:rPr>
          <w:rFonts w:ascii="Times New Roman" w:eastAsia="Times New Roman" w:hAnsi="Times New Roman" w:cs="Times New Roman"/>
          <w:sz w:val="24"/>
          <w:szCs w:val="24"/>
        </w:rPr>
        <w:t> дополнительной образовательной программы располагает широким набором материалов и включает:</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фотоматериалы по разделам занятий;</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литературу для обучающихся по декоративно-прикладному творчеству (журналы, учебные пособия, книги и др.);</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методическую копилку игр (для физкультминуток и на сплочение детского коллектива);</w:t>
      </w:r>
    </w:p>
    <w:p w:rsidR="00282759" w:rsidRPr="004044FE" w:rsidRDefault="00282759" w:rsidP="003A4B7A">
      <w:pPr>
        <w:shd w:val="clear" w:color="auto" w:fill="FFFFFF"/>
        <w:spacing w:after="0"/>
        <w:rPr>
          <w:rFonts w:ascii="Times New Roman" w:eastAsia="Times New Roman" w:hAnsi="Times New Roman" w:cs="Times New Roman"/>
          <w:sz w:val="24"/>
          <w:szCs w:val="24"/>
        </w:rPr>
      </w:pPr>
      <w:r w:rsidRPr="004044FE">
        <w:rPr>
          <w:rFonts w:ascii="Times New Roman" w:eastAsia="Times New Roman" w:hAnsi="Times New Roman" w:cs="Times New Roman"/>
          <w:sz w:val="24"/>
          <w:szCs w:val="24"/>
        </w:rPr>
        <w:t>• иллюстративный материал по разделам программы (ксерокопии, рисунки, таблицы, тематические альбомы и др.)</w:t>
      </w:r>
    </w:p>
    <w:p w:rsidR="001A4BD0" w:rsidRPr="004044FE" w:rsidRDefault="001A4BD0" w:rsidP="003A4B7A">
      <w:pPr>
        <w:pStyle w:val="a4"/>
        <w:spacing w:line="276" w:lineRule="auto"/>
        <w:ind w:firstLine="709"/>
        <w:jc w:val="both"/>
        <w:rPr>
          <w:rFonts w:ascii="Times New Roman" w:hAnsi="Times New Roman" w:cs="Times New Roman"/>
          <w:bCs/>
          <w:iCs/>
          <w:sz w:val="24"/>
          <w:szCs w:val="24"/>
        </w:rPr>
      </w:pPr>
    </w:p>
    <w:sectPr w:rsidR="001A4BD0" w:rsidRPr="004044F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6C" w:rsidRDefault="00FF646C" w:rsidP="004C43EC">
      <w:pPr>
        <w:spacing w:after="0" w:line="240" w:lineRule="auto"/>
      </w:pPr>
      <w:r>
        <w:separator/>
      </w:r>
    </w:p>
  </w:endnote>
  <w:endnote w:type="continuationSeparator" w:id="0">
    <w:p w:rsidR="00FF646C" w:rsidRDefault="00FF646C" w:rsidP="004C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7860"/>
      <w:docPartObj>
        <w:docPartGallery w:val="Page Numbers (Bottom of Page)"/>
        <w:docPartUnique/>
      </w:docPartObj>
    </w:sdtPr>
    <w:sdtEndPr/>
    <w:sdtContent>
      <w:p w:rsidR="004C43EC" w:rsidRDefault="00FF646C">
        <w:pPr>
          <w:pStyle w:val="aa"/>
          <w:jc w:val="right"/>
        </w:pPr>
        <w:r>
          <w:rPr>
            <w:noProof/>
          </w:rPr>
          <w:fldChar w:fldCharType="begin"/>
        </w:r>
        <w:r>
          <w:rPr>
            <w:noProof/>
          </w:rPr>
          <w:instrText xml:space="preserve"> PAGE   \* MERGEFORMAT </w:instrText>
        </w:r>
        <w:r>
          <w:rPr>
            <w:noProof/>
          </w:rPr>
          <w:fldChar w:fldCharType="separate"/>
        </w:r>
        <w:r w:rsidR="002A3042">
          <w:rPr>
            <w:noProof/>
          </w:rPr>
          <w:t>5</w:t>
        </w:r>
        <w:r>
          <w:rPr>
            <w:noProof/>
          </w:rPr>
          <w:fldChar w:fldCharType="end"/>
        </w:r>
      </w:p>
    </w:sdtContent>
  </w:sdt>
  <w:p w:rsidR="004C43EC" w:rsidRDefault="004C43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6C" w:rsidRDefault="00FF646C" w:rsidP="004C43EC">
      <w:pPr>
        <w:spacing w:after="0" w:line="240" w:lineRule="auto"/>
      </w:pPr>
      <w:r>
        <w:separator/>
      </w:r>
    </w:p>
  </w:footnote>
  <w:footnote w:type="continuationSeparator" w:id="0">
    <w:p w:rsidR="00FF646C" w:rsidRDefault="00FF646C" w:rsidP="004C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7C3F"/>
    <w:multiLevelType w:val="multilevel"/>
    <w:tmpl w:val="695C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F39B7"/>
    <w:multiLevelType w:val="hybridMultilevel"/>
    <w:tmpl w:val="30080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71830D67"/>
    <w:multiLevelType w:val="multilevel"/>
    <w:tmpl w:val="9B1029C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63F6"/>
    <w:rsid w:val="00040B03"/>
    <w:rsid w:val="001A4BD0"/>
    <w:rsid w:val="00282759"/>
    <w:rsid w:val="002A3042"/>
    <w:rsid w:val="003A4B7A"/>
    <w:rsid w:val="003F0A4D"/>
    <w:rsid w:val="003F7BEF"/>
    <w:rsid w:val="004044FE"/>
    <w:rsid w:val="00405D6E"/>
    <w:rsid w:val="004C43EC"/>
    <w:rsid w:val="006F7EDE"/>
    <w:rsid w:val="007C76B5"/>
    <w:rsid w:val="009E63F6"/>
    <w:rsid w:val="00C2428F"/>
    <w:rsid w:val="00CB23EA"/>
    <w:rsid w:val="00EE141F"/>
    <w:rsid w:val="00F77E3A"/>
    <w:rsid w:val="00FF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5A2F1-EC9E-4D88-9866-5C383A5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63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7C76B5"/>
    <w:pPr>
      <w:spacing w:after="0" w:line="240" w:lineRule="auto"/>
    </w:pPr>
    <w:rPr>
      <w:rFonts w:eastAsiaTheme="minorHAnsi"/>
      <w:lang w:eastAsia="en-US"/>
    </w:rPr>
  </w:style>
  <w:style w:type="paragraph" w:styleId="a5">
    <w:name w:val="List Paragraph"/>
    <w:basedOn w:val="a"/>
    <w:uiPriority w:val="34"/>
    <w:qFormat/>
    <w:rsid w:val="00CB23EA"/>
    <w:pPr>
      <w:ind w:left="720"/>
      <w:contextualSpacing/>
    </w:pPr>
    <w:rPr>
      <w:rFonts w:ascii="Calibri" w:eastAsia="Times New Roman" w:hAnsi="Calibri" w:cs="Times New Roman"/>
    </w:rPr>
  </w:style>
  <w:style w:type="paragraph" w:customStyle="1" w:styleId="Pa2">
    <w:name w:val="Pa2"/>
    <w:basedOn w:val="a"/>
    <w:next w:val="a"/>
    <w:uiPriority w:val="99"/>
    <w:rsid w:val="00CB23EA"/>
    <w:pPr>
      <w:autoSpaceDE w:val="0"/>
      <w:autoSpaceDN w:val="0"/>
      <w:adjustRightInd w:val="0"/>
      <w:spacing w:after="0" w:line="221" w:lineRule="atLeast"/>
    </w:pPr>
    <w:rPr>
      <w:rFonts w:ascii="BannikovaAP" w:eastAsiaTheme="minorHAnsi" w:hAnsi="BannikovaAP"/>
      <w:sz w:val="24"/>
      <w:szCs w:val="24"/>
      <w:lang w:eastAsia="en-US"/>
    </w:rPr>
  </w:style>
  <w:style w:type="character" w:customStyle="1" w:styleId="WW8Num1z1">
    <w:name w:val="WW8Num1z1"/>
    <w:rsid w:val="001A4BD0"/>
  </w:style>
  <w:style w:type="paragraph" w:customStyle="1" w:styleId="1">
    <w:name w:val="Заголовок №1"/>
    <w:basedOn w:val="a"/>
    <w:rsid w:val="00EE141F"/>
    <w:pPr>
      <w:widowControl w:val="0"/>
      <w:shd w:val="clear" w:color="auto" w:fill="FFFFFF"/>
      <w:suppressAutoHyphens/>
      <w:spacing w:after="960" w:line="0" w:lineRule="atLeast"/>
      <w:jc w:val="center"/>
    </w:pPr>
    <w:rPr>
      <w:rFonts w:ascii="Times New Roman" w:eastAsia="Times New Roman" w:hAnsi="Times New Roman" w:cs="Times New Roman"/>
      <w:b/>
      <w:bCs/>
      <w:sz w:val="31"/>
      <w:szCs w:val="31"/>
      <w:lang w:eastAsia="zh-CN"/>
    </w:rPr>
  </w:style>
  <w:style w:type="paragraph" w:customStyle="1" w:styleId="10">
    <w:name w:val="Абзац списка1"/>
    <w:basedOn w:val="a"/>
    <w:rsid w:val="00EE141F"/>
    <w:pPr>
      <w:spacing w:after="0" w:line="240" w:lineRule="auto"/>
      <w:ind w:left="720"/>
      <w:contextualSpacing/>
    </w:pPr>
    <w:rPr>
      <w:rFonts w:ascii="Times New Roman" w:eastAsia="Times New Roman" w:hAnsi="Times New Roman" w:cs="Times New Roman"/>
      <w:sz w:val="24"/>
      <w:szCs w:val="24"/>
      <w:lang w:eastAsia="en-US"/>
    </w:rPr>
  </w:style>
  <w:style w:type="paragraph" w:styleId="2">
    <w:name w:val="Body Text 2"/>
    <w:basedOn w:val="a"/>
    <w:link w:val="20"/>
    <w:rsid w:val="00EE141F"/>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EE141F"/>
    <w:rPr>
      <w:rFonts w:ascii="Times New Roman" w:eastAsia="Times New Roman" w:hAnsi="Times New Roman" w:cs="Times New Roman"/>
      <w:sz w:val="24"/>
      <w:szCs w:val="20"/>
    </w:rPr>
  </w:style>
  <w:style w:type="paragraph" w:styleId="a6">
    <w:name w:val="Body Text"/>
    <w:basedOn w:val="a"/>
    <w:link w:val="a7"/>
    <w:rsid w:val="00EE141F"/>
    <w:pPr>
      <w:spacing w:after="120" w:line="360" w:lineRule="auto"/>
      <w:ind w:firstLine="708"/>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EE141F"/>
    <w:rPr>
      <w:rFonts w:ascii="Times New Roman" w:eastAsia="Times New Roman" w:hAnsi="Times New Roman" w:cs="Times New Roman"/>
      <w:sz w:val="28"/>
      <w:szCs w:val="28"/>
    </w:rPr>
  </w:style>
  <w:style w:type="paragraph" w:styleId="a8">
    <w:name w:val="header"/>
    <w:basedOn w:val="a"/>
    <w:link w:val="a9"/>
    <w:uiPriority w:val="99"/>
    <w:semiHidden/>
    <w:unhideWhenUsed/>
    <w:rsid w:val="004C43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43EC"/>
  </w:style>
  <w:style w:type="paragraph" w:styleId="aa">
    <w:name w:val="footer"/>
    <w:basedOn w:val="a"/>
    <w:link w:val="ab"/>
    <w:uiPriority w:val="99"/>
    <w:unhideWhenUsed/>
    <w:rsid w:val="004C43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EC"/>
  </w:style>
  <w:style w:type="paragraph" w:customStyle="1" w:styleId="c11">
    <w:name w:val="c11"/>
    <w:basedOn w:val="a"/>
    <w:rsid w:val="0028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82759"/>
  </w:style>
  <w:style w:type="character" w:customStyle="1" w:styleId="c25">
    <w:name w:val="c25"/>
    <w:basedOn w:val="a0"/>
    <w:rsid w:val="00282759"/>
  </w:style>
  <w:style w:type="paragraph" w:customStyle="1" w:styleId="c39">
    <w:name w:val="c39"/>
    <w:basedOn w:val="a"/>
    <w:rsid w:val="00282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282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58C6-DE4B-412D-81A6-67F0B7C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36</Pages>
  <Words>6729</Words>
  <Characters>38359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3</cp:revision>
  <cp:lastPrinted>2022-09-28T10:34:00Z</cp:lastPrinted>
  <dcterms:created xsi:type="dcterms:W3CDTF">2022-09-28T08:45:00Z</dcterms:created>
  <dcterms:modified xsi:type="dcterms:W3CDTF">2022-11-09T06:50:00Z</dcterms:modified>
</cp:coreProperties>
</file>