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DDD" w:rsidRPr="00C71DDD" w:rsidRDefault="00C71DDD" w:rsidP="00C71DDD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C71DDD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C71DDD" w:rsidRPr="00C71DDD" w:rsidRDefault="00C71DDD" w:rsidP="00C71DDD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C71DDD">
        <w:rPr>
          <w:rFonts w:ascii="Arial" w:hAnsi="Arial"/>
          <w:b/>
          <w:sz w:val="24"/>
          <w:szCs w:val="24"/>
        </w:rPr>
        <w:t>учебного предмета «География»</w:t>
      </w:r>
    </w:p>
    <w:p w:rsidR="00C71DDD" w:rsidRPr="00C71DDD" w:rsidRDefault="00C71DDD" w:rsidP="00C71DDD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Пя</w:t>
      </w:r>
      <w:r w:rsidRPr="00C71DDD">
        <w:rPr>
          <w:rFonts w:ascii="Arial" w:hAnsi="Arial"/>
          <w:b/>
          <w:sz w:val="24"/>
          <w:szCs w:val="24"/>
        </w:rPr>
        <w:t>тый год обучения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C71DDD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</w:t>
      </w:r>
      <w:r w:rsidRPr="00C71DDD">
        <w:rPr>
          <w:rFonts w:ascii="Arial" w:eastAsia="Times New Roman" w:hAnsi="Arial"/>
          <w:sz w:val="24"/>
          <w:szCs w:val="24"/>
        </w:rPr>
        <w:t xml:space="preserve"> 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и (или) хозяйства России;</w:t>
      </w:r>
      <w:proofErr w:type="gramEnd"/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1DDD">
        <w:rPr>
          <w:rFonts w:ascii="Arial" w:eastAsia="Times New Roman" w:hAnsi="Arial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1DDD">
        <w:rPr>
          <w:rFonts w:ascii="Arial" w:eastAsia="Times New Roman" w:hAnsi="Arial"/>
          <w:sz w:val="24"/>
          <w:szCs w:val="24"/>
        </w:rPr>
        <w:t xml:space="preserve">находить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1. </w:t>
      </w:r>
      <w:r w:rsidRPr="00C71DDD">
        <w:rPr>
          <w:rFonts w:ascii="Arial" w:eastAsia="Times New Roman" w:hAnsi="Arial"/>
          <w:sz w:val="24"/>
          <w:szCs w:val="24"/>
        </w:rPr>
        <w:t>сравнивать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C71DDD">
        <w:rPr>
          <w:rFonts w:ascii="Arial" w:eastAsia="Times New Roman" w:hAnsi="Arial"/>
          <w:sz w:val="24"/>
          <w:szCs w:val="24"/>
        </w:rPr>
        <w:t xml:space="preserve">оценивать влияние отдельных отраслей хозяйства на окружающую среду; условия отдельных регионов страны для развития энергетики на основе </w:t>
      </w:r>
      <w:proofErr w:type="spellStart"/>
      <w:r w:rsidRPr="00C71DDD">
        <w:rPr>
          <w:rFonts w:ascii="Arial" w:eastAsia="Times New Roman" w:hAnsi="Arial"/>
          <w:sz w:val="24"/>
          <w:szCs w:val="24"/>
        </w:rPr>
        <w:t>возобновимых</w:t>
      </w:r>
      <w:proofErr w:type="spellEnd"/>
      <w:r w:rsidRPr="00C71DDD">
        <w:rPr>
          <w:rFonts w:ascii="Arial" w:eastAsia="Times New Roman" w:hAnsi="Arial"/>
          <w:sz w:val="24"/>
          <w:szCs w:val="24"/>
        </w:rPr>
        <w:t xml:space="preserve"> источников энергии (ВИЭ); 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2. </w:t>
      </w:r>
      <w:r w:rsidRPr="00C71DDD">
        <w:rPr>
          <w:rFonts w:ascii="Arial" w:eastAsia="Times New Roman" w:hAnsi="Arial"/>
          <w:sz w:val="24"/>
          <w:szCs w:val="24"/>
        </w:rPr>
        <w:t xml:space="preserve">классифицировать субъекты РФ по уровню социально-экономического развития на основе имеющихся знаний и анализа информации из дополнительных источников; 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3. </w:t>
      </w:r>
      <w:r w:rsidRPr="00C71DDD">
        <w:rPr>
          <w:rFonts w:ascii="Arial" w:eastAsia="Times New Roman" w:hAnsi="Arial"/>
          <w:sz w:val="24"/>
          <w:szCs w:val="24"/>
        </w:rPr>
        <w:t>выделять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1DDD">
        <w:rPr>
          <w:rFonts w:ascii="Arial" w:eastAsia="Times New Roman" w:hAnsi="Arial"/>
          <w:sz w:val="24"/>
          <w:szCs w:val="24"/>
        </w:rPr>
        <w:t xml:space="preserve">различать изученные географические объекты, процессы и явления: 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1. </w:t>
      </w:r>
      <w:r w:rsidRPr="00C71DDD">
        <w:rPr>
          <w:rFonts w:ascii="Arial" w:eastAsia="Times New Roman" w:hAnsi="Arial"/>
          <w:sz w:val="24"/>
          <w:szCs w:val="24"/>
        </w:rPr>
        <w:t xml:space="preserve">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производства), 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2. </w:t>
      </w:r>
      <w:r w:rsidRPr="00C71DDD">
        <w:rPr>
          <w:rFonts w:ascii="Arial" w:eastAsia="Times New Roman" w:hAnsi="Arial"/>
          <w:sz w:val="24"/>
          <w:szCs w:val="24"/>
        </w:rPr>
        <w:t>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регионов, человеческий и производственный капитал,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3. </w:t>
      </w:r>
      <w:r w:rsidRPr="00C71DDD">
        <w:rPr>
          <w:rFonts w:ascii="Arial" w:eastAsia="Times New Roman" w:hAnsi="Arial"/>
          <w:sz w:val="24"/>
          <w:szCs w:val="24"/>
        </w:rPr>
        <w:t xml:space="preserve">топливно-энергетический комплекс (ТЭК), факторы размещения предприятий ТЭК, 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4. </w:t>
      </w:r>
      <w:r w:rsidRPr="00C71DDD">
        <w:rPr>
          <w:rFonts w:ascii="Arial" w:eastAsia="Times New Roman" w:hAnsi="Arial"/>
          <w:sz w:val="24"/>
          <w:szCs w:val="24"/>
        </w:rPr>
        <w:t xml:space="preserve">машиностроительный комплекс, факторы размещения машиностроительных предприятий, чёрная и цветная металлургия, факторы размещения предприятий </w:t>
      </w:r>
      <w:r w:rsidRPr="00C71DDD">
        <w:rPr>
          <w:rFonts w:ascii="Arial" w:eastAsia="Times New Roman" w:hAnsi="Arial"/>
          <w:sz w:val="24"/>
          <w:szCs w:val="24"/>
        </w:rPr>
        <w:lastRenderedPageBreak/>
        <w:t xml:space="preserve">металлургического комплекса, химическая промышленность, факторы размещения отдельных отраслей химической промышленности, 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5. </w:t>
      </w:r>
      <w:r w:rsidRPr="00C71DDD">
        <w:rPr>
          <w:rFonts w:ascii="Arial" w:eastAsia="Times New Roman" w:hAnsi="Arial"/>
          <w:sz w:val="24"/>
          <w:szCs w:val="24"/>
        </w:rPr>
        <w:t>лесопромышленный комплекс, факторы размещения предприятий лесопромышленного комплекса, агропромышленный комплекс, факторы размещения предприятий агропромышленного комплекса (АПК),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6. </w:t>
      </w:r>
      <w:r w:rsidRPr="00C71DDD">
        <w:rPr>
          <w:rFonts w:ascii="Arial" w:eastAsia="Times New Roman" w:hAnsi="Arial"/>
          <w:sz w:val="24"/>
          <w:szCs w:val="24"/>
        </w:rPr>
        <w:t>сфера услуг</w:t>
      </w:r>
      <w:r>
        <w:rPr>
          <w:rFonts w:ascii="Arial" w:eastAsia="Times New Roman" w:hAnsi="Arial"/>
          <w:sz w:val="24"/>
          <w:szCs w:val="24"/>
        </w:rPr>
        <w:t>,</w:t>
      </w:r>
      <w:r w:rsidRPr="00C71DDD">
        <w:rPr>
          <w:rFonts w:ascii="Arial" w:eastAsia="Times New Roman" w:hAnsi="Arial"/>
          <w:sz w:val="24"/>
          <w:szCs w:val="24"/>
        </w:rPr>
        <w:t xml:space="preserve"> факторы размещения предприятий и организаций сферы услуг, виды транспорта, грузооборот, пассажирооборот, территории опережающего развития (ТОР), 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7. </w:t>
      </w:r>
      <w:r w:rsidRPr="00C71DDD">
        <w:rPr>
          <w:rFonts w:ascii="Arial" w:eastAsia="Times New Roman" w:hAnsi="Arial"/>
          <w:sz w:val="24"/>
          <w:szCs w:val="24"/>
        </w:rPr>
        <w:t>Арктическая зона РФ;</w:t>
      </w:r>
      <w:bookmarkStart w:id="0" w:name="page12"/>
      <w:bookmarkEnd w:id="0"/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1DDD">
        <w:rPr>
          <w:rFonts w:ascii="Arial" w:eastAsia="Times New Roman" w:hAnsi="Arial"/>
          <w:sz w:val="24"/>
          <w:szCs w:val="24"/>
        </w:rPr>
        <w:t>находить, извлекать и использовать показатели, характеризующие отраслевую, функциональную и территориальную структуру хозяйства России для решения практико-ориентированных задач;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1DDD">
        <w:rPr>
          <w:rFonts w:ascii="Arial" w:eastAsia="Times New Roman" w:hAnsi="Arial"/>
          <w:sz w:val="24"/>
          <w:szCs w:val="24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производства отдельных территорий для размещения и предприятий различных производств;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C71DDD">
        <w:rPr>
          <w:rFonts w:ascii="Arial" w:eastAsia="Times New Roman" w:hAnsi="Arial"/>
          <w:sz w:val="24"/>
          <w:szCs w:val="24"/>
        </w:rPr>
        <w:t>использовать знания об особенностях компонентов природы Росс</w:t>
      </w:r>
      <w:proofErr w:type="gramStart"/>
      <w:r w:rsidRPr="00C71DDD">
        <w:rPr>
          <w:rFonts w:ascii="Arial" w:eastAsia="Times New Roman" w:hAnsi="Arial"/>
          <w:sz w:val="24"/>
          <w:szCs w:val="24"/>
        </w:rPr>
        <w:t>ии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C71DDD">
        <w:rPr>
          <w:rFonts w:ascii="Arial" w:eastAsia="Times New Roman" w:hAnsi="Arial"/>
          <w:sz w:val="24"/>
          <w:szCs w:val="24"/>
        </w:rPr>
        <w:t>ее</w:t>
      </w:r>
      <w:proofErr w:type="gramEnd"/>
      <w:r w:rsidRPr="00C71DDD">
        <w:rPr>
          <w:rFonts w:ascii="Arial" w:eastAsia="Times New Roman" w:hAnsi="Arial"/>
          <w:sz w:val="24"/>
          <w:szCs w:val="24"/>
        </w:rPr>
        <w:t xml:space="preserve">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в контексте стратегии экологической безопасности России</w:t>
      </w:r>
      <w:r>
        <w:rPr>
          <w:rFonts w:ascii="Arial" w:eastAsia="Times New Roman" w:hAnsi="Arial"/>
          <w:sz w:val="24"/>
          <w:szCs w:val="24"/>
        </w:rPr>
        <w:t>;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1DDD">
        <w:rPr>
          <w:rFonts w:ascii="Arial" w:eastAsia="Times New Roman" w:hAnsi="Arial"/>
          <w:sz w:val="24"/>
          <w:szCs w:val="24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России, место и роль России в мировом хозяйстве</w:t>
      </w:r>
      <w:r>
        <w:rPr>
          <w:rFonts w:ascii="Arial" w:eastAsia="Times New Roman" w:hAnsi="Arial"/>
          <w:sz w:val="24"/>
          <w:szCs w:val="24"/>
        </w:rPr>
        <w:t>;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1DDD">
        <w:rPr>
          <w:rFonts w:ascii="Arial" w:eastAsia="Times New Roman" w:hAnsi="Arial"/>
          <w:sz w:val="24"/>
          <w:szCs w:val="24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1DDD">
        <w:rPr>
          <w:rFonts w:ascii="Arial" w:eastAsia="Times New Roman" w:hAnsi="Arial"/>
          <w:sz w:val="24"/>
          <w:szCs w:val="24"/>
        </w:rPr>
        <w:t>объяснять географические различия населения и хозяйства отдельных территорий;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1DDD">
        <w:rPr>
          <w:rFonts w:ascii="Arial" w:eastAsia="Times New Roman" w:hAnsi="Arial"/>
          <w:sz w:val="24"/>
          <w:szCs w:val="24"/>
        </w:rPr>
        <w:t>сравнивать географическое положение, географические особенности природно-ресурсного капитала, населения и хозяйства отдельных регионов России;</w:t>
      </w:r>
    </w:p>
    <w:p w:rsid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C71DDD">
        <w:rPr>
          <w:rFonts w:ascii="Arial" w:eastAsia="Times New Roman" w:hAnsi="Arial"/>
          <w:sz w:val="24"/>
          <w:szCs w:val="24"/>
        </w:rPr>
        <w:t>показывать на карте и обозначать на контурной карте крупные формы рельефа, крупные реки и озера, границы климатических поясов и природных зон в пределах крупных регионов страны;</w:t>
      </w:r>
    </w:p>
    <w:p w:rsidR="005D4C0B" w:rsidRPr="00C71DDD" w:rsidRDefault="00C71DDD" w:rsidP="00C71DD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71DDD">
        <w:rPr>
          <w:rFonts w:ascii="Arial" w:eastAsia="Times New Roman" w:hAnsi="Arial"/>
          <w:sz w:val="24"/>
          <w:szCs w:val="24"/>
        </w:rPr>
        <w:t>описывать положение на карте: крупных форм рельефа и элементов гидрографической сети, границы природных районов крупнейших заповедников и национальных парков на территории крупных регионов страны.</w:t>
      </w:r>
      <w:bookmarkStart w:id="1" w:name="page13"/>
      <w:bookmarkEnd w:id="1"/>
    </w:p>
    <w:sectPr w:rsidR="005D4C0B" w:rsidRPr="00C71DDD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hybridMultilevel"/>
    <w:tmpl w:val="436C612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628C895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DDD"/>
    <w:rsid w:val="005D4C0B"/>
    <w:rsid w:val="0074782A"/>
    <w:rsid w:val="0087410B"/>
    <w:rsid w:val="00AC77DD"/>
    <w:rsid w:val="00AF4D49"/>
    <w:rsid w:val="00C71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D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D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658</Words>
  <Characters>3754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2019-05-17T15:03:00Z</dcterms:created>
  <dcterms:modified xsi:type="dcterms:W3CDTF">2019-05-17T15:07:00Z</dcterms:modified>
</cp:coreProperties>
</file>