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E2" w:rsidRPr="00FB38E2" w:rsidRDefault="00FB38E2" w:rsidP="00FB38E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B38E2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FB38E2" w:rsidRPr="00FB38E2" w:rsidRDefault="00FB38E2" w:rsidP="00FB38E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B38E2">
        <w:rPr>
          <w:rFonts w:ascii="Arial" w:hAnsi="Arial"/>
          <w:b/>
          <w:sz w:val="24"/>
          <w:szCs w:val="24"/>
        </w:rPr>
        <w:t>учебного предмета «География»</w:t>
      </w:r>
    </w:p>
    <w:p w:rsidR="00FB38E2" w:rsidRPr="00FB38E2" w:rsidRDefault="00FB38E2" w:rsidP="00FB38E2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B38E2">
        <w:rPr>
          <w:rFonts w:ascii="Arial" w:hAnsi="Arial"/>
          <w:b/>
          <w:sz w:val="24"/>
          <w:szCs w:val="24"/>
        </w:rPr>
        <w:t>Второй год обучения</w:t>
      </w:r>
    </w:p>
    <w:p w:rsidR="00FB38E2" w:rsidRP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FB38E2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 w:rsidRPr="00FB38E2">
        <w:rPr>
          <w:rFonts w:ascii="Arial" w:eastAsia="Times New Roman" w:hAnsi="Arial"/>
          <w:sz w:val="24"/>
          <w:szCs w:val="24"/>
        </w:rPr>
        <w:t>– находить, извлекать и использовать информацию из различных источников (картографические, текстовые, видео- и фотоизображения, интернет-ресурсы) необходимую для решения учебных и (или) практико-ориентированных задач: описывать по физической карте полушарий, физической карте России, карте океанов, глобусу местоположение изученных географических объектов; определять тенденции изменений температуры воздуха, количества атмосферных осадков в зависимости от географического положения объектов;</w:t>
      </w:r>
      <w:proofErr w:type="gramEnd"/>
      <w:r w:rsidRPr="00FB38E2">
        <w:rPr>
          <w:rFonts w:ascii="Arial" w:eastAsia="Times New Roman" w:hAnsi="Arial"/>
          <w:sz w:val="24"/>
          <w:szCs w:val="24"/>
        </w:rPr>
        <w:t xml:space="preserve"> определять соленость вод морей/озер, сравнивать реки по заданным показателям, годовое количество осадков, выпадающих на разных широтах, особенности растительного и животного мира в природных зонах мира;</w:t>
      </w:r>
    </w:p>
    <w:p w:rsid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B38E2">
        <w:rPr>
          <w:rFonts w:ascii="Arial" w:eastAsia="Times New Roman" w:hAnsi="Arial"/>
          <w:sz w:val="24"/>
          <w:szCs w:val="24"/>
        </w:rPr>
        <w:t>получать информацию об отдельных компонентах природы Земли с использованием карт различного содержания;</w:t>
      </w:r>
    </w:p>
    <w:p w:rsid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FB38E2">
        <w:rPr>
          <w:rFonts w:ascii="Arial" w:eastAsia="Times New Roman" w:hAnsi="Arial"/>
          <w:sz w:val="24"/>
          <w:szCs w:val="24"/>
        </w:rPr>
        <w:t>различать изученные географические объекты, процессы и явления в геосферах: гидросфера: состав, строение и свойства, части Мирового океана (моря, заливы, проливы, каналы), движение вод в океане (волны, приливы и отливы, океанические течения);</w:t>
      </w:r>
      <w:proofErr w:type="gramEnd"/>
      <w:r w:rsidRPr="00FB38E2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Pr="00FB38E2">
        <w:rPr>
          <w:rFonts w:ascii="Arial" w:eastAsia="Times New Roman" w:hAnsi="Arial"/>
          <w:sz w:val="24"/>
          <w:szCs w:val="24"/>
        </w:rPr>
        <w:t>реки (равнинные и горные), части реки (исток, устье, притоки), речная система, речной бассейн, пороги и водопады,</w:t>
      </w:r>
      <w:bookmarkStart w:id="0" w:name="page6"/>
      <w:bookmarkEnd w:id="0"/>
      <w:r w:rsidRPr="00FB38E2">
        <w:rPr>
          <w:rFonts w:ascii="Arial" w:eastAsia="Times New Roman" w:hAnsi="Arial"/>
          <w:sz w:val="24"/>
          <w:szCs w:val="24"/>
        </w:rPr>
        <w:t xml:space="preserve"> питание и режим рек, озера (типы озёр по происхождению котловин, озера сточные и бессточные); болота, подземные воды их виды; гейзеры, горные и покровные ледники, многолетняя мерзлота; атмосфера: состав и строение, свойства;</w:t>
      </w:r>
      <w:proofErr w:type="gramEnd"/>
      <w:r w:rsidRPr="00FB38E2">
        <w:rPr>
          <w:rFonts w:ascii="Arial" w:eastAsia="Times New Roman" w:hAnsi="Arial"/>
          <w:sz w:val="24"/>
          <w:szCs w:val="24"/>
        </w:rPr>
        <w:t xml:space="preserve"> температура воздуха, ее зависимость от нагревания поверхности от угла падения солнечных лучей, суточный и годовой ход температуры воздуха, амплитуда температур; образование облаков и их виды, туман; образование атмосферных осадков, их виды и распределение; атмосферное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FB38E2">
        <w:rPr>
          <w:rFonts w:ascii="Arial" w:eastAsia="Times New Roman" w:hAnsi="Arial"/>
          <w:sz w:val="24"/>
          <w:szCs w:val="24"/>
        </w:rPr>
        <w:t xml:space="preserve">давление и ветры (бризы, муссоны, пассаты); погода и климат, климатообразующие факторы, климаты Земли; глобальные климатические изменения; </w:t>
      </w:r>
      <w:proofErr w:type="gramStart"/>
      <w:r w:rsidRPr="00FB38E2">
        <w:rPr>
          <w:rFonts w:ascii="Arial" w:eastAsia="Times New Roman" w:hAnsi="Arial"/>
          <w:sz w:val="24"/>
          <w:szCs w:val="24"/>
        </w:rPr>
        <w:t>биосфера: состав и границы, разнообразие животного и растительного мира, жизнь на суше и в океане, человек как часть биосферы; распространение людей на Земле, расы человека; географическая оболочка: состав, строение и свойства (целостность, зональность, ритмичность); природно-территориальный комплекс, природная зональность и высотная поясность, почвы;</w:t>
      </w:r>
      <w:proofErr w:type="gramEnd"/>
    </w:p>
    <w:p w:rsid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FB38E2">
        <w:rPr>
          <w:rFonts w:ascii="Arial" w:eastAsia="Times New Roman" w:hAnsi="Arial"/>
          <w:sz w:val="24"/>
          <w:szCs w:val="24"/>
        </w:rPr>
        <w:t xml:space="preserve">распознавать проявление изученных географических явлений в окружающем мире, выделяя их существенные свойства, являющиеся отражением таких свойств географической оболочки как зональность и </w:t>
      </w:r>
      <w:proofErr w:type="spellStart"/>
      <w:r w:rsidRPr="00FB38E2">
        <w:rPr>
          <w:rFonts w:ascii="Arial" w:eastAsia="Times New Roman" w:hAnsi="Arial"/>
          <w:sz w:val="24"/>
          <w:szCs w:val="24"/>
        </w:rPr>
        <w:t>азональность</w:t>
      </w:r>
      <w:proofErr w:type="spellEnd"/>
      <w:r w:rsidRPr="00FB38E2">
        <w:rPr>
          <w:rFonts w:ascii="Arial" w:eastAsia="Times New Roman" w:hAnsi="Arial"/>
          <w:sz w:val="24"/>
          <w:szCs w:val="24"/>
        </w:rPr>
        <w:t>, ритмичность и целостность;</w:t>
      </w:r>
    </w:p>
    <w:p w:rsid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B38E2">
        <w:rPr>
          <w:rFonts w:ascii="Arial" w:eastAsia="Times New Roman" w:hAnsi="Arial"/>
          <w:sz w:val="24"/>
          <w:szCs w:val="24"/>
        </w:rPr>
        <w:t>характеризовать значение географических сфер в жизни Земли, а также круговоротов воды, газов и биологических веще</w:t>
      </w:r>
      <w:proofErr w:type="gramStart"/>
      <w:r w:rsidRPr="00FB38E2">
        <w:rPr>
          <w:rFonts w:ascii="Arial" w:eastAsia="Times New Roman" w:hAnsi="Arial"/>
          <w:sz w:val="24"/>
          <w:szCs w:val="24"/>
        </w:rPr>
        <w:t>ств в пр</w:t>
      </w:r>
      <w:proofErr w:type="gramEnd"/>
      <w:r w:rsidRPr="00FB38E2">
        <w:rPr>
          <w:rFonts w:ascii="Arial" w:eastAsia="Times New Roman" w:hAnsi="Arial"/>
          <w:sz w:val="24"/>
          <w:szCs w:val="24"/>
        </w:rPr>
        <w:t>ироде</w:t>
      </w:r>
      <w:r>
        <w:rPr>
          <w:rFonts w:ascii="Arial" w:eastAsia="Times New Roman" w:hAnsi="Arial"/>
          <w:sz w:val="24"/>
          <w:szCs w:val="24"/>
        </w:rPr>
        <w:t>;</w:t>
      </w:r>
    </w:p>
    <w:p w:rsid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FB38E2">
        <w:rPr>
          <w:rFonts w:ascii="Arial" w:eastAsia="Times New Roman" w:hAnsi="Arial"/>
          <w:sz w:val="24"/>
          <w:szCs w:val="24"/>
        </w:rPr>
        <w:t>приводить примеры проявление таких свойств географической оболочки, как зональность, ритмичность и целостность, изменений в геосферах в результате деятельности человека на примере своей местности, России и мира; путей решения существующих экологических проблем в различных сферах географической оболочки; опасных природных явлений в географических сферах и средств их предупреждения; актуальных исследований в геосферах, вклада российских ученых в данные исследования;</w:t>
      </w:r>
      <w:proofErr w:type="gramEnd"/>
    </w:p>
    <w:p w:rsidR="00FB38E2" w:rsidRDefault="00FB38E2" w:rsidP="00FB38E2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FB38E2">
        <w:rPr>
          <w:rFonts w:ascii="Arial" w:eastAsia="Times New Roman" w:hAnsi="Arial"/>
          <w:sz w:val="24"/>
          <w:szCs w:val="24"/>
        </w:rPr>
        <w:t>проводить измерения основных элементов погоды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FB38E2" w:rsidRDefault="00FB38E2" w:rsidP="0054025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540258">
        <w:rPr>
          <w:rFonts w:ascii="Arial" w:eastAsia="Times New Roman" w:hAnsi="Arial"/>
          <w:sz w:val="24"/>
          <w:szCs w:val="24"/>
        </w:rPr>
        <w:t xml:space="preserve"> </w:t>
      </w:r>
      <w:r w:rsidRPr="00FB38E2">
        <w:rPr>
          <w:rFonts w:ascii="Arial" w:eastAsia="Times New Roman" w:hAnsi="Arial"/>
          <w:sz w:val="24"/>
          <w:szCs w:val="24"/>
        </w:rPr>
        <w:t xml:space="preserve">устанавливать зависимость между температурой воздуха и его относительной влажностью на основе </w:t>
      </w:r>
      <w:proofErr w:type="gramStart"/>
      <w:r w:rsidRPr="00FB38E2">
        <w:rPr>
          <w:rFonts w:ascii="Arial" w:eastAsia="Times New Roman" w:hAnsi="Arial"/>
          <w:sz w:val="24"/>
          <w:szCs w:val="24"/>
        </w:rPr>
        <w:t>анализа графиков суточного хода температуры воздуха</w:t>
      </w:r>
      <w:proofErr w:type="gramEnd"/>
      <w:r w:rsidRPr="00FB38E2">
        <w:rPr>
          <w:rFonts w:ascii="Arial" w:eastAsia="Times New Roman" w:hAnsi="Arial"/>
          <w:sz w:val="24"/>
          <w:szCs w:val="24"/>
        </w:rPr>
        <w:t xml:space="preserve"> и относительной влажности;</w:t>
      </w:r>
    </w:p>
    <w:p w:rsidR="00FB38E2" w:rsidRDefault="00540258" w:rsidP="0054025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FB38E2" w:rsidRPr="00FB38E2">
        <w:rPr>
          <w:rFonts w:ascii="Arial" w:eastAsia="Times New Roman" w:hAnsi="Arial"/>
          <w:sz w:val="24"/>
          <w:szCs w:val="24"/>
        </w:rPr>
        <w:t>объяснять значение круговорота газов, воды и биологических веществ в геосферах, причины образования ветра, приливов и отливов, зависимость нагревания земной поверхности от угла падения солнечных лучей;</w:t>
      </w:r>
    </w:p>
    <w:p w:rsidR="00FB38E2" w:rsidRDefault="00540258" w:rsidP="0054025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FB38E2" w:rsidRPr="00FB38E2">
        <w:rPr>
          <w:rFonts w:ascii="Arial" w:eastAsia="Times New Roman" w:hAnsi="Arial"/>
          <w:sz w:val="24"/>
          <w:szCs w:val="24"/>
        </w:rPr>
        <w:t>использовать знания об особенностях отдельных компонентов природы Земли и взаимосвязях между ними для решения учебных и практических задач: сравнения свойств атмосферы в пунктах, расположенных на разных высотах над уровнем моря; сравнения количества</w:t>
      </w:r>
      <w:bookmarkStart w:id="1" w:name="page7"/>
      <w:bookmarkEnd w:id="1"/>
      <w:r w:rsidR="00FB38E2" w:rsidRPr="00FB38E2">
        <w:rPr>
          <w:rFonts w:ascii="Arial" w:eastAsia="Times New Roman" w:hAnsi="Arial"/>
          <w:sz w:val="24"/>
          <w:szCs w:val="24"/>
        </w:rPr>
        <w:t xml:space="preserve"> солнечного тепла получаемого земной поверхностью при различных углах падения солнечных лучей, определения суточных и годовых амплитуд температуры воздуха;</w:t>
      </w:r>
    </w:p>
    <w:p w:rsidR="00FB38E2" w:rsidRDefault="00540258" w:rsidP="0054025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FB38E2" w:rsidRPr="00FB38E2">
        <w:rPr>
          <w:rFonts w:ascii="Arial" w:eastAsia="Times New Roman" w:hAnsi="Arial"/>
          <w:sz w:val="24"/>
          <w:szCs w:val="24"/>
        </w:rPr>
        <w:t>классифицировать моря по местоположению (внутренние, окраинные, межостровные);</w:t>
      </w:r>
    </w:p>
    <w:p w:rsidR="00FB38E2" w:rsidRDefault="00540258" w:rsidP="0054025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FB38E2" w:rsidRPr="00FB38E2">
        <w:rPr>
          <w:rFonts w:ascii="Arial" w:eastAsia="Times New Roman" w:hAnsi="Arial"/>
          <w:sz w:val="24"/>
          <w:szCs w:val="24"/>
        </w:rPr>
        <w:t>показывать на карте и обозначать на контурной карте крупнейшие моря, заливы, проливы и каналы; реки и озера Земли;</w:t>
      </w:r>
    </w:p>
    <w:p w:rsidR="005D4C0B" w:rsidRPr="00540258" w:rsidRDefault="00540258" w:rsidP="00540258">
      <w:pPr>
        <w:spacing w:line="360" w:lineRule="auto"/>
        <w:ind w:left="-284" w:firstLine="284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FB38E2" w:rsidRPr="00FB38E2">
        <w:rPr>
          <w:rFonts w:ascii="Arial" w:eastAsia="Times New Roman" w:hAnsi="Arial"/>
          <w:sz w:val="24"/>
          <w:szCs w:val="24"/>
        </w:rPr>
        <w:t>описывать положение на карте главных течений, глубоководных желобов и впадин Мирового океана, крупных островов и полуостровов, природных зон.</w:t>
      </w:r>
    </w:p>
    <w:sectPr w:rsidR="005D4C0B" w:rsidRPr="00540258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6B68079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C"/>
    <w:multiLevelType w:val="hybridMultilevel"/>
    <w:tmpl w:val="4E6AFB6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hybridMultilevel"/>
    <w:tmpl w:val="25E45D3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8E2"/>
    <w:rsid w:val="00540258"/>
    <w:rsid w:val="005D4C0B"/>
    <w:rsid w:val="0074782A"/>
    <w:rsid w:val="0087410B"/>
    <w:rsid w:val="00AC77DD"/>
    <w:rsid w:val="00AF4D49"/>
    <w:rsid w:val="00FB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E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2019-05-17T14:08:00Z</dcterms:created>
  <dcterms:modified xsi:type="dcterms:W3CDTF">2019-05-17T14:37:00Z</dcterms:modified>
</cp:coreProperties>
</file>