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0E0" w:rsidRDefault="00752D3C" w:rsidP="00752D3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752D3C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</w:p>
    <w:p w:rsidR="00752D3C" w:rsidRPr="00752D3C" w:rsidRDefault="00752D3C" w:rsidP="00752D3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752D3C">
        <w:rPr>
          <w:rFonts w:ascii="Arial" w:hAnsi="Arial"/>
          <w:b/>
          <w:sz w:val="24"/>
          <w:szCs w:val="24"/>
        </w:rPr>
        <w:t>учебного предмета «Литературное чтение»</w:t>
      </w:r>
    </w:p>
    <w:p w:rsidR="00752D3C" w:rsidRPr="00752D3C" w:rsidRDefault="00752D3C" w:rsidP="00752D3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752D3C">
        <w:rPr>
          <w:rFonts w:ascii="Arial" w:hAnsi="Arial"/>
          <w:b/>
          <w:sz w:val="24"/>
          <w:szCs w:val="24"/>
        </w:rPr>
        <w:t>Третий год обучения</w:t>
      </w:r>
    </w:p>
    <w:p w:rsidR="00E74115" w:rsidRPr="00422216" w:rsidRDefault="00E74115" w:rsidP="00E74115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p w:rsidR="00752D3C" w:rsidRDefault="00752D3C" w:rsidP="00752D3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Ч</w:t>
      </w:r>
      <w:r w:rsidRPr="00752D3C">
        <w:rPr>
          <w:rFonts w:ascii="Arial" w:eastAsia="Times New Roman" w:hAnsi="Arial"/>
          <w:sz w:val="24"/>
          <w:szCs w:val="24"/>
        </w:rPr>
        <w:t>итать осознанно про себя и вслух целыми словами с переходом на чтение группами слов без пропусков и перестановок букв и слогов в темпе не</w:t>
      </w:r>
      <w:bookmarkStart w:id="0" w:name="page7"/>
      <w:bookmarkEnd w:id="0"/>
      <w:r>
        <w:rPr>
          <w:rFonts w:ascii="Arial" w:eastAsia="Times New Roman" w:hAnsi="Arial"/>
          <w:sz w:val="24"/>
          <w:szCs w:val="24"/>
        </w:rPr>
        <w:t xml:space="preserve"> </w:t>
      </w:r>
      <w:r w:rsidRPr="00752D3C">
        <w:rPr>
          <w:rFonts w:ascii="Arial" w:eastAsia="Times New Roman" w:hAnsi="Arial"/>
          <w:sz w:val="24"/>
          <w:szCs w:val="24"/>
        </w:rPr>
        <w:t>менее 60 слов в минуту (без отметочного оценивания) и с соблюдением орфоэпических и интонационных норм (в том числе при чтении наизусть) в соответствии с учебной задачей обращаться к различным видам чтения;</w:t>
      </w:r>
    </w:p>
    <w:p w:rsidR="000C50E0" w:rsidRDefault="00752D3C" w:rsidP="00752D3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Р</w:t>
      </w:r>
      <w:r w:rsidRPr="00752D3C">
        <w:rPr>
          <w:rFonts w:ascii="Arial" w:eastAsia="Times New Roman" w:hAnsi="Arial"/>
          <w:sz w:val="24"/>
          <w:szCs w:val="24"/>
        </w:rPr>
        <w:t>азличать произведения фольклора и литературы; приводить примеры произведений художественной литературы и фольклора разных жанров;</w:t>
      </w:r>
    </w:p>
    <w:p w:rsidR="00752D3C" w:rsidRDefault="000C50E0" w:rsidP="00752D3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Р</w:t>
      </w:r>
      <w:r w:rsidR="00752D3C" w:rsidRPr="00752D3C">
        <w:rPr>
          <w:rFonts w:ascii="Arial" w:eastAsia="Times New Roman" w:hAnsi="Arial"/>
          <w:sz w:val="24"/>
          <w:szCs w:val="24"/>
        </w:rPr>
        <w:t>азличать художественные произведения и познавательные тексты;</w:t>
      </w:r>
    </w:p>
    <w:p w:rsidR="000C50E0" w:rsidRDefault="00752D3C" w:rsidP="00752D3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752D3C">
        <w:rPr>
          <w:rFonts w:ascii="Arial" w:eastAsia="Times New Roman" w:hAnsi="Arial"/>
          <w:sz w:val="24"/>
          <w:szCs w:val="24"/>
        </w:rPr>
        <w:t>пределять главную мысль, тему произведения; устанавливать взаимосвязь между характером героя и его поступками; выявлять связь событий, эпизодов текста; отличать автора произведения от героя и рассказчика;</w:t>
      </w:r>
    </w:p>
    <w:p w:rsidR="000C50E0" w:rsidRDefault="000C50E0" w:rsidP="00752D3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Х</w:t>
      </w:r>
      <w:r w:rsidR="00752D3C" w:rsidRPr="00752D3C">
        <w:rPr>
          <w:rFonts w:ascii="Arial" w:eastAsia="Times New Roman" w:hAnsi="Arial"/>
          <w:sz w:val="24"/>
          <w:szCs w:val="24"/>
        </w:rPr>
        <w:t xml:space="preserve">арактеризовать героев, определять авторское отношение к героям, поступкам, описанной картине; выявлять взаимосвязь между поступками, мыслями, чувствами героев; </w:t>
      </w:r>
    </w:p>
    <w:p w:rsidR="000C50E0" w:rsidRDefault="000C50E0" w:rsidP="00752D3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Н</w:t>
      </w:r>
      <w:r w:rsidR="00752D3C" w:rsidRPr="00752D3C">
        <w:rPr>
          <w:rFonts w:ascii="Arial" w:eastAsia="Times New Roman" w:hAnsi="Arial"/>
          <w:sz w:val="24"/>
          <w:szCs w:val="24"/>
        </w:rPr>
        <w:t>аходить в тексте примеры использования слов в прямом и переносном значении; называть средства изображения героев и выражения их чувств, портрет героя, описание пейзажа</w:t>
      </w:r>
      <w:r w:rsidR="00752D3C">
        <w:rPr>
          <w:rFonts w:ascii="Arial" w:eastAsia="Times New Roman" w:hAnsi="Arial"/>
          <w:sz w:val="24"/>
          <w:szCs w:val="24"/>
        </w:rPr>
        <w:t xml:space="preserve"> </w:t>
      </w:r>
      <w:r w:rsidR="00752D3C" w:rsidRPr="00752D3C">
        <w:rPr>
          <w:rFonts w:ascii="Arial" w:eastAsia="Times New Roman" w:hAnsi="Arial"/>
          <w:sz w:val="24"/>
          <w:szCs w:val="24"/>
        </w:rPr>
        <w:t>интерьера;</w:t>
      </w:r>
    </w:p>
    <w:p w:rsidR="000C50E0" w:rsidRDefault="000C50E0" w:rsidP="00752D3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="00752D3C" w:rsidRPr="00752D3C">
        <w:rPr>
          <w:rFonts w:ascii="Arial" w:eastAsia="Times New Roman" w:hAnsi="Arial"/>
          <w:sz w:val="24"/>
          <w:szCs w:val="24"/>
        </w:rPr>
        <w:t>оставлять портретные характеристики персонажей; сравнивать героев одного произведения и сопоставлять их поступки по предложенным критериям (по аналогии или по контрасту);</w:t>
      </w:r>
    </w:p>
    <w:p w:rsidR="00752D3C" w:rsidRDefault="000C50E0" w:rsidP="00752D3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</w:t>
      </w:r>
      <w:r w:rsidR="00752D3C" w:rsidRPr="00752D3C">
        <w:rPr>
          <w:rFonts w:ascii="Arial" w:eastAsia="Times New Roman" w:hAnsi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>О</w:t>
      </w:r>
      <w:r w:rsidR="00752D3C" w:rsidRPr="00752D3C">
        <w:rPr>
          <w:rFonts w:ascii="Arial" w:eastAsia="Times New Roman" w:hAnsi="Arial"/>
          <w:sz w:val="24"/>
          <w:szCs w:val="24"/>
        </w:rPr>
        <w:t>сознанно применять изученные литературные понятия для анализа и интерпретации произведения;</w:t>
      </w:r>
    </w:p>
    <w:p w:rsidR="000C50E0" w:rsidRDefault="00752D3C" w:rsidP="00752D3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З</w:t>
      </w:r>
      <w:r w:rsidRPr="00752D3C">
        <w:rPr>
          <w:rFonts w:ascii="Arial" w:eastAsia="Times New Roman" w:hAnsi="Arial"/>
          <w:sz w:val="24"/>
          <w:szCs w:val="24"/>
        </w:rPr>
        <w:t>адавать вопросы к учебным и художественным текстам; строить устное диалогическое и монологическое высказывание с соблюдением орфоэпических норм, правильной интонации; устно и письменно формулировать простые выводы на основе прочитанного/прослушанного текста, подтверждать ответ примерами из текста;</w:t>
      </w:r>
    </w:p>
    <w:p w:rsidR="000C50E0" w:rsidRDefault="000C50E0" w:rsidP="00752D3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Пересказывать</w:t>
      </w:r>
      <w:r w:rsidR="00752D3C" w:rsidRPr="00752D3C">
        <w:rPr>
          <w:rFonts w:ascii="Arial" w:eastAsia="Times New Roman" w:hAnsi="Arial"/>
          <w:sz w:val="24"/>
          <w:szCs w:val="24"/>
        </w:rPr>
        <w:t xml:space="preserve"> подробно, выборочно, сжато содержание произведения; составлять план текста (вопросный, номинативный) с выделением эпизодов и смысловых частей; </w:t>
      </w:r>
    </w:p>
    <w:p w:rsidR="000C50E0" w:rsidRDefault="000C50E0" w:rsidP="00752D3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>– Р</w:t>
      </w:r>
      <w:r w:rsidR="00752D3C" w:rsidRPr="00752D3C">
        <w:rPr>
          <w:rFonts w:ascii="Arial" w:eastAsia="Times New Roman" w:hAnsi="Arial"/>
          <w:sz w:val="24"/>
          <w:szCs w:val="24"/>
        </w:rPr>
        <w:t xml:space="preserve">ассказывать о прочитанных произведениях; читать по ролям, инсценировать; придумывать продолжение прочитанного произведения; сочинять произведения по аналогии </w:t>
      </w:r>
      <w:proofErr w:type="gramStart"/>
      <w:r w:rsidR="00752D3C" w:rsidRPr="00752D3C">
        <w:rPr>
          <w:rFonts w:ascii="Arial" w:eastAsia="Times New Roman" w:hAnsi="Arial"/>
          <w:sz w:val="24"/>
          <w:szCs w:val="24"/>
        </w:rPr>
        <w:t>с</w:t>
      </w:r>
      <w:proofErr w:type="gramEnd"/>
      <w:r w:rsidR="00752D3C" w:rsidRPr="00752D3C">
        <w:rPr>
          <w:rFonts w:ascii="Arial" w:eastAsia="Times New Roman" w:hAnsi="Arial"/>
          <w:sz w:val="24"/>
          <w:szCs w:val="24"/>
        </w:rPr>
        <w:t xml:space="preserve"> прочитанным; </w:t>
      </w:r>
    </w:p>
    <w:p w:rsidR="00752D3C" w:rsidRDefault="000C50E0" w:rsidP="00752D3C">
      <w:pPr>
        <w:spacing w:line="36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="00752D3C" w:rsidRPr="00752D3C">
        <w:rPr>
          <w:rFonts w:ascii="Arial" w:eastAsia="Times New Roman" w:hAnsi="Arial"/>
          <w:sz w:val="24"/>
          <w:szCs w:val="24"/>
        </w:rPr>
        <w:t>оставлять рассказ по иллюстрациям, по началу; составлять устные и письменные высказывания на заданную тему по содержанию произведения (не менее 6 предложений), корректировать собственный письменный текст;</w:t>
      </w:r>
    </w:p>
    <w:p w:rsidR="00752D3C" w:rsidRPr="00752D3C" w:rsidRDefault="00752D3C" w:rsidP="00752D3C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– </w:t>
      </w:r>
      <w:r w:rsidR="000C50E0">
        <w:rPr>
          <w:rFonts w:ascii="Arial" w:eastAsia="Times New Roman" w:hAnsi="Arial"/>
          <w:sz w:val="24"/>
          <w:szCs w:val="24"/>
        </w:rPr>
        <w:t>П</w:t>
      </w:r>
      <w:r w:rsidRPr="00752D3C">
        <w:rPr>
          <w:rFonts w:ascii="Arial" w:eastAsia="Times New Roman" w:hAnsi="Arial"/>
          <w:sz w:val="24"/>
          <w:szCs w:val="24"/>
        </w:rPr>
        <w:t xml:space="preserve">риводить </w:t>
      </w:r>
      <w:r w:rsidR="000C50E0">
        <w:rPr>
          <w:rFonts w:ascii="Arial" w:eastAsia="Times New Roman" w:hAnsi="Arial"/>
          <w:sz w:val="24"/>
          <w:szCs w:val="24"/>
        </w:rPr>
        <w:t>примеры произведений фольклора разных</w:t>
      </w:r>
      <w:r w:rsidRPr="00752D3C">
        <w:rPr>
          <w:rFonts w:ascii="Arial" w:eastAsia="Times New Roman" w:hAnsi="Arial"/>
          <w:sz w:val="24"/>
          <w:szCs w:val="24"/>
        </w:rPr>
        <w:t xml:space="preserve"> народов</w:t>
      </w:r>
      <w:r>
        <w:rPr>
          <w:rFonts w:ascii="Arial" w:eastAsia="Symbol" w:hAnsi="Arial"/>
          <w:sz w:val="24"/>
          <w:szCs w:val="24"/>
        </w:rPr>
        <w:t xml:space="preserve"> </w:t>
      </w:r>
      <w:r w:rsidRPr="00752D3C">
        <w:rPr>
          <w:rFonts w:ascii="Arial" w:eastAsia="Times New Roman" w:hAnsi="Arial"/>
          <w:sz w:val="24"/>
          <w:szCs w:val="24"/>
        </w:rPr>
        <w:t>России;</w:t>
      </w:r>
    </w:p>
    <w:p w:rsidR="00752D3C" w:rsidRPr="00752D3C" w:rsidRDefault="000C50E0" w:rsidP="00752D3C">
      <w:pPr>
        <w:spacing w:line="360" w:lineRule="auto"/>
        <w:rPr>
          <w:rFonts w:ascii="Arial" w:eastAsia="Symbol" w:hAnsi="Arial"/>
          <w:sz w:val="24"/>
          <w:szCs w:val="24"/>
        </w:rPr>
      </w:pPr>
      <w:r>
        <w:rPr>
          <w:rFonts w:ascii="Arial" w:eastAsia="Symbol" w:hAnsi="Arial"/>
          <w:sz w:val="24"/>
          <w:szCs w:val="24"/>
        </w:rPr>
        <w:t>– О</w:t>
      </w:r>
      <w:r w:rsidR="00752D3C" w:rsidRPr="00752D3C">
        <w:rPr>
          <w:rFonts w:ascii="Arial" w:eastAsia="Times New Roman" w:hAnsi="Arial"/>
          <w:sz w:val="24"/>
          <w:szCs w:val="24"/>
        </w:rPr>
        <w:t>бъяснять значение незнакомого слова с опорой на контекст, с использованием словарей и других источников информации.</w:t>
      </w:r>
    </w:p>
    <w:sectPr w:rsidR="00752D3C" w:rsidRPr="00752D3C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hybridMultilevel"/>
    <w:tmpl w:val="109CF92E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D"/>
    <w:multiLevelType w:val="hybridMultilevel"/>
    <w:tmpl w:val="0DED7262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52D3C"/>
    <w:rsid w:val="000C50E0"/>
    <w:rsid w:val="005D4C0B"/>
    <w:rsid w:val="005F5E97"/>
    <w:rsid w:val="00752D3C"/>
    <w:rsid w:val="00A323E3"/>
    <w:rsid w:val="00AC77DD"/>
    <w:rsid w:val="00AF2C58"/>
    <w:rsid w:val="00AF4D49"/>
    <w:rsid w:val="00E74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D3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5</cp:revision>
  <dcterms:created xsi:type="dcterms:W3CDTF">2019-05-14T13:43:00Z</dcterms:created>
  <dcterms:modified xsi:type="dcterms:W3CDTF">2019-05-15T09:00:00Z</dcterms:modified>
</cp:coreProperties>
</file>