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F1" w:rsidRPr="00F94AF1" w:rsidRDefault="00F94AF1" w:rsidP="00F94AF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94AF1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F94AF1" w:rsidRPr="00F94AF1" w:rsidRDefault="00F94AF1" w:rsidP="00F94AF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94AF1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F94AF1" w:rsidRPr="00F94AF1" w:rsidRDefault="00F94AF1" w:rsidP="00F94AF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F94AF1">
        <w:rPr>
          <w:rFonts w:ascii="Arial" w:hAnsi="Arial"/>
          <w:b/>
          <w:sz w:val="24"/>
          <w:szCs w:val="24"/>
        </w:rPr>
        <w:t>Четвертый год обучения</w:t>
      </w:r>
    </w:p>
    <w:p w:rsidR="00D22A70" w:rsidRPr="00422216" w:rsidRDefault="00D22A70" w:rsidP="00D22A70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F94AF1">
        <w:rPr>
          <w:rFonts w:ascii="Arial" w:eastAsia="Times New Roman" w:hAnsi="Arial"/>
          <w:sz w:val="24"/>
          <w:szCs w:val="24"/>
        </w:rPr>
        <w:t>итать, записывать, сравнивать, упорядочивать числа в пределах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F94AF1">
        <w:rPr>
          <w:rFonts w:ascii="Arial" w:eastAsia="Times New Roman" w:hAnsi="Arial"/>
          <w:sz w:val="24"/>
          <w:szCs w:val="24"/>
        </w:rPr>
        <w:t>1000000;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Представлять </w:t>
      </w:r>
      <w:r w:rsidRPr="00F94AF1">
        <w:rPr>
          <w:rFonts w:ascii="Arial" w:eastAsia="Times New Roman" w:hAnsi="Arial"/>
          <w:sz w:val="24"/>
          <w:szCs w:val="24"/>
        </w:rPr>
        <w:t>многозначн</w:t>
      </w:r>
      <w:r>
        <w:rPr>
          <w:rFonts w:ascii="Arial" w:eastAsia="Times New Roman" w:hAnsi="Arial"/>
          <w:sz w:val="24"/>
          <w:szCs w:val="24"/>
        </w:rPr>
        <w:t>ые числа в виде суммы</w:t>
      </w:r>
      <w:r w:rsidRPr="00F94AF1">
        <w:rPr>
          <w:rFonts w:ascii="Arial" w:eastAsia="Times New Roman" w:hAnsi="Arial"/>
          <w:sz w:val="24"/>
          <w:szCs w:val="24"/>
        </w:rPr>
        <w:t xml:space="preserve"> разрядных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F94AF1">
        <w:rPr>
          <w:rFonts w:ascii="Arial" w:eastAsia="Times New Roman" w:hAnsi="Arial"/>
          <w:sz w:val="24"/>
          <w:szCs w:val="24"/>
        </w:rPr>
        <w:t>слагаемых;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F94AF1">
        <w:rPr>
          <w:rFonts w:ascii="Arial" w:eastAsia="Times New Roman" w:hAnsi="Arial"/>
          <w:sz w:val="24"/>
          <w:szCs w:val="24"/>
        </w:rPr>
        <w:t>аходить число, большее/меньшее данного числа на заданное число, в заданное число раз;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F94AF1">
        <w:rPr>
          <w:rFonts w:ascii="Arial" w:eastAsia="Times New Roman" w:hAnsi="Arial"/>
          <w:sz w:val="24"/>
          <w:szCs w:val="24"/>
        </w:rPr>
        <w:t>ыполнять арифметические действия: сложение и вычитание в пределах 100 — устно, с многозначными числами — письменно; умножение на 10, 100, 1000 — устно; умножение и деление на однозначное число в пределах 100 — устно, на двузначное число в пределах 100000 — письменно; деление с остатком в пределах 1000;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F94AF1">
        <w:rPr>
          <w:rFonts w:ascii="Arial" w:eastAsia="Times New Roman" w:hAnsi="Arial"/>
          <w:sz w:val="24"/>
          <w:szCs w:val="24"/>
        </w:rPr>
        <w:t>ычислять значение числового выражения (со скобками/без скобок), содержащего действия сложения, вычитания, умножения, деления с многозначными числами (в пределах 10000);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F94AF1">
        <w:rPr>
          <w:rFonts w:ascii="Arial" w:eastAsia="Times New Roman" w:hAnsi="Arial"/>
          <w:sz w:val="24"/>
          <w:szCs w:val="24"/>
        </w:rPr>
        <w:t>спользовать при вычислениях изученные свойства арифметических действий;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F94AF1">
        <w:rPr>
          <w:rFonts w:ascii="Arial" w:eastAsia="Times New Roman" w:hAnsi="Arial"/>
          <w:sz w:val="24"/>
          <w:szCs w:val="24"/>
        </w:rPr>
        <w:t>ыполнять прикидку результата вычислений; пользоваться признаками делимости на 2, 5, 10;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F94AF1">
        <w:rPr>
          <w:rFonts w:ascii="Arial" w:eastAsia="Times New Roman" w:hAnsi="Arial"/>
          <w:sz w:val="24"/>
          <w:szCs w:val="24"/>
        </w:rPr>
        <w:t>равнивать доли одной величины; находить долю величины, величину по ее доле;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F94AF1">
        <w:rPr>
          <w:rFonts w:ascii="Arial" w:eastAsia="Times New Roman" w:hAnsi="Arial"/>
          <w:sz w:val="24"/>
          <w:szCs w:val="24"/>
        </w:rPr>
        <w:t>аходить неизвестные компоненты сложения, вычитания, умножения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F94AF1">
        <w:rPr>
          <w:rFonts w:ascii="Arial" w:eastAsia="Times New Roman" w:hAnsi="Arial"/>
          <w:sz w:val="24"/>
          <w:szCs w:val="24"/>
        </w:rPr>
        <w:t>деления;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З</w:t>
      </w:r>
      <w:r w:rsidRPr="00F94AF1">
        <w:rPr>
          <w:rFonts w:ascii="Arial" w:eastAsia="Times New Roman" w:hAnsi="Arial"/>
          <w:sz w:val="24"/>
          <w:szCs w:val="24"/>
        </w:rPr>
        <w:t>нать и использовать при решении задач единицы: длины (миллиметр, сантиметр, дециметр, метр, километр), массы (грамм, килограмм, тонна), времени (секунда, минута, час; сутки, неделя, месяц, год, век), вместимости (литр), стоимости (копейка, рубль), площади (квадратный метр, квадратный сантиметр), скорости (километр в час, метр в секунду);</w:t>
      </w:r>
      <w:proofErr w:type="gramEnd"/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F94AF1">
        <w:rPr>
          <w:rFonts w:ascii="Arial" w:eastAsia="Times New Roman" w:hAnsi="Arial"/>
          <w:sz w:val="24"/>
          <w:szCs w:val="24"/>
        </w:rPr>
        <w:t>нать и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объемом работы;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F94AF1">
        <w:rPr>
          <w:rFonts w:ascii="Arial" w:eastAsia="Times New Roman" w:hAnsi="Arial"/>
          <w:sz w:val="24"/>
          <w:szCs w:val="24"/>
        </w:rPr>
        <w:t>пределять с помощью цифровых и аналоговых приборов: массу предмета, температуру (например, воды, воздуха в помещении), скорость движения транспортного средства, с помощью измерительных сосудов − вместимости;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В</w:t>
      </w:r>
      <w:r w:rsidRPr="00F94AF1">
        <w:rPr>
          <w:rFonts w:ascii="Arial" w:eastAsia="Times New Roman" w:hAnsi="Arial"/>
          <w:sz w:val="24"/>
          <w:szCs w:val="24"/>
        </w:rPr>
        <w:t>ыполнять прикидку и оценку результата измерений;</w:t>
      </w:r>
      <w:bookmarkStart w:id="0" w:name="page8"/>
      <w:bookmarkEnd w:id="0"/>
      <w:r w:rsidRPr="00F94AF1">
        <w:rPr>
          <w:rFonts w:ascii="Arial" w:eastAsia="Times New Roman" w:hAnsi="Arial"/>
          <w:sz w:val="24"/>
          <w:szCs w:val="24"/>
        </w:rPr>
        <w:t xml:space="preserve"> решать текстовые задачи в несколько действий, выполнять преобразование заданных величин</w:t>
      </w:r>
      <w:r>
        <w:rPr>
          <w:rFonts w:ascii="Arial" w:eastAsia="Times New Roman" w:hAnsi="Arial"/>
          <w:sz w:val="24"/>
          <w:szCs w:val="24"/>
        </w:rPr>
        <w:t>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F94AF1">
        <w:rPr>
          <w:rFonts w:ascii="Arial" w:eastAsia="Times New Roman" w:hAnsi="Arial"/>
          <w:sz w:val="24"/>
          <w:szCs w:val="24"/>
        </w:rPr>
        <w:t>ыбирать при решении подходящие способы вычисления, сочетая устные и письменные вычисления и используя при необходимости вычислительные устройства, оценивать полученный результат по критериям: достоверность/реальность, соответствие условию;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Р</w:t>
      </w:r>
      <w:r w:rsidRPr="00F94AF1">
        <w:rPr>
          <w:rFonts w:ascii="Arial" w:eastAsia="Times New Roman" w:hAnsi="Arial"/>
          <w:sz w:val="24"/>
          <w:szCs w:val="24"/>
        </w:rPr>
        <w:t>ешать практические задачи, связанные с повседневной жизнью (на покупки, движение, нахождение доли целого и целого по его доле, расчеты количества, расхода, изменения), в том числе с избыточными данными, находить недостающую информацию (например, из таблиц, схем</w:t>
      </w:r>
      <w:r>
        <w:rPr>
          <w:rFonts w:ascii="Arial" w:eastAsia="Times New Roman" w:hAnsi="Arial"/>
          <w:sz w:val="24"/>
          <w:szCs w:val="24"/>
        </w:rPr>
        <w:t>);</w:t>
      </w:r>
      <w:proofErr w:type="gramEnd"/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F94AF1">
        <w:rPr>
          <w:rFonts w:ascii="Arial" w:eastAsia="Times New Roman" w:hAnsi="Arial"/>
          <w:sz w:val="24"/>
          <w:szCs w:val="24"/>
        </w:rPr>
        <w:t>аходить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F94AF1">
        <w:rPr>
          <w:rFonts w:ascii="Arial" w:eastAsia="Times New Roman" w:hAnsi="Arial"/>
          <w:sz w:val="24"/>
          <w:szCs w:val="24"/>
        </w:rPr>
        <w:t>оценивать различные способы решения, использовать подходящие способы проверки;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F94AF1">
        <w:rPr>
          <w:rFonts w:ascii="Arial" w:eastAsia="Times New Roman" w:hAnsi="Arial"/>
          <w:sz w:val="24"/>
          <w:szCs w:val="24"/>
        </w:rPr>
        <w:t>азличать, называть геометрические фигуры: окружность, круг изображать окружность заданного радиуса; пользоваться циркулем;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F94AF1">
        <w:rPr>
          <w:rFonts w:ascii="Arial" w:eastAsia="Times New Roman" w:hAnsi="Arial"/>
          <w:sz w:val="24"/>
          <w:szCs w:val="24"/>
        </w:rPr>
        <w:t>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F94AF1">
        <w:rPr>
          <w:rFonts w:ascii="Arial" w:eastAsia="Times New Roman" w:hAnsi="Arial"/>
          <w:sz w:val="24"/>
          <w:szCs w:val="24"/>
        </w:rPr>
        <w:t>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</w:t>
      </w:r>
      <w:r>
        <w:rPr>
          <w:rFonts w:ascii="Arial" w:eastAsia="Times New Roman" w:hAnsi="Arial"/>
          <w:sz w:val="24"/>
          <w:szCs w:val="24"/>
        </w:rPr>
        <w:t>);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F94AF1">
        <w:rPr>
          <w:rFonts w:ascii="Arial" w:eastAsia="Times New Roman" w:hAnsi="Arial"/>
          <w:sz w:val="24"/>
          <w:szCs w:val="24"/>
        </w:rPr>
        <w:t xml:space="preserve">аспознавать и конструировать верные (истинные) и неверные (ложные) утверждения; приводить пример и </w:t>
      </w:r>
      <w:proofErr w:type="spellStart"/>
      <w:r w:rsidRPr="00F94AF1">
        <w:rPr>
          <w:rFonts w:ascii="Arial" w:eastAsia="Times New Roman" w:hAnsi="Arial"/>
          <w:sz w:val="24"/>
          <w:szCs w:val="24"/>
        </w:rPr>
        <w:t>контрпример</w:t>
      </w:r>
      <w:proofErr w:type="spellEnd"/>
      <w:r w:rsidRPr="00F94AF1">
        <w:rPr>
          <w:rFonts w:ascii="Arial" w:eastAsia="Times New Roman" w:hAnsi="Arial"/>
          <w:sz w:val="24"/>
          <w:szCs w:val="24"/>
        </w:rPr>
        <w:t>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Ф</w:t>
      </w:r>
      <w:r w:rsidRPr="00F94AF1">
        <w:rPr>
          <w:rFonts w:ascii="Arial" w:eastAsia="Times New Roman" w:hAnsi="Arial"/>
          <w:sz w:val="24"/>
          <w:szCs w:val="24"/>
        </w:rPr>
        <w:t xml:space="preserve">ормулировать утверждение (вывод), строить </w:t>
      </w:r>
      <w:proofErr w:type="gramStart"/>
      <w:r w:rsidRPr="00F94AF1">
        <w:rPr>
          <w:rFonts w:ascii="Arial" w:eastAsia="Times New Roman" w:hAnsi="Arial"/>
          <w:sz w:val="24"/>
          <w:szCs w:val="24"/>
        </w:rPr>
        <w:t>логические рассуждения</w:t>
      </w:r>
      <w:proofErr w:type="gramEnd"/>
      <w:r w:rsidRPr="00F94AF1">
        <w:rPr>
          <w:rFonts w:ascii="Arial" w:eastAsia="Times New Roman" w:hAnsi="Arial"/>
          <w:sz w:val="24"/>
          <w:szCs w:val="24"/>
        </w:rPr>
        <w:t xml:space="preserve"> (</w:t>
      </w:r>
      <w:proofErr w:type="spellStart"/>
      <w:r w:rsidRPr="00F94AF1">
        <w:rPr>
          <w:rFonts w:ascii="Arial" w:eastAsia="Times New Roman" w:hAnsi="Arial"/>
          <w:sz w:val="24"/>
          <w:szCs w:val="24"/>
        </w:rPr>
        <w:t>одно-двухшаговые</w:t>
      </w:r>
      <w:proofErr w:type="spellEnd"/>
      <w:r w:rsidRPr="00F94AF1">
        <w:rPr>
          <w:rFonts w:ascii="Arial" w:eastAsia="Times New Roman" w:hAnsi="Arial"/>
          <w:sz w:val="24"/>
          <w:szCs w:val="24"/>
        </w:rPr>
        <w:t>) с использованием изученных связок;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К</w:t>
      </w:r>
      <w:r w:rsidRPr="00F94AF1">
        <w:rPr>
          <w:rFonts w:ascii="Arial" w:eastAsia="Times New Roman" w:hAnsi="Arial"/>
          <w:sz w:val="24"/>
          <w:szCs w:val="24"/>
        </w:rPr>
        <w:t>лассифицировать объекты по заданным/самостоятельно установленным одному-двум признакам;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F94AF1">
        <w:rPr>
          <w:rFonts w:ascii="Arial" w:eastAsia="Times New Roman" w:hAnsi="Arial"/>
          <w:sz w:val="24"/>
          <w:szCs w:val="24"/>
        </w:rPr>
        <w:t>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F94AF1">
        <w:rPr>
          <w:rFonts w:ascii="Arial" w:eastAsia="Times New Roman" w:hAnsi="Arial"/>
          <w:sz w:val="24"/>
          <w:szCs w:val="24"/>
        </w:rPr>
        <w:t>аполнять данными предложенную таблицу, столбчатую диаграмму;</w:t>
      </w:r>
    </w:p>
    <w:p w:rsidR="005D4C0B" w:rsidRPr="00F94AF1" w:rsidRDefault="00F94AF1" w:rsidP="00F94AF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F94AF1">
        <w:rPr>
          <w:rFonts w:ascii="Arial" w:eastAsia="Times New Roman" w:hAnsi="Arial"/>
          <w:sz w:val="24"/>
          <w:szCs w:val="24"/>
        </w:rPr>
        <w:t>оставлять и использовать формализованные описания последовательности действий (алгоритм, план, схема) в практических и учебных ситуациях.</w:t>
      </w:r>
    </w:p>
    <w:sectPr w:rsidR="005D4C0B" w:rsidRPr="00F94AF1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hybridMultilevel"/>
    <w:tmpl w:val="4E6AFB66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1"/>
    <w:multiLevelType w:val="hybridMultilevel"/>
    <w:tmpl w:val="25E45D3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−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4AF1"/>
    <w:rsid w:val="005D4C0B"/>
    <w:rsid w:val="00710E37"/>
    <w:rsid w:val="00AC77DD"/>
    <w:rsid w:val="00AF4D49"/>
    <w:rsid w:val="00CC4488"/>
    <w:rsid w:val="00D22A70"/>
    <w:rsid w:val="00F9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F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2019-05-14T14:33:00Z</dcterms:created>
  <dcterms:modified xsi:type="dcterms:W3CDTF">2019-05-15T09:00:00Z</dcterms:modified>
</cp:coreProperties>
</file>