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Spec="center" w:tblpY="-592"/>
        <w:tblW w:w="87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63"/>
      </w:tblGrid>
      <w:tr w:rsidR="0020150B" w:rsidTr="00B065DC">
        <w:trPr>
          <w:trHeight w:val="738"/>
        </w:trPr>
        <w:tc>
          <w:tcPr>
            <w:tcW w:w="8763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0150B" w:rsidRDefault="0020150B" w:rsidP="0020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Настоящее финансово-экономическое обоснование является неотъемлемой частью приходно-расходной</w:t>
            </w:r>
            <w:r w:rsidR="0087263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сметы СНТ «Конструктор» на 2022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год, подготовлено в соответствии с:</w:t>
            </w:r>
          </w:p>
          <w:p w:rsidR="00B065DC" w:rsidRDefault="0020150B" w:rsidP="00B0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392C6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20150B" w:rsidRDefault="0020150B" w:rsidP="0020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392C69"/>
                <w:sz w:val="18"/>
                <w:szCs w:val="18"/>
              </w:rPr>
            </w:pPr>
          </w:p>
        </w:tc>
      </w:tr>
    </w:tbl>
    <w:p w:rsidR="00A25CC5" w:rsidRDefault="00A25CC5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065DC" w:rsidRDefault="00B065DC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Утверждено </w:t>
      </w:r>
    </w:p>
    <w:p w:rsidR="00B065DC" w:rsidRDefault="00B065DC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Решением общего собрания СНТ «Конструктор»</w:t>
      </w:r>
    </w:p>
    <w:p w:rsidR="00B065DC" w:rsidRPr="00B065DC" w:rsidRDefault="00B065DC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от __________ </w:t>
      </w:r>
      <w:r>
        <w:rPr>
          <w:rFonts w:ascii="Arial" w:eastAsia="Arial" w:hAnsi="Arial" w:cs="Arial"/>
          <w:b/>
          <w:sz w:val="18"/>
          <w:szCs w:val="18"/>
        </w:rPr>
        <w:t>____________________</w:t>
      </w:r>
      <w:r w:rsidR="006170CF">
        <w:rPr>
          <w:rFonts w:ascii="Arial" w:eastAsia="Arial" w:hAnsi="Arial" w:cs="Arial"/>
          <w:b/>
          <w:color w:val="000000"/>
          <w:sz w:val="18"/>
          <w:szCs w:val="18"/>
        </w:rPr>
        <w:t xml:space="preserve"> 2022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года.</w:t>
      </w:r>
    </w:p>
    <w:p w:rsidR="00A25CC5" w:rsidRDefault="00864072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Финансово-экономическое обоснование размера взносов</w:t>
      </w:r>
    </w:p>
    <w:p w:rsidR="00A25CC5" w:rsidRDefault="006170CF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>
        <w:rPr>
          <w:rFonts w:ascii="Arial" w:eastAsia="Arial" w:hAnsi="Arial" w:cs="Arial"/>
          <w:b/>
          <w:color w:val="000000"/>
        </w:rPr>
        <w:t>на  2022</w:t>
      </w:r>
      <w:proofErr w:type="gramEnd"/>
      <w:r w:rsidR="00864072">
        <w:rPr>
          <w:rFonts w:ascii="Arial" w:eastAsia="Arial" w:hAnsi="Arial" w:cs="Arial"/>
          <w:b/>
          <w:color w:val="000000"/>
        </w:rPr>
        <w:t xml:space="preserve"> г. к  смете  </w:t>
      </w:r>
      <w:proofErr w:type="spellStart"/>
      <w:r w:rsidR="00864072">
        <w:rPr>
          <w:rFonts w:ascii="Arial" w:eastAsia="Arial" w:hAnsi="Arial" w:cs="Arial"/>
          <w:b/>
          <w:color w:val="000000"/>
        </w:rPr>
        <w:t>Cадоводческого</w:t>
      </w:r>
      <w:proofErr w:type="spellEnd"/>
      <w:r w:rsidR="00864072">
        <w:rPr>
          <w:rFonts w:ascii="Arial" w:eastAsia="Arial" w:hAnsi="Arial" w:cs="Arial"/>
          <w:b/>
          <w:color w:val="000000"/>
        </w:rPr>
        <w:t xml:space="preserve"> некоммерческого</w:t>
      </w:r>
    </w:p>
    <w:p w:rsidR="00A25CC5" w:rsidRDefault="00864072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товарищества "</w:t>
      </w:r>
      <w:r w:rsidR="00744F9F">
        <w:rPr>
          <w:rFonts w:ascii="Arial" w:eastAsia="Arial" w:hAnsi="Arial" w:cs="Arial"/>
          <w:b/>
          <w:color w:val="000000"/>
        </w:rPr>
        <w:t>Конструктор</w:t>
      </w:r>
      <w:r>
        <w:rPr>
          <w:rFonts w:ascii="Arial" w:eastAsia="Arial" w:hAnsi="Arial" w:cs="Arial"/>
          <w:b/>
          <w:color w:val="000000"/>
        </w:rPr>
        <w:t>"</w:t>
      </w:r>
    </w:p>
    <w:p w:rsidR="00A25CC5" w:rsidRDefault="00A25CC5" w:rsidP="00B065D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Arial" w:eastAsia="Arial" w:hAnsi="Arial" w:cs="Arial"/>
          <w:color w:val="000000"/>
        </w:rPr>
      </w:pPr>
    </w:p>
    <w:tbl>
      <w:tblPr>
        <w:tblStyle w:val="a6"/>
        <w:tblW w:w="10702" w:type="dxa"/>
        <w:tblInd w:w="-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90"/>
        <w:gridCol w:w="1345"/>
      </w:tblGrid>
      <w:tr w:rsidR="00A25CC5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86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86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Текущие расходы: членские взносы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C5" w:rsidRDefault="0086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Сумма, руб.</w:t>
            </w:r>
          </w:p>
        </w:tc>
      </w:tr>
      <w:tr w:rsidR="0033339E" w:rsidTr="00136AEF">
        <w:trPr>
          <w:trHeight w:val="3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3339E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CA04FA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CA04FA">
              <w:rPr>
                <w:rFonts w:ascii="Arial" w:eastAsia="Arial" w:hAnsi="Arial" w:cs="Arial"/>
                <w:b/>
                <w:color w:val="000000"/>
              </w:rPr>
              <w:t>Раздел 1. Расходы на электроэнергию, всего:</w:t>
            </w:r>
          </w:p>
          <w:p w:rsid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61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11</w:t>
            </w:r>
            <w:r w:rsidR="006170C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8 600</w:t>
            </w:r>
          </w:p>
        </w:tc>
      </w:tr>
      <w:tr w:rsidR="0033339E" w:rsidTr="00136AEF">
        <w:trPr>
          <w:trHeight w:val="99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AA276A" w:rsidRDefault="000E00CF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 1.1 </w:t>
            </w:r>
            <w:r w:rsidR="0033339E"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Электроэнергия на насосы для подачи воды</w:t>
            </w:r>
            <w:r w:rsidR="009F4552"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AA276A" w:rsidRP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Подача </w:t>
            </w:r>
            <w:proofErr w:type="gramStart"/>
            <w:r w:rsidR="00AA276A" w:rsidRP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воды </w:t>
            </w:r>
            <w:r w:rsid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производится</w:t>
            </w:r>
            <w:proofErr w:type="gramEnd"/>
            <w:r w:rsid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для полива участков и для технических нужд садоводов. В соответствии с учетом расходов электроэнергии за предыдущие годы, необходимый объем составляет 30 000 квт/ч. Для СНТ установлен </w:t>
            </w:r>
            <w:proofErr w:type="spellStart"/>
            <w:r w:rsidR="00AA276A" w:rsidRP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>Одноставочный</w:t>
            </w:r>
            <w:proofErr w:type="spellEnd"/>
            <w:r w:rsidR="00AA276A" w:rsidRP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тариф</w:t>
            </w:r>
            <w:r w:rsid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для сельского населения: </w:t>
            </w:r>
            <w:r w:rsidR="00AA276A" w:rsidRP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>Ц</w:t>
            </w:r>
            <w:r w:rsid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>ена с 01.01.</w:t>
            </w:r>
            <w:r w:rsidR="006170CF">
              <w:rPr>
                <w:rFonts w:ascii="Arial" w:eastAsia="Arial" w:hAnsi="Arial" w:cs="Arial"/>
                <w:color w:val="000000"/>
                <w:sz w:val="18"/>
                <w:szCs w:val="18"/>
              </w:rPr>
              <w:t>2022 по 30.06.2022  - 2,3</w:t>
            </w:r>
            <w:r w:rsidR="00AA276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 w:rsid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руб./квт/ч, </w:t>
            </w:r>
            <w:r w:rsidR="006170CF">
              <w:rPr>
                <w:rFonts w:ascii="Arial" w:eastAsia="Arial" w:hAnsi="Arial" w:cs="Arial"/>
                <w:color w:val="000000"/>
                <w:sz w:val="18"/>
                <w:szCs w:val="18"/>
              </w:rPr>
              <w:t>01.07.2022</w:t>
            </w:r>
            <w:r w:rsidR="00B35024"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по</w:t>
            </w:r>
            <w:r w:rsidR="006170C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31.12.2022</w:t>
            </w:r>
            <w:r w:rsid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– 2,</w:t>
            </w:r>
            <w:r w:rsidR="006170CF">
              <w:rPr>
                <w:rFonts w:ascii="Arial" w:eastAsia="Arial" w:hAnsi="Arial" w:cs="Arial"/>
                <w:color w:val="000000"/>
                <w:sz w:val="18"/>
                <w:szCs w:val="18"/>
              </w:rPr>
              <w:t>46</w:t>
            </w:r>
            <w:r w:rsid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руб</w:t>
            </w:r>
            <w:proofErr w:type="spellEnd"/>
            <w:r w:rsid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/ квт/ч.</w:t>
            </w:r>
          </w:p>
          <w:p w:rsid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B35024" w:rsidRDefault="006170CF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72 000</w:t>
            </w:r>
          </w:p>
        </w:tc>
      </w:tr>
      <w:tr w:rsidR="0033339E" w:rsidTr="00136AEF">
        <w:trPr>
          <w:trHeight w:val="80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B35024" w:rsidP="00FB1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3502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AA6D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 w:rsidRPr="00B3502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.2 Электроэнергия на дома охраны: 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расходы оплачиваются строго по смете по расчету 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0 квт\</w:t>
            </w:r>
            <w:proofErr w:type="gramStart"/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ч  в</w:t>
            </w:r>
            <w:proofErr w:type="gramEnd"/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месяц 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что составляет 6 000 квт/ч в год, 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средний тариф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2,</w:t>
            </w:r>
            <w:r w:rsidR="00FB179F"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рублей –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6 000х 2,</w:t>
            </w:r>
            <w:r w:rsidR="00FB179F">
              <w:rPr>
                <w:rFonts w:ascii="Arial" w:eastAsia="Arial" w:hAnsi="Arial" w:cs="Arial"/>
                <w:color w:val="000000"/>
                <w:sz w:val="18"/>
                <w:szCs w:val="18"/>
              </w:rPr>
              <w:t>40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=</w:t>
            </w:r>
            <w:r w:rsidR="00FB179F">
              <w:rPr>
                <w:rFonts w:ascii="Arial" w:eastAsia="Arial" w:hAnsi="Arial" w:cs="Arial"/>
                <w:color w:val="000000"/>
                <w:sz w:val="18"/>
                <w:szCs w:val="18"/>
              </w:rPr>
              <w:t>14400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</w:t>
            </w:r>
            <w:r w:rsidR="00AA6DAF">
              <w:rPr>
                <w:rFonts w:ascii="Arial" w:eastAsia="Arial" w:hAnsi="Arial" w:cs="Arial"/>
                <w:color w:val="000000"/>
                <w:sz w:val="18"/>
                <w:szCs w:val="18"/>
              </w:rPr>
              <w:t>ей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>. (Потребление сверх сметы оплачивается сторож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ами </w:t>
            </w:r>
            <w:r w:rsidRPr="00B3502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из своих средств).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AA6DAF" w:rsidRDefault="00FB179F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14 400</w:t>
            </w:r>
          </w:p>
        </w:tc>
      </w:tr>
      <w:tr w:rsidR="0033339E" w:rsidTr="00136AEF">
        <w:trPr>
          <w:trHeight w:val="7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EB7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П.1.</w:t>
            </w:r>
            <w:r w:rsidR="00AA6D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A6DAF" w:rsidRPr="00AA6D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Электроэнергия дома правления и уличное освещение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Освещение территории необходимо, как элемент безопасности. </w:t>
            </w:r>
            <w:r w:rsidR="00AA6DA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 соответствии </w:t>
            </w:r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с </w:t>
            </w:r>
            <w:r w:rsidR="00AA6DAF">
              <w:rPr>
                <w:rFonts w:ascii="Arial" w:eastAsia="Arial" w:hAnsi="Arial" w:cs="Arial"/>
                <w:color w:val="000000"/>
                <w:sz w:val="18"/>
                <w:szCs w:val="18"/>
              </w:rPr>
              <w:t>учетом расхода электроэнергии на освещение улиц и дома правления</w:t>
            </w:r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планируемое потребление 3 000 квт/</w:t>
            </w:r>
            <w:proofErr w:type="gramStart"/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>ч.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EB7941" w:rsidRDefault="00EB7941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B794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7 200</w:t>
            </w:r>
          </w:p>
        </w:tc>
      </w:tr>
      <w:tr w:rsidR="0033339E" w:rsidTr="00136AEF">
        <w:trPr>
          <w:trHeight w:val="8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Default="0033339E" w:rsidP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AA6D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AA6D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23B55" w:rsidRPr="00123B5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Обслуживание ВЛ 10 </w:t>
            </w:r>
            <w:proofErr w:type="spellStart"/>
            <w:r w:rsidR="00123B55" w:rsidRPr="00123B5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 связи с изношенностью электросетей ВЛ-10 </w:t>
            </w:r>
            <w:proofErr w:type="spellStart"/>
            <w:proofErr w:type="gramStart"/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>кв</w:t>
            </w:r>
            <w:proofErr w:type="spellEnd"/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>,(</w:t>
            </w:r>
            <w:proofErr w:type="gramEnd"/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не принадлежащих СНТ «Конструктор») происходят аварии в виде обрыва проводов, выхода из строя электрооборудования. Сети ВЛ-10 </w:t>
            </w:r>
            <w:r w:rsidR="00CA5D8D" w:rsidRPr="00CA5D8D">
              <w:rPr>
                <w:rFonts w:ascii="Arial" w:eastAsia="Arial" w:hAnsi="Arial" w:cs="Arial"/>
                <w:color w:val="000000"/>
                <w:sz w:val="18"/>
                <w:szCs w:val="18"/>
              </w:rPr>
              <w:t>изношены и морально устарели</w:t>
            </w:r>
            <w:r w:rsidR="00123B55">
              <w:rPr>
                <w:rFonts w:ascii="Arial" w:eastAsia="Arial" w:hAnsi="Arial" w:cs="Arial"/>
                <w:color w:val="000000"/>
                <w:sz w:val="18"/>
                <w:szCs w:val="18"/>
              </w:rPr>
              <w:t>, поэтому количество аварий может только увеличиваться. На покрытие расходов для устранения аварий планируется 25 000 руб.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339E" w:rsidRPr="00123B55" w:rsidRDefault="00123B55" w:rsidP="00333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23B55">
              <w:rPr>
                <w:rFonts w:ascii="Arial" w:eastAsia="Arial" w:hAnsi="Arial" w:cs="Arial"/>
                <w:color w:val="000000"/>
                <w:sz w:val="22"/>
                <w:szCs w:val="22"/>
              </w:rPr>
              <w:t>25 000</w:t>
            </w:r>
          </w:p>
        </w:tc>
      </w:tr>
      <w:tr w:rsidR="00A25CC5" w:rsidTr="00136AEF">
        <w:trPr>
          <w:trHeight w:val="28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Pr="00CA04FA" w:rsidRDefault="00CA0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A04FA"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Pr="0020150B" w:rsidRDefault="0020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20150B">
              <w:rPr>
                <w:rFonts w:ascii="Arial" w:eastAsia="Arial" w:hAnsi="Arial" w:cs="Arial"/>
                <w:b/>
                <w:color w:val="000000"/>
              </w:rPr>
              <w:t>Раздел 2. Расходы на связь, содержание собак и отопление домов сторожей.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DE3110" w:rsidP="00DE3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5342F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5 400</w:t>
            </w:r>
          </w:p>
        </w:tc>
      </w:tr>
      <w:tr w:rsidR="0020150B" w:rsidTr="00136AEF">
        <w:trPr>
          <w:trHeight w:val="6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50B" w:rsidRDefault="0020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50B" w:rsidRDefault="0020150B" w:rsidP="0013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0150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Сотовый телефон сторожей (2 шт.)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136AEF" w:rsidRP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Для </w:t>
            </w:r>
            <w:r w:rsid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>оперативной связи садоводов со сторожами, им оплачиваются расходы на сотовую связь из расчета 200 руб</w:t>
            </w:r>
            <w:r w:rsidR="000C19A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в месяц на один телефон.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50B" w:rsidRPr="00136AEF" w:rsidRDefault="0013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36AEF">
              <w:rPr>
                <w:rFonts w:ascii="Arial" w:eastAsia="Arial" w:hAnsi="Arial" w:cs="Arial"/>
                <w:color w:val="000000"/>
                <w:sz w:val="22"/>
                <w:szCs w:val="22"/>
              </w:rPr>
              <w:t>4 800</w:t>
            </w:r>
          </w:p>
        </w:tc>
      </w:tr>
      <w:tr w:rsidR="0020150B" w:rsidTr="00136AEF">
        <w:trPr>
          <w:trHeight w:val="46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50B" w:rsidRDefault="00201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50B" w:rsidRDefault="00136AEF" w:rsidP="0013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 </w:t>
            </w:r>
            <w:r w:rsidRPr="00136AE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Сотовый телефон председателя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P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>Для связи с председателем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ведения чата СНТ</w:t>
            </w:r>
            <w:r w:rsidR="000C19AF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председателю оплачивается расходы на сотовую связь </w:t>
            </w:r>
            <w:r w:rsidRP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из расчета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 w:rsidRP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>00 руб</w:t>
            </w:r>
            <w:r w:rsidR="000C19A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136A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в месяц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150B" w:rsidRPr="00136AEF" w:rsidRDefault="0013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36AEF">
              <w:rPr>
                <w:rFonts w:ascii="Arial" w:eastAsia="Arial" w:hAnsi="Arial" w:cs="Arial"/>
                <w:color w:val="000000"/>
                <w:sz w:val="22"/>
                <w:szCs w:val="22"/>
              </w:rPr>
              <w:t>3 600</w:t>
            </w:r>
          </w:p>
        </w:tc>
      </w:tr>
      <w:tr w:rsidR="00CA04FA" w:rsidTr="005342FA">
        <w:trPr>
          <w:trHeight w:val="4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04FA" w:rsidRDefault="00CA0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04FA" w:rsidRDefault="00136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2.3 </w:t>
            </w:r>
            <w:r w:rsidRPr="00136AE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Содержание собак (2 </w:t>
            </w:r>
            <w:proofErr w:type="gramStart"/>
            <w:r w:rsidRPr="00136AE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шт.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при обходе территории СНТ </w:t>
            </w:r>
            <w:r w:rsidR="005342FA">
              <w:rPr>
                <w:rFonts w:ascii="Arial" w:eastAsia="Arial" w:hAnsi="Arial" w:cs="Arial"/>
                <w:color w:val="000000"/>
                <w:sz w:val="18"/>
                <w:szCs w:val="18"/>
              </w:rPr>
              <w:t>сторожа используют собак. Для их содержания, на корм, выделяется 500 руб. в месяц на каждую собаку.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04FA" w:rsidRPr="005342FA" w:rsidRDefault="0053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342FA">
              <w:rPr>
                <w:rFonts w:ascii="Arial" w:eastAsia="Arial" w:hAnsi="Arial" w:cs="Arial"/>
                <w:color w:val="000000"/>
                <w:sz w:val="22"/>
                <w:szCs w:val="22"/>
              </w:rPr>
              <w:t>12 000</w:t>
            </w:r>
          </w:p>
        </w:tc>
      </w:tr>
      <w:tr w:rsidR="005342FA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42FA" w:rsidRDefault="0053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42FA" w:rsidRDefault="005342FA" w:rsidP="00672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0E00C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2.4 </w:t>
            </w:r>
            <w:r w:rsidRPr="005342F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Уголь, дрова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Pr="005342FA">
              <w:rPr>
                <w:rFonts w:ascii="Arial" w:eastAsia="Arial" w:hAnsi="Arial" w:cs="Arial"/>
                <w:color w:val="000000"/>
                <w:sz w:val="18"/>
                <w:szCs w:val="18"/>
              </w:rPr>
              <w:t>для обогрева домов сторожей используется уголь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дрова из п</w:t>
            </w:r>
            <w:r w:rsidR="008B0630">
              <w:rPr>
                <w:rFonts w:ascii="Arial" w:eastAsia="Arial" w:hAnsi="Arial" w:cs="Arial"/>
                <w:color w:val="000000"/>
                <w:sz w:val="18"/>
                <w:szCs w:val="18"/>
              </w:rPr>
              <w:t>отребности 10 тонн в год. В 2021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году уголь был куплен за </w:t>
            </w:r>
            <w:r w:rsidR="00672700">
              <w:rPr>
                <w:rFonts w:ascii="Arial" w:eastAsia="Arial" w:hAnsi="Arial" w:cs="Arial"/>
                <w:color w:val="000000"/>
                <w:sz w:val="18"/>
                <w:szCs w:val="18"/>
              </w:rPr>
              <w:t>41 330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2FA" w:rsidRDefault="008B0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45 000</w:t>
            </w:r>
          </w:p>
        </w:tc>
      </w:tr>
      <w:tr w:rsidR="005342FA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42FA" w:rsidRPr="00AC75FB" w:rsidRDefault="00AC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C75FB"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42FA" w:rsidRDefault="00AC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C75F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Раздел 3. Оплата труда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2FA" w:rsidRPr="00AC75FB" w:rsidRDefault="006B71B5" w:rsidP="00AC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922 490</w:t>
            </w:r>
          </w:p>
        </w:tc>
      </w:tr>
      <w:tr w:rsidR="00AC75FB" w:rsidTr="00BE3A9E">
        <w:trPr>
          <w:trHeight w:val="7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75FB" w:rsidRDefault="00AC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4549" w:rsidRDefault="002F4549" w:rsidP="002F4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2F4549" w:rsidRPr="002F4549" w:rsidRDefault="002F4549" w:rsidP="002F4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F454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 w:rsidRPr="002F454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</w:t>
            </w:r>
            <w:r w:rsidRPr="002F454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редседател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ь</w:t>
            </w:r>
            <w:r w:rsidRPr="002F454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>Выплата заработной платы председателю</w:t>
            </w:r>
            <w:r w:rsidRPr="002F454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предусмотрена ежемесячно в размере </w:t>
            </w:r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>19 25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>0 рублей (</w:t>
            </w:r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>в т ч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НДФЛ</w:t>
            </w:r>
            <w:proofErr w:type="gramStart"/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на руки за вычетом НДФЛ(13%) 16 747 руб.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2F4549" w:rsidRPr="002F4549" w:rsidRDefault="002F4549" w:rsidP="002F4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15FA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C15FA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 w:rsidRPr="00C15FA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15FA6"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</w:t>
            </w:r>
            <w:r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ухгалтер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Выплата зарплаты бухгалтеру предусмотрена ежемесячно в размере </w:t>
            </w:r>
            <w:r w:rsidR="00F4433E">
              <w:rPr>
                <w:rFonts w:ascii="Arial" w:eastAsia="Arial" w:hAnsi="Arial" w:cs="Arial"/>
                <w:color w:val="000000"/>
                <w:sz w:val="18"/>
                <w:szCs w:val="18"/>
              </w:rPr>
              <w:t>1400</w:t>
            </w:r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рублей </w:t>
            </w:r>
            <w:r w:rsidR="00C15FA6" w:rsidRP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>(в т ч НДФЛ</w:t>
            </w:r>
            <w:proofErr w:type="gramStart"/>
            <w:r w:rsidR="00C15FA6" w:rsidRP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>) ,</w:t>
            </w:r>
            <w:proofErr w:type="gramEnd"/>
            <w:r w:rsidR="00C15FA6" w:rsidRP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на руки за вычетом НДФЛ(13%)</w:t>
            </w:r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4433E">
              <w:rPr>
                <w:rFonts w:ascii="Arial" w:eastAsia="Arial" w:hAnsi="Arial" w:cs="Arial"/>
                <w:color w:val="000000"/>
                <w:sz w:val="18"/>
                <w:szCs w:val="18"/>
              </w:rPr>
              <w:t>12180</w:t>
            </w:r>
            <w:r w:rsidR="00C15FA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руб.</w:t>
            </w:r>
          </w:p>
          <w:p w:rsidR="00AC75FB" w:rsidRDefault="002F4549" w:rsidP="00F84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471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2F785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 w:rsidRPr="0057471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.3</w:t>
            </w:r>
            <w:r w:rsidR="002F785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П.3</w:t>
            </w:r>
            <w:r w:rsid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.4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8474B"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</w:t>
            </w:r>
            <w:r w:rsidR="00574711"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торож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(2 человека)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r w:rsidR="00574711"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Выплата зарплаты 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>сторожу</w:t>
            </w:r>
            <w:r w:rsidR="00574711"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предусмотрена ежемесячно в размере 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704E5F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574711"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  <w:r w:rsidR="00574711"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рублей 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каждому</w:t>
            </w:r>
            <w:r w:rsidR="00574711"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>(в т ч НДФЛ) , на руки за вычетом НДФЛ(13%)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04E5F">
              <w:rPr>
                <w:rFonts w:ascii="Arial" w:eastAsia="Arial" w:hAnsi="Arial" w:cs="Arial"/>
                <w:color w:val="000000"/>
                <w:sz w:val="18"/>
                <w:szCs w:val="18"/>
              </w:rPr>
              <w:t>12180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руб</w:t>
            </w:r>
            <w:proofErr w:type="spellEnd"/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2F4549">
              <w:rPr>
                <w:rFonts w:ascii="Arial" w:eastAsia="Arial" w:hAnsi="Arial" w:cs="Arial"/>
                <w:color w:val="000000"/>
                <w:sz w:val="18"/>
                <w:szCs w:val="18"/>
              </w:rPr>
              <w:t>при условии выполнении целевых показателей: отсутствие краж и умышленного повреждения имущества общего пользования на территории товарищества, соблюдение трудовой дисциплины, своевременное информирование председателя и членов правления обо всех инцидентах на территории товарищества, выполнение текущих поручений председателя в рамках</w:t>
            </w:r>
            <w:r w:rsid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должностной инструкции сторожа.</w:t>
            </w:r>
            <w:r w:rsidR="00BE3A9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Увеличение обусловлено тем, что в 2022г. минимальный размер оплаты труда (МРОТ) составляет 13 890 руб.</w:t>
            </w:r>
          </w:p>
          <w:p w:rsidR="00F8474B" w:rsidRDefault="00F8474B" w:rsidP="00F84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471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2F785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.5 </w:t>
            </w:r>
            <w:r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Моторист – водолей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Выплата зарплаты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мотористу-водолею</w:t>
            </w:r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предусмотрена ежемесячно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 </w:t>
            </w:r>
            <w:r w:rsidR="009A5E81">
              <w:rPr>
                <w:rFonts w:ascii="Arial" w:eastAsia="Arial" w:hAnsi="Arial" w:cs="Arial"/>
                <w:color w:val="000000"/>
                <w:sz w:val="18"/>
                <w:szCs w:val="18"/>
              </w:rPr>
              <w:t>период с мая 2022 г. по октябрь 2022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г. </w:t>
            </w:r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 размере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</w:t>
            </w:r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800</w:t>
            </w:r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рублей (в т ч НДФЛ</w:t>
            </w:r>
            <w:proofErr w:type="gramStart"/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>) ,</w:t>
            </w:r>
            <w:proofErr w:type="gramEnd"/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на руки</w:t>
            </w:r>
            <w:r w:rsid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Pr="005747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за вычетом НДФЛ(13%)</w:t>
            </w:r>
            <w:r w:rsid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12 006 руб. Он осуществляет подачу воды на участки садоводов</w:t>
            </w:r>
            <w:r w:rsid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согласно графика.</w:t>
            </w:r>
          </w:p>
          <w:p w:rsidR="00F8474B" w:rsidRDefault="002F7853" w:rsidP="00F84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 3</w:t>
            </w:r>
            <w:r w:rsidR="00F8474B"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.6 Электрик (лето)</w:t>
            </w:r>
            <w:r w:rsid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Выплата зарплаты 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электрику 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предусмотрена ежемесячно в пери</w:t>
            </w:r>
            <w:r w:rsidR="009A5E81">
              <w:rPr>
                <w:rFonts w:ascii="Arial" w:eastAsia="Arial" w:hAnsi="Arial" w:cs="Arial"/>
                <w:color w:val="000000"/>
                <w:sz w:val="18"/>
                <w:szCs w:val="18"/>
              </w:rPr>
              <w:t>од с мая 2022 г. по октябрь 2022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г. в размере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5F5C1A">
              <w:rPr>
                <w:rFonts w:ascii="Arial" w:eastAsia="Arial" w:hAnsi="Arial" w:cs="Arial"/>
                <w:color w:val="000000"/>
                <w:sz w:val="18"/>
                <w:szCs w:val="18"/>
              </w:rPr>
              <w:t>4 000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рублей (в т ч НДФЛ), на руки</w:t>
            </w:r>
            <w:r w:rsid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за вычетом НДФЛ(13%) </w:t>
            </w:r>
            <w:r w:rsidR="005F5C1A">
              <w:rPr>
                <w:rFonts w:ascii="Arial" w:eastAsia="Arial" w:hAnsi="Arial" w:cs="Arial"/>
                <w:color w:val="000000"/>
                <w:sz w:val="18"/>
                <w:szCs w:val="18"/>
              </w:rPr>
              <w:t>12 180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BA77B3" w:rsidRDefault="00F8474B" w:rsidP="00B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П </w:t>
            </w:r>
            <w:r w:rsidR="002F785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  <w:r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Электрик (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зима</w:t>
            </w:r>
            <w:r w:rsidRPr="00F8474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Выплата зарплаты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электрику </w:t>
            </w:r>
            <w:r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предусмотрена ежемесячно в период с </w:t>
            </w:r>
            <w:r w:rsidR="00BA77B3">
              <w:rPr>
                <w:rFonts w:ascii="Arial" w:eastAsia="Arial" w:hAnsi="Arial" w:cs="Arial"/>
                <w:color w:val="000000"/>
                <w:sz w:val="18"/>
                <w:szCs w:val="18"/>
              </w:rPr>
              <w:t>ноября</w:t>
            </w:r>
            <w:r w:rsidR="009A5E8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2022</w:t>
            </w:r>
            <w:r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г. по </w:t>
            </w:r>
            <w:r w:rsidR="00BA77B3">
              <w:rPr>
                <w:rFonts w:ascii="Arial" w:eastAsia="Arial" w:hAnsi="Arial" w:cs="Arial"/>
                <w:color w:val="000000"/>
                <w:sz w:val="18"/>
                <w:szCs w:val="18"/>
              </w:rPr>
              <w:t>апрель</w:t>
            </w:r>
            <w:r w:rsidR="009A5E8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2022</w:t>
            </w:r>
            <w:r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г. в размере</w:t>
            </w:r>
            <w:r w:rsidR="00BA77B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</w:t>
            </w:r>
            <w:r w:rsid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BA77B3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191EB3">
              <w:rPr>
                <w:rFonts w:ascii="Arial" w:eastAsia="Arial" w:hAnsi="Arial" w:cs="Arial"/>
                <w:color w:val="000000"/>
                <w:sz w:val="18"/>
                <w:szCs w:val="18"/>
              </w:rPr>
              <w:t>48</w:t>
            </w:r>
            <w:r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рублей (в т ч НДФЛ), на руки за вычетом НДФЛ(13%) </w:t>
            </w:r>
          </w:p>
          <w:p w:rsidR="00F8474B" w:rsidRPr="00574711" w:rsidRDefault="00191EB3" w:rsidP="00BA7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3 000</w:t>
            </w:r>
            <w:r w:rsidR="00F8474B" w:rsidRP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</w:t>
            </w:r>
            <w:r w:rsidR="00F8474B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FB" w:rsidRDefault="00AC75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C75FB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75FB" w:rsidRPr="004C6136" w:rsidRDefault="004C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C6136">
              <w:rPr>
                <w:rFonts w:ascii="Arial" w:eastAsia="Arial" w:hAnsi="Arial" w:cs="Arial"/>
                <w:b/>
                <w:color w:val="000000"/>
              </w:rPr>
              <w:lastRenderedPageBreak/>
              <w:t>4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75FB" w:rsidRDefault="006D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6D6D8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Раздел 4. Расходы на содержание системы водоснабжения.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FB" w:rsidRPr="006D6D8A" w:rsidRDefault="004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  <w:r w:rsidR="006D6D8A" w:rsidRPr="006D6D8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0 000</w:t>
            </w:r>
          </w:p>
        </w:tc>
      </w:tr>
      <w:tr w:rsidR="006D6D8A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6D8A" w:rsidRDefault="006D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6D8A" w:rsidRPr="004C6136" w:rsidRDefault="006D6D8A" w:rsidP="00C23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4C6136">
              <w:rPr>
                <w:rFonts w:ascii="Arial" w:hAnsi="Arial" w:cs="Arial"/>
                <w:b/>
                <w:sz w:val="18"/>
                <w:szCs w:val="18"/>
              </w:rPr>
              <w:t>П.4.1 Расходные материалы для работ по водоснабжению,  ремонт техники</w:t>
            </w:r>
            <w:r w:rsidR="004C613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4C6136" w:rsidRPr="004C6136">
              <w:rPr>
                <w:rFonts w:ascii="Arial" w:hAnsi="Arial" w:cs="Arial"/>
                <w:sz w:val="18"/>
                <w:szCs w:val="18"/>
              </w:rPr>
              <w:t xml:space="preserve">Для </w:t>
            </w:r>
            <w:r w:rsidR="004C6136">
              <w:rPr>
                <w:rFonts w:ascii="Arial" w:hAnsi="Arial" w:cs="Arial"/>
                <w:sz w:val="18"/>
                <w:szCs w:val="18"/>
              </w:rPr>
              <w:t xml:space="preserve">сварочных </w:t>
            </w:r>
            <w:proofErr w:type="gramStart"/>
            <w:r w:rsidR="004C6136" w:rsidRPr="004C6136">
              <w:rPr>
                <w:rFonts w:ascii="Arial" w:hAnsi="Arial" w:cs="Arial"/>
                <w:sz w:val="18"/>
                <w:szCs w:val="18"/>
              </w:rPr>
              <w:t>работ</w:t>
            </w:r>
            <w:r w:rsidRPr="004C613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C6136" w:rsidRPr="004C6136">
              <w:rPr>
                <w:rFonts w:ascii="Arial" w:hAnsi="Arial" w:cs="Arial"/>
                <w:sz w:val="18"/>
                <w:szCs w:val="18"/>
              </w:rPr>
              <w:t>по</w:t>
            </w:r>
            <w:proofErr w:type="gramEnd"/>
            <w:r w:rsidR="004C6136" w:rsidRPr="004C6136">
              <w:rPr>
                <w:rFonts w:ascii="Arial" w:hAnsi="Arial" w:cs="Arial"/>
                <w:sz w:val="18"/>
                <w:szCs w:val="18"/>
              </w:rPr>
              <w:t xml:space="preserve"> ремонту</w:t>
            </w:r>
            <w:r w:rsidR="004C61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61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C6136" w:rsidRPr="004C6136">
              <w:rPr>
                <w:rFonts w:ascii="Arial" w:hAnsi="Arial" w:cs="Arial"/>
                <w:sz w:val="18"/>
                <w:szCs w:val="18"/>
              </w:rPr>
              <w:t>системы водоснабжения</w:t>
            </w:r>
            <w:r w:rsidR="000D57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136">
              <w:rPr>
                <w:rFonts w:ascii="Arial" w:hAnsi="Arial" w:cs="Arial"/>
                <w:sz w:val="18"/>
                <w:szCs w:val="18"/>
              </w:rPr>
              <w:t xml:space="preserve">необходимо </w:t>
            </w:r>
            <w:r w:rsidR="00B341C7">
              <w:rPr>
                <w:rFonts w:ascii="Arial" w:hAnsi="Arial" w:cs="Arial"/>
                <w:sz w:val="18"/>
                <w:szCs w:val="18"/>
              </w:rPr>
              <w:t>произвести обмен (заправку) баллонов с ацетиленом и кислородом</w:t>
            </w:r>
            <w:r w:rsidR="004C61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79A">
              <w:rPr>
                <w:rFonts w:ascii="Arial" w:hAnsi="Arial" w:cs="Arial"/>
                <w:sz w:val="18"/>
                <w:szCs w:val="18"/>
              </w:rPr>
              <w:t xml:space="preserve">– примерная стоимость </w:t>
            </w:r>
            <w:r w:rsidR="00B341C7">
              <w:rPr>
                <w:rFonts w:ascii="Arial" w:hAnsi="Arial" w:cs="Arial"/>
                <w:sz w:val="18"/>
                <w:szCs w:val="18"/>
              </w:rPr>
              <w:t>29 000</w:t>
            </w:r>
            <w:r w:rsidR="000D579A">
              <w:rPr>
                <w:rFonts w:ascii="Arial" w:hAnsi="Arial" w:cs="Arial"/>
                <w:sz w:val="18"/>
                <w:szCs w:val="18"/>
              </w:rPr>
              <w:t xml:space="preserve"> руб., электроды, </w:t>
            </w:r>
            <w:r w:rsidR="00B341C7">
              <w:rPr>
                <w:rFonts w:ascii="Arial" w:hAnsi="Arial" w:cs="Arial"/>
                <w:sz w:val="18"/>
                <w:szCs w:val="18"/>
              </w:rPr>
              <w:t>отрезные диски</w:t>
            </w:r>
            <w:r w:rsidR="000D579A">
              <w:rPr>
                <w:rFonts w:ascii="Arial" w:hAnsi="Arial" w:cs="Arial"/>
                <w:sz w:val="18"/>
                <w:szCs w:val="18"/>
              </w:rPr>
              <w:t xml:space="preserve"> . Техника изнашивается в процессе эксплуатации и ее приходиться ремонтировать, в 20</w:t>
            </w:r>
            <w:r w:rsidR="00C23A3F">
              <w:rPr>
                <w:rFonts w:ascii="Arial" w:hAnsi="Arial" w:cs="Arial"/>
                <w:sz w:val="18"/>
                <w:szCs w:val="18"/>
              </w:rPr>
              <w:t>21</w:t>
            </w:r>
            <w:r w:rsidR="000D579A">
              <w:rPr>
                <w:rFonts w:ascii="Arial" w:hAnsi="Arial" w:cs="Arial"/>
                <w:sz w:val="18"/>
                <w:szCs w:val="18"/>
              </w:rPr>
              <w:t xml:space="preserve"> году на ремонт было израсходовано </w:t>
            </w:r>
            <w:r w:rsidR="00C23A3F">
              <w:rPr>
                <w:rFonts w:ascii="Arial" w:hAnsi="Arial" w:cs="Arial"/>
                <w:sz w:val="18"/>
                <w:szCs w:val="18"/>
              </w:rPr>
              <w:t>21 573</w:t>
            </w:r>
            <w:r w:rsidR="000D579A">
              <w:rPr>
                <w:rFonts w:ascii="Arial" w:hAnsi="Arial" w:cs="Arial"/>
                <w:sz w:val="18"/>
                <w:szCs w:val="18"/>
              </w:rPr>
              <w:t xml:space="preserve"> руб.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D8A" w:rsidRDefault="00784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0D579A">
              <w:rPr>
                <w:rFonts w:ascii="Arial" w:eastAsia="Arial" w:hAnsi="Arial" w:cs="Arial"/>
                <w:color w:val="000000"/>
                <w:sz w:val="22"/>
                <w:szCs w:val="22"/>
              </w:rPr>
              <w:t>0 000</w:t>
            </w:r>
          </w:p>
        </w:tc>
      </w:tr>
      <w:tr w:rsidR="006D6D8A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6D8A" w:rsidRDefault="006D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6D8A" w:rsidRDefault="00F077BE" w:rsidP="00B9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П.4.2 </w:t>
            </w:r>
            <w:r w:rsidRPr="00F077B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Подрядные работы по </w:t>
            </w:r>
            <w:proofErr w:type="spellStart"/>
            <w:r w:rsidRPr="00F077B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расконсервации</w:t>
            </w:r>
            <w:proofErr w:type="spellEnd"/>
            <w:r w:rsidRPr="00F077B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водопровода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F077BE">
              <w:rPr>
                <w:rFonts w:ascii="Arial" w:eastAsia="Arial" w:hAnsi="Arial" w:cs="Arial"/>
                <w:color w:val="000000"/>
                <w:sz w:val="18"/>
                <w:szCs w:val="18"/>
              </w:rPr>
              <w:t>Каждый год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Pr="00F077B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перед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077BE">
              <w:rPr>
                <w:rFonts w:ascii="Arial" w:eastAsia="Arial" w:hAnsi="Arial" w:cs="Arial"/>
                <w:color w:val="000000"/>
                <w:sz w:val="18"/>
                <w:szCs w:val="18"/>
              </w:rPr>
              <w:t>началом подачи воды в систему водоснабжения СНТ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B9209B" w:rsidRPr="00B9209B">
              <w:rPr>
                <w:rFonts w:ascii="Arial" w:eastAsia="Arial" w:hAnsi="Arial" w:cs="Arial"/>
                <w:color w:val="000000"/>
                <w:sz w:val="18"/>
                <w:szCs w:val="18"/>
              </w:rPr>
              <w:t>моторист-водолей</w:t>
            </w:r>
            <w:r w:rsidR="00B9209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B9209B">
              <w:rPr>
                <w:rFonts w:ascii="Arial" w:eastAsia="Arial" w:hAnsi="Arial" w:cs="Arial"/>
                <w:color w:val="000000"/>
                <w:sz w:val="18"/>
                <w:szCs w:val="18"/>
              </w:rPr>
              <w:t>проводит</w:t>
            </w:r>
            <w:r w:rsidRPr="00F077B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ее осмотр и ремонт выявленных порывов труб, так как трубы уже старые с каждым годом таких восстановительных работ приходиться производить все больше.</w:t>
            </w:r>
            <w:r w:rsidR="00B9209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За произведенную работу выплачивается заработная плата  по </w:t>
            </w:r>
            <w:r w:rsidR="00B9209B" w:rsidRPr="00B9209B">
              <w:rPr>
                <w:rFonts w:ascii="Arial" w:eastAsia="Arial" w:hAnsi="Arial" w:cs="Arial"/>
                <w:color w:val="000000"/>
                <w:sz w:val="18"/>
                <w:szCs w:val="18"/>
              </w:rPr>
              <w:t>договору подряда</w:t>
            </w:r>
            <w:r w:rsidR="00B9209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в размере 20 000 руб.( в т. ч НДФЛ), ,на руки за вычетом НДФЛ (13%) 17 400 руб.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6D8A" w:rsidRDefault="00F077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20 000</w:t>
            </w:r>
          </w:p>
        </w:tc>
      </w:tr>
      <w:tr w:rsidR="006D1B15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1B15" w:rsidRPr="006D1B15" w:rsidRDefault="006D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6D1B15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1B15" w:rsidRDefault="006D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6D1B1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Раздел 5. Расходы на содержание территории.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1B15" w:rsidRPr="006D1B15" w:rsidRDefault="004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605</w:t>
            </w:r>
            <w:r w:rsidR="006D1B15" w:rsidRPr="006D1B1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8E3EAB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3EAB" w:rsidRDefault="008E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6C32" w:rsidRDefault="008E3EAB" w:rsidP="002E70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П.5.1 </w:t>
            </w:r>
            <w:r w:rsidRPr="008E3EA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Вывоз мусора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Заключен договор с Региональным оператором ООО «Экология-Новосибирск» № 1244131 от 23.05.2019 года на вывоз и утилизацию ТБО. Так же заключены договоры на вывоз крупногабаритного мусора и растительных отходов с ИП </w:t>
            </w:r>
            <w:r w:rsidR="00076C32">
              <w:rPr>
                <w:rFonts w:ascii="Arial" w:eastAsia="Arial" w:hAnsi="Arial" w:cs="Arial"/>
                <w:color w:val="000000"/>
                <w:sz w:val="18"/>
                <w:szCs w:val="18"/>
              </w:rPr>
              <w:t>ВОЛКОВА ЕКАТЕРИНА СЕРГЕЕВНА .В 202</w:t>
            </w:r>
            <w:r w:rsidR="002E7005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076C3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году на вывоз ТБО было израсходовано </w:t>
            </w:r>
            <w:r w:rsidR="00076C32" w:rsidRPr="00076C32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C90C84">
              <w:rPr>
                <w:rFonts w:ascii="Arial" w:eastAsia="Arial" w:hAnsi="Arial" w:cs="Arial"/>
                <w:color w:val="000000"/>
                <w:sz w:val="18"/>
                <w:szCs w:val="18"/>
              </w:rPr>
              <w:t>27775,44</w:t>
            </w:r>
            <w:r w:rsidR="00076C32">
              <w:rPr>
                <w:rFonts w:ascii="Arial" w:eastAsia="Arial" w:hAnsi="Arial" w:cs="Arial"/>
                <w:color w:val="000000"/>
                <w:sz w:val="18"/>
                <w:szCs w:val="18"/>
              </w:rPr>
              <w:t>  руб. Тарифы на вывоз ТБО увеличиваются и увеличивается количество мусора на площадках по вывозу мусора СНТ.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EAB" w:rsidRDefault="008E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350 000</w:t>
            </w:r>
          </w:p>
        </w:tc>
      </w:tr>
      <w:tr w:rsidR="008E3EAB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3EAB" w:rsidRDefault="008E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3EAB" w:rsidRDefault="00F95B75" w:rsidP="005E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П.5.2 </w:t>
            </w:r>
            <w:r w:rsidRPr="00F95B7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Подрядные работы по благоустройству  территории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Содержать в порядке прилегающую территорию нас обязывает закон. Уборка мусора на местах для сбора </w:t>
            </w:r>
            <w:r w:rsidR="00E41A91">
              <w:rPr>
                <w:rFonts w:ascii="Arial" w:eastAsia="Arial" w:hAnsi="Arial" w:cs="Arial"/>
                <w:color w:val="000000"/>
                <w:sz w:val="18"/>
                <w:szCs w:val="18"/>
              </w:rPr>
              <w:t>ТБО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на территории</w:t>
            </w:r>
            <w:r w:rsidR="00E41A9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СНТ в размере 6 896 руб. (на руки 6000 руб.) в месяц, 82 752 руб. в год, вырубка кустарников под ЛЭП,</w:t>
            </w:r>
            <w:r>
              <w:rPr>
                <w:rFonts w:ascii="Arial" w:eastAsia="Arial" w:hAnsi="Arial" w:cs="Arial"/>
                <w:color w:val="2F2E2E"/>
                <w:sz w:val="18"/>
                <w:szCs w:val="18"/>
              </w:rPr>
              <w:t xml:space="preserve"> Очистка дорог от снега. Фактически в предыдущие снежные зимы чистка снега производилась 3 </w:t>
            </w:r>
            <w:r w:rsidR="005E4088">
              <w:rPr>
                <w:rFonts w:ascii="Arial" w:eastAsia="Arial" w:hAnsi="Arial" w:cs="Arial"/>
                <w:color w:val="2F2E2E"/>
                <w:sz w:val="18"/>
                <w:szCs w:val="18"/>
              </w:rPr>
              <w:t>- 5</w:t>
            </w:r>
            <w:r>
              <w:rPr>
                <w:rFonts w:ascii="Arial" w:eastAsia="Arial" w:hAnsi="Arial" w:cs="Arial"/>
                <w:color w:val="2F2E2E"/>
                <w:sz w:val="18"/>
                <w:szCs w:val="18"/>
              </w:rPr>
              <w:t xml:space="preserve"> раз</w:t>
            </w:r>
            <w:r w:rsidR="00E41A91">
              <w:rPr>
                <w:rFonts w:ascii="Arial" w:eastAsia="Arial" w:hAnsi="Arial" w:cs="Arial"/>
                <w:color w:val="2F2E2E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2F2E2E"/>
                <w:sz w:val="18"/>
                <w:szCs w:val="18"/>
              </w:rPr>
              <w:t xml:space="preserve"> за сезон. Стоимость очистки зависит от типа техники, которая свободна на момент заказа. Цены рыночные, устанавливаются исполнителем самостоятельно. Планируемая стоимость за сезон - </w:t>
            </w:r>
            <w:r w:rsidR="00E41A91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раз по</w:t>
            </w:r>
            <w:r w:rsidR="00E41A9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5E4088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000 рублей = </w:t>
            </w:r>
            <w:r w:rsidR="005E4088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0 000 рублей</w:t>
            </w:r>
            <w:r w:rsidR="005E408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EAB" w:rsidRDefault="005E4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</w:t>
            </w:r>
            <w:r w:rsidR="00F95B75">
              <w:rPr>
                <w:rFonts w:ascii="Arial" w:eastAsia="Arial" w:hAnsi="Arial" w:cs="Arial"/>
                <w:color w:val="000000"/>
                <w:sz w:val="22"/>
                <w:szCs w:val="22"/>
              </w:rPr>
              <w:t>0 000</w:t>
            </w:r>
          </w:p>
        </w:tc>
      </w:tr>
      <w:tr w:rsidR="008E3EAB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3EAB" w:rsidRDefault="008E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3EAB" w:rsidRDefault="00E75280" w:rsidP="0039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П.5.3 </w:t>
            </w:r>
            <w:r w:rsidRPr="00E7528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Подрядные работы по ирригации территории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E75280">
              <w:rPr>
                <w:rFonts w:ascii="Arial" w:eastAsia="Arial" w:hAnsi="Arial" w:cs="Arial"/>
                <w:color w:val="000000"/>
                <w:sz w:val="18"/>
                <w:szCs w:val="18"/>
              </w:rPr>
              <w:t>Для уменьшения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75280"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уровня паводковых вод на территории СНТ производится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рытьё канав</w:t>
            </w:r>
            <w:r w:rsidR="003909A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Отвод воды из озера для </w:t>
            </w:r>
            <w:proofErr w:type="spellStart"/>
            <w:r w:rsidR="003909A3">
              <w:rPr>
                <w:rFonts w:ascii="Arial" w:eastAsia="Arial" w:hAnsi="Arial" w:cs="Arial"/>
                <w:color w:val="000000"/>
                <w:sz w:val="18"/>
                <w:szCs w:val="18"/>
              </w:rPr>
              <w:t>избежания</w:t>
            </w:r>
            <w:proofErr w:type="spellEnd"/>
            <w:r w:rsidR="003909A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подтопления участков садоводов и дорог СНТ. Проводится чистка озера и его берегов.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3EAB" w:rsidRDefault="00E752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60 000</w:t>
            </w:r>
          </w:p>
        </w:tc>
      </w:tr>
      <w:tr w:rsidR="006D1B15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1B15" w:rsidRDefault="006D1B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D1B15" w:rsidRDefault="003909A3" w:rsidP="00670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П.5.4 </w:t>
            </w:r>
            <w:r w:rsidRPr="003909A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Расходный материал по  благоустройству  территории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3909A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Планируется приобрести </w:t>
            </w:r>
            <w:r w:rsidR="00670710">
              <w:rPr>
                <w:rFonts w:ascii="Arial" w:eastAsia="Arial" w:hAnsi="Arial" w:cs="Arial"/>
                <w:color w:val="000000"/>
                <w:sz w:val="18"/>
                <w:szCs w:val="18"/>
              </w:rPr>
              <w:t>вывески на въездные ворота 1 и 4</w:t>
            </w:r>
            <w:r w:rsidR="00926CF5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670710">
              <w:rPr>
                <w:rFonts w:ascii="Arial" w:eastAsia="Arial" w:hAnsi="Arial" w:cs="Arial"/>
                <w:color w:val="000000"/>
                <w:sz w:val="18"/>
                <w:szCs w:val="18"/>
              </w:rPr>
              <w:t>краска</w:t>
            </w:r>
            <w:r w:rsidR="000C19AF"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="00926CF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бочку по</w:t>
            </w:r>
            <w:r w:rsidR="00926CF5"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сбор мусора </w:t>
            </w:r>
            <w:r w:rsidR="00926CF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озера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– </w:t>
            </w:r>
            <w:r w:rsidR="00926CF5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 руб., мешки под мусор, перчатки, бензин для мотопомпы и бензопилы</w:t>
            </w:r>
            <w:r w:rsidR="00670710">
              <w:rPr>
                <w:rFonts w:ascii="Arial" w:eastAsia="Arial" w:hAnsi="Arial" w:cs="Arial"/>
                <w:color w:val="000000"/>
                <w:sz w:val="18"/>
                <w:szCs w:val="18"/>
              </w:rPr>
              <w:t>, дополнительные прожекторы для уличного освещения.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1B15" w:rsidRDefault="003909A3" w:rsidP="00670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670710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B31788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1788" w:rsidRPr="00B31788" w:rsidRDefault="00B31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31788"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1788" w:rsidRDefault="00B31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3178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Раздел 6. Прочие расходы</w:t>
            </w:r>
            <w:r w:rsidR="00CA5D8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788" w:rsidRPr="00CA5D8D" w:rsidRDefault="004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187</w:t>
            </w:r>
            <w:r w:rsidR="00CA5D8D" w:rsidRPr="00CA5D8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CA5D8D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03712F" w:rsidP="0013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П.6.1 </w:t>
            </w:r>
            <w:r w:rsidRPr="0003712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Канцтовары,   ксерокопии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приобретение канц. товаров, заправка картриджей 2х</w:t>
            </w:r>
            <w:r w:rsidR="00136440">
              <w:rPr>
                <w:rFonts w:ascii="Arial" w:eastAsia="Arial" w:hAnsi="Arial" w:cs="Arial"/>
                <w:color w:val="000000"/>
                <w:sz w:val="18"/>
                <w:szCs w:val="18"/>
              </w:rPr>
              <w:t>500 рублей    (10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</w:t>
            </w:r>
            <w:r w:rsidR="00136440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рублей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D8D" w:rsidRDefault="00431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CA5D8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CA5D8D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6301D4" w:rsidP="00892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П.6.2 </w:t>
            </w:r>
            <w:r w:rsidRPr="006301D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Транспортные расходы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6301D4">
              <w:rPr>
                <w:rFonts w:ascii="Arial" w:eastAsia="Arial" w:hAnsi="Arial" w:cs="Arial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301D4">
              <w:rPr>
                <w:rFonts w:ascii="Arial" w:eastAsia="Arial" w:hAnsi="Arial" w:cs="Arial"/>
                <w:color w:val="000000"/>
                <w:sz w:val="18"/>
                <w:szCs w:val="18"/>
              </w:rPr>
              <w:t>личного транспорта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301D4">
              <w:rPr>
                <w:rFonts w:ascii="Arial" w:eastAsia="Arial" w:hAnsi="Arial" w:cs="Arial"/>
                <w:color w:val="000000"/>
                <w:sz w:val="18"/>
                <w:szCs w:val="18"/>
              </w:rPr>
              <w:t>председателя СНТ в служебных целях</w:t>
            </w:r>
            <w:r w:rsidR="008926D5">
              <w:rPr>
                <w:rFonts w:ascii="Arial" w:eastAsia="Arial" w:hAnsi="Arial" w:cs="Arial"/>
                <w:color w:val="000000"/>
                <w:sz w:val="18"/>
                <w:szCs w:val="18"/>
              </w:rPr>
              <w:t>, по дополнительному соглашению к трудовому договору- 1 200 руб. в месяц (14 400 руб.). Расходы на доставку материалов и оборудования для СНТ.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D8D" w:rsidRDefault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20 000</w:t>
            </w:r>
          </w:p>
        </w:tc>
      </w:tr>
      <w:tr w:rsidR="00CA5D8D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8926D5" w:rsidP="00892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П.6.3 </w:t>
            </w:r>
            <w:r w:rsidRPr="008926D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Юридические расходы</w:t>
            </w:r>
            <w:r w:rsidRPr="008926D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r w:rsidR="0053694F" w:rsidRPr="0053694F">
              <w:rPr>
                <w:rFonts w:ascii="Arial" w:eastAsia="Arial" w:hAnsi="Arial" w:cs="Arial"/>
                <w:color w:val="000000"/>
                <w:sz w:val="18"/>
                <w:szCs w:val="18"/>
              </w:rPr>
              <w:t>Необходимость введения данной статьи расходов вызвана низкой собираемостью взносов и платежей. Проект сметы и расчет взносов сделан при 100% оплате. К сожалению, не все садоводы являются добросовестными плательщиками</w:t>
            </w:r>
            <w:r w:rsidR="009335F0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D8D" w:rsidRDefault="00B22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  <w:r w:rsidR="00CA5D8D">
              <w:rPr>
                <w:rFonts w:ascii="Arial" w:eastAsia="Arial" w:hAnsi="Arial" w:cs="Arial"/>
                <w:color w:val="000000"/>
                <w:sz w:val="22"/>
                <w:szCs w:val="22"/>
              </w:rPr>
              <w:t>0 000</w:t>
            </w:r>
          </w:p>
        </w:tc>
      </w:tr>
      <w:tr w:rsidR="00B31788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1788" w:rsidRDefault="00B31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1788" w:rsidRDefault="008926D5" w:rsidP="000D2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П.6.4 </w:t>
            </w:r>
            <w:r w:rsidRPr="008926D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Расходы на услуги банка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Ежемесячная плата за ведение расчетного счета составляет </w:t>
            </w:r>
            <w:r w:rsidR="000D2792">
              <w:rPr>
                <w:rFonts w:ascii="Arial" w:eastAsia="Arial" w:hAnsi="Arial" w:cs="Arial"/>
                <w:color w:val="000000"/>
                <w:sz w:val="18"/>
                <w:szCs w:val="18"/>
              </w:rPr>
              <w:t>900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руб. в месяц (</w:t>
            </w:r>
            <w:r w:rsidR="000D2792" w:rsidRPr="00B22985">
              <w:rPr>
                <w:rFonts w:ascii="Arial" w:eastAsia="Arial" w:hAnsi="Arial" w:cs="Arial"/>
                <w:color w:val="000000"/>
                <w:sz w:val="18"/>
                <w:szCs w:val="18"/>
              </w:rPr>
              <w:t>10 8</w:t>
            </w:r>
            <w:r w:rsidRPr="00B22985">
              <w:rPr>
                <w:rFonts w:ascii="Arial" w:eastAsia="Arial" w:hAnsi="Arial" w:cs="Arial"/>
                <w:color w:val="000000"/>
                <w:sz w:val="18"/>
                <w:szCs w:val="18"/>
              </w:rPr>
              <w:t>00 рублей в год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); платежны</w:t>
            </w:r>
            <w:r w:rsidR="000D2792"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поручени</w:t>
            </w:r>
            <w:r w:rsidR="000D27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я по 25 руб.(48 </w:t>
            </w:r>
            <w:proofErr w:type="spellStart"/>
            <w:r w:rsidR="000D2792">
              <w:rPr>
                <w:rFonts w:ascii="Arial" w:eastAsia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 w:rsidR="000D279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=1200 руб. в год)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1788" w:rsidRDefault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14 000</w:t>
            </w:r>
          </w:p>
        </w:tc>
      </w:tr>
      <w:tr w:rsidR="00CA5D8D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Pr="00C57756" w:rsidRDefault="00C5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57756"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C5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5775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Раздел 7. Налоги, сборы.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D8D" w:rsidRPr="00C57756" w:rsidRDefault="00E77DC8" w:rsidP="00332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391 710</w:t>
            </w:r>
          </w:p>
        </w:tc>
      </w:tr>
      <w:tr w:rsidR="00CA5D8D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CA5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5D8D" w:rsidRDefault="00C57756" w:rsidP="0027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П.7.1 </w:t>
            </w:r>
            <w:r w:rsidRPr="00C5775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Налоги с фонда оплаты труда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Pr="00C5775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На оплату труда ежемесячно начисляются следующие </w:t>
            </w:r>
            <w:r w:rsid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 w:rsidR="002D61C5" w:rsidRP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>траховые взносы на обязательное социальное страхование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 w:rsid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>Пенсионное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-22%, </w:t>
            </w:r>
            <w:r w:rsidR="002D61C5" w:rsidRP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>Социальное на случай н</w:t>
            </w:r>
            <w:r w:rsid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етрудоспособности и </w:t>
            </w:r>
            <w:proofErr w:type="gramStart"/>
            <w:r w:rsid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>материнства</w:t>
            </w:r>
            <w:r w:rsidR="002D61C5" w:rsidRPr="002D61C5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proofErr w:type="gramEnd"/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2,9%, 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 w:rsidR="001173E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едицинское 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-5,1%, 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оциальное страхование от несчастных случаев</w:t>
            </w:r>
            <w:r w:rsidR="001173E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а производстве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-0,</w:t>
            </w:r>
            <w:r w:rsid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% , всего 30,</w:t>
            </w:r>
            <w:r w:rsid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 w:rsidR="00A95F7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CF1166" w:rsidRP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Фонд оплаты труда по смете составляет 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 w:rsidR="00CF116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 w:rsidR="00277323">
              <w:rPr>
                <w:rFonts w:ascii="Arial" w:eastAsia="Arial" w:hAnsi="Arial" w:cs="Arial"/>
                <w:color w:val="000000"/>
                <w:sz w:val="18"/>
                <w:szCs w:val="18"/>
              </w:rPr>
              <w:t>182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 w:rsidR="00277323">
              <w:rPr>
                <w:rFonts w:ascii="Arial" w:eastAsia="Arial" w:hAnsi="Arial" w:cs="Arial"/>
                <w:color w:val="000000"/>
                <w:sz w:val="18"/>
                <w:szCs w:val="18"/>
              </w:rPr>
              <w:t>49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 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руб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. (разд.3 =</w:t>
            </w:r>
            <w:r w:rsidR="00277323">
              <w:rPr>
                <w:rFonts w:ascii="Arial" w:eastAsia="Arial" w:hAnsi="Arial" w:cs="Arial"/>
                <w:color w:val="000000"/>
                <w:sz w:val="18"/>
                <w:szCs w:val="18"/>
              </w:rPr>
              <w:t>922 490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руб. + разд.4 = 20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00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0 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руб.+разд.</w:t>
            </w:r>
            <w:proofErr w:type="gramStart"/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5  =</w:t>
            </w:r>
            <w:proofErr w:type="gramEnd"/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</w:t>
            </w:r>
            <w:r w:rsidR="00277323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="00CF59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 000 </w:t>
            </w:r>
            <w:r w:rsidRPr="00C57756">
              <w:rPr>
                <w:rFonts w:ascii="Arial" w:eastAsia="Arial" w:hAnsi="Arial" w:cs="Arial"/>
                <w:color w:val="000000"/>
                <w:sz w:val="18"/>
                <w:szCs w:val="18"/>
              </w:rPr>
              <w:t>руб.)</w:t>
            </w:r>
            <w:r w:rsidRPr="00C5775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D8D" w:rsidRDefault="00E77DC8" w:rsidP="000035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357 110</w:t>
            </w:r>
          </w:p>
        </w:tc>
      </w:tr>
      <w:tr w:rsidR="00C57756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7756" w:rsidRDefault="00C5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7756" w:rsidRDefault="00003543" w:rsidP="001F7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П.7.2 </w:t>
            </w:r>
            <w:r w:rsidRPr="0000354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Земельный налог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F761A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Кадастровая стоимость земельных участков общего пользования товарищества составляет </w:t>
            </w:r>
            <w:r w:rsidR="00B3251E">
              <w:rPr>
                <w:rFonts w:ascii="Arial" w:eastAsia="Arial" w:hAnsi="Arial" w:cs="Arial"/>
                <w:color w:val="000000"/>
                <w:sz w:val="18"/>
                <w:szCs w:val="18"/>
              </w:rPr>
              <w:t>12 301 637.06</w:t>
            </w:r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>рублей .</w:t>
            </w:r>
            <w:proofErr w:type="gramEnd"/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По решению совета депутатов </w:t>
            </w:r>
            <w:r w:rsidR="001F7D6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г. Новосибирска от </w:t>
            </w:r>
            <w:r w:rsidR="001F7D6F" w:rsidRPr="001F7D6F">
              <w:rPr>
                <w:rFonts w:ascii="Arial" w:eastAsia="Arial" w:hAnsi="Arial" w:cs="Arial"/>
                <w:color w:val="000000"/>
                <w:sz w:val="18"/>
                <w:szCs w:val="18"/>
              </w:rPr>
              <w:t>25.10.2005</w:t>
            </w:r>
            <w:r w:rsidR="001F7D6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№10</w:t>
            </w:r>
            <w:r w:rsidR="001F7D6F" w:rsidRPr="001F7D6F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ставка земельного налога в 202</w:t>
            </w:r>
            <w:r w:rsidR="001F7D6F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году составляет 0,</w:t>
            </w:r>
            <w:r w:rsidR="00B3251E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 w:rsidR="00F761A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% от кадастровой стоимости,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756" w:rsidRDefault="00C57756" w:rsidP="00E77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24 60</w:t>
            </w:r>
            <w:r w:rsidR="00E77DC8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57756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7756" w:rsidRDefault="00C5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7756" w:rsidRDefault="00D07DE7" w:rsidP="00A95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П.7.3 </w:t>
            </w:r>
            <w:r w:rsidRPr="00D07D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Налог при Упрощенной системе налогообложения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СНТ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находится на Упрощенной системе налогообложения- 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>объект налогообложения «доходы»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ставка составляет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Налогом облагаются все поступления,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кроме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членски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 целевы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взнос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ов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>, а также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07DE7">
              <w:rPr>
                <w:rFonts w:ascii="Arial" w:eastAsia="Arial" w:hAnsi="Arial" w:cs="Arial"/>
                <w:color w:val="000000"/>
                <w:sz w:val="18"/>
                <w:szCs w:val="18"/>
              </w:rPr>
              <w:t>платы за электроэнергию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 w:rsidRPr="0056019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По анализу </w:t>
            </w:r>
            <w:r w:rsidRPr="0056019B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прошлых периодов планируемый налог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6019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– </w:t>
            </w:r>
            <w:r w:rsidR="0056019B" w:rsidRPr="0056019B">
              <w:rPr>
                <w:rFonts w:ascii="Arial" w:eastAsia="Arial" w:hAnsi="Arial" w:cs="Arial"/>
                <w:color w:val="000000"/>
                <w:sz w:val="18"/>
                <w:szCs w:val="18"/>
              </w:rPr>
              <w:t>10 000 руб.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756" w:rsidRDefault="00C5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10 000</w:t>
            </w:r>
          </w:p>
        </w:tc>
      </w:tr>
      <w:tr w:rsidR="00C57756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7756" w:rsidRPr="00332D0B" w:rsidRDefault="00332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32D0B">
              <w:rPr>
                <w:rFonts w:ascii="Arial" w:eastAsia="Arial" w:hAnsi="Arial" w:cs="Arial"/>
                <w:b/>
                <w:color w:val="000000"/>
              </w:rPr>
              <w:lastRenderedPageBreak/>
              <w:t>8</w:t>
            </w: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7756" w:rsidRDefault="00332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332D0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Раздел 8. Целевые взносы по участкам для членов СНТ «Конструктор».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756" w:rsidRPr="00332D0B" w:rsidRDefault="00E66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48</w:t>
            </w:r>
            <w:r w:rsidR="00332D0B" w:rsidRPr="00332D0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0 000</w:t>
            </w:r>
          </w:p>
        </w:tc>
      </w:tr>
      <w:tr w:rsidR="00332D0B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D0B" w:rsidRDefault="00332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2D0B" w:rsidRPr="00F76C75" w:rsidRDefault="00332D0B" w:rsidP="00C50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П.8.1 </w:t>
            </w:r>
            <w:r w:rsidRPr="00332D0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Строительство системы постоянного водоснабжения.  Второй этап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F76C7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76C7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Планируется покупка насоса – </w:t>
            </w:r>
            <w:r w:rsidR="00C50F58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 w:rsidR="00F76C75">
              <w:rPr>
                <w:rFonts w:ascii="Arial" w:eastAsia="Arial" w:hAnsi="Arial" w:cs="Arial"/>
                <w:color w:val="000000"/>
                <w:sz w:val="18"/>
                <w:szCs w:val="18"/>
              </w:rPr>
              <w:t>0 000 руб.,</w:t>
            </w:r>
            <w:r w:rsidR="00C15768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 w:rsidR="00A8375E">
              <w:rPr>
                <w:rFonts w:ascii="Arial" w:eastAsia="Arial" w:hAnsi="Arial" w:cs="Arial"/>
                <w:color w:val="000000"/>
                <w:sz w:val="18"/>
                <w:szCs w:val="18"/>
              </w:rPr>
              <w:t>, металлопрокат б</w:t>
            </w:r>
            <w:r w:rsidR="00784C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/у для обвязки цистерн – </w:t>
            </w:r>
            <w:r w:rsidR="00C50F58"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 w:rsidR="00784C94">
              <w:rPr>
                <w:rFonts w:ascii="Arial" w:eastAsia="Arial" w:hAnsi="Arial" w:cs="Arial"/>
                <w:color w:val="000000"/>
                <w:sz w:val="18"/>
                <w:szCs w:val="18"/>
              </w:rPr>
              <w:t> 000 руб</w:t>
            </w:r>
            <w:r w:rsidR="00C50F5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D0B" w:rsidRDefault="00332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100 000</w:t>
            </w:r>
          </w:p>
        </w:tc>
      </w:tr>
      <w:tr w:rsidR="00A25CC5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864072" w:rsidP="0010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C1576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C1576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15768" w:rsidRPr="00C1576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Обустройство дорог на землях общего пользования, </w:t>
            </w:r>
            <w:proofErr w:type="gramStart"/>
            <w:r w:rsidR="00C15768" w:rsidRPr="00C1576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согласно  генплана</w:t>
            </w:r>
            <w:proofErr w:type="gramEnd"/>
            <w:r w:rsidR="00C15768" w:rsidRPr="00C1576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СНТ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color w:val="2F2E2E"/>
                <w:sz w:val="18"/>
                <w:szCs w:val="18"/>
              </w:rPr>
              <w:t xml:space="preserve">Ямочный ремонт </w:t>
            </w:r>
            <w:r w:rsidR="006C75E5">
              <w:rPr>
                <w:rFonts w:ascii="Arial" w:eastAsia="Arial" w:hAnsi="Arial" w:cs="Arial"/>
                <w:color w:val="2F2E2E"/>
                <w:sz w:val="18"/>
                <w:szCs w:val="18"/>
              </w:rPr>
              <w:t>дорог</w:t>
            </w:r>
            <w:r>
              <w:rPr>
                <w:rFonts w:ascii="Arial" w:eastAsia="Arial" w:hAnsi="Arial" w:cs="Arial"/>
                <w:color w:val="2F2E2E"/>
                <w:sz w:val="18"/>
                <w:szCs w:val="18"/>
              </w:rPr>
              <w:t xml:space="preserve"> в СНТ </w:t>
            </w:r>
            <w:r w:rsidR="006C75E5">
              <w:rPr>
                <w:rFonts w:ascii="Arial" w:eastAsia="Arial" w:hAnsi="Arial" w:cs="Arial"/>
                <w:color w:val="2F2E2E"/>
                <w:sz w:val="18"/>
                <w:szCs w:val="18"/>
              </w:rPr>
              <w:t>производится отсыпкой щебнем</w:t>
            </w:r>
            <w:r w:rsidR="00FB7342">
              <w:rPr>
                <w:rFonts w:ascii="Arial" w:eastAsia="Arial" w:hAnsi="Arial" w:cs="Arial"/>
                <w:color w:val="2F2E2E"/>
                <w:sz w:val="18"/>
                <w:szCs w:val="18"/>
              </w:rPr>
              <w:t xml:space="preserve"> с привле</w:t>
            </w:r>
            <w:r w:rsidR="00101E99">
              <w:rPr>
                <w:rFonts w:ascii="Arial" w:eastAsia="Arial" w:hAnsi="Arial" w:cs="Arial"/>
                <w:color w:val="2F2E2E"/>
                <w:sz w:val="18"/>
                <w:szCs w:val="18"/>
              </w:rPr>
              <w:t>чением трактора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r w:rsidR="006C75E5">
              <w:rPr>
                <w:rFonts w:ascii="Arial" w:eastAsia="Arial" w:hAnsi="Arial" w:cs="Arial"/>
                <w:color w:val="000000"/>
                <w:sz w:val="18"/>
                <w:szCs w:val="18"/>
              </w:rPr>
              <w:t>Одна машина щебня (10 тонн) стоит–</w:t>
            </w:r>
            <w:r w:rsidR="00FB7342">
              <w:rPr>
                <w:rFonts w:ascii="Arial" w:eastAsia="Arial" w:hAnsi="Arial" w:cs="Arial"/>
                <w:color w:val="000000"/>
                <w:sz w:val="18"/>
                <w:szCs w:val="18"/>
              </w:rPr>
              <w:t>13 5</w:t>
            </w:r>
            <w:r w:rsidR="006C75E5">
              <w:rPr>
                <w:rFonts w:ascii="Arial" w:eastAsia="Arial" w:hAnsi="Arial" w:cs="Arial"/>
                <w:color w:val="000000"/>
                <w:sz w:val="18"/>
                <w:szCs w:val="18"/>
              </w:rPr>
              <w:t>00 руб.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C5" w:rsidRDefault="006C7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350</w:t>
            </w:r>
            <w:r w:rsidR="0086407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000</w:t>
            </w:r>
          </w:p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25CC5" w:rsidTr="00341B3F">
        <w:trPr>
          <w:trHeight w:val="7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864072" w:rsidP="00EA2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П.</w:t>
            </w:r>
            <w:r w:rsidR="00A95F7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  <w:r w:rsidR="00A95F7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EA26DA" w:rsidRPr="00341B3F">
              <w:rPr>
                <w:rFonts w:ascii="Arial" w:hAnsi="Arial" w:cs="Arial"/>
                <w:b/>
                <w:sz w:val="18"/>
                <w:szCs w:val="18"/>
              </w:rPr>
              <w:t>Демонтаж 3 бетонных столбов на участках</w:t>
            </w:r>
            <w:r w:rsidR="00341B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41B3F" w:rsidRPr="00341B3F">
              <w:rPr>
                <w:rFonts w:ascii="Arial" w:hAnsi="Arial" w:cs="Arial"/>
                <w:sz w:val="18"/>
                <w:szCs w:val="18"/>
              </w:rPr>
              <w:t>№</w:t>
            </w:r>
            <w:r w:rsidR="00EA26DA" w:rsidRPr="00341B3F">
              <w:rPr>
                <w:rFonts w:ascii="Arial" w:hAnsi="Arial" w:cs="Arial"/>
                <w:sz w:val="18"/>
                <w:szCs w:val="18"/>
              </w:rPr>
              <w:t xml:space="preserve">118,127,47 с использованием техники , </w:t>
            </w:r>
            <w:r w:rsidR="0055592C" w:rsidRPr="00341B3F">
              <w:rPr>
                <w:rFonts w:ascii="Arial" w:hAnsi="Arial" w:cs="Arial"/>
                <w:sz w:val="18"/>
                <w:szCs w:val="18"/>
              </w:rPr>
              <w:t xml:space="preserve">а также </w:t>
            </w:r>
            <w:r w:rsidR="00EA26DA" w:rsidRPr="00341B3F">
              <w:rPr>
                <w:rFonts w:ascii="Arial" w:hAnsi="Arial" w:cs="Arial"/>
                <w:sz w:val="18"/>
                <w:szCs w:val="18"/>
              </w:rPr>
              <w:t>перенос деревянного столба электроснабжен</w:t>
            </w:r>
            <w:bookmarkStart w:id="0" w:name="_GoBack"/>
            <w:bookmarkEnd w:id="0"/>
            <w:r w:rsidR="00EA26DA" w:rsidRPr="00341B3F">
              <w:rPr>
                <w:rFonts w:ascii="Arial" w:hAnsi="Arial" w:cs="Arial"/>
                <w:sz w:val="18"/>
                <w:szCs w:val="18"/>
              </w:rPr>
              <w:t>ия на участке 122</w:t>
            </w:r>
            <w:r w:rsidR="0055592C" w:rsidRPr="00341B3F">
              <w:rPr>
                <w:rFonts w:ascii="Arial" w:hAnsi="Arial" w:cs="Arial"/>
                <w:sz w:val="18"/>
                <w:szCs w:val="18"/>
              </w:rPr>
              <w:t>,</w:t>
            </w:r>
            <w:r w:rsidR="00EA26DA" w:rsidRPr="00341B3F">
              <w:rPr>
                <w:rFonts w:ascii="Arial" w:hAnsi="Arial" w:cs="Arial"/>
                <w:sz w:val="18"/>
                <w:szCs w:val="18"/>
              </w:rPr>
              <w:t xml:space="preserve"> без использования техники</w:t>
            </w:r>
            <w:r w:rsidR="00EA26DA"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C5" w:rsidRDefault="00EA2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="006C75E5">
              <w:rPr>
                <w:rFonts w:ascii="Arial" w:eastAsia="Arial" w:hAnsi="Arial" w:cs="Arial"/>
                <w:color w:val="000000"/>
                <w:sz w:val="22"/>
                <w:szCs w:val="22"/>
              </w:rPr>
              <w:t>0 000</w:t>
            </w:r>
          </w:p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25CC5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864072" w:rsidP="005E3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Непредвиденные расходы.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В начале года невозможно предусмотреть все затраты, которые могут возникнуть впоследствии. Обычно применяется к данной статье коэффициент 5-10% от запланированных расходов. В предыдущие периоды (за </w:t>
            </w:r>
            <w:r w:rsidR="005E3329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5E3329">
              <w:rPr>
                <w:rFonts w:ascii="Arial" w:eastAsia="Arial" w:hAnsi="Arial" w:cs="Arial"/>
                <w:color w:val="000000"/>
                <w:sz w:val="18"/>
                <w:szCs w:val="18"/>
              </w:rPr>
              <w:t>года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непредв</w:t>
            </w:r>
            <w:r w:rsidR="005E33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иденные расходы в смете СНТ составляли </w:t>
            </w:r>
            <w:r w:rsidR="00AB2624">
              <w:rPr>
                <w:rFonts w:ascii="Arial" w:eastAsia="Arial" w:hAnsi="Arial" w:cs="Arial"/>
                <w:color w:val="000000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000 рублей.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C5" w:rsidRDefault="00AB2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</w:t>
            </w:r>
            <w:r w:rsidR="00864072">
              <w:rPr>
                <w:rFonts w:ascii="Arial" w:eastAsia="Arial" w:hAnsi="Arial" w:cs="Arial"/>
                <w:b/>
                <w:color w:val="000000"/>
              </w:rPr>
              <w:t xml:space="preserve"> 000</w:t>
            </w:r>
          </w:p>
        </w:tc>
      </w:tr>
      <w:tr w:rsidR="00A25CC5" w:rsidTr="00136A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25CC5" w:rsidRDefault="00A2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C4A54" w:rsidRDefault="009C4A54" w:rsidP="009C4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C4A5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Переходящий остаток с прошлого финансового года по состоянию </w:t>
            </w:r>
          </w:p>
          <w:p w:rsidR="009C4A54" w:rsidRDefault="009C4A54" w:rsidP="009C4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C4A5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на 01.01.2021 года (</w:t>
            </w:r>
            <w:r w:rsidRPr="009C4A5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денежные средства на расчетном счете), рублей             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</w:t>
            </w:r>
            <w:r w:rsidRPr="009C4A5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25130">
              <w:rPr>
                <w:rFonts w:ascii="Arial" w:eastAsia="Arial" w:hAnsi="Arial" w:cs="Arial"/>
                <w:color w:val="000000"/>
                <w:sz w:val="18"/>
                <w:szCs w:val="18"/>
              </w:rPr>
              <w:t>22 716,60</w:t>
            </w:r>
            <w:r w:rsidRPr="009C4A5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</w:t>
            </w:r>
          </w:p>
          <w:p w:rsidR="009C4A54" w:rsidRDefault="009C4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A25CC5" w:rsidRDefault="0086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Всего расходов</w:t>
            </w:r>
            <w:r w:rsidR="00A85E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A85E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включенных в членские взносы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рублей                                                     2</w:t>
            </w:r>
            <w:r w:rsidR="00425130">
              <w:rPr>
                <w:rFonts w:ascii="Arial" w:eastAsia="Arial" w:hAnsi="Arial" w:cs="Arial"/>
                <w:color w:val="000000"/>
                <w:sz w:val="18"/>
                <w:szCs w:val="18"/>
              </w:rPr>
              <w:t> 550 200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25CC5" w:rsidRDefault="00A8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5A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Всего расходов, включенных в целевые взносы</w:t>
            </w:r>
            <w:r w:rsidR="0086407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рублей                                  </w:t>
            </w:r>
            <w:r w:rsid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="0086407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</w:t>
            </w:r>
            <w:r w:rsid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  <w:r w:rsidR="0086407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25130">
              <w:rPr>
                <w:rFonts w:ascii="Arial" w:eastAsia="Arial" w:hAnsi="Arial" w:cs="Arial"/>
                <w:color w:val="000000"/>
                <w:sz w:val="18"/>
                <w:szCs w:val="18"/>
              </w:rPr>
              <w:t>48</w:t>
            </w:r>
            <w:r w:rsid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="00864072">
              <w:rPr>
                <w:rFonts w:ascii="Arial" w:eastAsia="Arial" w:hAnsi="Arial" w:cs="Arial"/>
                <w:color w:val="000000"/>
                <w:sz w:val="18"/>
                <w:szCs w:val="18"/>
              </w:rPr>
              <w:t> 000</w:t>
            </w:r>
          </w:p>
          <w:p w:rsidR="00A25CC5" w:rsidRDefault="0086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5A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Площадь участков</w:t>
            </w:r>
            <w:r w:rsidR="00B45A23" w:rsidRPr="00B45A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СНТ 2 360</w:t>
            </w:r>
            <w:r w:rsidRPr="00B45A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соток, расчетный взнос на 1 сотку</w:t>
            </w:r>
            <w:r w:rsidR="00B45A2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45A23" w:rsidRP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>рублей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25130">
              <w:rPr>
                <w:rFonts w:ascii="Arial" w:eastAsia="Arial" w:hAnsi="Arial" w:cs="Arial"/>
                <w:color w:val="000000"/>
                <w:sz w:val="18"/>
                <w:szCs w:val="18"/>
              </w:rPr>
              <w:t>1080</w:t>
            </w:r>
          </w:p>
          <w:p w:rsidR="00A25CC5" w:rsidRDefault="00B45A23" w:rsidP="0042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Количество участков в СНТ – 290 , расчетный целевой взнос с участка,</w:t>
            </w:r>
            <w:r w:rsidR="0086407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64072" w:rsidRP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>рублей</w:t>
            </w:r>
            <w:r w:rsidR="0086407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</w:t>
            </w:r>
            <w:r w:rsidRPr="00B45A2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 w:rsidR="00425130">
              <w:rPr>
                <w:rFonts w:ascii="Arial" w:eastAsia="Arial" w:hAnsi="Arial" w:cs="Arial"/>
                <w:color w:val="000000"/>
                <w:sz w:val="18"/>
                <w:szCs w:val="18"/>
              </w:rPr>
              <w:t>655</w:t>
            </w:r>
            <w:r w:rsidR="0086407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130" w:rsidRDefault="00425130" w:rsidP="0042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9C4A54" w:rsidRDefault="00425130" w:rsidP="0042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22 716,60</w:t>
            </w:r>
          </w:p>
          <w:p w:rsidR="009C4A54" w:rsidRDefault="009C4A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A25CC5" w:rsidRDefault="00864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 w:rsidR="00425130">
              <w:rPr>
                <w:rFonts w:ascii="Arial" w:eastAsia="Arial" w:hAnsi="Arial" w:cs="Arial"/>
                <w:b/>
                <w:color w:val="000000"/>
              </w:rPr>
              <w:t> 550 200</w:t>
            </w:r>
          </w:p>
          <w:p w:rsidR="00A25CC5" w:rsidRDefault="0042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480</w:t>
            </w:r>
            <w:r w:rsidR="0086407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000</w:t>
            </w:r>
          </w:p>
          <w:p w:rsidR="00A25CC5" w:rsidRDefault="00B45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</w:t>
            </w:r>
            <w:r w:rsidR="00425130">
              <w:rPr>
                <w:rFonts w:ascii="Arial" w:eastAsia="Arial" w:hAnsi="Arial" w:cs="Arial"/>
                <w:b/>
                <w:color w:val="000000"/>
              </w:rPr>
              <w:t>1080</w:t>
            </w:r>
          </w:p>
          <w:p w:rsidR="00B45A23" w:rsidRDefault="00B45A23" w:rsidP="00425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1 </w:t>
            </w:r>
            <w:r w:rsidR="00425130">
              <w:rPr>
                <w:rFonts w:ascii="Arial" w:eastAsia="Arial" w:hAnsi="Arial" w:cs="Arial"/>
                <w:b/>
                <w:color w:val="000000"/>
              </w:rPr>
              <w:t>655</w:t>
            </w:r>
          </w:p>
        </w:tc>
      </w:tr>
    </w:tbl>
    <w:p w:rsidR="00A25CC5" w:rsidRDefault="00A25CC5">
      <w:pPr>
        <w:widowControl w:val="0"/>
        <w:pBdr>
          <w:top w:val="single" w:sz="6" w:space="3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100" w:after="10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A25CC5" w:rsidSect="006D6D8A">
      <w:pgSz w:w="11906" w:h="16838"/>
      <w:pgMar w:top="709" w:right="850" w:bottom="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5CC5"/>
    <w:rsid w:val="00003543"/>
    <w:rsid w:val="0003712F"/>
    <w:rsid w:val="00076C32"/>
    <w:rsid w:val="000C19AF"/>
    <w:rsid w:val="000D2792"/>
    <w:rsid w:val="000D579A"/>
    <w:rsid w:val="000E00CF"/>
    <w:rsid w:val="00101E99"/>
    <w:rsid w:val="001173E0"/>
    <w:rsid w:val="00123B55"/>
    <w:rsid w:val="00136440"/>
    <w:rsid w:val="00136AEF"/>
    <w:rsid w:val="00142E42"/>
    <w:rsid w:val="00173DE7"/>
    <w:rsid w:val="00191EB3"/>
    <w:rsid w:val="001C581D"/>
    <w:rsid w:val="001F7D6F"/>
    <w:rsid w:val="0020150B"/>
    <w:rsid w:val="00277323"/>
    <w:rsid w:val="00297A08"/>
    <w:rsid w:val="002D61C5"/>
    <w:rsid w:val="002E7005"/>
    <w:rsid w:val="002F4549"/>
    <w:rsid w:val="002F7853"/>
    <w:rsid w:val="00332D0B"/>
    <w:rsid w:val="0033339E"/>
    <w:rsid w:val="00341B3F"/>
    <w:rsid w:val="003909A3"/>
    <w:rsid w:val="003B471F"/>
    <w:rsid w:val="003E3318"/>
    <w:rsid w:val="00425130"/>
    <w:rsid w:val="00431465"/>
    <w:rsid w:val="00456351"/>
    <w:rsid w:val="004C6136"/>
    <w:rsid w:val="004E033F"/>
    <w:rsid w:val="005342FA"/>
    <w:rsid w:val="0053694F"/>
    <w:rsid w:val="0055592C"/>
    <w:rsid w:val="0056019B"/>
    <w:rsid w:val="00574711"/>
    <w:rsid w:val="005E3329"/>
    <w:rsid w:val="005E4088"/>
    <w:rsid w:val="005F5C1A"/>
    <w:rsid w:val="006170CF"/>
    <w:rsid w:val="006301D4"/>
    <w:rsid w:val="00670710"/>
    <w:rsid w:val="00672700"/>
    <w:rsid w:val="006B71B5"/>
    <w:rsid w:val="006C75E5"/>
    <w:rsid w:val="006D1B15"/>
    <w:rsid w:val="006D6D8A"/>
    <w:rsid w:val="006E2669"/>
    <w:rsid w:val="00704E5F"/>
    <w:rsid w:val="00744F9F"/>
    <w:rsid w:val="007848DD"/>
    <w:rsid w:val="00784C94"/>
    <w:rsid w:val="00864072"/>
    <w:rsid w:val="0087263B"/>
    <w:rsid w:val="00881399"/>
    <w:rsid w:val="008926D5"/>
    <w:rsid w:val="008B0630"/>
    <w:rsid w:val="008E3EAB"/>
    <w:rsid w:val="008F772C"/>
    <w:rsid w:val="00911A17"/>
    <w:rsid w:val="00926CF5"/>
    <w:rsid w:val="009335F0"/>
    <w:rsid w:val="009A5E81"/>
    <w:rsid w:val="009C4A54"/>
    <w:rsid w:val="009F4552"/>
    <w:rsid w:val="00A25CC5"/>
    <w:rsid w:val="00A43168"/>
    <w:rsid w:val="00A65EE4"/>
    <w:rsid w:val="00A8375E"/>
    <w:rsid w:val="00A85ED2"/>
    <w:rsid w:val="00A95F78"/>
    <w:rsid w:val="00AA276A"/>
    <w:rsid w:val="00AA6DAF"/>
    <w:rsid w:val="00AB2624"/>
    <w:rsid w:val="00AC75FB"/>
    <w:rsid w:val="00AF0AAC"/>
    <w:rsid w:val="00B065DC"/>
    <w:rsid w:val="00B223C3"/>
    <w:rsid w:val="00B22985"/>
    <w:rsid w:val="00B31788"/>
    <w:rsid w:val="00B3251E"/>
    <w:rsid w:val="00B341C7"/>
    <w:rsid w:val="00B35024"/>
    <w:rsid w:val="00B45A23"/>
    <w:rsid w:val="00B9209B"/>
    <w:rsid w:val="00BA77B3"/>
    <w:rsid w:val="00BE3A9E"/>
    <w:rsid w:val="00C15768"/>
    <w:rsid w:val="00C15FA6"/>
    <w:rsid w:val="00C23A3F"/>
    <w:rsid w:val="00C50F58"/>
    <w:rsid w:val="00C57756"/>
    <w:rsid w:val="00C90C84"/>
    <w:rsid w:val="00CA04FA"/>
    <w:rsid w:val="00CA5D8D"/>
    <w:rsid w:val="00CF1166"/>
    <w:rsid w:val="00CF59FB"/>
    <w:rsid w:val="00D07DE7"/>
    <w:rsid w:val="00D627E6"/>
    <w:rsid w:val="00DE3110"/>
    <w:rsid w:val="00E41A91"/>
    <w:rsid w:val="00E66226"/>
    <w:rsid w:val="00E75280"/>
    <w:rsid w:val="00E77DC8"/>
    <w:rsid w:val="00EA26DA"/>
    <w:rsid w:val="00EB7941"/>
    <w:rsid w:val="00F077BE"/>
    <w:rsid w:val="00F42EA8"/>
    <w:rsid w:val="00F4433E"/>
    <w:rsid w:val="00F761A8"/>
    <w:rsid w:val="00F76C75"/>
    <w:rsid w:val="00F82E2F"/>
    <w:rsid w:val="00F8474B"/>
    <w:rsid w:val="00F95B75"/>
    <w:rsid w:val="00FB179F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5CA0"/>
  <w15:docId w15:val="{568FEBA2-4B7D-43FF-A84B-515EE2F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1399"/>
  </w:style>
  <w:style w:type="paragraph" w:styleId="1">
    <w:name w:val="heading 1"/>
    <w:basedOn w:val="a"/>
    <w:next w:val="a"/>
    <w:rsid w:val="008813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813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813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813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813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8139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813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813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813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81399"/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a6">
    <w:basedOn w:val="TableNormal"/>
    <w:rsid w:val="00881399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rsid w:val="00881399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50</cp:revision>
  <dcterms:created xsi:type="dcterms:W3CDTF">2022-05-30T14:03:00Z</dcterms:created>
  <dcterms:modified xsi:type="dcterms:W3CDTF">2022-05-30T15:46:00Z</dcterms:modified>
</cp:coreProperties>
</file>