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73" w:rsidRPr="00911593" w:rsidRDefault="00F07645" w:rsidP="00F076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Анкета для отдела технолога</w:t>
      </w:r>
    </w:p>
    <w:tbl>
      <w:tblPr>
        <w:tblStyle w:val="a4"/>
        <w:tblpPr w:leftFromText="180" w:rightFromText="180" w:vertAnchor="page" w:horzAnchor="margin" w:tblpXSpec="center" w:tblpY="1681"/>
        <w:tblW w:w="11019" w:type="dxa"/>
        <w:tblLayout w:type="fixed"/>
        <w:tblLook w:val="04A0" w:firstRow="1" w:lastRow="0" w:firstColumn="1" w:lastColumn="0" w:noHBand="0" w:noVBand="1"/>
      </w:tblPr>
      <w:tblGrid>
        <w:gridCol w:w="457"/>
        <w:gridCol w:w="4255"/>
        <w:gridCol w:w="74"/>
        <w:gridCol w:w="851"/>
        <w:gridCol w:w="3118"/>
        <w:gridCol w:w="2264"/>
      </w:tblGrid>
      <w:tr w:rsidR="00A66478" w:rsidTr="00A66478">
        <w:tc>
          <w:tcPr>
            <w:tcW w:w="457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925" w:type="dxa"/>
            <w:gridSpan w:val="2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3118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2264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66478" w:rsidTr="00A66478">
        <w:tc>
          <w:tcPr>
            <w:tcW w:w="457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78" w:rsidTr="00A66478">
        <w:tc>
          <w:tcPr>
            <w:tcW w:w="457" w:type="dxa"/>
          </w:tcPr>
          <w:p w:rsidR="00A66478" w:rsidRPr="001B4935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5" w:type="dxa"/>
          </w:tcPr>
          <w:p w:rsidR="00A66478" w:rsidRDefault="00A66478" w:rsidP="00A66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 дозирования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деэмульгатора</w:t>
            </w:r>
            <w:proofErr w:type="spellEnd"/>
          </w:p>
        </w:tc>
        <w:tc>
          <w:tcPr>
            <w:tcW w:w="925" w:type="dxa"/>
            <w:gridSpan w:val="2"/>
          </w:tcPr>
          <w:p w:rsidR="00A66478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6478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66478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78" w:rsidTr="00A66478">
        <w:tc>
          <w:tcPr>
            <w:tcW w:w="457" w:type="dxa"/>
          </w:tcPr>
          <w:p w:rsidR="00A66478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5" w:type="dxa"/>
          </w:tcPr>
          <w:p w:rsidR="00A66478" w:rsidRPr="00271C63" w:rsidRDefault="00A66478" w:rsidP="00A66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нефти при дозировании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деэмульгатора</w:t>
            </w:r>
            <w:proofErr w:type="spellEnd"/>
          </w:p>
        </w:tc>
        <w:tc>
          <w:tcPr>
            <w:tcW w:w="925" w:type="dxa"/>
            <w:gridSpan w:val="2"/>
          </w:tcPr>
          <w:p w:rsidR="00A66478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˚С</w:t>
            </w:r>
          </w:p>
        </w:tc>
        <w:tc>
          <w:tcPr>
            <w:tcW w:w="3118" w:type="dxa"/>
          </w:tcPr>
          <w:p w:rsidR="00A66478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66478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78" w:rsidTr="00A66478">
        <w:tc>
          <w:tcPr>
            <w:tcW w:w="457" w:type="dxa"/>
          </w:tcPr>
          <w:p w:rsidR="00A66478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A66478" w:rsidRDefault="00A66478" w:rsidP="00A66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подготовки нефти</w:t>
            </w:r>
          </w:p>
        </w:tc>
        <w:tc>
          <w:tcPr>
            <w:tcW w:w="925" w:type="dxa"/>
            <w:gridSpan w:val="2"/>
          </w:tcPr>
          <w:p w:rsidR="00A66478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˚С</w:t>
            </w:r>
          </w:p>
        </w:tc>
        <w:tc>
          <w:tcPr>
            <w:tcW w:w="3118" w:type="dxa"/>
          </w:tcPr>
          <w:p w:rsidR="00A66478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66478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78" w:rsidTr="00A66478">
        <w:tc>
          <w:tcPr>
            <w:tcW w:w="457" w:type="dxa"/>
          </w:tcPr>
          <w:p w:rsidR="00A66478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</w:tcPr>
          <w:p w:rsidR="00A66478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подготовки нефти (полный цикл от начала нагрева)</w:t>
            </w:r>
          </w:p>
        </w:tc>
        <w:tc>
          <w:tcPr>
            <w:tcW w:w="925" w:type="dxa"/>
            <w:gridSpan w:val="2"/>
          </w:tcPr>
          <w:p w:rsidR="00A66478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118" w:type="dxa"/>
          </w:tcPr>
          <w:p w:rsidR="00A66478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66478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78" w:rsidTr="00A66478">
        <w:tc>
          <w:tcPr>
            <w:tcW w:w="457" w:type="dxa"/>
          </w:tcPr>
          <w:p w:rsidR="00A66478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</w:tcPr>
          <w:p w:rsidR="00A66478" w:rsidRDefault="00A66478" w:rsidP="00A66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Суточный объем подготавливаемой нефти</w:t>
            </w:r>
          </w:p>
        </w:tc>
        <w:tc>
          <w:tcPr>
            <w:tcW w:w="925" w:type="dxa"/>
            <w:gridSpan w:val="2"/>
          </w:tcPr>
          <w:p w:rsidR="00A66478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тонн/</w:t>
            </w:r>
          </w:p>
          <w:p w:rsidR="00A66478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3118" w:type="dxa"/>
          </w:tcPr>
          <w:p w:rsidR="00A66478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66478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78" w:rsidTr="00A66478">
        <w:tc>
          <w:tcPr>
            <w:tcW w:w="457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5" w:type="dxa"/>
          </w:tcPr>
          <w:p w:rsidR="00A66478" w:rsidRDefault="00A66478" w:rsidP="00A66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обводненность, </w:t>
            </w:r>
          </w:p>
        </w:tc>
        <w:tc>
          <w:tcPr>
            <w:tcW w:w="925" w:type="dxa"/>
            <w:gridSpan w:val="2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78" w:rsidTr="00A66478">
        <w:tc>
          <w:tcPr>
            <w:tcW w:w="457" w:type="dxa"/>
          </w:tcPr>
          <w:p w:rsidR="00A66478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5" w:type="dxa"/>
          </w:tcPr>
          <w:p w:rsidR="00A66478" w:rsidRDefault="00A66478" w:rsidP="00A66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Каковы дозировки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деэмульгатора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тонну нефти</w:t>
            </w:r>
          </w:p>
        </w:tc>
        <w:tc>
          <w:tcPr>
            <w:tcW w:w="925" w:type="dxa"/>
            <w:gridSpan w:val="2"/>
          </w:tcPr>
          <w:p w:rsidR="00A66478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  <w:tc>
          <w:tcPr>
            <w:tcW w:w="3118" w:type="dxa"/>
          </w:tcPr>
          <w:p w:rsidR="00A66478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66478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78" w:rsidTr="00A66478">
        <w:tc>
          <w:tcPr>
            <w:tcW w:w="457" w:type="dxa"/>
          </w:tcPr>
          <w:p w:rsidR="00A66478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5" w:type="dxa"/>
          </w:tcPr>
          <w:p w:rsidR="00A66478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Суточный объём дозирования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деэмульгатора</w:t>
            </w:r>
            <w:proofErr w:type="spellEnd"/>
          </w:p>
          <w:p w:rsidR="00A66478" w:rsidRPr="00F15FC5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A66478" w:rsidRDefault="00F2641F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118" w:type="dxa"/>
          </w:tcPr>
          <w:p w:rsidR="00A66478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66478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78" w:rsidTr="00A66478">
        <w:tc>
          <w:tcPr>
            <w:tcW w:w="457" w:type="dxa"/>
          </w:tcPr>
          <w:p w:rsidR="00A66478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5" w:type="dxa"/>
          </w:tcPr>
          <w:p w:rsidR="00A66478" w:rsidRDefault="00F2641F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нефти</w:t>
            </w:r>
          </w:p>
        </w:tc>
        <w:tc>
          <w:tcPr>
            <w:tcW w:w="925" w:type="dxa"/>
            <w:gridSpan w:val="2"/>
          </w:tcPr>
          <w:p w:rsidR="00A66478" w:rsidRDefault="00F2641F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</w:tc>
        <w:tc>
          <w:tcPr>
            <w:tcW w:w="3118" w:type="dxa"/>
          </w:tcPr>
          <w:p w:rsidR="00A66478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66478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78" w:rsidTr="00A66478">
        <w:tc>
          <w:tcPr>
            <w:tcW w:w="457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5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Вязкость нефти при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˚С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цельсия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A66478" w:rsidRDefault="00F2641F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\см</w:t>
            </w:r>
          </w:p>
        </w:tc>
        <w:tc>
          <w:tcPr>
            <w:tcW w:w="3118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78" w:rsidTr="00A66478">
        <w:tc>
          <w:tcPr>
            <w:tcW w:w="457" w:type="dxa"/>
          </w:tcPr>
          <w:p w:rsidR="00A66478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255" w:type="dxa"/>
          </w:tcPr>
          <w:p w:rsidR="00A66478" w:rsidRDefault="00F2641F" w:rsidP="00A66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деэмульгатор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применяется на Вашем предприятии в настоящее время?</w:t>
            </w:r>
          </w:p>
        </w:tc>
        <w:tc>
          <w:tcPr>
            <w:tcW w:w="925" w:type="dxa"/>
            <w:gridSpan w:val="2"/>
          </w:tcPr>
          <w:p w:rsidR="00A66478" w:rsidRPr="00F2641F" w:rsidRDefault="00F2641F" w:rsidP="004C1F1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41F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3118" w:type="dxa"/>
          </w:tcPr>
          <w:p w:rsidR="00A66478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4" w:type="dxa"/>
          </w:tcPr>
          <w:p w:rsidR="00A66478" w:rsidRDefault="00A66478" w:rsidP="004C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78" w:rsidTr="00A66478">
        <w:tc>
          <w:tcPr>
            <w:tcW w:w="457" w:type="dxa"/>
          </w:tcPr>
          <w:p w:rsidR="00A66478" w:rsidRPr="007019C6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2" w:type="dxa"/>
            <w:gridSpan w:val="5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9C6">
              <w:rPr>
                <w:rFonts w:ascii="Times New Roman" w:hAnsi="Times New Roman" w:cs="Times New Roman"/>
                <w:b/>
                <w:sz w:val="24"/>
                <w:szCs w:val="24"/>
              </w:rPr>
              <w:t>Какие осложнения возникают в процессе подготовки:</w:t>
            </w:r>
          </w:p>
        </w:tc>
      </w:tr>
      <w:tr w:rsidR="00A66478" w:rsidTr="00A66478">
        <w:tc>
          <w:tcPr>
            <w:tcW w:w="457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9" w:type="dxa"/>
            <w:gridSpan w:val="2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промслой</w:t>
            </w:r>
            <w:proofErr w:type="spellEnd"/>
          </w:p>
        </w:tc>
        <w:tc>
          <w:tcPr>
            <w:tcW w:w="3969" w:type="dxa"/>
            <w:gridSpan w:val="2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78" w:rsidTr="00A66478">
        <w:tc>
          <w:tcPr>
            <w:tcW w:w="457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9" w:type="dxa"/>
            <w:gridSpan w:val="2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римесь</w:t>
            </w:r>
            <w:proofErr w:type="spellEnd"/>
          </w:p>
        </w:tc>
        <w:tc>
          <w:tcPr>
            <w:tcW w:w="3969" w:type="dxa"/>
            <w:gridSpan w:val="2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78" w:rsidTr="00A66478">
        <w:tc>
          <w:tcPr>
            <w:tcW w:w="457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9" w:type="dxa"/>
            <w:gridSpan w:val="2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сульфид железа</w:t>
            </w:r>
          </w:p>
        </w:tc>
        <w:tc>
          <w:tcPr>
            <w:tcW w:w="3969" w:type="dxa"/>
            <w:gridSpan w:val="2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78" w:rsidTr="00A66478">
        <w:tc>
          <w:tcPr>
            <w:tcW w:w="457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9" w:type="dxa"/>
            <w:gridSpan w:val="2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низкое качество подтоварной воды</w:t>
            </w:r>
          </w:p>
        </w:tc>
        <w:tc>
          <w:tcPr>
            <w:tcW w:w="3969" w:type="dxa"/>
            <w:gridSpan w:val="2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78" w:rsidTr="00A66478">
        <w:tc>
          <w:tcPr>
            <w:tcW w:w="457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9" w:type="dxa"/>
            <w:gridSpan w:val="2"/>
          </w:tcPr>
          <w:p w:rsidR="00A66478" w:rsidRDefault="00F2641F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6478">
              <w:rPr>
                <w:rFonts w:ascii="Times New Roman" w:hAnsi="Times New Roman" w:cs="Times New Roman"/>
                <w:sz w:val="24"/>
                <w:szCs w:val="24"/>
              </w:rPr>
              <w:t>арафиноотложение</w:t>
            </w:r>
            <w:proofErr w:type="spellEnd"/>
            <w:r w:rsidR="00A66478">
              <w:rPr>
                <w:rFonts w:ascii="Times New Roman" w:hAnsi="Times New Roman" w:cs="Times New Roman"/>
                <w:sz w:val="24"/>
                <w:szCs w:val="24"/>
              </w:rPr>
              <w:t>, в НКТ, выкидных линиях.</w:t>
            </w:r>
          </w:p>
        </w:tc>
        <w:tc>
          <w:tcPr>
            <w:tcW w:w="3969" w:type="dxa"/>
            <w:gridSpan w:val="2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78" w:rsidTr="00A66478">
        <w:tc>
          <w:tcPr>
            <w:tcW w:w="457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9" w:type="dxa"/>
            <w:gridSpan w:val="2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отложения на стенках трубопроводов и оборудовании</w:t>
            </w:r>
          </w:p>
        </w:tc>
        <w:tc>
          <w:tcPr>
            <w:tcW w:w="3969" w:type="dxa"/>
            <w:gridSpan w:val="2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78" w:rsidTr="00A66478">
        <w:tc>
          <w:tcPr>
            <w:tcW w:w="457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9" w:type="dxa"/>
            <w:gridSpan w:val="2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сероводород</w:t>
            </w:r>
          </w:p>
        </w:tc>
        <w:tc>
          <w:tcPr>
            <w:tcW w:w="3969" w:type="dxa"/>
            <w:gridSpan w:val="2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78" w:rsidTr="00A66478">
        <w:tc>
          <w:tcPr>
            <w:tcW w:w="457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9" w:type="dxa"/>
            <w:gridSpan w:val="2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969" w:type="dxa"/>
            <w:gridSpan w:val="2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78" w:rsidTr="00A66478">
        <w:tc>
          <w:tcPr>
            <w:tcW w:w="457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9" w:type="dxa"/>
            <w:gridSpan w:val="2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Какова стоимость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используемого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сегодняшний 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деэмульгатора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969" w:type="dxa"/>
            <w:gridSpan w:val="2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78" w:rsidTr="00A66478">
        <w:tc>
          <w:tcPr>
            <w:tcW w:w="457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9" w:type="dxa"/>
            <w:gridSpan w:val="2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 ли Вы провести лабораторный анализ предлагаемого нами реагента?</w:t>
            </w:r>
          </w:p>
        </w:tc>
        <w:tc>
          <w:tcPr>
            <w:tcW w:w="3969" w:type="dxa"/>
            <w:gridSpan w:val="2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78" w:rsidTr="00A66478">
        <w:tc>
          <w:tcPr>
            <w:tcW w:w="457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9" w:type="dxa"/>
            <w:gridSpan w:val="2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процедура перехода на новый реагент</w:t>
            </w:r>
          </w:p>
        </w:tc>
        <w:tc>
          <w:tcPr>
            <w:tcW w:w="3969" w:type="dxa"/>
            <w:gridSpan w:val="2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78" w:rsidTr="00A66478">
        <w:tc>
          <w:tcPr>
            <w:tcW w:w="457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9" w:type="dxa"/>
            <w:gridSpan w:val="2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собственная лаборатория для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-теста?</w:t>
            </w:r>
          </w:p>
        </w:tc>
        <w:tc>
          <w:tcPr>
            <w:tcW w:w="3969" w:type="dxa"/>
            <w:gridSpan w:val="2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78" w:rsidTr="00A66478">
        <w:tc>
          <w:tcPr>
            <w:tcW w:w="457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9" w:type="dxa"/>
            <w:gridSpan w:val="2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Можем ли мы выслать Вам реагент или желательно присутствие наших специалистов?</w:t>
            </w:r>
          </w:p>
        </w:tc>
        <w:tc>
          <w:tcPr>
            <w:tcW w:w="3969" w:type="dxa"/>
            <w:gridSpan w:val="2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66478" w:rsidRDefault="00A66478" w:rsidP="00712B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935" w:rsidRPr="004C1F13" w:rsidRDefault="00F07645" w:rsidP="00911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</w:t>
      </w:r>
      <w:r w:rsidR="0027443E">
        <w:rPr>
          <w:rFonts w:ascii="Times New Roman" w:hAnsi="Times New Roman" w:cs="Times New Roman"/>
        </w:rPr>
        <w:t xml:space="preserve">: </w:t>
      </w:r>
    </w:p>
    <w:sectPr w:rsidR="001B4935" w:rsidRPr="004C1F13" w:rsidSect="001B2EB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32"/>
    <w:rsid w:val="001B2EB4"/>
    <w:rsid w:val="001B4935"/>
    <w:rsid w:val="001C6A73"/>
    <w:rsid w:val="002672FD"/>
    <w:rsid w:val="00271C63"/>
    <w:rsid w:val="0027443E"/>
    <w:rsid w:val="003A646E"/>
    <w:rsid w:val="004C1F13"/>
    <w:rsid w:val="006A0C09"/>
    <w:rsid w:val="007019C6"/>
    <w:rsid w:val="00772736"/>
    <w:rsid w:val="00911593"/>
    <w:rsid w:val="009B7969"/>
    <w:rsid w:val="00A66478"/>
    <w:rsid w:val="00A77A93"/>
    <w:rsid w:val="00AB57F0"/>
    <w:rsid w:val="00AD5F32"/>
    <w:rsid w:val="00B1267C"/>
    <w:rsid w:val="00F07645"/>
    <w:rsid w:val="00F15FC5"/>
    <w:rsid w:val="00F2641F"/>
    <w:rsid w:val="00F6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9C6"/>
    <w:pPr>
      <w:ind w:left="720"/>
      <w:contextualSpacing/>
    </w:pPr>
  </w:style>
  <w:style w:type="table" w:styleId="a4">
    <w:name w:val="Table Grid"/>
    <w:basedOn w:val="a1"/>
    <w:uiPriority w:val="59"/>
    <w:rsid w:val="00701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9C6"/>
    <w:pPr>
      <w:ind w:left="720"/>
      <w:contextualSpacing/>
    </w:pPr>
  </w:style>
  <w:style w:type="table" w:styleId="a4">
    <w:name w:val="Table Grid"/>
    <w:basedOn w:val="a1"/>
    <w:uiPriority w:val="59"/>
    <w:rsid w:val="00701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20F5-E272-41B0-8BBB-1D051722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14</cp:revision>
  <cp:lastPrinted>2017-03-17T06:21:00Z</cp:lastPrinted>
  <dcterms:created xsi:type="dcterms:W3CDTF">2017-03-09T11:15:00Z</dcterms:created>
  <dcterms:modified xsi:type="dcterms:W3CDTF">2017-03-17T13:53:00Z</dcterms:modified>
</cp:coreProperties>
</file>