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1F138" w14:textId="77777777" w:rsidR="00417123" w:rsidRPr="00893E6D" w:rsidRDefault="00A14422" w:rsidP="004674BB">
      <w:pPr>
        <w:spacing w:after="0" w:line="240" w:lineRule="auto"/>
        <w:jc w:val="center"/>
        <w:rPr>
          <w:rFonts w:ascii="Times New Roman" w:hAnsi="Times New Roman" w:cs="Times New Roman"/>
          <w:b/>
          <w:sz w:val="28"/>
          <w:szCs w:val="28"/>
        </w:rPr>
      </w:pPr>
      <w:bookmarkStart w:id="0" w:name="_Toc74147997"/>
      <w:r w:rsidRPr="00EE107F">
        <w:rPr>
          <w:noProof/>
          <w:lang w:eastAsia="ru-RU"/>
        </w:rPr>
        <w:drawing>
          <wp:inline distT="0" distB="0" distL="0" distR="0" wp14:anchorId="100B56EF" wp14:editId="1E12C6F3">
            <wp:extent cx="79057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33425"/>
                    </a:xfrm>
                    <a:prstGeom prst="rect">
                      <a:avLst/>
                    </a:prstGeom>
                    <a:noFill/>
                    <a:ln>
                      <a:noFill/>
                    </a:ln>
                  </pic:spPr>
                </pic:pic>
              </a:graphicData>
            </a:graphic>
          </wp:inline>
        </w:drawing>
      </w:r>
    </w:p>
    <w:p w14:paraId="10DF9623" w14:textId="77777777" w:rsidR="0069206A" w:rsidRPr="00610EA0" w:rsidRDefault="0069206A" w:rsidP="00475D59">
      <w:pPr>
        <w:spacing w:after="0" w:line="240" w:lineRule="auto"/>
        <w:jc w:val="center"/>
        <w:rPr>
          <w:b/>
          <w:sz w:val="26"/>
          <w:szCs w:val="26"/>
        </w:rPr>
      </w:pPr>
      <w:r w:rsidRPr="00610EA0">
        <w:rPr>
          <w:b/>
          <w:sz w:val="26"/>
          <w:szCs w:val="26"/>
        </w:rPr>
        <w:t xml:space="preserve">Областное государственное бюджетное </w:t>
      </w:r>
    </w:p>
    <w:p w14:paraId="6C8F774E" w14:textId="77777777" w:rsidR="0069206A" w:rsidRPr="00610EA0" w:rsidRDefault="0069206A" w:rsidP="00475D59">
      <w:pPr>
        <w:spacing w:after="0" w:line="240" w:lineRule="auto"/>
        <w:jc w:val="center"/>
        <w:rPr>
          <w:b/>
          <w:sz w:val="26"/>
          <w:szCs w:val="26"/>
        </w:rPr>
      </w:pPr>
      <w:r w:rsidRPr="00610EA0">
        <w:rPr>
          <w:b/>
          <w:sz w:val="26"/>
          <w:szCs w:val="26"/>
        </w:rPr>
        <w:t>учреждение дополнительного профессионального образования</w:t>
      </w:r>
    </w:p>
    <w:p w14:paraId="56E0ED30" w14:textId="77777777" w:rsidR="0069206A" w:rsidRPr="00610EA0" w:rsidRDefault="0069206A" w:rsidP="00475D59">
      <w:pPr>
        <w:spacing w:after="0" w:line="240" w:lineRule="auto"/>
        <w:jc w:val="center"/>
        <w:rPr>
          <w:b/>
          <w:sz w:val="26"/>
          <w:szCs w:val="26"/>
        </w:rPr>
      </w:pPr>
      <w:r w:rsidRPr="00610EA0">
        <w:rPr>
          <w:b/>
          <w:sz w:val="26"/>
          <w:szCs w:val="26"/>
        </w:rPr>
        <w:t xml:space="preserve"> «Томский областной институт повышения квалификации и переподготовки работников образования» (ТОИПКРО)</w:t>
      </w:r>
    </w:p>
    <w:p w14:paraId="0DF81C0A" w14:textId="77777777" w:rsidR="0069206A" w:rsidRPr="00610EA0" w:rsidRDefault="0069206A" w:rsidP="00475D59">
      <w:pPr>
        <w:spacing w:after="0" w:line="240" w:lineRule="auto"/>
        <w:jc w:val="center"/>
        <w:rPr>
          <w:b/>
          <w:sz w:val="26"/>
          <w:szCs w:val="26"/>
        </w:rPr>
      </w:pPr>
      <w:smartTag w:uri="urn:schemas-microsoft-com:office:smarttags" w:element="metricconverter">
        <w:smartTagPr>
          <w:attr w:name="ProductID" w:val="634034 г"/>
        </w:smartTagPr>
        <w:r w:rsidRPr="00610EA0">
          <w:rPr>
            <w:b/>
            <w:sz w:val="26"/>
            <w:szCs w:val="26"/>
          </w:rPr>
          <w:t>634034 г</w:t>
        </w:r>
      </w:smartTag>
      <w:r w:rsidRPr="00610EA0">
        <w:rPr>
          <w:b/>
          <w:sz w:val="26"/>
          <w:szCs w:val="26"/>
        </w:rPr>
        <w:t xml:space="preserve">. Томск, ул. Пирогова,10, </w:t>
      </w:r>
    </w:p>
    <w:p w14:paraId="025857B2" w14:textId="77777777" w:rsidR="0069206A" w:rsidRDefault="0069206A" w:rsidP="00475D59">
      <w:pPr>
        <w:tabs>
          <w:tab w:val="left" w:pos="1785"/>
        </w:tabs>
        <w:spacing w:after="0" w:line="240" w:lineRule="auto"/>
        <w:jc w:val="center"/>
        <w:rPr>
          <w:b/>
          <w:sz w:val="26"/>
          <w:szCs w:val="26"/>
        </w:rPr>
      </w:pPr>
      <w:r w:rsidRPr="00610EA0">
        <w:rPr>
          <w:b/>
          <w:sz w:val="26"/>
          <w:szCs w:val="26"/>
        </w:rPr>
        <w:t>телефон (3822) 55 79 89, факс (3822) 90-20 31</w:t>
      </w:r>
    </w:p>
    <w:p w14:paraId="1228F3A6" w14:textId="77777777" w:rsidR="0069206A" w:rsidRDefault="0069206A" w:rsidP="00475D59">
      <w:pPr>
        <w:tabs>
          <w:tab w:val="left" w:pos="1785"/>
        </w:tabs>
        <w:spacing w:after="0" w:line="240" w:lineRule="auto"/>
        <w:jc w:val="center"/>
        <w:rPr>
          <w:b/>
          <w:sz w:val="26"/>
          <w:szCs w:val="26"/>
        </w:rPr>
      </w:pPr>
    </w:p>
    <w:p w14:paraId="4817F2AF" w14:textId="77777777" w:rsidR="0069206A" w:rsidRDefault="0069206A" w:rsidP="0069206A">
      <w:pPr>
        <w:tabs>
          <w:tab w:val="left" w:pos="1785"/>
        </w:tabs>
        <w:jc w:val="center"/>
        <w:rPr>
          <w:b/>
          <w:sz w:val="26"/>
          <w:szCs w:val="26"/>
        </w:rPr>
      </w:pPr>
    </w:p>
    <w:p w14:paraId="59C60A13" w14:textId="77777777" w:rsidR="00475D59" w:rsidRDefault="00475D59" w:rsidP="0069206A">
      <w:pPr>
        <w:tabs>
          <w:tab w:val="left" w:pos="1785"/>
        </w:tabs>
        <w:jc w:val="center"/>
        <w:rPr>
          <w:b/>
          <w:sz w:val="26"/>
          <w:szCs w:val="2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4330"/>
      </w:tblGrid>
      <w:tr w:rsidR="0069206A" w14:paraId="1D1A2B98" w14:textId="77777777" w:rsidTr="0069206A">
        <w:tc>
          <w:tcPr>
            <w:tcW w:w="5098" w:type="dxa"/>
          </w:tcPr>
          <w:p w14:paraId="1D7D6753" w14:textId="77777777" w:rsidR="0069206A" w:rsidRPr="00475D59" w:rsidRDefault="0069206A" w:rsidP="0069206A">
            <w:pPr>
              <w:pStyle w:val="af3"/>
              <w:jc w:val="both"/>
              <w:rPr>
                <w:sz w:val="28"/>
                <w:szCs w:val="28"/>
              </w:rPr>
            </w:pPr>
            <w:r w:rsidRPr="00475D59">
              <w:rPr>
                <w:sz w:val="28"/>
                <w:szCs w:val="28"/>
              </w:rPr>
              <w:t>____________ №  _________</w:t>
            </w:r>
            <w:r w:rsidRPr="00475D59">
              <w:rPr>
                <w:sz w:val="28"/>
                <w:szCs w:val="28"/>
              </w:rPr>
              <w:tab/>
            </w:r>
            <w:r w:rsidRPr="00475D59">
              <w:rPr>
                <w:sz w:val="28"/>
                <w:szCs w:val="28"/>
              </w:rPr>
              <w:tab/>
            </w:r>
          </w:p>
          <w:p w14:paraId="6EF1AE9F" w14:textId="77777777" w:rsidR="0069206A" w:rsidRDefault="0069206A" w:rsidP="0069206A">
            <w:pPr>
              <w:tabs>
                <w:tab w:val="left" w:pos="1785"/>
              </w:tabs>
              <w:rPr>
                <w:b/>
                <w:sz w:val="26"/>
                <w:szCs w:val="26"/>
              </w:rPr>
            </w:pPr>
            <w:r w:rsidRPr="00475D59">
              <w:rPr>
                <w:rFonts w:ascii="Times New Roman" w:hAnsi="Times New Roman" w:cs="Times New Roman"/>
                <w:sz w:val="28"/>
                <w:szCs w:val="28"/>
              </w:rPr>
              <w:t>на № _______ от __________</w:t>
            </w:r>
            <w:r w:rsidRPr="00832F3A">
              <w:rPr>
                <w:sz w:val="28"/>
                <w:szCs w:val="28"/>
              </w:rPr>
              <w:tab/>
            </w:r>
          </w:p>
        </w:tc>
        <w:tc>
          <w:tcPr>
            <w:tcW w:w="4390" w:type="dxa"/>
          </w:tcPr>
          <w:p w14:paraId="48C4F0F0" w14:textId="77777777" w:rsidR="0069206A" w:rsidRPr="00826F8A" w:rsidRDefault="0069206A" w:rsidP="0069206A">
            <w:pPr>
              <w:pStyle w:val="af3"/>
              <w:spacing w:after="0"/>
              <w:jc w:val="both"/>
              <w:rPr>
                <w:sz w:val="26"/>
                <w:szCs w:val="26"/>
              </w:rPr>
            </w:pPr>
            <w:r>
              <w:rPr>
                <w:sz w:val="26"/>
                <w:szCs w:val="26"/>
              </w:rPr>
              <w:t>Н</w:t>
            </w:r>
            <w:r w:rsidRPr="00826F8A">
              <w:rPr>
                <w:sz w:val="26"/>
                <w:szCs w:val="26"/>
              </w:rPr>
              <w:t>ачальник</w:t>
            </w:r>
            <w:r>
              <w:rPr>
                <w:sz w:val="26"/>
                <w:szCs w:val="26"/>
              </w:rPr>
              <w:t xml:space="preserve">у Департамента </w:t>
            </w:r>
            <w:r w:rsidRPr="00826F8A">
              <w:rPr>
                <w:sz w:val="26"/>
                <w:szCs w:val="26"/>
              </w:rPr>
              <w:t>общего образования Томской области</w:t>
            </w:r>
          </w:p>
          <w:p w14:paraId="465C05AC" w14:textId="77777777" w:rsidR="0069206A" w:rsidRPr="00826F8A" w:rsidRDefault="0069206A" w:rsidP="0069206A">
            <w:pPr>
              <w:pStyle w:val="af3"/>
              <w:spacing w:after="0"/>
              <w:jc w:val="both"/>
              <w:rPr>
                <w:sz w:val="26"/>
                <w:szCs w:val="26"/>
              </w:rPr>
            </w:pPr>
            <w:r>
              <w:rPr>
                <w:sz w:val="26"/>
                <w:szCs w:val="26"/>
              </w:rPr>
              <w:t>И</w:t>
            </w:r>
            <w:r w:rsidRPr="00826F8A">
              <w:rPr>
                <w:sz w:val="26"/>
                <w:szCs w:val="26"/>
              </w:rPr>
              <w:t>.</w:t>
            </w:r>
            <w:r>
              <w:rPr>
                <w:sz w:val="26"/>
                <w:szCs w:val="26"/>
              </w:rPr>
              <w:t>Б</w:t>
            </w:r>
            <w:r w:rsidRPr="00826F8A">
              <w:rPr>
                <w:sz w:val="26"/>
                <w:szCs w:val="26"/>
              </w:rPr>
              <w:t xml:space="preserve">. </w:t>
            </w:r>
            <w:proofErr w:type="spellStart"/>
            <w:r>
              <w:rPr>
                <w:sz w:val="26"/>
                <w:szCs w:val="26"/>
              </w:rPr>
              <w:t>Грабцевич</w:t>
            </w:r>
            <w:proofErr w:type="spellEnd"/>
          </w:p>
          <w:p w14:paraId="53527332" w14:textId="77777777" w:rsidR="0069206A" w:rsidRDefault="0069206A" w:rsidP="0069206A">
            <w:pPr>
              <w:tabs>
                <w:tab w:val="left" w:pos="1785"/>
              </w:tabs>
              <w:jc w:val="center"/>
              <w:rPr>
                <w:b/>
                <w:sz w:val="26"/>
                <w:szCs w:val="26"/>
              </w:rPr>
            </w:pPr>
          </w:p>
        </w:tc>
      </w:tr>
    </w:tbl>
    <w:p w14:paraId="10072550" w14:textId="77777777" w:rsidR="0069206A" w:rsidRPr="00610EA0" w:rsidRDefault="0069206A" w:rsidP="0069206A">
      <w:pPr>
        <w:tabs>
          <w:tab w:val="left" w:pos="1785"/>
        </w:tabs>
        <w:jc w:val="center"/>
        <w:rPr>
          <w:b/>
          <w:sz w:val="26"/>
          <w:szCs w:val="26"/>
        </w:rPr>
      </w:pPr>
    </w:p>
    <w:p w14:paraId="7D2F1F49" w14:textId="77777777" w:rsidR="0069206A" w:rsidRPr="00826F8A" w:rsidRDefault="0069206A" w:rsidP="0069206A">
      <w:pPr>
        <w:pStyle w:val="af3"/>
        <w:jc w:val="both"/>
        <w:rPr>
          <w:sz w:val="26"/>
          <w:szCs w:val="26"/>
        </w:rPr>
      </w:pPr>
      <w:r w:rsidRPr="00832F3A">
        <w:rPr>
          <w:sz w:val="28"/>
          <w:szCs w:val="28"/>
        </w:rPr>
        <w:tab/>
      </w:r>
      <w:r w:rsidRPr="00832F3A">
        <w:rPr>
          <w:sz w:val="28"/>
          <w:szCs w:val="28"/>
        </w:rPr>
        <w:tab/>
      </w:r>
    </w:p>
    <w:p w14:paraId="13D040B0" w14:textId="77777777" w:rsidR="0069206A" w:rsidRPr="00826F8A" w:rsidRDefault="0069206A" w:rsidP="0069206A">
      <w:pPr>
        <w:pStyle w:val="af3"/>
        <w:spacing w:after="0"/>
        <w:jc w:val="center"/>
        <w:rPr>
          <w:sz w:val="26"/>
          <w:szCs w:val="26"/>
        </w:rPr>
      </w:pPr>
      <w:r w:rsidRPr="00826F8A">
        <w:rPr>
          <w:sz w:val="26"/>
          <w:szCs w:val="26"/>
        </w:rPr>
        <w:t xml:space="preserve">Уважаемая </w:t>
      </w:r>
      <w:r>
        <w:rPr>
          <w:sz w:val="26"/>
          <w:szCs w:val="26"/>
        </w:rPr>
        <w:t>Ирина Борисовна</w:t>
      </w:r>
      <w:r w:rsidRPr="00826F8A">
        <w:rPr>
          <w:sz w:val="26"/>
          <w:szCs w:val="26"/>
        </w:rPr>
        <w:t>!</w:t>
      </w:r>
    </w:p>
    <w:p w14:paraId="374E5B82" w14:textId="77777777" w:rsidR="0069206A" w:rsidRPr="00826F8A" w:rsidRDefault="0069206A" w:rsidP="0069206A">
      <w:pPr>
        <w:pStyle w:val="af3"/>
        <w:spacing w:after="0"/>
        <w:jc w:val="both"/>
        <w:rPr>
          <w:sz w:val="26"/>
          <w:szCs w:val="26"/>
        </w:rPr>
      </w:pPr>
    </w:p>
    <w:p w14:paraId="54194D36" w14:textId="77777777" w:rsidR="0069206A" w:rsidRPr="00475D59" w:rsidRDefault="0069206A" w:rsidP="00A14422">
      <w:pPr>
        <w:pStyle w:val="Default"/>
        <w:jc w:val="both"/>
        <w:rPr>
          <w:rFonts w:ascii="Times New Roman" w:hAnsi="Times New Roman" w:cs="Times New Roman"/>
          <w:bCs/>
          <w:sz w:val="26"/>
          <w:szCs w:val="26"/>
        </w:rPr>
      </w:pPr>
      <w:r w:rsidRPr="00826F8A">
        <w:rPr>
          <w:sz w:val="26"/>
          <w:szCs w:val="26"/>
        </w:rPr>
        <w:tab/>
      </w:r>
      <w:r w:rsidRPr="00475D59">
        <w:rPr>
          <w:rFonts w:ascii="Times New Roman" w:hAnsi="Times New Roman" w:cs="Times New Roman"/>
          <w:sz w:val="26"/>
          <w:szCs w:val="26"/>
        </w:rPr>
        <w:t>В соответствии с Государственным заданием на 2022 год, Томский областной институт повышения квалификации и переподготовки работников образования (ТОИПКРО) направляет</w:t>
      </w:r>
      <w:r w:rsidR="00A14422" w:rsidRPr="00475D59">
        <w:rPr>
          <w:rFonts w:ascii="Times New Roman" w:hAnsi="Times New Roman" w:cs="Times New Roman"/>
          <w:sz w:val="26"/>
          <w:szCs w:val="26"/>
        </w:rPr>
        <w:t xml:space="preserve"> </w:t>
      </w:r>
      <w:r w:rsidR="00074B8A" w:rsidRPr="00074B8A">
        <w:rPr>
          <w:rFonts w:ascii="Times New Roman" w:hAnsi="Times New Roman" w:cs="Times New Roman"/>
          <w:sz w:val="26"/>
          <w:szCs w:val="26"/>
        </w:rPr>
        <w:t xml:space="preserve">методические рекомендации по формированию учебных планов общеобразовательных организаций в соответствии с обновленным ФГОС ООО на 2022-2023 учебный год </w:t>
      </w:r>
      <w:r w:rsidRPr="00475D59">
        <w:rPr>
          <w:rFonts w:ascii="Times New Roman" w:hAnsi="Times New Roman" w:cs="Times New Roman"/>
          <w:sz w:val="26"/>
          <w:szCs w:val="26"/>
        </w:rPr>
        <w:t>- приложение.</w:t>
      </w:r>
    </w:p>
    <w:p w14:paraId="69B3F94A" w14:textId="77777777" w:rsidR="0069206A" w:rsidRPr="00826F8A" w:rsidRDefault="0069206A" w:rsidP="0069206A">
      <w:pPr>
        <w:pStyle w:val="23"/>
        <w:spacing w:after="0" w:line="200" w:lineRule="atLeast"/>
        <w:ind w:left="0" w:firstLine="708"/>
        <w:jc w:val="both"/>
        <w:rPr>
          <w:rFonts w:ascii="Times New Roman" w:eastAsia="Times New Roman" w:hAnsi="Times New Roman" w:cs="Times New Roman"/>
          <w:sz w:val="26"/>
          <w:szCs w:val="26"/>
          <w:lang w:eastAsia="ru-RU"/>
        </w:rPr>
      </w:pPr>
      <w:r w:rsidRPr="00826F8A">
        <w:rPr>
          <w:rFonts w:ascii="Times New Roman" w:hAnsi="Times New Roman" w:cs="Times New Roman"/>
          <w:color w:val="000000"/>
          <w:sz w:val="26"/>
          <w:szCs w:val="26"/>
        </w:rPr>
        <w:t>Приложение направлено на электронны</w:t>
      </w:r>
      <w:r w:rsidR="00E14C00">
        <w:rPr>
          <w:rFonts w:ascii="Times New Roman" w:hAnsi="Times New Roman" w:cs="Times New Roman"/>
          <w:color w:val="000000"/>
          <w:sz w:val="26"/>
          <w:szCs w:val="26"/>
        </w:rPr>
        <w:t>е</w:t>
      </w:r>
      <w:r w:rsidRPr="00826F8A">
        <w:rPr>
          <w:rFonts w:ascii="Times New Roman" w:hAnsi="Times New Roman" w:cs="Times New Roman"/>
          <w:color w:val="000000"/>
          <w:sz w:val="26"/>
          <w:szCs w:val="26"/>
        </w:rPr>
        <w:t xml:space="preserve"> адрес</w:t>
      </w:r>
      <w:r w:rsidR="00E14C00">
        <w:rPr>
          <w:rFonts w:ascii="Times New Roman" w:hAnsi="Times New Roman" w:cs="Times New Roman"/>
          <w:color w:val="000000"/>
          <w:sz w:val="26"/>
          <w:szCs w:val="26"/>
        </w:rPr>
        <w:t>а</w:t>
      </w:r>
      <w:r w:rsidRPr="00826F8A">
        <w:rPr>
          <w:rFonts w:ascii="Times New Roman" w:hAnsi="Times New Roman" w:cs="Times New Roman"/>
          <w:color w:val="000000"/>
          <w:sz w:val="26"/>
          <w:szCs w:val="26"/>
        </w:rPr>
        <w:t xml:space="preserve">: </w:t>
      </w:r>
      <w:hyperlink r:id="rId9" w:history="1">
        <w:r w:rsidR="006771F9" w:rsidRPr="00F904D8">
          <w:rPr>
            <w:rStyle w:val="ab"/>
            <w:rFonts w:ascii="Times New Roman" w:hAnsi="Times New Roman" w:cs="Times New Roman"/>
            <w:sz w:val="26"/>
            <w:szCs w:val="26"/>
          </w:rPr>
          <w:t>evs@edu.tomsk.gov.ru</w:t>
        </w:r>
      </w:hyperlink>
      <w:r w:rsidR="006771F9">
        <w:rPr>
          <w:rFonts w:ascii="Times New Roman" w:hAnsi="Times New Roman" w:cs="Times New Roman"/>
          <w:color w:val="000000"/>
          <w:sz w:val="26"/>
          <w:szCs w:val="26"/>
        </w:rPr>
        <w:t xml:space="preserve"> </w:t>
      </w:r>
      <w:r w:rsidRPr="00826F8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Степанова Е.В.</w:t>
      </w:r>
      <w:r w:rsidR="006771F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председателю</w:t>
      </w:r>
      <w:r w:rsidRPr="00826F8A">
        <w:rPr>
          <w:rFonts w:ascii="Times New Roman" w:eastAsia="Times New Roman" w:hAnsi="Times New Roman" w:cs="Times New Roman"/>
          <w:sz w:val="26"/>
          <w:szCs w:val="26"/>
          <w:lang w:eastAsia="ru-RU"/>
        </w:rPr>
        <w:t xml:space="preserve"> комитета общего </w:t>
      </w:r>
      <w:r>
        <w:rPr>
          <w:rFonts w:ascii="Times New Roman" w:eastAsia="Times New Roman" w:hAnsi="Times New Roman" w:cs="Times New Roman"/>
          <w:sz w:val="26"/>
          <w:szCs w:val="26"/>
          <w:lang w:eastAsia="ru-RU"/>
        </w:rPr>
        <w:t xml:space="preserve">и дополнительного </w:t>
      </w:r>
      <w:r w:rsidRPr="00826F8A">
        <w:rPr>
          <w:rFonts w:ascii="Times New Roman" w:eastAsia="Times New Roman" w:hAnsi="Times New Roman" w:cs="Times New Roman"/>
          <w:sz w:val="26"/>
          <w:szCs w:val="26"/>
          <w:lang w:eastAsia="ru-RU"/>
        </w:rPr>
        <w:t>образования</w:t>
      </w:r>
      <w:r w:rsidR="006771F9">
        <w:rPr>
          <w:rFonts w:ascii="Times New Roman" w:eastAsia="Times New Roman" w:hAnsi="Times New Roman" w:cs="Times New Roman"/>
          <w:sz w:val="26"/>
          <w:szCs w:val="26"/>
          <w:lang w:eastAsia="ru-RU"/>
        </w:rPr>
        <w:t xml:space="preserve"> и </w:t>
      </w:r>
      <w:hyperlink r:id="rId10" w:history="1">
        <w:r w:rsidR="00E14C00" w:rsidRPr="00F904D8">
          <w:rPr>
            <w:rStyle w:val="ab"/>
            <w:rFonts w:ascii="Times New Roman" w:eastAsia="Times New Roman" w:hAnsi="Times New Roman" w:cs="Times New Roman"/>
            <w:sz w:val="26"/>
            <w:szCs w:val="26"/>
            <w:lang w:eastAsia="ru-RU"/>
          </w:rPr>
          <w:t>voevodinayua@tomsk.gov.ru</w:t>
        </w:r>
      </w:hyperlink>
      <w:r w:rsidR="00E14C00">
        <w:rPr>
          <w:rFonts w:ascii="Times New Roman" w:eastAsia="Times New Roman" w:hAnsi="Times New Roman" w:cs="Times New Roman"/>
          <w:sz w:val="26"/>
          <w:szCs w:val="26"/>
          <w:lang w:eastAsia="ru-RU"/>
        </w:rPr>
        <w:t xml:space="preserve"> - </w:t>
      </w:r>
      <w:r w:rsidR="006771F9" w:rsidRPr="006771F9">
        <w:rPr>
          <w:rFonts w:ascii="Times New Roman" w:eastAsia="Times New Roman" w:hAnsi="Times New Roman" w:cs="Times New Roman"/>
          <w:sz w:val="26"/>
          <w:szCs w:val="26"/>
          <w:lang w:eastAsia="ru-RU"/>
        </w:rPr>
        <w:t>Воеводин</w:t>
      </w:r>
      <w:r w:rsidR="006771F9">
        <w:rPr>
          <w:rFonts w:ascii="Times New Roman" w:eastAsia="Times New Roman" w:hAnsi="Times New Roman" w:cs="Times New Roman"/>
          <w:sz w:val="26"/>
          <w:szCs w:val="26"/>
          <w:lang w:eastAsia="ru-RU"/>
        </w:rPr>
        <w:t>ой</w:t>
      </w:r>
      <w:r w:rsidR="006771F9" w:rsidRPr="006771F9">
        <w:rPr>
          <w:rFonts w:ascii="Times New Roman" w:eastAsia="Times New Roman" w:hAnsi="Times New Roman" w:cs="Times New Roman"/>
          <w:sz w:val="26"/>
          <w:szCs w:val="26"/>
          <w:lang w:eastAsia="ru-RU"/>
        </w:rPr>
        <w:t xml:space="preserve"> Юли</w:t>
      </w:r>
      <w:r w:rsidR="006771F9">
        <w:rPr>
          <w:rFonts w:ascii="Times New Roman" w:eastAsia="Times New Roman" w:hAnsi="Times New Roman" w:cs="Times New Roman"/>
          <w:sz w:val="26"/>
          <w:szCs w:val="26"/>
          <w:lang w:eastAsia="ru-RU"/>
        </w:rPr>
        <w:t>и</w:t>
      </w:r>
      <w:r w:rsidR="006771F9" w:rsidRPr="006771F9">
        <w:rPr>
          <w:rFonts w:ascii="Times New Roman" w:eastAsia="Times New Roman" w:hAnsi="Times New Roman" w:cs="Times New Roman"/>
          <w:sz w:val="26"/>
          <w:szCs w:val="26"/>
          <w:lang w:eastAsia="ru-RU"/>
        </w:rPr>
        <w:t xml:space="preserve"> Александровн</w:t>
      </w:r>
      <w:r w:rsidR="006771F9">
        <w:rPr>
          <w:rFonts w:ascii="Times New Roman" w:eastAsia="Times New Roman" w:hAnsi="Times New Roman" w:cs="Times New Roman"/>
          <w:sz w:val="26"/>
          <w:szCs w:val="26"/>
          <w:lang w:eastAsia="ru-RU"/>
        </w:rPr>
        <w:t>е, главному специалисту к</w:t>
      </w:r>
      <w:r w:rsidR="006771F9" w:rsidRPr="006771F9">
        <w:rPr>
          <w:rFonts w:ascii="Times New Roman" w:eastAsia="Times New Roman" w:hAnsi="Times New Roman" w:cs="Times New Roman"/>
          <w:sz w:val="26"/>
          <w:szCs w:val="26"/>
          <w:lang w:eastAsia="ru-RU"/>
        </w:rPr>
        <w:t>омитет</w:t>
      </w:r>
      <w:r w:rsidR="006771F9">
        <w:rPr>
          <w:rFonts w:ascii="Times New Roman" w:eastAsia="Times New Roman" w:hAnsi="Times New Roman" w:cs="Times New Roman"/>
          <w:sz w:val="26"/>
          <w:szCs w:val="26"/>
          <w:lang w:eastAsia="ru-RU"/>
        </w:rPr>
        <w:t>а</w:t>
      </w:r>
      <w:r w:rsidR="006771F9" w:rsidRPr="006771F9">
        <w:rPr>
          <w:rFonts w:ascii="Times New Roman" w:eastAsia="Times New Roman" w:hAnsi="Times New Roman" w:cs="Times New Roman"/>
          <w:sz w:val="26"/>
          <w:szCs w:val="26"/>
          <w:lang w:eastAsia="ru-RU"/>
        </w:rPr>
        <w:t xml:space="preserve"> по контролю, надзору и лицензированию в сфере образования</w:t>
      </w:r>
      <w:r w:rsidRPr="00826F8A">
        <w:rPr>
          <w:rFonts w:ascii="Times New Roman" w:eastAsia="Times New Roman" w:hAnsi="Times New Roman" w:cs="Times New Roman"/>
          <w:sz w:val="26"/>
          <w:szCs w:val="26"/>
          <w:lang w:eastAsia="ru-RU"/>
        </w:rPr>
        <w:t>.</w:t>
      </w:r>
    </w:p>
    <w:p w14:paraId="386F8292" w14:textId="77777777" w:rsidR="0069206A" w:rsidRPr="00826F8A" w:rsidRDefault="0069206A" w:rsidP="0069206A">
      <w:pPr>
        <w:pStyle w:val="23"/>
        <w:spacing w:after="0" w:line="200" w:lineRule="atLeast"/>
        <w:ind w:left="0" w:firstLine="708"/>
        <w:jc w:val="both"/>
        <w:rPr>
          <w:rFonts w:ascii="Times New Roman" w:hAnsi="Times New Roman" w:cs="Times New Roman"/>
          <w:color w:val="000000"/>
          <w:sz w:val="26"/>
          <w:szCs w:val="26"/>
        </w:rPr>
      </w:pPr>
      <w:r w:rsidRPr="002C0C5A">
        <w:rPr>
          <w:rFonts w:ascii="Times New Roman" w:hAnsi="Times New Roman" w:cs="Times New Roman"/>
          <w:color w:val="000000"/>
          <w:sz w:val="26"/>
          <w:szCs w:val="26"/>
        </w:rPr>
        <w:t xml:space="preserve">Приложение на </w:t>
      </w:r>
      <w:r w:rsidR="00041525">
        <w:rPr>
          <w:rFonts w:ascii="Times New Roman" w:hAnsi="Times New Roman" w:cs="Times New Roman"/>
          <w:color w:val="000000"/>
          <w:sz w:val="26"/>
          <w:szCs w:val="26"/>
        </w:rPr>
        <w:t>17</w:t>
      </w:r>
      <w:r w:rsidRPr="002C0C5A">
        <w:rPr>
          <w:rFonts w:ascii="Times New Roman" w:hAnsi="Times New Roman" w:cs="Times New Roman"/>
          <w:color w:val="000000"/>
          <w:sz w:val="26"/>
          <w:szCs w:val="26"/>
        </w:rPr>
        <w:t xml:space="preserve"> л. в 1 экз.</w:t>
      </w:r>
    </w:p>
    <w:p w14:paraId="28F0EA17" w14:textId="77777777" w:rsidR="0069206A" w:rsidRPr="00826F8A" w:rsidRDefault="0069206A" w:rsidP="0069206A">
      <w:pPr>
        <w:pStyle w:val="23"/>
        <w:spacing w:after="0" w:line="200" w:lineRule="atLeast"/>
        <w:ind w:left="0" w:firstLine="709"/>
        <w:jc w:val="both"/>
        <w:rPr>
          <w:rFonts w:ascii="Times New Roman" w:hAnsi="Times New Roman" w:cs="Times New Roman"/>
          <w:color w:val="000000"/>
          <w:sz w:val="26"/>
          <w:szCs w:val="26"/>
        </w:rPr>
      </w:pPr>
    </w:p>
    <w:p w14:paraId="3D514009" w14:textId="77777777" w:rsidR="00475D59" w:rsidRDefault="00475D59" w:rsidP="0069206A">
      <w:pPr>
        <w:jc w:val="both"/>
        <w:rPr>
          <w:sz w:val="28"/>
          <w:szCs w:val="28"/>
        </w:rPr>
      </w:pPr>
    </w:p>
    <w:p w14:paraId="71125E47" w14:textId="77777777" w:rsidR="0069206A" w:rsidRPr="0069206A" w:rsidRDefault="0069206A" w:rsidP="0069206A">
      <w:pPr>
        <w:jc w:val="both"/>
        <w:rPr>
          <w:sz w:val="28"/>
          <w:szCs w:val="28"/>
        </w:rPr>
      </w:pPr>
      <w:r>
        <w:rPr>
          <w:sz w:val="28"/>
          <w:szCs w:val="28"/>
        </w:rPr>
        <w:t>Р</w:t>
      </w:r>
      <w:r w:rsidRPr="00550793">
        <w:rPr>
          <w:sz w:val="28"/>
          <w:szCs w:val="28"/>
        </w:rPr>
        <w:t>ектор ТОИПКРО</w:t>
      </w:r>
      <w:r w:rsidRPr="00550793">
        <w:rPr>
          <w:sz w:val="28"/>
          <w:szCs w:val="28"/>
        </w:rPr>
        <w:tab/>
      </w:r>
      <w:r w:rsidRPr="00550793">
        <w:rPr>
          <w:sz w:val="28"/>
          <w:szCs w:val="28"/>
        </w:rPr>
        <w:tab/>
      </w:r>
      <w:r w:rsidRPr="00550793">
        <w:rPr>
          <w:sz w:val="28"/>
          <w:szCs w:val="28"/>
        </w:rPr>
        <w:tab/>
      </w:r>
      <w:r w:rsidRPr="00550793">
        <w:rPr>
          <w:sz w:val="28"/>
          <w:szCs w:val="28"/>
        </w:rPr>
        <w:tab/>
      </w:r>
      <w:r w:rsidRPr="00550793">
        <w:rPr>
          <w:sz w:val="28"/>
          <w:szCs w:val="28"/>
        </w:rPr>
        <w:tab/>
      </w:r>
      <w:r w:rsidRPr="00550793">
        <w:rPr>
          <w:sz w:val="28"/>
          <w:szCs w:val="28"/>
        </w:rPr>
        <w:tab/>
      </w:r>
      <w:r>
        <w:rPr>
          <w:sz w:val="28"/>
          <w:szCs w:val="28"/>
        </w:rPr>
        <w:t xml:space="preserve">  </w:t>
      </w:r>
      <w:r>
        <w:rPr>
          <w:sz w:val="28"/>
          <w:szCs w:val="28"/>
        </w:rPr>
        <w:tab/>
        <w:t xml:space="preserve">   О.М. Замятина</w:t>
      </w:r>
    </w:p>
    <w:p w14:paraId="68B7AECB" w14:textId="77777777" w:rsidR="00A14422" w:rsidRDefault="00A14422" w:rsidP="00AC646D">
      <w:pPr>
        <w:widowControl w:val="0"/>
        <w:spacing w:after="0"/>
        <w:ind w:right="4818"/>
        <w:rPr>
          <w:sz w:val="20"/>
          <w:szCs w:val="20"/>
          <w:highlight w:val="yellow"/>
        </w:rPr>
      </w:pPr>
    </w:p>
    <w:p w14:paraId="69B99C40" w14:textId="77777777" w:rsidR="00A14422" w:rsidRDefault="00A14422" w:rsidP="00AC646D">
      <w:pPr>
        <w:widowControl w:val="0"/>
        <w:spacing w:after="0"/>
        <w:ind w:right="4818"/>
        <w:rPr>
          <w:sz w:val="20"/>
          <w:szCs w:val="20"/>
          <w:highlight w:val="yellow"/>
        </w:rPr>
      </w:pPr>
    </w:p>
    <w:p w14:paraId="10AC42C8" w14:textId="77777777" w:rsidR="00A14422" w:rsidRDefault="00A14422" w:rsidP="00AC646D">
      <w:pPr>
        <w:widowControl w:val="0"/>
        <w:spacing w:after="0"/>
        <w:ind w:right="4818"/>
        <w:rPr>
          <w:sz w:val="20"/>
          <w:szCs w:val="20"/>
          <w:highlight w:val="yellow"/>
        </w:rPr>
      </w:pPr>
    </w:p>
    <w:p w14:paraId="3B8AABFA" w14:textId="77777777" w:rsidR="00A14422" w:rsidRDefault="00A14422" w:rsidP="00AC646D">
      <w:pPr>
        <w:widowControl w:val="0"/>
        <w:spacing w:after="0"/>
        <w:ind w:right="4818"/>
        <w:rPr>
          <w:sz w:val="20"/>
          <w:szCs w:val="20"/>
          <w:highlight w:val="yellow"/>
        </w:rPr>
      </w:pPr>
    </w:p>
    <w:p w14:paraId="51F46DEF" w14:textId="77777777" w:rsidR="002C0C5A" w:rsidRDefault="002C0C5A" w:rsidP="00AC646D">
      <w:pPr>
        <w:widowControl w:val="0"/>
        <w:spacing w:after="0"/>
        <w:ind w:right="4818"/>
        <w:rPr>
          <w:rFonts w:ascii="Times New Roman" w:hAnsi="Times New Roman" w:cs="Times New Roman"/>
          <w:sz w:val="20"/>
          <w:szCs w:val="20"/>
        </w:rPr>
      </w:pPr>
    </w:p>
    <w:p w14:paraId="292A5B0B" w14:textId="77777777" w:rsidR="00AB5F77" w:rsidRDefault="00AB5F77" w:rsidP="00AC646D">
      <w:pPr>
        <w:widowControl w:val="0"/>
        <w:spacing w:after="0"/>
        <w:ind w:right="4818"/>
        <w:rPr>
          <w:rFonts w:ascii="Times New Roman" w:hAnsi="Times New Roman" w:cs="Times New Roman"/>
          <w:sz w:val="20"/>
          <w:szCs w:val="20"/>
        </w:rPr>
      </w:pPr>
    </w:p>
    <w:p w14:paraId="58F37A14" w14:textId="77777777" w:rsidR="00AB5F77" w:rsidRDefault="00AB5F77" w:rsidP="00AC646D">
      <w:pPr>
        <w:widowControl w:val="0"/>
        <w:spacing w:after="0"/>
        <w:ind w:right="4818"/>
        <w:rPr>
          <w:rFonts w:ascii="Times New Roman" w:hAnsi="Times New Roman" w:cs="Times New Roman"/>
          <w:sz w:val="20"/>
          <w:szCs w:val="20"/>
        </w:rPr>
      </w:pPr>
    </w:p>
    <w:p w14:paraId="0F9F3D3E" w14:textId="77777777" w:rsidR="00AB5F77" w:rsidRDefault="00AB5F77" w:rsidP="00AC646D">
      <w:pPr>
        <w:widowControl w:val="0"/>
        <w:spacing w:after="0"/>
        <w:ind w:right="4818"/>
        <w:rPr>
          <w:rFonts w:ascii="Times New Roman" w:hAnsi="Times New Roman" w:cs="Times New Roman"/>
          <w:sz w:val="20"/>
          <w:szCs w:val="20"/>
        </w:rPr>
      </w:pPr>
    </w:p>
    <w:p w14:paraId="6AFD1D2E" w14:textId="77777777" w:rsidR="002C0C5A" w:rsidRDefault="002C0C5A" w:rsidP="00AC646D">
      <w:pPr>
        <w:widowControl w:val="0"/>
        <w:spacing w:after="0"/>
        <w:ind w:right="4818"/>
        <w:rPr>
          <w:rFonts w:ascii="Times New Roman" w:hAnsi="Times New Roman" w:cs="Times New Roman"/>
          <w:sz w:val="20"/>
          <w:szCs w:val="20"/>
        </w:rPr>
      </w:pPr>
    </w:p>
    <w:p w14:paraId="0B556D9E" w14:textId="77777777" w:rsidR="002C0C5A" w:rsidRPr="00A56722" w:rsidRDefault="00475D59" w:rsidP="00AC646D">
      <w:pPr>
        <w:widowControl w:val="0"/>
        <w:spacing w:after="0"/>
        <w:ind w:right="4818"/>
        <w:rPr>
          <w:rFonts w:ascii="Times New Roman" w:hAnsi="Times New Roman" w:cs="Times New Roman"/>
          <w:sz w:val="20"/>
          <w:szCs w:val="20"/>
        </w:rPr>
      </w:pPr>
      <w:r w:rsidRPr="00A56722">
        <w:rPr>
          <w:rFonts w:ascii="Times New Roman" w:hAnsi="Times New Roman" w:cs="Times New Roman"/>
          <w:sz w:val="20"/>
          <w:szCs w:val="20"/>
        </w:rPr>
        <w:t>Елена Владимировна Панова</w:t>
      </w:r>
    </w:p>
    <w:p w14:paraId="675AFC45" w14:textId="77777777" w:rsidR="00475D59" w:rsidRPr="00A56722" w:rsidRDefault="00475D59" w:rsidP="00475D59">
      <w:pPr>
        <w:pStyle w:val="aff3"/>
        <w:shd w:val="clear" w:color="auto" w:fill="FFFFFF"/>
        <w:spacing w:before="0" w:beforeAutospacing="0" w:after="0" w:afterAutospacing="0"/>
        <w:rPr>
          <w:sz w:val="20"/>
          <w:szCs w:val="20"/>
        </w:rPr>
      </w:pPr>
      <w:r w:rsidRPr="00A56722">
        <w:rPr>
          <w:sz w:val="20"/>
          <w:szCs w:val="20"/>
        </w:rPr>
        <w:t>7 (3822) 90-20-74</w:t>
      </w:r>
    </w:p>
    <w:p w14:paraId="288CD3E9" w14:textId="77777777" w:rsidR="00475D59" w:rsidRPr="00A56722" w:rsidRDefault="00146EB5" w:rsidP="00475D59">
      <w:pPr>
        <w:pStyle w:val="aff3"/>
        <w:shd w:val="clear" w:color="auto" w:fill="FFFFFF"/>
        <w:spacing w:before="0" w:beforeAutospacing="0" w:after="0" w:afterAutospacing="0"/>
        <w:rPr>
          <w:color w:val="0070C0"/>
          <w:sz w:val="20"/>
          <w:szCs w:val="20"/>
        </w:rPr>
      </w:pPr>
      <w:hyperlink r:id="rId11" w:history="1">
        <w:r w:rsidR="00475D59" w:rsidRPr="00A56722">
          <w:rPr>
            <w:rStyle w:val="ab"/>
            <w:color w:val="0070C0"/>
            <w:sz w:val="20"/>
            <w:szCs w:val="20"/>
          </w:rPr>
          <w:t>pev@toipkro.ru</w:t>
        </w:r>
      </w:hyperlink>
      <w:r w:rsidR="00A56722" w:rsidRPr="00A56722">
        <w:rPr>
          <w:rStyle w:val="ab"/>
          <w:color w:val="0070C0"/>
          <w:sz w:val="20"/>
          <w:szCs w:val="20"/>
        </w:rPr>
        <w:t xml:space="preserve">  </w:t>
      </w:r>
    </w:p>
    <w:p w14:paraId="3DAA5A40" w14:textId="77777777" w:rsidR="00AB5F77" w:rsidRDefault="00770BB7" w:rsidP="00AB5F77">
      <w:pPr>
        <w:widowControl w:val="0"/>
        <w:spacing w:after="0"/>
        <w:ind w:right="4818"/>
        <w:rPr>
          <w:rFonts w:ascii="Times New Roman" w:hAnsi="Times New Roman" w:cs="Times New Roman"/>
          <w:sz w:val="20"/>
          <w:szCs w:val="20"/>
        </w:rPr>
      </w:pPr>
      <w:r w:rsidRPr="00A56722">
        <w:rPr>
          <w:rFonts w:ascii="Times New Roman" w:hAnsi="Times New Roman" w:cs="Times New Roman"/>
          <w:sz w:val="20"/>
          <w:szCs w:val="20"/>
        </w:rPr>
        <w:t>Елена Викторовна Астапова</w:t>
      </w:r>
    </w:p>
    <w:p w14:paraId="4B552377" w14:textId="77777777" w:rsidR="002C0C5A" w:rsidRPr="00A56722" w:rsidRDefault="002C0C5A" w:rsidP="00AB5F77">
      <w:pPr>
        <w:widowControl w:val="0"/>
        <w:spacing w:after="0"/>
        <w:ind w:right="4818"/>
        <w:rPr>
          <w:rFonts w:ascii="Times New Roman" w:hAnsi="Times New Roman" w:cs="Times New Roman"/>
          <w:sz w:val="20"/>
          <w:szCs w:val="20"/>
        </w:rPr>
      </w:pPr>
      <w:r w:rsidRPr="00A56722">
        <w:rPr>
          <w:rFonts w:ascii="Times New Roman" w:hAnsi="Times New Roman" w:cs="Times New Roman"/>
          <w:sz w:val="20"/>
          <w:szCs w:val="20"/>
        </w:rPr>
        <w:t xml:space="preserve">8 (38 22) </w:t>
      </w:r>
      <w:r w:rsidR="00D17C11" w:rsidRPr="00A56722">
        <w:rPr>
          <w:rFonts w:ascii="Times New Roman" w:hAnsi="Times New Roman" w:cs="Times New Roman"/>
          <w:sz w:val="20"/>
          <w:szCs w:val="20"/>
        </w:rPr>
        <w:t>90-20-43</w:t>
      </w:r>
    </w:p>
    <w:p w14:paraId="1C3E5A62" w14:textId="77777777" w:rsidR="002C0C5A" w:rsidRPr="002C0C5A" w:rsidRDefault="00146EB5" w:rsidP="002C0C5A">
      <w:pPr>
        <w:widowControl w:val="0"/>
        <w:spacing w:after="0" w:line="240" w:lineRule="auto"/>
        <w:rPr>
          <w:rFonts w:ascii="Times New Roman" w:hAnsi="Times New Roman" w:cs="Times New Roman"/>
          <w:sz w:val="20"/>
          <w:szCs w:val="20"/>
        </w:rPr>
      </w:pPr>
      <w:hyperlink r:id="rId12" w:history="1">
        <w:r w:rsidR="002C0C5A" w:rsidRPr="00A56722">
          <w:rPr>
            <w:rStyle w:val="ab"/>
            <w:rFonts w:ascii="Times New Roman" w:hAnsi="Times New Roman" w:cs="Times New Roman"/>
            <w:color w:val="0070C0"/>
            <w:sz w:val="20"/>
            <w:szCs w:val="20"/>
            <w:shd w:val="clear" w:color="auto" w:fill="FFFFFF"/>
          </w:rPr>
          <w:t>astapova@toipkro.ru</w:t>
        </w:r>
      </w:hyperlink>
      <w:r w:rsidR="00A56722" w:rsidRPr="00A56722">
        <w:rPr>
          <w:rStyle w:val="ab"/>
          <w:rFonts w:ascii="Times New Roman" w:hAnsi="Times New Roman" w:cs="Times New Roman"/>
          <w:color w:val="0070C0"/>
          <w:sz w:val="20"/>
          <w:szCs w:val="20"/>
          <w:shd w:val="clear" w:color="auto" w:fill="FFFFFF"/>
        </w:rPr>
        <w:t xml:space="preserve"> </w:t>
      </w:r>
      <w:r w:rsidR="00A56722" w:rsidRPr="00A56722">
        <w:rPr>
          <w:rStyle w:val="ab"/>
          <w:rFonts w:ascii="Times New Roman" w:hAnsi="Times New Roman" w:cs="Times New Roman"/>
          <w:color w:val="0070C0"/>
          <w:shd w:val="clear" w:color="auto" w:fill="FFFFFF"/>
        </w:rPr>
        <w:t xml:space="preserve"> </w:t>
      </w:r>
    </w:p>
    <w:p w14:paraId="1F1E2663" w14:textId="77777777" w:rsidR="00A14422" w:rsidRDefault="002C0C5A" w:rsidP="00D17C11">
      <w:pPr>
        <w:widowControl w:val="0"/>
        <w:spacing w:after="0" w:line="240" w:lineRule="auto"/>
        <w:rPr>
          <w:sz w:val="20"/>
          <w:szCs w:val="20"/>
        </w:rPr>
      </w:pPr>
      <w:r w:rsidRPr="00857397">
        <w:rPr>
          <w:rFonts w:ascii="Times New Roman" w:hAnsi="Times New Roman" w:cs="Times New Roman"/>
          <w:sz w:val="20"/>
          <w:szCs w:val="20"/>
        </w:rPr>
        <w:t xml:space="preserve"> </w:t>
      </w:r>
    </w:p>
    <w:p w14:paraId="62B37410" w14:textId="77777777" w:rsidR="00857397" w:rsidRDefault="00857397" w:rsidP="00AC646D">
      <w:pPr>
        <w:widowControl w:val="0"/>
        <w:spacing w:after="0"/>
        <w:ind w:right="4818"/>
        <w:rPr>
          <w:sz w:val="20"/>
          <w:szCs w:val="20"/>
        </w:rPr>
      </w:pPr>
    </w:p>
    <w:tbl>
      <w:tblPr>
        <w:tblW w:w="9214" w:type="dxa"/>
        <w:tblInd w:w="142" w:type="dxa"/>
        <w:tblLayout w:type="fixed"/>
        <w:tblLook w:val="0000" w:firstRow="0" w:lastRow="0" w:firstColumn="0" w:lastColumn="0" w:noHBand="0" w:noVBand="0"/>
      </w:tblPr>
      <w:tblGrid>
        <w:gridCol w:w="588"/>
        <w:gridCol w:w="1171"/>
        <w:gridCol w:w="434"/>
        <w:gridCol w:w="1918"/>
        <w:gridCol w:w="1394"/>
        <w:gridCol w:w="3709"/>
      </w:tblGrid>
      <w:tr w:rsidR="00857397" w:rsidRPr="00857397" w14:paraId="15B878F9" w14:textId="77777777" w:rsidTr="00D656B0">
        <w:trPr>
          <w:trHeight w:val="2430"/>
        </w:trPr>
        <w:tc>
          <w:tcPr>
            <w:tcW w:w="4111" w:type="dxa"/>
            <w:gridSpan w:val="4"/>
          </w:tcPr>
          <w:p w14:paraId="19786A53" w14:textId="77777777" w:rsidR="00857397" w:rsidRPr="00857397" w:rsidRDefault="00857397" w:rsidP="00857397">
            <w:pPr>
              <w:tabs>
                <w:tab w:val="left" w:pos="72"/>
                <w:tab w:val="left" w:pos="1512"/>
                <w:tab w:val="left" w:pos="2592"/>
                <w:tab w:val="center" w:pos="4677"/>
                <w:tab w:val="right" w:pos="9355"/>
                <w:tab w:val="right" w:pos="9612"/>
              </w:tabs>
              <w:spacing w:after="0" w:line="240" w:lineRule="auto"/>
              <w:ind w:right="-108"/>
              <w:jc w:val="center"/>
              <w:rPr>
                <w:rFonts w:eastAsia="PT Astra Serif" w:cs="PT Astra Serif"/>
              </w:rPr>
            </w:pPr>
            <w:r w:rsidRPr="00857397">
              <w:rPr>
                <w:rFonts w:eastAsia="PT Astra Serif" w:cs="PT Astra Serif"/>
                <w:noProof/>
                <w:lang w:eastAsia="ru-RU"/>
              </w:rPr>
              <w:drawing>
                <wp:inline distT="0" distB="0" distL="0" distR="0" wp14:anchorId="51670DA0" wp14:editId="7982998C">
                  <wp:extent cx="652145" cy="60515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cstate="print"/>
                          <a:stretch/>
                        </pic:blipFill>
                        <pic:spPr bwMode="auto">
                          <a:xfrm>
                            <a:off x="0" y="0"/>
                            <a:ext cx="652145" cy="605155"/>
                          </a:xfrm>
                          <a:prstGeom prst="rect">
                            <a:avLst/>
                          </a:prstGeom>
                          <a:noFill/>
                          <a:ln>
                            <a:noFill/>
                          </a:ln>
                        </pic:spPr>
                      </pic:pic>
                    </a:graphicData>
                  </a:graphic>
                </wp:inline>
              </w:drawing>
            </w:r>
          </w:p>
          <w:p w14:paraId="3B93A3D5" w14:textId="77777777" w:rsidR="00857397" w:rsidRPr="00857397" w:rsidRDefault="00857397" w:rsidP="00857397">
            <w:pPr>
              <w:tabs>
                <w:tab w:val="left" w:pos="72"/>
                <w:tab w:val="left" w:pos="1512"/>
                <w:tab w:val="left" w:pos="2592"/>
                <w:tab w:val="center" w:pos="4677"/>
                <w:tab w:val="right" w:pos="9355"/>
                <w:tab w:val="right" w:pos="9612"/>
              </w:tabs>
              <w:spacing w:after="0" w:line="240" w:lineRule="auto"/>
              <w:ind w:left="-108" w:right="-108"/>
              <w:jc w:val="center"/>
              <w:rPr>
                <w:rFonts w:eastAsia="PT Astra Serif" w:cs="PT Astra Serif"/>
              </w:rPr>
            </w:pPr>
          </w:p>
          <w:p w14:paraId="2A00E644" w14:textId="77777777" w:rsidR="00857397" w:rsidRPr="00857397" w:rsidRDefault="00857397" w:rsidP="00857397">
            <w:pPr>
              <w:tabs>
                <w:tab w:val="left" w:pos="72"/>
                <w:tab w:val="left" w:pos="1512"/>
                <w:tab w:val="left" w:pos="2592"/>
                <w:tab w:val="center" w:pos="4677"/>
                <w:tab w:val="right" w:pos="9355"/>
                <w:tab w:val="right" w:pos="9612"/>
              </w:tabs>
              <w:spacing w:after="0" w:line="240" w:lineRule="auto"/>
              <w:jc w:val="center"/>
              <w:rPr>
                <w:rFonts w:eastAsia="PT Astra Serif" w:cs="PT Astra Serif"/>
                <w:b/>
              </w:rPr>
            </w:pPr>
            <w:r w:rsidRPr="00857397">
              <w:rPr>
                <w:rFonts w:eastAsia="PT Astra Serif" w:cs="PT Astra Serif"/>
                <w:b/>
              </w:rPr>
              <w:t>ДЕПАРТАМЕНТ</w:t>
            </w:r>
          </w:p>
          <w:p w14:paraId="7F8E87E8" w14:textId="77777777" w:rsidR="00857397" w:rsidRPr="00857397" w:rsidRDefault="00857397" w:rsidP="00857397">
            <w:pPr>
              <w:tabs>
                <w:tab w:val="left" w:pos="72"/>
                <w:tab w:val="left" w:pos="1512"/>
                <w:tab w:val="left" w:pos="2592"/>
                <w:tab w:val="center" w:pos="4677"/>
                <w:tab w:val="right" w:pos="9355"/>
                <w:tab w:val="right" w:pos="9612"/>
              </w:tabs>
              <w:spacing w:after="0" w:line="240" w:lineRule="auto"/>
              <w:jc w:val="center"/>
              <w:rPr>
                <w:rFonts w:eastAsia="PT Astra Serif" w:cs="PT Astra Serif"/>
                <w:b/>
              </w:rPr>
            </w:pPr>
            <w:r w:rsidRPr="00857397">
              <w:rPr>
                <w:rFonts w:eastAsia="PT Astra Serif" w:cs="PT Astra Serif"/>
                <w:b/>
              </w:rPr>
              <w:t>ОБЩЕГО ОБРАЗОВАНИЯ</w:t>
            </w:r>
          </w:p>
          <w:p w14:paraId="1A00BAE2" w14:textId="77777777" w:rsidR="00857397" w:rsidRPr="00857397" w:rsidRDefault="00857397" w:rsidP="00857397">
            <w:pPr>
              <w:tabs>
                <w:tab w:val="left" w:pos="72"/>
                <w:tab w:val="left" w:pos="1512"/>
                <w:tab w:val="left" w:pos="2592"/>
                <w:tab w:val="center" w:pos="4677"/>
                <w:tab w:val="right" w:pos="9355"/>
                <w:tab w:val="right" w:pos="9612"/>
              </w:tabs>
              <w:spacing w:after="0" w:line="240" w:lineRule="auto"/>
              <w:ind w:right="-108"/>
              <w:jc w:val="center"/>
              <w:rPr>
                <w:rFonts w:eastAsia="PT Astra Serif" w:cs="PT Astra Serif"/>
                <w:b/>
              </w:rPr>
            </w:pPr>
            <w:r w:rsidRPr="00857397">
              <w:rPr>
                <w:rFonts w:eastAsia="PT Astra Serif" w:cs="PT Astra Serif"/>
                <w:b/>
              </w:rPr>
              <w:t>ТОМСКОЙ ОБЛАСТИ</w:t>
            </w:r>
          </w:p>
          <w:p w14:paraId="290E1D49" w14:textId="77777777" w:rsidR="00857397" w:rsidRPr="00857397" w:rsidRDefault="00857397" w:rsidP="00857397">
            <w:pPr>
              <w:tabs>
                <w:tab w:val="left" w:pos="72"/>
                <w:tab w:val="left" w:pos="1512"/>
                <w:tab w:val="left" w:pos="2592"/>
                <w:tab w:val="center" w:pos="4677"/>
                <w:tab w:val="right" w:pos="9355"/>
                <w:tab w:val="right" w:pos="9612"/>
              </w:tabs>
              <w:spacing w:after="0" w:line="240" w:lineRule="auto"/>
              <w:ind w:left="-108" w:right="-108"/>
              <w:jc w:val="center"/>
              <w:rPr>
                <w:rFonts w:eastAsia="PT Astra Serif" w:cs="PT Astra Serif"/>
              </w:rPr>
            </w:pPr>
          </w:p>
          <w:p w14:paraId="1D86414E" w14:textId="77777777" w:rsidR="00857397" w:rsidRPr="00857397" w:rsidRDefault="00857397" w:rsidP="00857397">
            <w:pPr>
              <w:tabs>
                <w:tab w:val="left" w:pos="72"/>
              </w:tabs>
              <w:spacing w:after="0" w:line="240" w:lineRule="auto"/>
              <w:ind w:left="-108" w:right="-108"/>
              <w:jc w:val="center"/>
              <w:rPr>
                <w:rFonts w:eastAsia="PT Astra Serif" w:cs="PT Astra Serif"/>
              </w:rPr>
            </w:pPr>
            <w:r w:rsidRPr="00857397">
              <w:rPr>
                <w:rFonts w:eastAsia="PT Astra Serif" w:cs="PT Astra Serif"/>
              </w:rPr>
              <w:t>Ленина пр., д. 111, г. Томск, 634069</w:t>
            </w:r>
          </w:p>
          <w:p w14:paraId="42840143" w14:textId="77777777" w:rsidR="00857397" w:rsidRPr="00857397" w:rsidRDefault="00857397" w:rsidP="00857397">
            <w:pPr>
              <w:tabs>
                <w:tab w:val="left" w:pos="72"/>
              </w:tabs>
              <w:spacing w:after="0" w:line="240" w:lineRule="auto"/>
              <w:ind w:left="-108" w:right="-108"/>
              <w:jc w:val="center"/>
              <w:rPr>
                <w:rFonts w:eastAsia="PT Astra Serif" w:cs="PT Astra Serif"/>
              </w:rPr>
            </w:pPr>
            <w:r w:rsidRPr="00857397">
              <w:rPr>
                <w:rFonts w:eastAsia="PT Astra Serif" w:cs="PT Astra Serif"/>
              </w:rPr>
              <w:t>тел/факс (382 2) 512-530</w:t>
            </w:r>
          </w:p>
          <w:p w14:paraId="5D313C75" w14:textId="77777777" w:rsidR="00857397" w:rsidRPr="00857397" w:rsidRDefault="00857397" w:rsidP="00857397">
            <w:pPr>
              <w:tabs>
                <w:tab w:val="left" w:pos="72"/>
              </w:tabs>
              <w:spacing w:after="0" w:line="240" w:lineRule="auto"/>
              <w:ind w:left="-108" w:right="-108"/>
              <w:jc w:val="center"/>
              <w:rPr>
                <w:rFonts w:eastAsia="PT Astra Serif" w:cs="PT Astra Serif"/>
              </w:rPr>
            </w:pPr>
            <w:r w:rsidRPr="00857397">
              <w:rPr>
                <w:rFonts w:eastAsia="PT Astra Serif" w:cs="PT Astra Serif"/>
              </w:rPr>
              <w:t>E-</w:t>
            </w:r>
            <w:proofErr w:type="spellStart"/>
            <w:r w:rsidRPr="00857397">
              <w:rPr>
                <w:rFonts w:eastAsia="PT Astra Serif" w:cs="PT Astra Serif"/>
              </w:rPr>
              <w:t>mail</w:t>
            </w:r>
            <w:proofErr w:type="spellEnd"/>
            <w:r w:rsidRPr="00857397">
              <w:rPr>
                <w:rFonts w:eastAsia="PT Astra Serif" w:cs="PT Astra Serif"/>
              </w:rPr>
              <w:t>: k48@edu.tomsk.gov.ru</w:t>
            </w:r>
          </w:p>
          <w:p w14:paraId="44E93B88" w14:textId="77777777" w:rsidR="00857397" w:rsidRPr="00857397" w:rsidRDefault="00857397" w:rsidP="00857397">
            <w:pPr>
              <w:tabs>
                <w:tab w:val="left" w:pos="72"/>
              </w:tabs>
              <w:spacing w:after="0" w:line="240" w:lineRule="auto"/>
              <w:ind w:left="-108" w:right="-108"/>
              <w:jc w:val="center"/>
              <w:rPr>
                <w:rFonts w:eastAsia="PT Astra Serif" w:cs="PT Astra Serif"/>
              </w:rPr>
            </w:pPr>
            <w:r w:rsidRPr="00857397">
              <w:rPr>
                <w:rFonts w:eastAsia="PT Astra Serif" w:cs="PT Astra Serif"/>
              </w:rPr>
              <w:t>ИНН/КПП 7021022030/701701001, ОГРН 1037000082778</w:t>
            </w:r>
          </w:p>
          <w:p w14:paraId="429DA0E1" w14:textId="77777777" w:rsidR="00857397" w:rsidRPr="00857397" w:rsidRDefault="00857397" w:rsidP="00857397">
            <w:pPr>
              <w:tabs>
                <w:tab w:val="left" w:pos="72"/>
              </w:tabs>
              <w:spacing w:after="0" w:line="240" w:lineRule="auto"/>
              <w:ind w:left="-108" w:right="-108"/>
              <w:jc w:val="center"/>
              <w:rPr>
                <w:rFonts w:eastAsia="PT Astra Serif" w:cs="PT Astra Serif"/>
              </w:rPr>
            </w:pPr>
          </w:p>
        </w:tc>
        <w:tc>
          <w:tcPr>
            <w:tcW w:w="1394" w:type="dxa"/>
            <w:vMerge w:val="restart"/>
          </w:tcPr>
          <w:p w14:paraId="3431B4BA" w14:textId="77777777" w:rsidR="00857397" w:rsidRPr="00857397" w:rsidRDefault="00857397" w:rsidP="00857397">
            <w:pPr>
              <w:spacing w:after="0" w:line="240" w:lineRule="auto"/>
              <w:jc w:val="center"/>
              <w:rPr>
                <w:rFonts w:eastAsia="PT Astra Serif" w:cs="PT Astra Serif"/>
              </w:rPr>
            </w:pPr>
          </w:p>
        </w:tc>
        <w:tc>
          <w:tcPr>
            <w:tcW w:w="3709" w:type="dxa"/>
            <w:vMerge w:val="restart"/>
          </w:tcPr>
          <w:p w14:paraId="71EF0701" w14:textId="77777777" w:rsidR="00857397" w:rsidRPr="00857397" w:rsidRDefault="00857397" w:rsidP="0085739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eastAsia="PT Astra Serif" w:cs="PT Astra Serif"/>
                <w:lang w:eastAsia="ru-RU"/>
              </w:rPr>
            </w:pPr>
          </w:p>
          <w:p w14:paraId="79EC9D7B" w14:textId="77777777" w:rsidR="00857397" w:rsidRPr="00857397" w:rsidRDefault="00857397" w:rsidP="00857397">
            <w:pPr>
              <w:spacing w:after="0" w:line="240" w:lineRule="auto"/>
              <w:rPr>
                <w:rFonts w:eastAsia="PT Astra Serif" w:cs="PT Astra Serif"/>
              </w:rPr>
            </w:pPr>
          </w:p>
          <w:p w14:paraId="05627C16" w14:textId="77777777" w:rsidR="00857397" w:rsidRPr="00857397" w:rsidRDefault="00857397" w:rsidP="00857397">
            <w:pPr>
              <w:spacing w:after="0" w:line="240" w:lineRule="auto"/>
              <w:rPr>
                <w:rFonts w:eastAsia="PT Astra Serif" w:cs="PT Astra Serif"/>
              </w:rPr>
            </w:pPr>
          </w:p>
          <w:p w14:paraId="2E3F09F9" w14:textId="77777777" w:rsidR="00857397" w:rsidRPr="00857397" w:rsidRDefault="00857397" w:rsidP="00857397">
            <w:pPr>
              <w:spacing w:after="0" w:line="240" w:lineRule="auto"/>
              <w:rPr>
                <w:rFonts w:eastAsia="PT Astra Serif" w:cs="PT Astra Serif"/>
              </w:rPr>
            </w:pPr>
          </w:p>
          <w:p w14:paraId="436E4EDA" w14:textId="77777777" w:rsidR="00857397" w:rsidRPr="00857397" w:rsidRDefault="00857397" w:rsidP="00857397">
            <w:pPr>
              <w:spacing w:after="0" w:line="240" w:lineRule="auto"/>
              <w:rPr>
                <w:rFonts w:eastAsia="PT Astra Serif" w:cs="PT Astra Serif"/>
              </w:rPr>
            </w:pPr>
          </w:p>
          <w:p w14:paraId="79D3E047" w14:textId="77777777" w:rsidR="00857397" w:rsidRPr="00857397" w:rsidRDefault="00857397" w:rsidP="00857397">
            <w:pPr>
              <w:spacing w:after="0" w:line="240" w:lineRule="auto"/>
              <w:rPr>
                <w:rFonts w:eastAsia="PT Astra Serif" w:cs="PT Astra Serif"/>
              </w:rPr>
            </w:pPr>
            <w:r w:rsidRPr="00857397">
              <w:rPr>
                <w:rFonts w:eastAsia="PT Astra Serif" w:cs="PT Astra Serif"/>
              </w:rPr>
              <w:t xml:space="preserve">Руководителям муниципальных органов, осуществляющих управление в сфере образования </w:t>
            </w:r>
          </w:p>
          <w:p w14:paraId="504FF0E3" w14:textId="77777777" w:rsidR="00857397" w:rsidRPr="00857397" w:rsidRDefault="00857397" w:rsidP="00857397">
            <w:pPr>
              <w:spacing w:after="0" w:line="240" w:lineRule="auto"/>
              <w:rPr>
                <w:rFonts w:eastAsia="PT Astra Serif" w:cs="PT Astra Serif"/>
              </w:rPr>
            </w:pPr>
          </w:p>
          <w:p w14:paraId="25D9204A" w14:textId="77777777" w:rsidR="00857397" w:rsidRPr="00857397" w:rsidRDefault="00857397" w:rsidP="00857397">
            <w:pPr>
              <w:spacing w:after="0" w:line="240" w:lineRule="auto"/>
              <w:rPr>
                <w:rFonts w:eastAsia="PT Astra Serif" w:cs="PT Astra Serif"/>
              </w:rPr>
            </w:pPr>
            <w:r w:rsidRPr="00857397">
              <w:rPr>
                <w:rFonts w:eastAsia="PT Astra Serif" w:cs="PT Astra Serif"/>
              </w:rPr>
              <w:t>Руководителям подведомственных общеобразовательных организаций</w:t>
            </w:r>
          </w:p>
        </w:tc>
      </w:tr>
      <w:tr w:rsidR="00857397" w:rsidRPr="00857397" w14:paraId="73DA8959" w14:textId="77777777" w:rsidTr="00D656B0">
        <w:tc>
          <w:tcPr>
            <w:tcW w:w="1759" w:type="dxa"/>
            <w:gridSpan w:val="2"/>
            <w:tcBorders>
              <w:bottom w:val="single" w:sz="4" w:space="0" w:color="auto"/>
            </w:tcBorders>
            <w:shd w:val="clear" w:color="auto" w:fill="auto"/>
          </w:tcPr>
          <w:p w14:paraId="6105A3E0" w14:textId="77777777" w:rsidR="00857397" w:rsidRPr="00857397" w:rsidRDefault="00857397" w:rsidP="00857397">
            <w:pPr>
              <w:spacing w:after="0" w:line="240" w:lineRule="auto"/>
              <w:ind w:left="-98" w:right="-104"/>
              <w:jc w:val="center"/>
              <w:rPr>
                <w:rFonts w:eastAsia="PT Astra Serif" w:cs="PT Astra Serif"/>
                <w:sz w:val="26"/>
                <w:szCs w:val="26"/>
              </w:rPr>
            </w:pPr>
          </w:p>
        </w:tc>
        <w:tc>
          <w:tcPr>
            <w:tcW w:w="434" w:type="dxa"/>
            <w:shd w:val="clear" w:color="auto" w:fill="auto"/>
          </w:tcPr>
          <w:p w14:paraId="306CA3CA" w14:textId="77777777" w:rsidR="00857397" w:rsidRPr="00857397" w:rsidRDefault="00857397" w:rsidP="00857397">
            <w:pPr>
              <w:spacing w:after="0" w:line="240" w:lineRule="auto"/>
              <w:ind w:left="-98" w:right="-104"/>
              <w:rPr>
                <w:rFonts w:eastAsia="PT Astra Serif" w:cs="PT Astra Serif"/>
                <w:sz w:val="26"/>
                <w:szCs w:val="26"/>
              </w:rPr>
            </w:pPr>
            <w:r w:rsidRPr="00857397">
              <w:rPr>
                <w:rFonts w:eastAsia="PT Astra Serif" w:cs="PT Astra Serif"/>
                <w:sz w:val="26"/>
                <w:szCs w:val="26"/>
              </w:rPr>
              <w:t xml:space="preserve">  №  </w:t>
            </w:r>
          </w:p>
        </w:tc>
        <w:tc>
          <w:tcPr>
            <w:tcW w:w="1918" w:type="dxa"/>
            <w:tcBorders>
              <w:left w:val="none" w:sz="4" w:space="0" w:color="000000"/>
              <w:bottom w:val="single" w:sz="4" w:space="0" w:color="auto"/>
            </w:tcBorders>
            <w:shd w:val="clear" w:color="auto" w:fill="auto"/>
          </w:tcPr>
          <w:p w14:paraId="52D446F0" w14:textId="77777777" w:rsidR="00857397" w:rsidRPr="00857397" w:rsidRDefault="00857397" w:rsidP="00857397">
            <w:pPr>
              <w:spacing w:after="0" w:line="240" w:lineRule="auto"/>
              <w:ind w:left="-98" w:right="-104"/>
              <w:jc w:val="center"/>
              <w:rPr>
                <w:rFonts w:eastAsia="PT Astra Serif" w:cs="PT Astra Serif"/>
                <w:sz w:val="26"/>
                <w:szCs w:val="26"/>
              </w:rPr>
            </w:pPr>
          </w:p>
        </w:tc>
        <w:tc>
          <w:tcPr>
            <w:tcW w:w="1394" w:type="dxa"/>
            <w:vMerge/>
            <w:shd w:val="clear" w:color="auto" w:fill="auto"/>
          </w:tcPr>
          <w:p w14:paraId="34B234C3" w14:textId="77777777" w:rsidR="00857397" w:rsidRPr="00857397" w:rsidRDefault="00857397" w:rsidP="00857397">
            <w:pPr>
              <w:spacing w:after="0" w:line="240" w:lineRule="auto"/>
              <w:rPr>
                <w:sz w:val="26"/>
                <w:szCs w:val="26"/>
              </w:rPr>
            </w:pPr>
          </w:p>
        </w:tc>
        <w:tc>
          <w:tcPr>
            <w:tcW w:w="3709" w:type="dxa"/>
            <w:vMerge/>
            <w:shd w:val="clear" w:color="auto" w:fill="auto"/>
          </w:tcPr>
          <w:p w14:paraId="339EF2EF" w14:textId="77777777" w:rsidR="00857397" w:rsidRPr="00857397" w:rsidRDefault="00857397" w:rsidP="00857397">
            <w:pPr>
              <w:spacing w:after="0" w:line="240" w:lineRule="auto"/>
              <w:rPr>
                <w:sz w:val="26"/>
                <w:szCs w:val="26"/>
              </w:rPr>
            </w:pPr>
          </w:p>
        </w:tc>
      </w:tr>
      <w:tr w:rsidR="00857397" w:rsidRPr="00857397" w14:paraId="4E2C82C2" w14:textId="77777777" w:rsidTr="00D656B0">
        <w:tc>
          <w:tcPr>
            <w:tcW w:w="588" w:type="dxa"/>
            <w:shd w:val="clear" w:color="auto" w:fill="auto"/>
          </w:tcPr>
          <w:p w14:paraId="21D402F6" w14:textId="77777777" w:rsidR="00857397" w:rsidRPr="00857397" w:rsidRDefault="00857397" w:rsidP="00857397">
            <w:pPr>
              <w:spacing w:after="0" w:line="240" w:lineRule="auto"/>
              <w:ind w:left="-98" w:right="-102"/>
              <w:rPr>
                <w:rFonts w:eastAsia="PT Astra Serif" w:cs="PT Astra Serif"/>
                <w:sz w:val="26"/>
                <w:szCs w:val="26"/>
              </w:rPr>
            </w:pPr>
            <w:r w:rsidRPr="00857397">
              <w:rPr>
                <w:rFonts w:eastAsia="PT Astra Serif" w:cs="PT Astra Serif"/>
                <w:sz w:val="26"/>
                <w:szCs w:val="26"/>
              </w:rPr>
              <w:t xml:space="preserve">на № </w:t>
            </w:r>
          </w:p>
        </w:tc>
        <w:tc>
          <w:tcPr>
            <w:tcW w:w="1171" w:type="dxa"/>
            <w:tcBorders>
              <w:bottom w:val="single" w:sz="4" w:space="0" w:color="auto"/>
            </w:tcBorders>
            <w:shd w:val="clear" w:color="auto" w:fill="auto"/>
          </w:tcPr>
          <w:p w14:paraId="5D8252EF" w14:textId="77777777" w:rsidR="00857397" w:rsidRPr="00857397" w:rsidRDefault="00857397" w:rsidP="00857397">
            <w:pPr>
              <w:spacing w:after="0" w:line="240" w:lineRule="auto"/>
              <w:ind w:left="-129" w:right="-102"/>
              <w:jc w:val="center"/>
              <w:rPr>
                <w:rFonts w:eastAsia="PT Astra Serif" w:cs="PT Astra Serif"/>
                <w:sz w:val="26"/>
                <w:szCs w:val="26"/>
              </w:rPr>
            </w:pPr>
          </w:p>
        </w:tc>
        <w:tc>
          <w:tcPr>
            <w:tcW w:w="434" w:type="dxa"/>
            <w:shd w:val="clear" w:color="auto" w:fill="auto"/>
          </w:tcPr>
          <w:p w14:paraId="6BB4842C" w14:textId="77777777" w:rsidR="00857397" w:rsidRPr="00857397" w:rsidRDefault="00857397" w:rsidP="00857397">
            <w:pPr>
              <w:spacing w:after="0" w:line="240" w:lineRule="auto"/>
              <w:ind w:left="-98" w:right="-102"/>
              <w:rPr>
                <w:rFonts w:eastAsia="PT Astra Serif" w:cs="PT Astra Serif"/>
                <w:sz w:val="26"/>
                <w:szCs w:val="26"/>
              </w:rPr>
            </w:pPr>
            <w:r w:rsidRPr="00857397">
              <w:rPr>
                <w:rFonts w:eastAsia="PT Astra Serif" w:cs="PT Astra Serif"/>
                <w:sz w:val="26"/>
                <w:szCs w:val="26"/>
              </w:rPr>
              <w:t xml:space="preserve">  от  </w:t>
            </w:r>
          </w:p>
        </w:tc>
        <w:tc>
          <w:tcPr>
            <w:tcW w:w="1918" w:type="dxa"/>
            <w:tcBorders>
              <w:top w:val="single" w:sz="4" w:space="0" w:color="auto"/>
              <w:bottom w:val="single" w:sz="4" w:space="0" w:color="auto"/>
            </w:tcBorders>
            <w:shd w:val="clear" w:color="auto" w:fill="auto"/>
          </w:tcPr>
          <w:p w14:paraId="073F74AA" w14:textId="77777777" w:rsidR="00857397" w:rsidRPr="00857397" w:rsidRDefault="00857397" w:rsidP="00857397">
            <w:pPr>
              <w:spacing w:after="0" w:line="240" w:lineRule="auto"/>
              <w:ind w:left="-98" w:right="-102"/>
              <w:jc w:val="center"/>
              <w:rPr>
                <w:rFonts w:eastAsia="PT Astra Serif" w:cs="PT Astra Serif"/>
                <w:sz w:val="26"/>
                <w:szCs w:val="26"/>
              </w:rPr>
            </w:pPr>
          </w:p>
        </w:tc>
        <w:tc>
          <w:tcPr>
            <w:tcW w:w="1394" w:type="dxa"/>
            <w:vMerge/>
            <w:shd w:val="clear" w:color="auto" w:fill="auto"/>
          </w:tcPr>
          <w:p w14:paraId="286B47CB" w14:textId="77777777" w:rsidR="00857397" w:rsidRPr="00857397" w:rsidRDefault="00857397" w:rsidP="00857397">
            <w:pPr>
              <w:spacing w:after="0" w:line="240" w:lineRule="auto"/>
              <w:rPr>
                <w:sz w:val="26"/>
                <w:szCs w:val="26"/>
              </w:rPr>
            </w:pPr>
          </w:p>
        </w:tc>
        <w:tc>
          <w:tcPr>
            <w:tcW w:w="3709" w:type="dxa"/>
            <w:vMerge/>
            <w:shd w:val="clear" w:color="auto" w:fill="auto"/>
          </w:tcPr>
          <w:p w14:paraId="36AE0CC4" w14:textId="77777777" w:rsidR="00857397" w:rsidRPr="00857397" w:rsidRDefault="00857397" w:rsidP="00857397">
            <w:pPr>
              <w:spacing w:after="0" w:line="240" w:lineRule="auto"/>
              <w:rPr>
                <w:sz w:val="26"/>
                <w:szCs w:val="26"/>
              </w:rPr>
            </w:pPr>
          </w:p>
        </w:tc>
      </w:tr>
      <w:tr w:rsidR="00857397" w:rsidRPr="00857397" w14:paraId="404423A5" w14:textId="77777777" w:rsidTr="00D656B0">
        <w:tc>
          <w:tcPr>
            <w:tcW w:w="4111" w:type="dxa"/>
            <w:gridSpan w:val="4"/>
            <w:shd w:val="clear" w:color="auto" w:fill="auto"/>
          </w:tcPr>
          <w:p w14:paraId="1CA1383A" w14:textId="77777777" w:rsidR="00857397" w:rsidRPr="00857397" w:rsidRDefault="00857397" w:rsidP="00857397">
            <w:pPr>
              <w:spacing w:after="0" w:line="240" w:lineRule="auto"/>
              <w:ind w:left="-98" w:right="-104"/>
              <w:rPr>
                <w:rFonts w:eastAsia="PT Astra Serif" w:cs="PT Astra Serif"/>
                <w:sz w:val="26"/>
                <w:szCs w:val="26"/>
              </w:rPr>
            </w:pPr>
          </w:p>
        </w:tc>
        <w:tc>
          <w:tcPr>
            <w:tcW w:w="1394" w:type="dxa"/>
            <w:vMerge/>
            <w:shd w:val="clear" w:color="auto" w:fill="auto"/>
          </w:tcPr>
          <w:p w14:paraId="6FF6C430" w14:textId="77777777" w:rsidR="00857397" w:rsidRPr="00857397" w:rsidRDefault="00857397" w:rsidP="00857397">
            <w:pPr>
              <w:spacing w:after="0" w:line="240" w:lineRule="auto"/>
              <w:rPr>
                <w:sz w:val="26"/>
                <w:szCs w:val="26"/>
              </w:rPr>
            </w:pPr>
          </w:p>
        </w:tc>
        <w:tc>
          <w:tcPr>
            <w:tcW w:w="3709" w:type="dxa"/>
            <w:vMerge/>
            <w:shd w:val="clear" w:color="auto" w:fill="auto"/>
          </w:tcPr>
          <w:p w14:paraId="68D14B56" w14:textId="77777777" w:rsidR="00857397" w:rsidRPr="00857397" w:rsidRDefault="00857397" w:rsidP="00857397">
            <w:pPr>
              <w:spacing w:after="0" w:line="240" w:lineRule="auto"/>
              <w:rPr>
                <w:sz w:val="26"/>
                <w:szCs w:val="26"/>
              </w:rPr>
            </w:pPr>
          </w:p>
        </w:tc>
      </w:tr>
      <w:tr w:rsidR="00857397" w:rsidRPr="00857397" w14:paraId="231DC1AD" w14:textId="77777777" w:rsidTr="00D656B0">
        <w:tc>
          <w:tcPr>
            <w:tcW w:w="4111" w:type="dxa"/>
            <w:gridSpan w:val="4"/>
            <w:shd w:val="clear" w:color="auto" w:fill="auto"/>
          </w:tcPr>
          <w:p w14:paraId="11183F05" w14:textId="77777777" w:rsidR="00857397" w:rsidRPr="005C0C7A" w:rsidRDefault="00857397" w:rsidP="00D656B0">
            <w:pPr>
              <w:spacing w:after="0" w:line="240" w:lineRule="auto"/>
              <w:ind w:left="-98" w:right="-104"/>
              <w:rPr>
                <w:rFonts w:eastAsia="PT Astra Serif" w:cs="PT Astra Serif"/>
              </w:rPr>
            </w:pPr>
            <w:r w:rsidRPr="005C0C7A">
              <w:rPr>
                <w:rFonts w:eastAsia="PT Astra Serif" w:cs="PT Astra Serif"/>
              </w:rPr>
              <w:t xml:space="preserve">О направлении методических рекомендаций, </w:t>
            </w:r>
            <w:r w:rsidRPr="005C0C7A">
              <w:rPr>
                <w:rFonts w:eastAsia="PT Astra Serif" w:cs="PT Astra Serif"/>
                <w:bCs/>
              </w:rPr>
              <w:t>по формированию учебных</w:t>
            </w:r>
            <w:r w:rsidR="00D656B0" w:rsidRPr="005C0C7A">
              <w:rPr>
                <w:rFonts w:eastAsia="PT Astra Serif" w:cs="PT Astra Serif"/>
                <w:bCs/>
              </w:rPr>
              <w:t xml:space="preserve"> </w:t>
            </w:r>
            <w:r w:rsidRPr="005C0C7A">
              <w:rPr>
                <w:rFonts w:eastAsia="PT Astra Serif" w:cs="PT Astra Serif"/>
                <w:bCs/>
              </w:rPr>
              <w:t>планов</w:t>
            </w:r>
            <w:r w:rsidR="00D656B0" w:rsidRPr="005C0C7A">
              <w:rPr>
                <w:rFonts w:eastAsia="PT Astra Serif" w:cs="PT Astra Serif"/>
                <w:bCs/>
              </w:rPr>
              <w:t xml:space="preserve"> </w:t>
            </w:r>
            <w:r w:rsidRPr="005C0C7A">
              <w:rPr>
                <w:rFonts w:eastAsia="PT Astra Serif" w:cs="PT Astra Serif"/>
                <w:bCs/>
              </w:rPr>
              <w:t>общеобразовательных организаций в соответствии с обновленными ФГОС НОО</w:t>
            </w:r>
            <w:r w:rsidRPr="005C0C7A">
              <w:rPr>
                <w:rFonts w:eastAsia="PT Astra Serif" w:cs="PT Astra Serif"/>
              </w:rPr>
              <w:t xml:space="preserve"> на 2022-2023 учебный год</w:t>
            </w:r>
          </w:p>
        </w:tc>
        <w:tc>
          <w:tcPr>
            <w:tcW w:w="1394" w:type="dxa"/>
            <w:vMerge/>
            <w:shd w:val="clear" w:color="auto" w:fill="auto"/>
          </w:tcPr>
          <w:p w14:paraId="6A3660A1" w14:textId="77777777" w:rsidR="00857397" w:rsidRPr="00857397" w:rsidRDefault="00857397" w:rsidP="00857397">
            <w:pPr>
              <w:spacing w:after="0" w:line="240" w:lineRule="auto"/>
              <w:rPr>
                <w:sz w:val="26"/>
                <w:szCs w:val="26"/>
              </w:rPr>
            </w:pPr>
          </w:p>
        </w:tc>
        <w:tc>
          <w:tcPr>
            <w:tcW w:w="3709" w:type="dxa"/>
            <w:vMerge/>
            <w:shd w:val="clear" w:color="auto" w:fill="auto"/>
          </w:tcPr>
          <w:p w14:paraId="4325FB12" w14:textId="77777777" w:rsidR="00857397" w:rsidRPr="00857397" w:rsidRDefault="00857397" w:rsidP="00857397">
            <w:pPr>
              <w:spacing w:after="0" w:line="240" w:lineRule="auto"/>
              <w:rPr>
                <w:sz w:val="26"/>
                <w:szCs w:val="26"/>
              </w:rPr>
            </w:pPr>
          </w:p>
        </w:tc>
      </w:tr>
    </w:tbl>
    <w:p w14:paraId="479BBF0C" w14:textId="77777777" w:rsidR="00857397" w:rsidRPr="00857397" w:rsidRDefault="00857397" w:rsidP="00857397">
      <w:pPr>
        <w:spacing w:after="0" w:line="240" w:lineRule="auto"/>
        <w:ind w:firstLine="708"/>
        <w:jc w:val="center"/>
        <w:rPr>
          <w:rFonts w:eastAsia="Times New Roman" w:cs="Times New Roman"/>
          <w:sz w:val="26"/>
          <w:szCs w:val="26"/>
          <w:lang w:eastAsia="ru-RU"/>
        </w:rPr>
      </w:pPr>
    </w:p>
    <w:p w14:paraId="3CFD07DA" w14:textId="77777777" w:rsidR="005A0AB7" w:rsidRDefault="005A0AB7" w:rsidP="00857397">
      <w:pPr>
        <w:spacing w:after="0" w:line="240" w:lineRule="auto"/>
        <w:ind w:firstLine="708"/>
        <w:jc w:val="center"/>
        <w:rPr>
          <w:rFonts w:eastAsia="Times New Roman" w:cs="Times New Roman"/>
          <w:sz w:val="26"/>
          <w:szCs w:val="26"/>
          <w:lang w:eastAsia="ru-RU"/>
        </w:rPr>
      </w:pPr>
    </w:p>
    <w:p w14:paraId="5222FD87" w14:textId="77777777" w:rsidR="00857397" w:rsidRPr="00857397" w:rsidRDefault="00857397" w:rsidP="00857397">
      <w:pPr>
        <w:spacing w:after="0" w:line="240" w:lineRule="auto"/>
        <w:ind w:firstLine="708"/>
        <w:jc w:val="center"/>
        <w:rPr>
          <w:rFonts w:eastAsia="Times New Roman" w:cs="Times New Roman"/>
          <w:sz w:val="26"/>
          <w:szCs w:val="26"/>
          <w:lang w:eastAsia="ru-RU"/>
        </w:rPr>
      </w:pPr>
      <w:r w:rsidRPr="00857397">
        <w:rPr>
          <w:rFonts w:eastAsia="Times New Roman" w:cs="Times New Roman"/>
          <w:sz w:val="26"/>
          <w:szCs w:val="26"/>
          <w:lang w:eastAsia="ru-RU"/>
        </w:rPr>
        <w:t>Уважаемые руководители!</w:t>
      </w:r>
    </w:p>
    <w:p w14:paraId="2364FAE3" w14:textId="77777777" w:rsidR="00857397" w:rsidRPr="00041525" w:rsidRDefault="00857397" w:rsidP="00857397">
      <w:pPr>
        <w:spacing w:after="0" w:line="240" w:lineRule="auto"/>
        <w:ind w:firstLine="567"/>
        <w:jc w:val="both"/>
        <w:rPr>
          <w:sz w:val="26"/>
          <w:szCs w:val="26"/>
        </w:rPr>
      </w:pPr>
      <w:bookmarkStart w:id="1" w:name="_Hlk105594213"/>
      <w:r w:rsidRPr="00041525">
        <w:rPr>
          <w:sz w:val="26"/>
          <w:szCs w:val="26"/>
        </w:rPr>
        <w:t xml:space="preserve">Департамент общего образования Томской области направляет для использования в работе </w:t>
      </w:r>
      <w:bookmarkStart w:id="2" w:name="_Hlk105593914"/>
      <w:r w:rsidRPr="00041525">
        <w:rPr>
          <w:sz w:val="26"/>
          <w:szCs w:val="26"/>
        </w:rPr>
        <w:t>методические рекомендации</w:t>
      </w:r>
      <w:r w:rsidRPr="00041525">
        <w:rPr>
          <w:rFonts w:eastAsia="PT Astra Serif" w:cs="PT Astra Serif"/>
          <w:bCs/>
          <w:sz w:val="26"/>
          <w:szCs w:val="26"/>
        </w:rPr>
        <w:t xml:space="preserve"> </w:t>
      </w:r>
      <w:r w:rsidRPr="00041525">
        <w:rPr>
          <w:bCs/>
          <w:sz w:val="26"/>
          <w:szCs w:val="26"/>
        </w:rPr>
        <w:t xml:space="preserve">по формированию учебных планов общеобразовательных организаций в соответствии с обновленным ФГОС </w:t>
      </w:r>
      <w:r w:rsidR="00041525">
        <w:rPr>
          <w:bCs/>
          <w:sz w:val="26"/>
          <w:szCs w:val="26"/>
        </w:rPr>
        <w:t>О</w:t>
      </w:r>
      <w:r w:rsidRPr="00041525">
        <w:rPr>
          <w:bCs/>
          <w:sz w:val="26"/>
          <w:szCs w:val="26"/>
        </w:rPr>
        <w:t>ОО</w:t>
      </w:r>
      <w:r w:rsidRPr="00041525">
        <w:rPr>
          <w:sz w:val="26"/>
          <w:szCs w:val="26"/>
        </w:rPr>
        <w:t xml:space="preserve"> на 2022-2023 учебный год</w:t>
      </w:r>
      <w:bookmarkEnd w:id="1"/>
      <w:bookmarkEnd w:id="2"/>
      <w:r w:rsidRPr="00041525">
        <w:rPr>
          <w:sz w:val="26"/>
          <w:szCs w:val="26"/>
        </w:rPr>
        <w:t xml:space="preserve"> (приложение к настоящему письму). </w:t>
      </w:r>
    </w:p>
    <w:p w14:paraId="73F99DF2" w14:textId="77777777" w:rsidR="00857397" w:rsidRPr="00041525" w:rsidRDefault="00857397" w:rsidP="00857397">
      <w:pPr>
        <w:ind w:firstLine="567"/>
        <w:jc w:val="both"/>
        <w:rPr>
          <w:sz w:val="26"/>
          <w:szCs w:val="26"/>
        </w:rPr>
      </w:pPr>
      <w:r w:rsidRPr="00041525">
        <w:rPr>
          <w:sz w:val="26"/>
          <w:szCs w:val="26"/>
        </w:rPr>
        <w:t xml:space="preserve">Приложение на </w:t>
      </w:r>
      <w:r w:rsidR="00041525" w:rsidRPr="00041525">
        <w:rPr>
          <w:sz w:val="26"/>
          <w:szCs w:val="26"/>
        </w:rPr>
        <w:t>17</w:t>
      </w:r>
      <w:r w:rsidRPr="00041525">
        <w:rPr>
          <w:sz w:val="26"/>
          <w:szCs w:val="26"/>
        </w:rPr>
        <w:t xml:space="preserve"> л. в 1 экз.</w:t>
      </w:r>
    </w:p>
    <w:p w14:paraId="4A2D31B1" w14:textId="77777777" w:rsidR="005A0AB7" w:rsidRDefault="005A0AB7" w:rsidP="00857397">
      <w:pPr>
        <w:ind w:firstLine="567"/>
        <w:jc w:val="both"/>
        <w:rPr>
          <w:sz w:val="28"/>
          <w:szCs w:val="26"/>
        </w:rPr>
      </w:pPr>
    </w:p>
    <w:p w14:paraId="42D838FB" w14:textId="77777777" w:rsidR="005A0AB7" w:rsidRPr="00857397" w:rsidRDefault="005A0AB7" w:rsidP="00857397">
      <w:pPr>
        <w:ind w:firstLine="567"/>
        <w:jc w:val="both"/>
        <w:rPr>
          <w:sz w:val="28"/>
          <w:szCs w:val="26"/>
        </w:rPr>
      </w:pPr>
    </w:p>
    <w:tbl>
      <w:tblPr>
        <w:tblW w:w="9356" w:type="dxa"/>
        <w:tblLayout w:type="fixed"/>
        <w:tblLook w:val="04A0" w:firstRow="1" w:lastRow="0" w:firstColumn="1" w:lastColumn="0" w:noHBand="0" w:noVBand="1"/>
      </w:tblPr>
      <w:tblGrid>
        <w:gridCol w:w="3831"/>
        <w:gridCol w:w="3507"/>
        <w:gridCol w:w="2018"/>
      </w:tblGrid>
      <w:tr w:rsidR="00857397" w:rsidRPr="00857397" w14:paraId="5AC27142" w14:textId="77777777" w:rsidTr="00A56722">
        <w:tc>
          <w:tcPr>
            <w:tcW w:w="3831" w:type="dxa"/>
            <w:shd w:val="clear" w:color="auto" w:fill="auto"/>
            <w:vAlign w:val="center"/>
          </w:tcPr>
          <w:p w14:paraId="7C0EBB50" w14:textId="77777777" w:rsidR="00857397" w:rsidRPr="00857397" w:rsidRDefault="00857397" w:rsidP="00857397">
            <w:pPr>
              <w:rPr>
                <w:rFonts w:eastAsia="PT Astra Serif" w:cs="PT Astra Serif"/>
                <w:sz w:val="28"/>
                <w:szCs w:val="28"/>
              </w:rPr>
            </w:pPr>
            <w:r w:rsidRPr="00857397">
              <w:rPr>
                <w:rFonts w:eastAsia="PT Astra Serif" w:cs="PT Astra Serif"/>
                <w:sz w:val="28"/>
                <w:szCs w:val="28"/>
              </w:rPr>
              <w:t>Начальник департамента</w:t>
            </w:r>
          </w:p>
        </w:tc>
        <w:tc>
          <w:tcPr>
            <w:tcW w:w="3507" w:type="dxa"/>
            <w:shd w:val="clear" w:color="auto" w:fill="auto"/>
            <w:vAlign w:val="center"/>
          </w:tcPr>
          <w:p w14:paraId="5C34ECDD" w14:textId="77777777" w:rsidR="00857397" w:rsidRPr="00857397" w:rsidRDefault="00857397" w:rsidP="00857397">
            <w:pPr>
              <w:ind w:left="-91"/>
              <w:rPr>
                <w:rFonts w:eastAsia="PT Astra Serif" w:cs="PT Astra Serif"/>
                <w:sz w:val="28"/>
                <w:szCs w:val="28"/>
              </w:rPr>
            </w:pPr>
          </w:p>
        </w:tc>
        <w:tc>
          <w:tcPr>
            <w:tcW w:w="2018" w:type="dxa"/>
            <w:shd w:val="clear" w:color="auto" w:fill="auto"/>
            <w:vAlign w:val="center"/>
          </w:tcPr>
          <w:p w14:paraId="756FBD6A" w14:textId="77777777" w:rsidR="00857397" w:rsidRPr="00857397" w:rsidRDefault="00857397" w:rsidP="00857397">
            <w:pPr>
              <w:ind w:right="-108"/>
              <w:jc w:val="right"/>
              <w:rPr>
                <w:rFonts w:eastAsia="PT Astra Serif" w:cs="PT Astra Serif"/>
                <w:sz w:val="28"/>
                <w:szCs w:val="28"/>
              </w:rPr>
            </w:pPr>
            <w:r w:rsidRPr="00857397">
              <w:rPr>
                <w:rFonts w:eastAsia="PT Astra Serif" w:cs="PT Astra Serif"/>
                <w:sz w:val="28"/>
                <w:szCs w:val="28"/>
              </w:rPr>
              <w:t>И.Б.</w:t>
            </w:r>
            <w:r w:rsidR="005A0AB7">
              <w:rPr>
                <w:rFonts w:eastAsia="PT Astra Serif" w:cs="PT Astra Serif"/>
                <w:sz w:val="28"/>
                <w:szCs w:val="28"/>
              </w:rPr>
              <w:t xml:space="preserve"> </w:t>
            </w:r>
            <w:proofErr w:type="spellStart"/>
            <w:r w:rsidRPr="00857397">
              <w:rPr>
                <w:rFonts w:eastAsia="PT Astra Serif" w:cs="PT Astra Serif"/>
                <w:sz w:val="28"/>
                <w:szCs w:val="28"/>
              </w:rPr>
              <w:t>Грабцевич</w:t>
            </w:r>
            <w:proofErr w:type="spellEnd"/>
          </w:p>
        </w:tc>
      </w:tr>
    </w:tbl>
    <w:p w14:paraId="707FE497" w14:textId="77777777" w:rsidR="005A0AB7" w:rsidRDefault="005A0AB7" w:rsidP="00857397">
      <w:pPr>
        <w:widowControl w:val="0"/>
        <w:spacing w:after="0" w:line="240" w:lineRule="auto"/>
        <w:rPr>
          <w:sz w:val="18"/>
          <w:szCs w:val="18"/>
        </w:rPr>
      </w:pPr>
    </w:p>
    <w:p w14:paraId="7571591B" w14:textId="77777777" w:rsidR="005A0AB7" w:rsidRDefault="005A0AB7" w:rsidP="00857397">
      <w:pPr>
        <w:widowControl w:val="0"/>
        <w:spacing w:after="0" w:line="240" w:lineRule="auto"/>
        <w:rPr>
          <w:sz w:val="18"/>
          <w:szCs w:val="18"/>
        </w:rPr>
      </w:pPr>
    </w:p>
    <w:p w14:paraId="18746283" w14:textId="77777777" w:rsidR="005C0C7A" w:rsidRDefault="005C0C7A" w:rsidP="00857397">
      <w:pPr>
        <w:widowControl w:val="0"/>
        <w:spacing w:after="0" w:line="240" w:lineRule="auto"/>
        <w:rPr>
          <w:sz w:val="18"/>
          <w:szCs w:val="18"/>
        </w:rPr>
      </w:pPr>
    </w:p>
    <w:p w14:paraId="43F3FF40" w14:textId="77777777" w:rsidR="005C0C7A" w:rsidRDefault="005C0C7A" w:rsidP="00857397">
      <w:pPr>
        <w:widowControl w:val="0"/>
        <w:spacing w:after="0" w:line="240" w:lineRule="auto"/>
        <w:rPr>
          <w:sz w:val="18"/>
          <w:szCs w:val="18"/>
        </w:rPr>
      </w:pPr>
    </w:p>
    <w:p w14:paraId="029414EB" w14:textId="77777777" w:rsidR="005C0C7A" w:rsidRDefault="005C0C7A" w:rsidP="00857397">
      <w:pPr>
        <w:widowControl w:val="0"/>
        <w:spacing w:after="0" w:line="240" w:lineRule="auto"/>
        <w:rPr>
          <w:sz w:val="18"/>
          <w:szCs w:val="18"/>
        </w:rPr>
      </w:pPr>
    </w:p>
    <w:p w14:paraId="05F3269C" w14:textId="77777777" w:rsidR="005C0C7A" w:rsidRDefault="005C0C7A" w:rsidP="00857397">
      <w:pPr>
        <w:widowControl w:val="0"/>
        <w:spacing w:after="0" w:line="240" w:lineRule="auto"/>
        <w:rPr>
          <w:sz w:val="18"/>
          <w:szCs w:val="18"/>
        </w:rPr>
      </w:pPr>
    </w:p>
    <w:p w14:paraId="5C1CDABB" w14:textId="77777777" w:rsidR="005C0C7A" w:rsidRDefault="005C0C7A" w:rsidP="00857397">
      <w:pPr>
        <w:widowControl w:val="0"/>
        <w:spacing w:after="0" w:line="240" w:lineRule="auto"/>
        <w:rPr>
          <w:sz w:val="18"/>
          <w:szCs w:val="18"/>
        </w:rPr>
      </w:pPr>
    </w:p>
    <w:p w14:paraId="5A002146" w14:textId="77777777" w:rsidR="00AB5F77" w:rsidRDefault="00AB5F77" w:rsidP="00857397">
      <w:pPr>
        <w:widowControl w:val="0"/>
        <w:spacing w:after="0" w:line="240" w:lineRule="auto"/>
        <w:rPr>
          <w:sz w:val="18"/>
          <w:szCs w:val="18"/>
        </w:rPr>
      </w:pPr>
    </w:p>
    <w:p w14:paraId="520953D2" w14:textId="77777777" w:rsidR="00AB5F77" w:rsidRDefault="00AB5F77" w:rsidP="00857397">
      <w:pPr>
        <w:widowControl w:val="0"/>
        <w:spacing w:after="0" w:line="240" w:lineRule="auto"/>
        <w:rPr>
          <w:sz w:val="18"/>
          <w:szCs w:val="18"/>
        </w:rPr>
      </w:pPr>
    </w:p>
    <w:p w14:paraId="4AE16D84" w14:textId="77777777" w:rsidR="00AB5F77" w:rsidRDefault="00AB5F77" w:rsidP="00857397">
      <w:pPr>
        <w:widowControl w:val="0"/>
        <w:spacing w:after="0" w:line="240" w:lineRule="auto"/>
        <w:rPr>
          <w:sz w:val="18"/>
          <w:szCs w:val="18"/>
        </w:rPr>
      </w:pPr>
    </w:p>
    <w:p w14:paraId="45332CB5" w14:textId="77777777" w:rsidR="00AB5F77" w:rsidRDefault="00AB5F77" w:rsidP="00857397">
      <w:pPr>
        <w:widowControl w:val="0"/>
        <w:spacing w:after="0" w:line="240" w:lineRule="auto"/>
        <w:rPr>
          <w:sz w:val="18"/>
          <w:szCs w:val="18"/>
        </w:rPr>
      </w:pPr>
    </w:p>
    <w:p w14:paraId="5746E7BB" w14:textId="77777777" w:rsidR="00AB5F77" w:rsidRDefault="00AB5F77" w:rsidP="00857397">
      <w:pPr>
        <w:widowControl w:val="0"/>
        <w:spacing w:after="0" w:line="240" w:lineRule="auto"/>
        <w:rPr>
          <w:sz w:val="18"/>
          <w:szCs w:val="18"/>
        </w:rPr>
      </w:pPr>
    </w:p>
    <w:p w14:paraId="5634D1D1" w14:textId="77777777" w:rsidR="00AB5F77" w:rsidRDefault="00AB5F77" w:rsidP="00857397">
      <w:pPr>
        <w:widowControl w:val="0"/>
        <w:spacing w:after="0" w:line="240" w:lineRule="auto"/>
        <w:rPr>
          <w:sz w:val="18"/>
          <w:szCs w:val="18"/>
        </w:rPr>
      </w:pPr>
    </w:p>
    <w:p w14:paraId="43621372" w14:textId="77777777" w:rsidR="00AB5F77" w:rsidRDefault="00AB5F77" w:rsidP="00857397">
      <w:pPr>
        <w:widowControl w:val="0"/>
        <w:spacing w:after="0" w:line="240" w:lineRule="auto"/>
        <w:rPr>
          <w:sz w:val="18"/>
          <w:szCs w:val="18"/>
        </w:rPr>
      </w:pPr>
    </w:p>
    <w:p w14:paraId="2490D20F" w14:textId="77777777" w:rsidR="00AB5F77" w:rsidRDefault="00AB5F77" w:rsidP="00857397">
      <w:pPr>
        <w:widowControl w:val="0"/>
        <w:spacing w:after="0" w:line="240" w:lineRule="auto"/>
        <w:rPr>
          <w:sz w:val="18"/>
          <w:szCs w:val="18"/>
        </w:rPr>
      </w:pPr>
    </w:p>
    <w:p w14:paraId="62D75487" w14:textId="77777777" w:rsidR="005A0AB7" w:rsidRDefault="005A0AB7" w:rsidP="00857397">
      <w:pPr>
        <w:widowControl w:val="0"/>
        <w:spacing w:after="0" w:line="240" w:lineRule="auto"/>
        <w:rPr>
          <w:sz w:val="18"/>
          <w:szCs w:val="18"/>
        </w:rPr>
      </w:pPr>
    </w:p>
    <w:p w14:paraId="79D29907" w14:textId="77777777" w:rsidR="005A0AB7" w:rsidRDefault="005A0AB7" w:rsidP="00857397">
      <w:pPr>
        <w:widowControl w:val="0"/>
        <w:spacing w:after="0" w:line="240" w:lineRule="auto"/>
        <w:rPr>
          <w:sz w:val="18"/>
          <w:szCs w:val="18"/>
        </w:rPr>
      </w:pPr>
    </w:p>
    <w:p w14:paraId="1F45A784" w14:textId="77777777" w:rsidR="005A0AB7" w:rsidRPr="005A0AB7" w:rsidRDefault="005A0AB7" w:rsidP="00857397">
      <w:pPr>
        <w:widowControl w:val="0"/>
        <w:spacing w:after="0" w:line="240" w:lineRule="auto"/>
        <w:rPr>
          <w:sz w:val="18"/>
          <w:szCs w:val="18"/>
        </w:rPr>
      </w:pPr>
      <w:r w:rsidRPr="005A0AB7">
        <w:rPr>
          <w:sz w:val="18"/>
          <w:szCs w:val="18"/>
        </w:rPr>
        <w:t>Евгений Валерьевич Степанов</w:t>
      </w:r>
    </w:p>
    <w:p w14:paraId="4E38441A" w14:textId="77777777" w:rsidR="005A0AB7" w:rsidRPr="00C74CF2" w:rsidRDefault="005A0AB7" w:rsidP="00857397">
      <w:pPr>
        <w:widowControl w:val="0"/>
        <w:spacing w:after="0" w:line="240" w:lineRule="auto"/>
        <w:rPr>
          <w:sz w:val="18"/>
          <w:szCs w:val="18"/>
        </w:rPr>
      </w:pPr>
      <w:r w:rsidRPr="00C74CF2">
        <w:rPr>
          <w:rFonts w:cs="Arial"/>
          <w:sz w:val="18"/>
          <w:szCs w:val="18"/>
          <w:shd w:val="clear" w:color="auto" w:fill="FFFFFF"/>
        </w:rPr>
        <w:t>+7 (3822) 51-49-61</w:t>
      </w:r>
    </w:p>
    <w:p w14:paraId="5F99686B" w14:textId="77777777" w:rsidR="005A0AB7" w:rsidRPr="005A0AB7" w:rsidRDefault="00146EB5" w:rsidP="00857397">
      <w:pPr>
        <w:widowControl w:val="0"/>
        <w:spacing w:after="0" w:line="240" w:lineRule="auto"/>
        <w:rPr>
          <w:sz w:val="18"/>
          <w:szCs w:val="18"/>
        </w:rPr>
      </w:pPr>
      <w:hyperlink r:id="rId14" w:history="1">
        <w:r w:rsidR="00A56722" w:rsidRPr="00F904D8">
          <w:rPr>
            <w:rStyle w:val="ab"/>
            <w:rFonts w:cs="Times New Roman"/>
            <w:sz w:val="18"/>
            <w:szCs w:val="18"/>
          </w:rPr>
          <w:t>evs@edu.tomsk.gov.ru</w:t>
        </w:r>
      </w:hyperlink>
      <w:r w:rsidR="00A56722">
        <w:rPr>
          <w:rFonts w:cs="Times New Roman"/>
          <w:color w:val="000000"/>
          <w:sz w:val="18"/>
          <w:szCs w:val="18"/>
        </w:rPr>
        <w:t xml:space="preserve"> </w:t>
      </w:r>
    </w:p>
    <w:p w14:paraId="1B47BBF2" w14:textId="77777777" w:rsidR="00857397" w:rsidRPr="00857397" w:rsidRDefault="00857397" w:rsidP="00857397">
      <w:pPr>
        <w:widowControl w:val="0"/>
        <w:spacing w:after="0" w:line="240" w:lineRule="auto"/>
        <w:rPr>
          <w:sz w:val="18"/>
          <w:szCs w:val="18"/>
        </w:rPr>
      </w:pPr>
      <w:r w:rsidRPr="00857397">
        <w:rPr>
          <w:sz w:val="18"/>
          <w:szCs w:val="18"/>
        </w:rPr>
        <w:t>Оксана Михайловна Замятина</w:t>
      </w:r>
    </w:p>
    <w:p w14:paraId="2A01FC0C" w14:textId="77777777" w:rsidR="00857397" w:rsidRPr="00857397" w:rsidRDefault="00857397" w:rsidP="00857397">
      <w:pPr>
        <w:widowControl w:val="0"/>
        <w:spacing w:after="0" w:line="240" w:lineRule="auto"/>
        <w:rPr>
          <w:sz w:val="18"/>
          <w:szCs w:val="18"/>
        </w:rPr>
      </w:pPr>
      <w:r w:rsidRPr="00857397">
        <w:rPr>
          <w:sz w:val="18"/>
          <w:szCs w:val="18"/>
        </w:rPr>
        <w:t xml:space="preserve">8 (38 22) 55 79 89 </w:t>
      </w:r>
    </w:p>
    <w:p w14:paraId="292F16A0" w14:textId="77777777" w:rsidR="005A0AB7" w:rsidRPr="005C0C7A" w:rsidRDefault="00146EB5" w:rsidP="005C0C7A">
      <w:pPr>
        <w:spacing w:after="0"/>
        <w:rPr>
          <w:spacing w:val="7"/>
          <w:sz w:val="18"/>
          <w:szCs w:val="18"/>
        </w:rPr>
      </w:pPr>
      <w:hyperlink r:id="rId15" w:history="1">
        <w:r w:rsidR="00857397" w:rsidRPr="005A0AB7">
          <w:rPr>
            <w:color w:val="0000FF"/>
            <w:sz w:val="18"/>
            <w:szCs w:val="18"/>
            <w:u w:val="single"/>
          </w:rPr>
          <w:t>toipkro@toipkro.ru</w:t>
        </w:r>
      </w:hyperlink>
      <w:r w:rsidR="00857397" w:rsidRPr="00857397">
        <w:rPr>
          <w:spacing w:val="7"/>
          <w:sz w:val="18"/>
          <w:szCs w:val="18"/>
        </w:rPr>
        <w:t xml:space="preserve"> </w:t>
      </w:r>
    </w:p>
    <w:p w14:paraId="0E83CFCB" w14:textId="77777777" w:rsidR="00041525" w:rsidRDefault="00041525" w:rsidP="00A14422">
      <w:pPr>
        <w:spacing w:after="0" w:line="240" w:lineRule="auto"/>
        <w:ind w:left="-567" w:firstLine="709"/>
        <w:jc w:val="right"/>
        <w:rPr>
          <w:sz w:val="20"/>
        </w:rPr>
      </w:pPr>
    </w:p>
    <w:p w14:paraId="71C76626" w14:textId="77777777" w:rsidR="0069206A" w:rsidRPr="00760C27" w:rsidRDefault="0069206A" w:rsidP="00A14422">
      <w:pPr>
        <w:spacing w:after="0" w:line="240" w:lineRule="auto"/>
        <w:ind w:left="-567" w:firstLine="709"/>
        <w:jc w:val="right"/>
        <w:rPr>
          <w:sz w:val="20"/>
        </w:rPr>
      </w:pPr>
      <w:r w:rsidRPr="00760C27">
        <w:rPr>
          <w:sz w:val="20"/>
        </w:rPr>
        <w:lastRenderedPageBreak/>
        <w:t xml:space="preserve">Приложение </w:t>
      </w:r>
    </w:p>
    <w:p w14:paraId="09A6C3FB" w14:textId="77777777" w:rsidR="0069206A" w:rsidRPr="00760C27" w:rsidRDefault="0069206A" w:rsidP="00A14422">
      <w:pPr>
        <w:spacing w:after="0" w:line="240" w:lineRule="auto"/>
        <w:ind w:left="-567" w:firstLine="709"/>
        <w:jc w:val="right"/>
        <w:rPr>
          <w:sz w:val="20"/>
        </w:rPr>
      </w:pPr>
      <w:r w:rsidRPr="00760C27">
        <w:rPr>
          <w:sz w:val="20"/>
        </w:rPr>
        <w:t xml:space="preserve">к письму Департамента общего образования </w:t>
      </w:r>
    </w:p>
    <w:p w14:paraId="5DB9378B" w14:textId="77777777" w:rsidR="0069206A" w:rsidRPr="00760C27" w:rsidRDefault="0069206A" w:rsidP="00A14422">
      <w:pPr>
        <w:spacing w:after="0" w:line="240" w:lineRule="auto"/>
        <w:ind w:left="-567" w:firstLine="709"/>
        <w:jc w:val="right"/>
        <w:rPr>
          <w:sz w:val="20"/>
        </w:rPr>
      </w:pPr>
      <w:r w:rsidRPr="00760C27">
        <w:rPr>
          <w:sz w:val="20"/>
        </w:rPr>
        <w:t xml:space="preserve">Томской области </w:t>
      </w:r>
    </w:p>
    <w:p w14:paraId="2594B4A7" w14:textId="77777777" w:rsidR="0069206A" w:rsidRPr="00760C27" w:rsidRDefault="0069206A" w:rsidP="00A14422">
      <w:pPr>
        <w:spacing w:after="0" w:line="240" w:lineRule="auto"/>
        <w:ind w:left="-567" w:firstLine="709"/>
        <w:jc w:val="right"/>
        <w:rPr>
          <w:sz w:val="20"/>
        </w:rPr>
      </w:pPr>
      <w:r w:rsidRPr="00760C27">
        <w:rPr>
          <w:sz w:val="20"/>
        </w:rPr>
        <w:t>№________________от __________________</w:t>
      </w:r>
    </w:p>
    <w:p w14:paraId="54E32663" w14:textId="77777777" w:rsidR="0069206A" w:rsidRPr="00760C27" w:rsidRDefault="0069206A" w:rsidP="0069206A"/>
    <w:p w14:paraId="294474E4" w14:textId="77777777" w:rsidR="0069206A" w:rsidRPr="00A14422" w:rsidRDefault="0069206A" w:rsidP="0069206A">
      <w:pPr>
        <w:contextualSpacing/>
        <w:jc w:val="center"/>
        <w:rPr>
          <w:b/>
          <w:sz w:val="24"/>
          <w:szCs w:val="24"/>
        </w:rPr>
      </w:pPr>
    </w:p>
    <w:bookmarkEnd w:id="0"/>
    <w:p w14:paraId="424508E6" w14:textId="77777777" w:rsidR="00041525" w:rsidRPr="00041525" w:rsidRDefault="00AB5F77" w:rsidP="00041525">
      <w:pPr>
        <w:pStyle w:val="Default"/>
        <w:jc w:val="center"/>
        <w:rPr>
          <w:rFonts w:ascii="Times New Roman" w:hAnsi="Times New Roman" w:cs="Times New Roman"/>
          <w:b/>
          <w:bCs/>
        </w:rPr>
      </w:pPr>
      <w:r>
        <w:rPr>
          <w:i/>
        </w:rPr>
        <w:tab/>
      </w:r>
      <w:r w:rsidR="00041525" w:rsidRPr="00041525">
        <w:rPr>
          <w:rFonts w:ascii="Times New Roman" w:hAnsi="Times New Roman" w:cs="Times New Roman"/>
          <w:b/>
        </w:rPr>
        <w:t>М</w:t>
      </w:r>
      <w:r w:rsidR="00041525" w:rsidRPr="00041525">
        <w:rPr>
          <w:rFonts w:ascii="Times New Roman" w:hAnsi="Times New Roman" w:cs="Times New Roman"/>
          <w:b/>
          <w:bCs/>
        </w:rPr>
        <w:t xml:space="preserve">етодические рекомендации </w:t>
      </w:r>
    </w:p>
    <w:p w14:paraId="6D7330A0" w14:textId="77777777" w:rsidR="00C378BA" w:rsidRDefault="00041525" w:rsidP="00041525">
      <w:pPr>
        <w:pStyle w:val="Default"/>
        <w:jc w:val="center"/>
        <w:rPr>
          <w:rFonts w:ascii="Times New Roman" w:hAnsi="Times New Roman" w:cs="Times New Roman"/>
          <w:b/>
          <w:bCs/>
        </w:rPr>
      </w:pPr>
      <w:r w:rsidRPr="00041525">
        <w:rPr>
          <w:rFonts w:ascii="Times New Roman" w:hAnsi="Times New Roman" w:cs="Times New Roman"/>
          <w:b/>
          <w:bCs/>
        </w:rPr>
        <w:t xml:space="preserve">по формированию учебных планов общеобразовательных организаций </w:t>
      </w:r>
    </w:p>
    <w:p w14:paraId="771D587E" w14:textId="77777777" w:rsidR="00AB5F77" w:rsidRPr="00041525" w:rsidRDefault="00041525" w:rsidP="00041525">
      <w:pPr>
        <w:pStyle w:val="Default"/>
        <w:jc w:val="center"/>
        <w:rPr>
          <w:rFonts w:ascii="Times New Roman" w:hAnsi="Times New Roman" w:cs="Times New Roman"/>
          <w:b/>
          <w:bCs/>
        </w:rPr>
      </w:pPr>
      <w:r w:rsidRPr="00041525">
        <w:rPr>
          <w:rFonts w:ascii="Times New Roman" w:hAnsi="Times New Roman" w:cs="Times New Roman"/>
          <w:b/>
          <w:bCs/>
        </w:rPr>
        <w:t>в соответствии с обновленным ФГОС ООО на 2022-2023 учебный год</w:t>
      </w:r>
    </w:p>
    <w:p w14:paraId="3BD8C90B" w14:textId="77777777" w:rsidR="00041525" w:rsidRPr="00041525" w:rsidRDefault="00041525" w:rsidP="00041525">
      <w:pPr>
        <w:pStyle w:val="Default"/>
        <w:jc w:val="center"/>
        <w:rPr>
          <w:rFonts w:ascii="Times New Roman" w:hAnsi="Times New Roman" w:cs="Times New Roman"/>
        </w:rPr>
      </w:pPr>
    </w:p>
    <w:p w14:paraId="06A57ACC" w14:textId="77777777" w:rsidR="00AB5F77" w:rsidRPr="001D71BC" w:rsidRDefault="00AB5F77" w:rsidP="00AB5F77">
      <w:pPr>
        <w:pStyle w:val="ac"/>
        <w:spacing w:after="0" w:line="240" w:lineRule="auto"/>
        <w:ind w:left="0" w:firstLine="709"/>
        <w:jc w:val="both"/>
        <w:rPr>
          <w:rFonts w:ascii="Times New Roman" w:hAnsi="Times New Roman" w:cs="Times New Roman"/>
          <w:b/>
          <w:sz w:val="24"/>
          <w:szCs w:val="24"/>
        </w:rPr>
      </w:pPr>
      <w:r w:rsidRPr="001D71BC">
        <w:rPr>
          <w:rFonts w:ascii="Times New Roman" w:hAnsi="Times New Roman" w:cs="Times New Roman"/>
          <w:b/>
          <w:sz w:val="24"/>
          <w:szCs w:val="24"/>
        </w:rPr>
        <w:t>Общие требования к организации деятельности по основной образовательной программе основного общего образования организаций Томской области в 2022-2023 учебном году</w:t>
      </w:r>
    </w:p>
    <w:p w14:paraId="1564A8BF" w14:textId="77777777" w:rsidR="00AB5F77" w:rsidRPr="001D71BC" w:rsidRDefault="00AB5F77" w:rsidP="00AB5F77">
      <w:pPr>
        <w:pStyle w:val="ac"/>
        <w:spacing w:after="0" w:line="240" w:lineRule="auto"/>
        <w:ind w:left="0" w:firstLine="709"/>
        <w:jc w:val="both"/>
        <w:rPr>
          <w:rFonts w:ascii="Times New Roman" w:hAnsi="Times New Roman" w:cs="Times New Roman"/>
          <w:sz w:val="24"/>
          <w:szCs w:val="24"/>
        </w:rPr>
      </w:pPr>
      <w:r w:rsidRPr="001D71BC">
        <w:rPr>
          <w:rFonts w:ascii="Times New Roman" w:hAnsi="Times New Roman" w:cs="Times New Roman"/>
          <w:sz w:val="24"/>
          <w:szCs w:val="24"/>
        </w:rPr>
        <w:t>Согласно нормам Федерального закона от 29 декабря 2012 г. № 273-ФЗ «Об образовании в Российской Федерации», образовательная организация самостоятельно разрабатывает основную образовательную программу (далее - ООП) в соответствии с федеральными государственными образовательными стандартами с учетом примерных основных образовательных программ. Разработка и утверждение образовательной программы, организационный раздел которой включает годовой календарный график и учебный план, относится к компетенции образовательной организации (Федеральный закон от 29 декабря 2012 г. № 273-ФЗ «Об образовании в Российской Федерации», ст. 28).</w:t>
      </w:r>
    </w:p>
    <w:p w14:paraId="51AA698C" w14:textId="77777777" w:rsidR="00AB5F77" w:rsidRPr="001D71BC" w:rsidRDefault="00AB5F77" w:rsidP="00AB5F77">
      <w:pPr>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В 2022-2023 учебном году разработка ООП основного общего образования (далее – ООП ООО) осуществляется в соответствии со следующими основными федеральными нормативными документами:</w:t>
      </w:r>
    </w:p>
    <w:p w14:paraId="11A0089D" w14:textId="77777777" w:rsidR="00AB5F77" w:rsidRPr="001D71BC" w:rsidRDefault="00AB5F77" w:rsidP="00AB5F77">
      <w:pPr>
        <w:tabs>
          <w:tab w:val="left" w:pos="993"/>
        </w:tabs>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1. Федеральный Закон от 29 декабря 2012 г. № 273-ФЗ «Об образовании в Российской Федерации» (далее - Закон);</w:t>
      </w:r>
    </w:p>
    <w:p w14:paraId="43771FF7" w14:textId="77777777" w:rsidR="00AB5F77" w:rsidRPr="001D71BC" w:rsidRDefault="00AB5F77" w:rsidP="00AB5F77">
      <w:pPr>
        <w:tabs>
          <w:tab w:val="left" w:pos="993"/>
        </w:tabs>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2.</w:t>
      </w:r>
      <w:r w:rsidRPr="001D71BC">
        <w:rPr>
          <w:rFonts w:ascii="Times New Roman" w:hAnsi="Times New Roman" w:cs="Times New Roman"/>
          <w:sz w:val="24"/>
          <w:szCs w:val="24"/>
        </w:rPr>
        <w:tab/>
        <w:t xml:space="preserve">Федеральный государственный образовательный стандарт </w:t>
      </w:r>
      <w:r w:rsidR="009D0309">
        <w:rPr>
          <w:rFonts w:ascii="Times New Roman" w:hAnsi="Times New Roman" w:cs="Times New Roman"/>
          <w:sz w:val="24"/>
          <w:szCs w:val="24"/>
        </w:rPr>
        <w:t>основного</w:t>
      </w:r>
      <w:r w:rsidRPr="001D71BC">
        <w:rPr>
          <w:rFonts w:ascii="Times New Roman" w:hAnsi="Times New Roman" w:cs="Times New Roman"/>
          <w:sz w:val="24"/>
          <w:szCs w:val="24"/>
        </w:rPr>
        <w:t xml:space="preserve">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 зарегистрированный в Минюсте России 05.07.2021, регистрационный номер 641</w:t>
      </w:r>
      <w:r>
        <w:rPr>
          <w:rFonts w:ascii="Times New Roman" w:hAnsi="Times New Roman" w:cs="Times New Roman"/>
          <w:sz w:val="24"/>
          <w:szCs w:val="24"/>
        </w:rPr>
        <w:t>01</w:t>
      </w:r>
      <w:r w:rsidRPr="001D71BC">
        <w:rPr>
          <w:rFonts w:ascii="Times New Roman" w:hAnsi="Times New Roman" w:cs="Times New Roman"/>
          <w:sz w:val="24"/>
          <w:szCs w:val="24"/>
        </w:rPr>
        <w:t xml:space="preserve">) – далее – ФГОС ООО). </w:t>
      </w:r>
    </w:p>
    <w:p w14:paraId="4C1211A9" w14:textId="77777777" w:rsidR="00AB5F77" w:rsidRPr="001D71BC" w:rsidRDefault="00AB5F77" w:rsidP="00AB5F77">
      <w:pPr>
        <w:tabs>
          <w:tab w:val="left" w:pos="993"/>
        </w:tabs>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3.</w:t>
      </w:r>
      <w:r w:rsidRPr="001D71BC">
        <w:rPr>
          <w:rFonts w:ascii="Times New Roman" w:hAnsi="Times New Roman" w:cs="Times New Roman"/>
          <w:sz w:val="24"/>
          <w:szCs w:val="24"/>
        </w:rPr>
        <w:tab/>
        <w:t xml:space="preserve">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6C3C4C72" w14:textId="77777777" w:rsidR="00AB5F77" w:rsidRPr="001D71BC" w:rsidRDefault="00AB5F77" w:rsidP="00AB5F77">
      <w:pPr>
        <w:tabs>
          <w:tab w:val="left" w:pos="993"/>
        </w:tabs>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4.</w:t>
      </w:r>
      <w:r w:rsidRPr="001D71BC">
        <w:rPr>
          <w:rFonts w:ascii="Times New Roman" w:hAnsi="Times New Roman" w:cs="Times New Roman"/>
          <w:sz w:val="24"/>
          <w:szCs w:val="24"/>
        </w:rPr>
        <w:tab/>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604D9943" w14:textId="77777777" w:rsidR="00AB5F77" w:rsidRPr="001D71BC" w:rsidRDefault="00AB5F77" w:rsidP="00AB5F77">
      <w:pPr>
        <w:tabs>
          <w:tab w:val="left" w:pos="993"/>
        </w:tabs>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5. 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BFD9641" w14:textId="77777777" w:rsidR="00AB5F77" w:rsidRPr="001D71BC" w:rsidRDefault="00AB5F77" w:rsidP="00AB5F77">
      <w:pPr>
        <w:tabs>
          <w:tab w:val="left" w:pos="993"/>
        </w:tabs>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 xml:space="preserve">6. Универсальные классификаторы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одобренные </w:t>
      </w:r>
      <w:r w:rsidR="009D0309" w:rsidRPr="001D71BC">
        <w:rPr>
          <w:rFonts w:ascii="Times New Roman" w:hAnsi="Times New Roman" w:cs="Times New Roman"/>
          <w:sz w:val="24"/>
          <w:szCs w:val="24"/>
        </w:rPr>
        <w:t>решением</w:t>
      </w:r>
      <w:r w:rsidRPr="001D71BC">
        <w:rPr>
          <w:rFonts w:ascii="Times New Roman" w:hAnsi="Times New Roman" w:cs="Times New Roman"/>
          <w:sz w:val="24"/>
          <w:szCs w:val="24"/>
        </w:rPr>
        <w:t xml:space="preserve"> федерального учебно-методического объединения по общему образованию (далее - ФУМО) (протокол от 12.04.2021г. №1/21),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16" w:history="1">
        <w:r w:rsidRPr="001D71BC">
          <w:rPr>
            <w:rStyle w:val="ab"/>
            <w:rFonts w:ascii="Times New Roman" w:hAnsi="Times New Roman" w:cs="Times New Roman"/>
            <w:sz w:val="24"/>
            <w:szCs w:val="24"/>
          </w:rPr>
          <w:t>https://tc.edsoo.ru/</w:t>
        </w:r>
      </w:hyperlink>
      <w:r w:rsidRPr="001D71BC">
        <w:rPr>
          <w:rFonts w:ascii="Times New Roman" w:hAnsi="Times New Roman" w:cs="Times New Roman"/>
          <w:sz w:val="24"/>
          <w:szCs w:val="24"/>
        </w:rPr>
        <w:t>;</w:t>
      </w:r>
    </w:p>
    <w:p w14:paraId="6A79F934" w14:textId="77777777" w:rsidR="00AB5F77" w:rsidRPr="001D71BC" w:rsidRDefault="00AB5F77" w:rsidP="00AB5F77">
      <w:pPr>
        <w:tabs>
          <w:tab w:val="left" w:pos="993"/>
        </w:tabs>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 xml:space="preserve">7. Приказ Минпросвещения России от 20 мая 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w:t>
      </w:r>
      <w:r w:rsidRPr="001D71BC">
        <w:rPr>
          <w:rFonts w:ascii="Times New Roman" w:hAnsi="Times New Roman" w:cs="Times New Roman"/>
          <w:sz w:val="24"/>
          <w:szCs w:val="24"/>
        </w:rPr>
        <w:lastRenderedPageBreak/>
        <w:t>общего, среднего общего образования организациями, осуществляющими образовательную деятельность» (с изменениями, приказ Минпросвещения России от 23 декабря 2020 г. № 766) (далее - Федеральный перечень учебников);</w:t>
      </w:r>
    </w:p>
    <w:p w14:paraId="645A2591" w14:textId="1687DC74" w:rsidR="00AB5F77" w:rsidRDefault="00AB5F77" w:rsidP="00AB5F77">
      <w:pPr>
        <w:tabs>
          <w:tab w:val="left" w:pos="993"/>
        </w:tabs>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8. 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752102AA" w14:textId="6E0BEB3A" w:rsidR="00B755C1" w:rsidRPr="001D71BC" w:rsidRDefault="00B755C1" w:rsidP="00B755C1">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Pr="00B755C1">
        <w:rPr>
          <w:rFonts w:ascii="Times New Roman" w:hAnsi="Times New Roman" w:cs="Times New Roman"/>
          <w:sz w:val="24"/>
          <w:szCs w:val="24"/>
        </w:rPr>
        <w:t xml:space="preserve">инистерство науки и высшего образования </w:t>
      </w:r>
      <w:r>
        <w:rPr>
          <w:rFonts w:ascii="Times New Roman" w:hAnsi="Times New Roman" w:cs="Times New Roman"/>
          <w:sz w:val="24"/>
          <w:szCs w:val="24"/>
        </w:rPr>
        <w:t>Р</w:t>
      </w:r>
      <w:r w:rsidRPr="00B755C1">
        <w:rPr>
          <w:rFonts w:ascii="Times New Roman" w:hAnsi="Times New Roman" w:cs="Times New Roman"/>
          <w:sz w:val="24"/>
          <w:szCs w:val="24"/>
        </w:rPr>
        <w:t xml:space="preserve">оссийской </w:t>
      </w:r>
      <w:r>
        <w:rPr>
          <w:rFonts w:ascii="Times New Roman" w:hAnsi="Times New Roman" w:cs="Times New Roman"/>
          <w:sz w:val="24"/>
          <w:szCs w:val="24"/>
        </w:rPr>
        <w:t>Ф</w:t>
      </w:r>
      <w:r w:rsidRPr="00B755C1">
        <w:rPr>
          <w:rFonts w:ascii="Times New Roman" w:hAnsi="Times New Roman" w:cs="Times New Roman"/>
          <w:sz w:val="24"/>
          <w:szCs w:val="24"/>
        </w:rPr>
        <w:t>едерации</w:t>
      </w:r>
      <w:r>
        <w:rPr>
          <w:rFonts w:ascii="Times New Roman" w:hAnsi="Times New Roman" w:cs="Times New Roman"/>
          <w:sz w:val="24"/>
          <w:szCs w:val="24"/>
        </w:rPr>
        <w:t xml:space="preserve"> №</w:t>
      </w:r>
      <w:r w:rsidRPr="00B755C1">
        <w:rPr>
          <w:rFonts w:ascii="Times New Roman" w:hAnsi="Times New Roman" w:cs="Times New Roman"/>
          <w:sz w:val="24"/>
          <w:szCs w:val="24"/>
        </w:rPr>
        <w:t>845</w:t>
      </w:r>
      <w:r>
        <w:rPr>
          <w:rFonts w:ascii="Times New Roman" w:hAnsi="Times New Roman" w:cs="Times New Roman"/>
          <w:sz w:val="24"/>
          <w:szCs w:val="24"/>
        </w:rPr>
        <w:t xml:space="preserve"> М</w:t>
      </w:r>
      <w:r w:rsidRPr="00B755C1">
        <w:rPr>
          <w:rFonts w:ascii="Times New Roman" w:hAnsi="Times New Roman" w:cs="Times New Roman"/>
          <w:sz w:val="24"/>
          <w:szCs w:val="24"/>
        </w:rPr>
        <w:t xml:space="preserve">инистерство </w:t>
      </w:r>
      <w:r>
        <w:rPr>
          <w:rFonts w:ascii="Times New Roman" w:hAnsi="Times New Roman" w:cs="Times New Roman"/>
          <w:sz w:val="24"/>
          <w:szCs w:val="24"/>
        </w:rPr>
        <w:t>п</w:t>
      </w:r>
      <w:r w:rsidRPr="00B755C1">
        <w:rPr>
          <w:rFonts w:ascii="Times New Roman" w:hAnsi="Times New Roman" w:cs="Times New Roman"/>
          <w:sz w:val="24"/>
          <w:szCs w:val="24"/>
        </w:rPr>
        <w:t xml:space="preserve">росвещения </w:t>
      </w:r>
      <w:r>
        <w:rPr>
          <w:rFonts w:ascii="Times New Roman" w:hAnsi="Times New Roman" w:cs="Times New Roman"/>
          <w:sz w:val="24"/>
          <w:szCs w:val="24"/>
        </w:rPr>
        <w:t>Р</w:t>
      </w:r>
      <w:r w:rsidRPr="00B755C1">
        <w:rPr>
          <w:rFonts w:ascii="Times New Roman" w:hAnsi="Times New Roman" w:cs="Times New Roman"/>
          <w:sz w:val="24"/>
          <w:szCs w:val="24"/>
        </w:rPr>
        <w:t>оссийской</w:t>
      </w:r>
      <w:r>
        <w:rPr>
          <w:rFonts w:ascii="Times New Roman" w:hAnsi="Times New Roman" w:cs="Times New Roman"/>
          <w:sz w:val="24"/>
          <w:szCs w:val="24"/>
        </w:rPr>
        <w:t xml:space="preserve"> Ф</w:t>
      </w:r>
      <w:r w:rsidRPr="00B755C1">
        <w:rPr>
          <w:rFonts w:ascii="Times New Roman" w:hAnsi="Times New Roman" w:cs="Times New Roman"/>
          <w:sz w:val="24"/>
          <w:szCs w:val="24"/>
        </w:rPr>
        <w:t>едерации</w:t>
      </w:r>
      <w:r>
        <w:rPr>
          <w:rFonts w:ascii="Times New Roman" w:hAnsi="Times New Roman" w:cs="Times New Roman"/>
          <w:sz w:val="24"/>
          <w:szCs w:val="24"/>
        </w:rPr>
        <w:t xml:space="preserve"> №</w:t>
      </w:r>
      <w:r w:rsidRPr="00B755C1">
        <w:rPr>
          <w:rFonts w:ascii="Times New Roman" w:hAnsi="Times New Roman" w:cs="Times New Roman"/>
          <w:sz w:val="24"/>
          <w:szCs w:val="24"/>
        </w:rPr>
        <w:t>369</w:t>
      </w:r>
      <w:r>
        <w:rPr>
          <w:rFonts w:ascii="Times New Roman" w:hAnsi="Times New Roman" w:cs="Times New Roman"/>
          <w:sz w:val="24"/>
          <w:szCs w:val="24"/>
        </w:rPr>
        <w:t xml:space="preserve"> </w:t>
      </w:r>
      <w:r w:rsidRPr="00B755C1">
        <w:rPr>
          <w:rFonts w:ascii="Times New Roman" w:hAnsi="Times New Roman" w:cs="Times New Roman"/>
          <w:sz w:val="24"/>
          <w:szCs w:val="24"/>
        </w:rPr>
        <w:t>приказ</w:t>
      </w:r>
      <w:r>
        <w:rPr>
          <w:rFonts w:ascii="Times New Roman" w:hAnsi="Times New Roman" w:cs="Times New Roman"/>
          <w:sz w:val="24"/>
          <w:szCs w:val="24"/>
        </w:rPr>
        <w:t xml:space="preserve"> </w:t>
      </w:r>
      <w:r w:rsidRPr="00B755C1">
        <w:rPr>
          <w:rFonts w:ascii="Times New Roman" w:hAnsi="Times New Roman" w:cs="Times New Roman"/>
          <w:sz w:val="24"/>
          <w:szCs w:val="24"/>
        </w:rPr>
        <w:t>от 30 июля 2020 года</w:t>
      </w:r>
      <w:r>
        <w:rPr>
          <w:rFonts w:ascii="Times New Roman" w:hAnsi="Times New Roman" w:cs="Times New Roman"/>
          <w:sz w:val="24"/>
          <w:szCs w:val="24"/>
        </w:rPr>
        <w:t xml:space="preserve"> «</w:t>
      </w:r>
      <w:r w:rsidRPr="00B755C1">
        <w:rPr>
          <w:rFonts w:ascii="Times New Roman" w:hAnsi="Times New Roman" w:cs="Times New Roman"/>
          <w:sz w:val="24"/>
          <w:szCs w:val="24"/>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Pr>
          <w:rFonts w:ascii="Times New Roman" w:hAnsi="Times New Roman" w:cs="Times New Roman"/>
          <w:sz w:val="24"/>
          <w:szCs w:val="24"/>
        </w:rPr>
        <w:t>».</w:t>
      </w:r>
    </w:p>
    <w:p w14:paraId="7160182B" w14:textId="77777777" w:rsidR="00AB5F77" w:rsidRPr="001D71BC" w:rsidRDefault="00AB5F77" w:rsidP="00AB5F77">
      <w:pPr>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 xml:space="preserve">Проектирование ООП ООО рекомендуется организовать с учетом примерных программ, одобренных федеральным учебно-методическим объединением по общему образованию, размещенных на сайте </w:t>
      </w:r>
      <w:hyperlink r:id="rId17" w:history="1">
        <w:r w:rsidRPr="001D71BC">
          <w:rPr>
            <w:rStyle w:val="ab"/>
            <w:rFonts w:ascii="Times New Roman" w:hAnsi="Times New Roman" w:cs="Times New Roman"/>
            <w:sz w:val="24"/>
            <w:szCs w:val="24"/>
          </w:rPr>
          <w:t>https://fgosreestr.ru/</w:t>
        </w:r>
      </w:hyperlink>
      <w:r w:rsidRPr="001D71BC">
        <w:rPr>
          <w:rFonts w:ascii="Times New Roman" w:hAnsi="Times New Roman" w:cs="Times New Roman"/>
          <w:sz w:val="24"/>
          <w:szCs w:val="24"/>
        </w:rPr>
        <w:t>:</w:t>
      </w:r>
    </w:p>
    <w:p w14:paraId="0E8C2A6D" w14:textId="77777777" w:rsidR="00AB5F77" w:rsidRPr="001D71BC" w:rsidRDefault="00AB5F77" w:rsidP="00AB5F77">
      <w:pPr>
        <w:pStyle w:val="ac"/>
        <w:numPr>
          <w:ilvl w:val="0"/>
          <w:numId w:val="19"/>
        </w:numPr>
        <w:spacing w:after="0" w:line="240" w:lineRule="auto"/>
        <w:ind w:left="709" w:hanging="283"/>
        <w:jc w:val="both"/>
        <w:rPr>
          <w:rFonts w:ascii="Times New Roman" w:hAnsi="Times New Roman" w:cs="Times New Roman"/>
          <w:sz w:val="24"/>
          <w:szCs w:val="24"/>
        </w:rPr>
      </w:pPr>
      <w:r w:rsidRPr="001D71BC">
        <w:rPr>
          <w:rFonts w:ascii="Times New Roman" w:hAnsi="Times New Roman" w:cs="Times New Roman"/>
          <w:sz w:val="24"/>
          <w:szCs w:val="24"/>
        </w:rPr>
        <w:t>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18 марта 2022 г. № 1/22)</w:t>
      </w:r>
      <w:r>
        <w:rPr>
          <w:rFonts w:ascii="Times New Roman" w:hAnsi="Times New Roman" w:cs="Times New Roman"/>
          <w:sz w:val="24"/>
          <w:szCs w:val="24"/>
        </w:rPr>
        <w:t>.</w:t>
      </w:r>
    </w:p>
    <w:p w14:paraId="3244545E" w14:textId="77777777" w:rsidR="00AB5F77" w:rsidRPr="001D71BC" w:rsidRDefault="00AB5F77" w:rsidP="00AB5F77">
      <w:pPr>
        <w:pStyle w:val="ac"/>
        <w:numPr>
          <w:ilvl w:val="0"/>
          <w:numId w:val="19"/>
        </w:numPr>
        <w:spacing w:after="0" w:line="240" w:lineRule="auto"/>
        <w:ind w:left="709" w:hanging="283"/>
        <w:jc w:val="both"/>
        <w:rPr>
          <w:rFonts w:ascii="Times New Roman" w:hAnsi="Times New Roman" w:cs="Times New Roman"/>
          <w:sz w:val="24"/>
          <w:szCs w:val="24"/>
        </w:rPr>
      </w:pPr>
      <w:r w:rsidRPr="001D71BC">
        <w:rPr>
          <w:rFonts w:ascii="Times New Roman" w:hAnsi="Times New Roman" w:cs="Times New Roman"/>
          <w:sz w:val="24"/>
          <w:szCs w:val="24"/>
        </w:rPr>
        <w:t>примерной программы воспитания (одобрена решением федерального учебно-методического объединения по общему образованию, протокол от 2 июня 2020 г. № 2/20).</w:t>
      </w:r>
    </w:p>
    <w:p w14:paraId="0265598B" w14:textId="77777777" w:rsidR="00AB5F77" w:rsidRPr="001D71BC" w:rsidRDefault="00AB5F77" w:rsidP="00AB5F77">
      <w:pPr>
        <w:spacing w:after="0" w:line="240" w:lineRule="auto"/>
        <w:ind w:firstLine="426"/>
        <w:jc w:val="both"/>
        <w:rPr>
          <w:rFonts w:ascii="Times New Roman" w:hAnsi="Times New Roman" w:cs="Times New Roman"/>
          <w:sz w:val="24"/>
          <w:szCs w:val="24"/>
        </w:rPr>
      </w:pPr>
      <w:r w:rsidRPr="001D71BC">
        <w:rPr>
          <w:rFonts w:ascii="Times New Roman" w:hAnsi="Times New Roman" w:cs="Times New Roman"/>
          <w:sz w:val="24"/>
          <w:szCs w:val="24"/>
        </w:rPr>
        <w:t xml:space="preserve">Срок обучения по ООП ООО составляет не более пяти лет (п. 17 ФГОС ООО). </w:t>
      </w:r>
    </w:p>
    <w:p w14:paraId="0528D03D" w14:textId="77777777" w:rsidR="00AB5F77" w:rsidRPr="001D71BC" w:rsidRDefault="00AB5F77" w:rsidP="00AB5F77">
      <w:pPr>
        <w:spacing w:after="0" w:line="240" w:lineRule="auto"/>
        <w:ind w:firstLine="426"/>
        <w:jc w:val="both"/>
        <w:rPr>
          <w:rFonts w:ascii="Times New Roman" w:hAnsi="Times New Roman" w:cs="Times New Roman"/>
          <w:sz w:val="24"/>
          <w:szCs w:val="24"/>
        </w:rPr>
      </w:pPr>
      <w:r w:rsidRPr="001D71BC">
        <w:rPr>
          <w:rFonts w:ascii="Times New Roman" w:hAnsi="Times New Roman" w:cs="Times New Roman"/>
          <w:sz w:val="24"/>
          <w:szCs w:val="24"/>
        </w:rPr>
        <w:t>Все планы, являющийся частью ООП образовательной организации и представленные в организационном разделе, могут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 Все вносимые изменения рассматриваются уполномоченным органом образовательной организации (в соответствии с её Уставом) и утверждаются приказами руководителя образовательной организации.</w:t>
      </w:r>
    </w:p>
    <w:p w14:paraId="09C9641F" w14:textId="77777777" w:rsidR="00AB5F77" w:rsidRPr="001D71BC" w:rsidRDefault="00AB5F77" w:rsidP="00AB5F77">
      <w:pPr>
        <w:widowControl w:val="0"/>
        <w:tabs>
          <w:tab w:val="left" w:pos="426"/>
          <w:tab w:val="left" w:pos="851"/>
          <w:tab w:val="left" w:pos="1228"/>
        </w:tabs>
        <w:spacing w:after="0" w:line="240" w:lineRule="auto"/>
        <w:ind w:firstLine="709"/>
        <w:jc w:val="both"/>
        <w:rPr>
          <w:rFonts w:ascii="Times New Roman" w:hAnsi="Times New Roman" w:cs="Times New Roman"/>
          <w:b/>
          <w:sz w:val="24"/>
          <w:szCs w:val="24"/>
        </w:rPr>
      </w:pPr>
    </w:p>
    <w:p w14:paraId="0E12A6F6" w14:textId="77777777" w:rsidR="00AB5F77" w:rsidRPr="001D71BC" w:rsidRDefault="00AB5F77" w:rsidP="00AB5F77">
      <w:pPr>
        <w:widowControl w:val="0"/>
        <w:tabs>
          <w:tab w:val="left" w:pos="426"/>
          <w:tab w:val="left" w:pos="851"/>
          <w:tab w:val="left" w:pos="1228"/>
        </w:tabs>
        <w:spacing w:after="0" w:line="240" w:lineRule="auto"/>
        <w:ind w:firstLine="709"/>
        <w:jc w:val="both"/>
        <w:rPr>
          <w:rFonts w:ascii="Times New Roman" w:hAnsi="Times New Roman" w:cs="Times New Roman"/>
          <w:b/>
          <w:sz w:val="24"/>
          <w:szCs w:val="24"/>
        </w:rPr>
      </w:pPr>
      <w:r w:rsidRPr="001D71BC">
        <w:rPr>
          <w:rFonts w:ascii="Times New Roman" w:hAnsi="Times New Roman" w:cs="Times New Roman"/>
          <w:b/>
          <w:sz w:val="24"/>
          <w:szCs w:val="24"/>
        </w:rPr>
        <w:t>Особенности организации образовательной деятельности в соответствии с требованиями обновленного ФГОС ООО в 2022-2023 учебном году</w:t>
      </w:r>
    </w:p>
    <w:p w14:paraId="7C9BEE4E" w14:textId="77777777" w:rsidR="00AB5F77" w:rsidRPr="001D71BC" w:rsidRDefault="00AB5F77" w:rsidP="00AB5F77">
      <w:pPr>
        <w:spacing w:after="0" w:line="240" w:lineRule="auto"/>
        <w:ind w:firstLine="708"/>
        <w:jc w:val="both"/>
        <w:rPr>
          <w:rFonts w:ascii="Times New Roman" w:hAnsi="Times New Roman" w:cs="Times New Roman"/>
          <w:sz w:val="24"/>
          <w:szCs w:val="24"/>
        </w:rPr>
      </w:pPr>
      <w:r w:rsidRPr="001D71BC">
        <w:rPr>
          <w:rFonts w:ascii="Times New Roman" w:hAnsi="Times New Roman" w:cs="Times New Roman"/>
          <w:sz w:val="24"/>
          <w:szCs w:val="24"/>
        </w:rPr>
        <w:t xml:space="preserve">Реализация обновленного ФГОС ООО, утвержденного приказом Минпросвещения России от 31 мая 2021 г. № 287, начнется в общеобразовательных организациях Томской области с 1 сентября 2022 г. во всех 5-х классах. </w:t>
      </w:r>
    </w:p>
    <w:p w14:paraId="05120F77" w14:textId="77777777" w:rsidR="00AB5F77" w:rsidRPr="001D71BC" w:rsidRDefault="00AB5F77" w:rsidP="00AB5F77">
      <w:pPr>
        <w:spacing w:after="0" w:line="240" w:lineRule="auto"/>
        <w:ind w:firstLine="769"/>
        <w:jc w:val="both"/>
        <w:rPr>
          <w:rFonts w:ascii="Times New Roman" w:hAnsi="Times New Roman" w:cs="Times New Roman"/>
          <w:sz w:val="24"/>
          <w:szCs w:val="24"/>
        </w:rPr>
      </w:pPr>
      <w:r w:rsidRPr="001D71BC">
        <w:rPr>
          <w:rFonts w:ascii="Times New Roman" w:hAnsi="Times New Roman" w:cs="Times New Roman"/>
          <w:sz w:val="24"/>
          <w:szCs w:val="24"/>
        </w:rPr>
        <w:t xml:space="preserve">При организации деятельности «обучающихся с ОВЗ организация разрабатывает адаптированную программу </w:t>
      </w:r>
      <w:bookmarkStart w:id="3" w:name="_Hlk105572490"/>
      <w:r w:rsidRPr="001D71BC">
        <w:rPr>
          <w:rFonts w:ascii="Times New Roman" w:hAnsi="Times New Roman" w:cs="Times New Roman"/>
          <w:sz w:val="24"/>
          <w:szCs w:val="24"/>
        </w:rPr>
        <w:t xml:space="preserve">основного общего образования </w:t>
      </w:r>
      <w:bookmarkEnd w:id="3"/>
      <w:r w:rsidRPr="001D71BC">
        <w:rPr>
          <w:rFonts w:ascii="Times New Roman" w:hAnsi="Times New Roman" w:cs="Times New Roman"/>
          <w:sz w:val="24"/>
          <w:szCs w:val="24"/>
        </w:rPr>
        <w:t>(одну или несколько) в соответствии со ФГОС с учетом соответствующих примерных адаптированных программ основного общего образования» (п. 12 ФГОС ООО).</w:t>
      </w:r>
    </w:p>
    <w:p w14:paraId="20E7F5B7" w14:textId="77777777" w:rsidR="00AB5F77" w:rsidRPr="001D71BC" w:rsidRDefault="00AB5F77" w:rsidP="00AB5F77">
      <w:pPr>
        <w:spacing w:after="0" w:line="240" w:lineRule="auto"/>
        <w:ind w:firstLine="769"/>
        <w:jc w:val="both"/>
        <w:rPr>
          <w:rFonts w:ascii="Times New Roman" w:hAnsi="Times New Roman" w:cs="Times New Roman"/>
          <w:sz w:val="24"/>
          <w:szCs w:val="24"/>
        </w:rPr>
      </w:pPr>
      <w:r w:rsidRPr="001D71BC">
        <w:rPr>
          <w:rFonts w:ascii="Times New Roman" w:hAnsi="Times New Roman" w:cs="Times New Roman"/>
          <w:sz w:val="24"/>
          <w:szCs w:val="24"/>
        </w:rPr>
        <w:t>Основанием для разработки учебных планов обучающихся с умственной отсталостью (интеллектуальными нарушениями)</w:t>
      </w:r>
      <w:r w:rsidR="009D0309">
        <w:rPr>
          <w:rFonts w:ascii="Times New Roman" w:hAnsi="Times New Roman" w:cs="Times New Roman"/>
          <w:sz w:val="24"/>
          <w:szCs w:val="24"/>
        </w:rPr>
        <w:t xml:space="preserve"> </w:t>
      </w:r>
      <w:r w:rsidRPr="001D71BC">
        <w:rPr>
          <w:rFonts w:ascii="Times New Roman" w:hAnsi="Times New Roman" w:cs="Times New Roman"/>
          <w:sz w:val="24"/>
          <w:szCs w:val="24"/>
        </w:rPr>
        <w:t>являются приказ Министерства образования и науки Российской Федерации от 19.12.2014 № 1599 «Об утверждении федерального государственного образовательного обучающихся с умственной отсталостью (интеллектуальными нарушениями)» (</w:t>
      </w:r>
      <w:hyperlink r:id="rId18" w:history="1">
        <w:r w:rsidRPr="001D71BC">
          <w:rPr>
            <w:rStyle w:val="ab"/>
            <w:rFonts w:ascii="Times New Roman" w:hAnsi="Times New Roman" w:cs="Times New Roman"/>
            <w:sz w:val="24"/>
            <w:szCs w:val="24"/>
          </w:rPr>
          <w:t>Методические рекомендации по формированию учебных планов для лиц с ОВЗ и детей-инвалидов в общеобразовательных организациях, реализующих основные образовательные программы начального общего, основного общего, среднего общего образования Томской области в 2021-2022 учебном году</w:t>
        </w:r>
      </w:hyperlink>
      <w:r w:rsidRPr="001D71BC">
        <w:rPr>
          <w:rFonts w:ascii="Times New Roman" w:hAnsi="Times New Roman" w:cs="Times New Roman"/>
          <w:sz w:val="24"/>
          <w:szCs w:val="24"/>
        </w:rPr>
        <w:t>). </w:t>
      </w:r>
    </w:p>
    <w:p w14:paraId="7DCA2AC5" w14:textId="77777777" w:rsidR="00AB5F77" w:rsidRPr="001D71BC" w:rsidRDefault="00AB5F77" w:rsidP="00AB5F77">
      <w:pPr>
        <w:spacing w:after="0" w:line="240" w:lineRule="auto"/>
        <w:ind w:firstLine="708"/>
        <w:jc w:val="both"/>
        <w:rPr>
          <w:rFonts w:ascii="Times New Roman" w:hAnsi="Times New Roman" w:cs="Times New Roman"/>
          <w:sz w:val="24"/>
          <w:szCs w:val="24"/>
        </w:rPr>
      </w:pPr>
      <w:r w:rsidRPr="001D71BC">
        <w:rPr>
          <w:rFonts w:ascii="Times New Roman" w:hAnsi="Times New Roman" w:cs="Times New Roman"/>
          <w:sz w:val="24"/>
          <w:szCs w:val="24"/>
        </w:rPr>
        <w:t>Общеобразовательная организация, руководствуясь 273-ФЗ, имеет возможность:</w:t>
      </w:r>
    </w:p>
    <w:p w14:paraId="4FD7B7BC" w14:textId="77777777" w:rsidR="00AB5F77" w:rsidRPr="001D71BC" w:rsidRDefault="00AB5F77" w:rsidP="00AB5F77">
      <w:pPr>
        <w:pStyle w:val="ac"/>
        <w:numPr>
          <w:ilvl w:val="0"/>
          <w:numId w:val="15"/>
        </w:numPr>
        <w:tabs>
          <w:tab w:val="left" w:pos="851"/>
          <w:tab w:val="left" w:pos="993"/>
        </w:tabs>
        <w:spacing w:after="0" w:line="240" w:lineRule="auto"/>
        <w:ind w:left="0" w:firstLine="709"/>
        <w:jc w:val="both"/>
        <w:rPr>
          <w:rFonts w:ascii="Times New Roman" w:hAnsi="Times New Roman" w:cs="Times New Roman"/>
          <w:sz w:val="24"/>
          <w:szCs w:val="24"/>
        </w:rPr>
      </w:pPr>
      <w:r w:rsidRPr="001D71BC">
        <w:rPr>
          <w:rFonts w:ascii="Times New Roman" w:hAnsi="Times New Roman" w:cs="Times New Roman"/>
          <w:sz w:val="24"/>
          <w:szCs w:val="24"/>
        </w:rPr>
        <w:t xml:space="preserve">в качестве основы для разработки ООП, с учётом уровня образования, использовать примерные ООП, которые одобрены решениями федерального учебно-методического объединения по общему образованию и размещены на сайте государственной информационной системы </w:t>
      </w:r>
      <w:hyperlink r:id="rId19" w:history="1">
        <w:r w:rsidRPr="001D71BC">
          <w:rPr>
            <w:rStyle w:val="ab"/>
            <w:rFonts w:ascii="Times New Roman" w:hAnsi="Times New Roman" w:cs="Times New Roman"/>
            <w:sz w:val="24"/>
            <w:szCs w:val="24"/>
          </w:rPr>
          <w:t>http://fgosreestr.ru/</w:t>
        </w:r>
      </w:hyperlink>
      <w:r w:rsidRPr="001D71BC">
        <w:rPr>
          <w:rFonts w:ascii="Times New Roman" w:hAnsi="Times New Roman" w:cs="Times New Roman"/>
          <w:sz w:val="24"/>
          <w:szCs w:val="24"/>
        </w:rPr>
        <w:t>;</w:t>
      </w:r>
    </w:p>
    <w:p w14:paraId="21B07DFE" w14:textId="77777777" w:rsidR="00AB5F77" w:rsidRPr="001D71BC" w:rsidRDefault="00AB5F77" w:rsidP="00AB5F77">
      <w:pPr>
        <w:pStyle w:val="ac"/>
        <w:numPr>
          <w:ilvl w:val="0"/>
          <w:numId w:val="15"/>
        </w:numPr>
        <w:tabs>
          <w:tab w:val="left" w:pos="851"/>
          <w:tab w:val="left" w:pos="993"/>
        </w:tabs>
        <w:spacing w:after="0" w:line="240" w:lineRule="auto"/>
        <w:ind w:left="0" w:firstLine="709"/>
        <w:jc w:val="both"/>
        <w:rPr>
          <w:rFonts w:ascii="Times New Roman" w:hAnsi="Times New Roman" w:cs="Times New Roman"/>
          <w:sz w:val="24"/>
          <w:szCs w:val="24"/>
        </w:rPr>
      </w:pPr>
      <w:r w:rsidRPr="001D71BC">
        <w:rPr>
          <w:rFonts w:ascii="Times New Roman" w:hAnsi="Times New Roman" w:cs="Times New Roman"/>
          <w:sz w:val="24"/>
          <w:szCs w:val="24"/>
        </w:rPr>
        <w:t xml:space="preserve">применять форму организации образовательной деятельности, основанную на модульном принципе представления содержания образовательной программы и построения </w:t>
      </w:r>
      <w:r w:rsidRPr="001D71BC">
        <w:rPr>
          <w:rFonts w:ascii="Times New Roman" w:hAnsi="Times New Roman" w:cs="Times New Roman"/>
          <w:sz w:val="24"/>
          <w:szCs w:val="24"/>
        </w:rPr>
        <w:lastRenderedPageBreak/>
        <w:t>учебных планов, использовании соответствующих образовательных технологий (ч. 3 ст. 13);</w:t>
      </w:r>
    </w:p>
    <w:p w14:paraId="0ADE32D2" w14:textId="77777777" w:rsidR="00AB5F77" w:rsidRPr="001D71BC" w:rsidRDefault="00AB5F77" w:rsidP="00AB5F77">
      <w:pPr>
        <w:pStyle w:val="ac"/>
        <w:numPr>
          <w:ilvl w:val="0"/>
          <w:numId w:val="15"/>
        </w:numPr>
        <w:tabs>
          <w:tab w:val="left" w:pos="851"/>
          <w:tab w:val="left" w:pos="993"/>
        </w:tabs>
        <w:spacing w:after="0" w:line="240" w:lineRule="auto"/>
        <w:ind w:left="0" w:firstLine="709"/>
        <w:jc w:val="both"/>
        <w:rPr>
          <w:rFonts w:ascii="Times New Roman" w:hAnsi="Times New Roman" w:cs="Times New Roman"/>
          <w:sz w:val="24"/>
          <w:szCs w:val="24"/>
        </w:rPr>
      </w:pPr>
      <w:r w:rsidRPr="001D71BC">
        <w:rPr>
          <w:rFonts w:ascii="Times New Roman" w:hAnsi="Times New Roman" w:cs="Times New Roman"/>
          <w:sz w:val="24"/>
          <w:szCs w:val="24"/>
        </w:rPr>
        <w:t>использовать ресурсы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(научных организаций, медицинских организаций, организаций культуры, физкультурно-спортивных и иных организаций, обладающих ресурсами, необходимыми для осуществления образовательной деятельности по соответствующей образовательной программе) в сетевой форме (ч. 1 ст. 15);</w:t>
      </w:r>
    </w:p>
    <w:p w14:paraId="095068F3" w14:textId="77777777" w:rsidR="00AB5F77" w:rsidRPr="001D71BC" w:rsidRDefault="00AB5F77" w:rsidP="00AB5F77">
      <w:pPr>
        <w:pStyle w:val="ac"/>
        <w:numPr>
          <w:ilvl w:val="0"/>
          <w:numId w:val="15"/>
        </w:numPr>
        <w:tabs>
          <w:tab w:val="left" w:pos="851"/>
          <w:tab w:val="left" w:pos="993"/>
        </w:tabs>
        <w:spacing w:after="0" w:line="240" w:lineRule="auto"/>
        <w:ind w:left="0" w:firstLine="709"/>
        <w:jc w:val="both"/>
        <w:rPr>
          <w:rFonts w:ascii="Times New Roman" w:hAnsi="Times New Roman" w:cs="Times New Roman"/>
          <w:sz w:val="24"/>
          <w:szCs w:val="24"/>
        </w:rPr>
      </w:pPr>
      <w:r w:rsidRPr="001D71BC">
        <w:rPr>
          <w:rFonts w:ascii="Times New Roman" w:hAnsi="Times New Roman" w:cs="Times New Roman"/>
          <w:sz w:val="24"/>
          <w:szCs w:val="24"/>
        </w:rPr>
        <w:t>разрабатывать разные учебные планы в отношении различных классов, в том числе, в одной параллели;</w:t>
      </w:r>
    </w:p>
    <w:p w14:paraId="6CD6F0C4" w14:textId="77777777" w:rsidR="00AB5F77" w:rsidRPr="001D71BC" w:rsidRDefault="00AB5F77" w:rsidP="00AB5F77">
      <w:pPr>
        <w:pStyle w:val="ac"/>
        <w:widowControl w:val="0"/>
        <w:numPr>
          <w:ilvl w:val="0"/>
          <w:numId w:val="15"/>
        </w:numPr>
        <w:tabs>
          <w:tab w:val="left" w:pos="426"/>
          <w:tab w:val="left" w:pos="851"/>
          <w:tab w:val="left" w:pos="993"/>
          <w:tab w:val="left" w:pos="1228"/>
        </w:tabs>
        <w:spacing w:after="0" w:line="240" w:lineRule="auto"/>
        <w:ind w:left="0" w:firstLine="709"/>
        <w:jc w:val="both"/>
        <w:rPr>
          <w:rFonts w:ascii="Times New Roman" w:hAnsi="Times New Roman" w:cs="Times New Roman"/>
          <w:sz w:val="24"/>
          <w:szCs w:val="24"/>
        </w:rPr>
      </w:pPr>
      <w:r w:rsidRPr="001D71BC">
        <w:rPr>
          <w:rFonts w:ascii="Times New Roman" w:hAnsi="Times New Roman" w:cs="Times New Roman"/>
          <w:sz w:val="24"/>
          <w:szCs w:val="24"/>
        </w:rPr>
        <w:t xml:space="preserve">разрабатывать индивидуальные учебные планы и распределять объем нагрузки в зависимости от продолжительности обучения, числа учебных недель в году. </w:t>
      </w:r>
    </w:p>
    <w:p w14:paraId="0CDF7BC7" w14:textId="32F0E0FD" w:rsidR="00AB5F77" w:rsidRPr="001D71BC" w:rsidRDefault="00AB5F77" w:rsidP="00AB5F77">
      <w:pPr>
        <w:widowControl w:val="0"/>
        <w:tabs>
          <w:tab w:val="left" w:pos="709"/>
          <w:tab w:val="left" w:pos="851"/>
          <w:tab w:val="left" w:pos="993"/>
          <w:tab w:val="left" w:pos="1228"/>
        </w:tabs>
        <w:spacing w:after="0" w:line="240" w:lineRule="auto"/>
        <w:jc w:val="both"/>
        <w:rPr>
          <w:rFonts w:ascii="Times New Roman" w:hAnsi="Times New Roman" w:cs="Times New Roman"/>
          <w:sz w:val="24"/>
          <w:szCs w:val="24"/>
        </w:rPr>
      </w:pPr>
      <w:r w:rsidRPr="001D71BC">
        <w:rPr>
          <w:rFonts w:ascii="Times New Roman" w:hAnsi="Times New Roman" w:cs="Times New Roman"/>
          <w:sz w:val="24"/>
          <w:szCs w:val="24"/>
        </w:rPr>
        <w:tab/>
        <w:t>При этом независимо от реализуемой программы в образовательных организациях «должны создаваться условия для формирования функциональной грамотности обучающихся» (п. 3</w:t>
      </w:r>
      <w:r w:rsidR="009D0309">
        <w:rPr>
          <w:rFonts w:ascii="Times New Roman" w:hAnsi="Times New Roman" w:cs="Times New Roman"/>
          <w:sz w:val="24"/>
          <w:szCs w:val="24"/>
        </w:rPr>
        <w:t>5</w:t>
      </w:r>
      <w:r w:rsidRPr="001D71BC">
        <w:rPr>
          <w:rFonts w:ascii="Times New Roman" w:hAnsi="Times New Roman" w:cs="Times New Roman"/>
          <w:sz w:val="24"/>
          <w:szCs w:val="24"/>
        </w:rPr>
        <w:t xml:space="preserve">.2. ФГОС </w:t>
      </w:r>
      <w:r w:rsidR="00B755C1">
        <w:rPr>
          <w:rFonts w:ascii="Times New Roman" w:hAnsi="Times New Roman" w:cs="Times New Roman"/>
          <w:sz w:val="24"/>
          <w:szCs w:val="24"/>
        </w:rPr>
        <w:t>О</w:t>
      </w:r>
      <w:r w:rsidRPr="001D71BC">
        <w:rPr>
          <w:rFonts w:ascii="Times New Roman" w:hAnsi="Times New Roman" w:cs="Times New Roman"/>
          <w:sz w:val="24"/>
          <w:szCs w:val="24"/>
        </w:rPr>
        <w:t>ОО).</w:t>
      </w:r>
    </w:p>
    <w:p w14:paraId="749C3C69" w14:textId="77777777" w:rsidR="00AB5F77" w:rsidRPr="001D71BC" w:rsidRDefault="00AB5F77" w:rsidP="00AB5F77">
      <w:pPr>
        <w:widowControl w:val="0"/>
        <w:tabs>
          <w:tab w:val="left" w:pos="426"/>
          <w:tab w:val="left" w:pos="851"/>
          <w:tab w:val="left" w:pos="1228"/>
        </w:tabs>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 xml:space="preserve">Организационные мероприятия по формированию учебного плана общеобразовательной организации должны включать: анализ и оценку ресурсного обеспечения общеобразовательной организации (наличия квалифицированных кадров, материально-технической базы, учебно-методического обеспечения и т.д.); учет запроса обучающихся и их родителей (законных представителей) на получение углубленного (профильного) образования по отдельным предметам или обучения по индивидуальным учебным планам; запрос на изучение родного языка (чтения на родном языке) выбор родителей/законных представителей курсов </w:t>
      </w:r>
      <w:r w:rsidR="009D0309">
        <w:rPr>
          <w:rFonts w:ascii="Times New Roman" w:hAnsi="Times New Roman" w:cs="Times New Roman"/>
          <w:sz w:val="24"/>
          <w:szCs w:val="24"/>
        </w:rPr>
        <w:t>ОДНКНР</w:t>
      </w:r>
      <w:r w:rsidRPr="001D71BC">
        <w:rPr>
          <w:rFonts w:ascii="Times New Roman" w:hAnsi="Times New Roman" w:cs="Times New Roman"/>
          <w:sz w:val="24"/>
          <w:szCs w:val="24"/>
        </w:rPr>
        <w:t xml:space="preserve"> и курсов внеурочной деятельности.</w:t>
      </w:r>
    </w:p>
    <w:p w14:paraId="28C66E0C" w14:textId="77777777" w:rsidR="00AB5F77" w:rsidRPr="001D71BC" w:rsidRDefault="00AB5F77" w:rsidP="00AB5F77">
      <w:pPr>
        <w:pStyle w:val="Default"/>
        <w:tabs>
          <w:tab w:val="left" w:pos="709"/>
        </w:tabs>
        <w:jc w:val="both"/>
      </w:pPr>
      <w:r w:rsidRPr="001D71BC">
        <w:rPr>
          <w:b/>
        </w:rPr>
        <w:tab/>
      </w:r>
      <w:r w:rsidRPr="001D71BC">
        <w:t xml:space="preserve">Образовательную деятельность возможно организовать при помощи деления обучающихся на группы: с учетом успеваемости, образовательных потребностей и интересов, целей (п. 20 ФГОС </w:t>
      </w:r>
      <w:r w:rsidR="009D0309">
        <w:t>О</w:t>
      </w:r>
      <w:r w:rsidRPr="001D71BC">
        <w:t>ОО).</w:t>
      </w:r>
    </w:p>
    <w:p w14:paraId="5F789D65" w14:textId="77777777" w:rsidR="00AB5F77" w:rsidRPr="001D71BC" w:rsidRDefault="00AB5F77" w:rsidP="00AB5F77">
      <w:pPr>
        <w:pStyle w:val="ac"/>
        <w:widowControl w:val="0"/>
        <w:tabs>
          <w:tab w:val="left" w:pos="1228"/>
        </w:tabs>
        <w:spacing w:after="0" w:line="240" w:lineRule="auto"/>
        <w:ind w:left="0" w:firstLine="709"/>
        <w:jc w:val="both"/>
        <w:rPr>
          <w:rStyle w:val="24"/>
          <w:rFonts w:eastAsiaTheme="minorHAnsi"/>
          <w:sz w:val="24"/>
          <w:szCs w:val="24"/>
        </w:rPr>
      </w:pPr>
    </w:p>
    <w:p w14:paraId="313B2022" w14:textId="77777777" w:rsidR="00AB5F77" w:rsidRPr="001D71BC" w:rsidRDefault="00AB5F77" w:rsidP="00AB5F77">
      <w:pPr>
        <w:pStyle w:val="ac"/>
        <w:widowControl w:val="0"/>
        <w:tabs>
          <w:tab w:val="left" w:pos="1228"/>
        </w:tabs>
        <w:spacing w:after="0" w:line="240" w:lineRule="auto"/>
        <w:ind w:left="0" w:firstLine="709"/>
        <w:jc w:val="both"/>
        <w:rPr>
          <w:rStyle w:val="24"/>
          <w:rFonts w:eastAsiaTheme="minorHAnsi"/>
          <w:b/>
          <w:sz w:val="24"/>
          <w:szCs w:val="24"/>
        </w:rPr>
      </w:pPr>
      <w:r w:rsidRPr="001D71BC">
        <w:rPr>
          <w:rStyle w:val="24"/>
          <w:rFonts w:eastAsiaTheme="minorHAnsi"/>
          <w:b/>
          <w:sz w:val="24"/>
          <w:szCs w:val="24"/>
        </w:rPr>
        <w:t>Требования к разработке учебных планов</w:t>
      </w:r>
    </w:p>
    <w:p w14:paraId="444C762B" w14:textId="77777777" w:rsidR="00AB5F77" w:rsidRPr="001D71BC" w:rsidRDefault="00AB5F77" w:rsidP="00AB5F77">
      <w:pPr>
        <w:pStyle w:val="ac"/>
        <w:widowControl w:val="0"/>
        <w:tabs>
          <w:tab w:val="left" w:pos="1228"/>
        </w:tabs>
        <w:spacing w:after="0" w:line="240" w:lineRule="auto"/>
        <w:ind w:left="0" w:firstLine="709"/>
        <w:jc w:val="both"/>
        <w:rPr>
          <w:rStyle w:val="24"/>
          <w:rFonts w:eastAsiaTheme="minorHAnsi"/>
          <w:sz w:val="24"/>
          <w:szCs w:val="24"/>
        </w:rPr>
      </w:pPr>
      <w:r w:rsidRPr="001D71BC">
        <w:rPr>
          <w:rStyle w:val="24"/>
          <w:rFonts w:eastAsiaTheme="minorHAnsi"/>
          <w:sz w:val="24"/>
          <w:szCs w:val="24"/>
        </w:rPr>
        <w:t xml:space="preserve">Целью введения обновленных ФГОС </w:t>
      </w:r>
      <w:r w:rsidR="009D0309">
        <w:rPr>
          <w:rStyle w:val="24"/>
          <w:rFonts w:eastAsiaTheme="minorHAnsi"/>
          <w:sz w:val="24"/>
          <w:szCs w:val="24"/>
        </w:rPr>
        <w:t>О</w:t>
      </w:r>
      <w:r w:rsidRPr="001D71BC">
        <w:rPr>
          <w:rStyle w:val="24"/>
          <w:rFonts w:eastAsiaTheme="minorHAnsi"/>
          <w:sz w:val="24"/>
          <w:szCs w:val="24"/>
        </w:rPr>
        <w:t xml:space="preserve">ОО является организация единства образовательного пространства на территории РФ (п. 4 ч. 1 ст. 3 Закона № 273-ФЗ). Основным инструментом организации единства образовательного пространства является учебный план - обязательная часть организационного раздела основной образовательной программы соответствующего уровня общего образования (ч. 22 ст. 2 Закона № 273-ФЗ). Учебный план общеобразовательной организации -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Федеральным законом об образовании, формы промежуточной аттестации обучающихся. </w:t>
      </w:r>
    </w:p>
    <w:p w14:paraId="445E23D7" w14:textId="77777777" w:rsidR="00AB5F77" w:rsidRPr="001D71BC" w:rsidRDefault="00AB5F77" w:rsidP="00AB5F77">
      <w:pPr>
        <w:pStyle w:val="ac"/>
        <w:widowControl w:val="0"/>
        <w:tabs>
          <w:tab w:val="left" w:pos="1228"/>
        </w:tabs>
        <w:spacing w:after="0" w:line="240" w:lineRule="auto"/>
        <w:ind w:left="0" w:firstLine="709"/>
        <w:jc w:val="both"/>
        <w:rPr>
          <w:rStyle w:val="24"/>
          <w:rFonts w:eastAsiaTheme="minorHAnsi"/>
          <w:sz w:val="24"/>
          <w:szCs w:val="24"/>
        </w:rPr>
      </w:pPr>
      <w:r w:rsidRPr="001D71BC">
        <w:rPr>
          <w:rStyle w:val="24"/>
          <w:rFonts w:eastAsiaTheme="minorHAnsi"/>
          <w:sz w:val="24"/>
          <w:szCs w:val="24"/>
        </w:rPr>
        <w:t>Обязательным является:</w:t>
      </w:r>
    </w:p>
    <w:p w14:paraId="6A91CF3C" w14:textId="77777777" w:rsidR="00AB5F77" w:rsidRPr="001D71BC" w:rsidRDefault="00AB5F77" w:rsidP="00AB5F77">
      <w:pPr>
        <w:pStyle w:val="ac"/>
        <w:widowControl w:val="0"/>
        <w:numPr>
          <w:ilvl w:val="0"/>
          <w:numId w:val="17"/>
        </w:numPr>
        <w:tabs>
          <w:tab w:val="left" w:pos="426"/>
          <w:tab w:val="left" w:pos="993"/>
          <w:tab w:val="left" w:pos="1228"/>
        </w:tabs>
        <w:spacing w:after="0" w:line="240" w:lineRule="auto"/>
        <w:ind w:left="0" w:firstLine="709"/>
        <w:jc w:val="both"/>
        <w:rPr>
          <w:rFonts w:ascii="Times New Roman" w:hAnsi="Times New Roman" w:cs="Times New Roman"/>
          <w:sz w:val="24"/>
          <w:szCs w:val="24"/>
        </w:rPr>
      </w:pPr>
      <w:r w:rsidRPr="001D71BC">
        <w:rPr>
          <w:rStyle w:val="24"/>
          <w:rFonts w:eastAsiaTheme="minorHAnsi"/>
          <w:sz w:val="24"/>
          <w:szCs w:val="24"/>
        </w:rPr>
        <w:t xml:space="preserve">Наличие в учебном плане всех предметных областей и всех обязательных предметов, предусмотренных ФГОС ООО. </w:t>
      </w:r>
      <w:r w:rsidRPr="001D71BC">
        <w:rPr>
          <w:rFonts w:ascii="Times New Roman" w:hAnsi="Times New Roman" w:cs="Times New Roman"/>
          <w:sz w:val="24"/>
          <w:szCs w:val="24"/>
        </w:rPr>
        <w:t>Название предметных областей и предметов в различных документах, регулирующих организацию образовательного процесса в текущем учебном году, должно соответствовать примерной ООП ООО (учебный план, классные журналы в АИС «Сетевой город. Образование», локальные акты, расписание уроков и т.п.).</w:t>
      </w:r>
    </w:p>
    <w:p w14:paraId="76C832B8" w14:textId="77777777" w:rsidR="00AB5F77" w:rsidRPr="001D71BC" w:rsidRDefault="00AB5F77" w:rsidP="00AB5F77">
      <w:pPr>
        <w:pStyle w:val="ac"/>
        <w:widowControl w:val="0"/>
        <w:numPr>
          <w:ilvl w:val="0"/>
          <w:numId w:val="17"/>
        </w:numPr>
        <w:tabs>
          <w:tab w:val="left" w:pos="426"/>
          <w:tab w:val="left" w:pos="993"/>
          <w:tab w:val="left" w:pos="1410"/>
        </w:tabs>
        <w:spacing w:after="0" w:line="240" w:lineRule="auto"/>
        <w:ind w:left="0"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14:paraId="794EBBB2" w14:textId="77777777" w:rsidR="00AB5F77" w:rsidRPr="001D71BC" w:rsidRDefault="00AB5F77" w:rsidP="00AB5F77">
      <w:pPr>
        <w:pStyle w:val="ac"/>
        <w:widowControl w:val="0"/>
        <w:numPr>
          <w:ilvl w:val="0"/>
          <w:numId w:val="17"/>
        </w:numPr>
        <w:tabs>
          <w:tab w:val="left" w:pos="426"/>
          <w:tab w:val="left" w:pos="993"/>
          <w:tab w:val="left" w:pos="1410"/>
        </w:tabs>
        <w:spacing w:after="0" w:line="240" w:lineRule="auto"/>
        <w:ind w:left="0"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Продолжительность каникул в течение учебного года составляет не менее 30 календарных дней, летом — не менее 8 недель.</w:t>
      </w:r>
    </w:p>
    <w:p w14:paraId="5C83896F" w14:textId="77777777" w:rsidR="00AB5F77" w:rsidRPr="001D71BC" w:rsidRDefault="00AB5F77" w:rsidP="00AB5F77">
      <w:pPr>
        <w:pStyle w:val="ac"/>
        <w:widowControl w:val="0"/>
        <w:numPr>
          <w:ilvl w:val="0"/>
          <w:numId w:val="17"/>
        </w:numPr>
        <w:tabs>
          <w:tab w:val="left" w:pos="426"/>
          <w:tab w:val="left" w:pos="993"/>
          <w:tab w:val="left" w:pos="1410"/>
        </w:tabs>
        <w:spacing w:after="0" w:line="240" w:lineRule="auto"/>
        <w:ind w:left="0"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 xml:space="preserve">Продолжительность урока в основной школе составляет 40-45 минут. Для классов, в которых обучаются дети с ограниченными возможностями здоровья, — 40 </w:t>
      </w:r>
      <w:r w:rsidRPr="001D71BC">
        <w:rPr>
          <w:rFonts w:ascii="Times New Roman" w:eastAsia="Microsoft Sans Serif" w:hAnsi="Times New Roman" w:cs="Times New Roman"/>
          <w:color w:val="252525"/>
          <w:sz w:val="24"/>
          <w:szCs w:val="24"/>
          <w:lang w:eastAsia="ru-RU" w:bidi="ru-RU"/>
        </w:rPr>
        <w:lastRenderedPageBreak/>
        <w:t>минут. Во время занятий необходим перерыв для гимнастики не менее 2 минут.</w:t>
      </w:r>
    </w:p>
    <w:p w14:paraId="3D3C4536" w14:textId="77777777" w:rsidR="00AB5F77" w:rsidRPr="001D71BC" w:rsidRDefault="00AB5F77" w:rsidP="00AB5F77">
      <w:pPr>
        <w:pStyle w:val="ac"/>
        <w:widowControl w:val="0"/>
        <w:numPr>
          <w:ilvl w:val="0"/>
          <w:numId w:val="17"/>
        </w:numPr>
        <w:tabs>
          <w:tab w:val="left" w:pos="426"/>
          <w:tab w:val="left" w:pos="993"/>
          <w:tab w:val="left" w:pos="1410"/>
        </w:tabs>
        <w:spacing w:after="0" w:line="240" w:lineRule="auto"/>
        <w:ind w:left="0" w:firstLine="709"/>
        <w:jc w:val="both"/>
        <w:rPr>
          <w:rFonts w:ascii="Times New Roman" w:eastAsia="Microsoft Sans Serif" w:hAnsi="Times New Roman" w:cs="Times New Roman"/>
          <w:color w:val="000000"/>
          <w:sz w:val="24"/>
          <w:szCs w:val="24"/>
          <w:lang w:eastAsia="ru-RU" w:bidi="ru-RU"/>
        </w:rPr>
      </w:pPr>
      <w:r w:rsidRPr="001D71BC">
        <w:rPr>
          <w:rFonts w:ascii="Times New Roman" w:hAnsi="Times New Roman" w:cs="Times New Roman"/>
          <w:sz w:val="24"/>
          <w:szCs w:val="24"/>
        </w:rPr>
        <w:t>В целом к</w:t>
      </w:r>
      <w:r w:rsidRPr="001D71BC">
        <w:rPr>
          <w:rFonts w:ascii="Times New Roman" w:eastAsia="Microsoft Sans Serif" w:hAnsi="Times New Roman" w:cs="Times New Roman"/>
          <w:color w:val="252525"/>
          <w:sz w:val="24"/>
          <w:szCs w:val="24"/>
          <w:lang w:eastAsia="ru-RU" w:bidi="ru-RU"/>
        </w:rPr>
        <w:t>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может превышать установленную СанПиН 1.2.3685-21 нагрузку.</w:t>
      </w:r>
    </w:p>
    <w:p w14:paraId="4C37F2F2" w14:textId="77777777" w:rsidR="00AB5F77" w:rsidRPr="001D71BC" w:rsidRDefault="00AB5F77" w:rsidP="00AB5F77">
      <w:pPr>
        <w:widowControl w:val="0"/>
        <w:tabs>
          <w:tab w:val="left" w:pos="709"/>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ab/>
        <w:t xml:space="preserve">Также при определении аудиторной нагрузки обучающихся общеобразовательных организаций в недельном учебном плане рекомендуем учитывать следующие рекомендации Министерства просвещения РФ (письмо Минпросвещения России от 17.12.2021 N03-2161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основного общего и среднего общего образования)»): </w:t>
      </w:r>
    </w:p>
    <w:p w14:paraId="19700EF3" w14:textId="77777777" w:rsidR="00AB5F77" w:rsidRPr="001D71BC" w:rsidRDefault="00AB5F77" w:rsidP="00AB5F77">
      <w:pPr>
        <w:widowControl w:val="0"/>
        <w:tabs>
          <w:tab w:val="left" w:pos="993"/>
        </w:tabs>
        <w:spacing w:after="0" w:line="240" w:lineRule="auto"/>
        <w:jc w:val="both"/>
        <w:rPr>
          <w:rFonts w:ascii="Times New Roman" w:eastAsia="Microsoft Sans Serif" w:hAnsi="Times New Roman" w:cs="Times New Roman"/>
          <w:color w:val="000000"/>
          <w:sz w:val="24"/>
          <w:szCs w:val="24"/>
          <w:lang w:eastAsia="ru-RU" w:bidi="ru-RU"/>
        </w:rPr>
      </w:pPr>
    </w:p>
    <w:tbl>
      <w:tblPr>
        <w:tblW w:w="9346" w:type="dxa"/>
        <w:tblCellMar>
          <w:left w:w="0" w:type="dxa"/>
          <w:right w:w="0" w:type="dxa"/>
        </w:tblCellMar>
        <w:tblLook w:val="0600" w:firstRow="0" w:lastRow="0" w:firstColumn="0" w:lastColumn="0" w:noHBand="1" w:noVBand="1"/>
      </w:tblPr>
      <w:tblGrid>
        <w:gridCol w:w="2860"/>
        <w:gridCol w:w="1297"/>
        <w:gridCol w:w="1297"/>
        <w:gridCol w:w="1297"/>
        <w:gridCol w:w="1297"/>
        <w:gridCol w:w="1298"/>
      </w:tblGrid>
      <w:tr w:rsidR="00AB5F77" w:rsidRPr="001D71BC" w14:paraId="081D3DEA" w14:textId="77777777" w:rsidTr="00241C62">
        <w:trPr>
          <w:trHeight w:val="135"/>
        </w:trPr>
        <w:tc>
          <w:tcPr>
            <w:tcW w:w="2860" w:type="dxa"/>
            <w:vMerge w:val="restart"/>
            <w:tcBorders>
              <w:top w:val="single" w:sz="8" w:space="0" w:color="000000"/>
              <w:left w:val="single" w:sz="8" w:space="0" w:color="000000"/>
              <w:right w:val="single" w:sz="8" w:space="0" w:color="000000"/>
            </w:tcBorders>
            <w:shd w:val="clear" w:color="auto" w:fill="auto"/>
            <w:tcMar>
              <w:top w:w="14" w:type="dxa"/>
              <w:left w:w="29" w:type="dxa"/>
              <w:bottom w:w="14" w:type="dxa"/>
              <w:right w:w="29" w:type="dxa"/>
            </w:tcMar>
            <w:vAlign w:val="center"/>
          </w:tcPr>
          <w:p w14:paraId="7AFA3C5E" w14:textId="77777777" w:rsidR="00AB5F77" w:rsidRPr="001D71BC" w:rsidRDefault="00AB5F77" w:rsidP="00241C62">
            <w:pPr>
              <w:spacing w:after="0" w:line="240" w:lineRule="auto"/>
              <w:rPr>
                <w:rFonts w:ascii="Times New Roman" w:eastAsia="Times New Roman" w:hAnsi="Times New Roman" w:cs="Times New Roman"/>
                <w:color w:val="000000"/>
                <w:kern w:val="24"/>
                <w:lang w:eastAsia="ru-RU"/>
              </w:rPr>
            </w:pPr>
            <w:r w:rsidRPr="001D71BC">
              <w:rPr>
                <w:rFonts w:ascii="Times New Roman" w:eastAsia="Times New Roman" w:hAnsi="Times New Roman" w:cs="Times New Roman"/>
                <w:color w:val="000000"/>
                <w:kern w:val="24"/>
                <w:lang w:eastAsia="ru-RU"/>
              </w:rPr>
              <w:t>Показатель</w:t>
            </w:r>
          </w:p>
        </w:tc>
        <w:tc>
          <w:tcPr>
            <w:tcW w:w="6486" w:type="dxa"/>
            <w:gridSpan w:val="5"/>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tcPr>
          <w:p w14:paraId="6CEAD5E9" w14:textId="77777777" w:rsidR="00AB5F77" w:rsidRPr="001D71BC" w:rsidRDefault="00AB5F77" w:rsidP="00241C62">
            <w:pPr>
              <w:spacing w:after="0" w:line="240" w:lineRule="auto"/>
              <w:jc w:val="center"/>
              <w:rPr>
                <w:rFonts w:ascii="Times New Roman" w:eastAsia="Times New Roman" w:hAnsi="Times New Roman" w:cs="Times New Roman"/>
                <w:color w:val="000000"/>
                <w:kern w:val="24"/>
                <w:lang w:eastAsia="ru-RU"/>
              </w:rPr>
            </w:pPr>
            <w:r w:rsidRPr="001D71BC">
              <w:rPr>
                <w:rFonts w:ascii="Times New Roman" w:eastAsia="Times New Roman" w:hAnsi="Times New Roman" w:cs="Times New Roman"/>
                <w:color w:val="000000"/>
                <w:kern w:val="24"/>
                <w:lang w:eastAsia="ru-RU"/>
              </w:rPr>
              <w:t>Класс</w:t>
            </w:r>
          </w:p>
        </w:tc>
      </w:tr>
      <w:tr w:rsidR="00AB5F77" w:rsidRPr="001D71BC" w14:paraId="2DF3599C" w14:textId="77777777" w:rsidTr="00241C62">
        <w:trPr>
          <w:trHeight w:val="200"/>
        </w:trPr>
        <w:tc>
          <w:tcPr>
            <w:tcW w:w="2860" w:type="dxa"/>
            <w:vMerge/>
            <w:tcBorders>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tcPr>
          <w:p w14:paraId="64DCEDA2" w14:textId="77777777" w:rsidR="00AB5F77" w:rsidRPr="001D71BC" w:rsidRDefault="00AB5F77" w:rsidP="00241C62">
            <w:pPr>
              <w:spacing w:after="0" w:line="240" w:lineRule="auto"/>
              <w:rPr>
                <w:rFonts w:ascii="Times New Roman" w:eastAsia="Times New Roman" w:hAnsi="Times New Roman" w:cs="Times New Roman"/>
                <w:color w:val="000000"/>
                <w:kern w:val="24"/>
                <w:lang w:eastAsia="ru-RU"/>
              </w:rPr>
            </w:pP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tcPr>
          <w:p w14:paraId="0A953F77" w14:textId="77777777" w:rsidR="00AB5F77" w:rsidRPr="001D71BC" w:rsidRDefault="00AB5F77" w:rsidP="00241C62">
            <w:pPr>
              <w:spacing w:after="0" w:line="240" w:lineRule="auto"/>
              <w:jc w:val="center"/>
              <w:rPr>
                <w:rFonts w:ascii="Times New Roman" w:eastAsia="Times New Roman" w:hAnsi="Times New Roman" w:cs="Times New Roman"/>
                <w:color w:val="000000"/>
                <w:kern w:val="24"/>
                <w:lang w:eastAsia="ru-RU"/>
              </w:rPr>
            </w:pPr>
            <w:r w:rsidRPr="001D71BC">
              <w:rPr>
                <w:rFonts w:ascii="Times New Roman" w:eastAsia="Times New Roman" w:hAnsi="Times New Roman" w:cs="Times New Roman"/>
                <w:color w:val="000000"/>
                <w:kern w:val="24"/>
                <w:lang w:eastAsia="ru-RU"/>
              </w:rPr>
              <w:t>5</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tcPr>
          <w:p w14:paraId="1AB06304" w14:textId="77777777" w:rsidR="00AB5F77" w:rsidRPr="001D71BC" w:rsidRDefault="00AB5F77" w:rsidP="00241C62">
            <w:pPr>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6</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tcPr>
          <w:p w14:paraId="7BD35F6D" w14:textId="77777777" w:rsidR="00AB5F77" w:rsidRPr="001D71BC" w:rsidRDefault="00AB5F77" w:rsidP="00241C62">
            <w:pPr>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7</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tcPr>
          <w:p w14:paraId="7700C3AB" w14:textId="77777777" w:rsidR="00AB5F77" w:rsidRPr="001D71BC" w:rsidRDefault="00AB5F77" w:rsidP="00241C62">
            <w:pPr>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8</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tcPr>
          <w:p w14:paraId="735F66B0" w14:textId="77777777" w:rsidR="00AB5F77" w:rsidRPr="001D71BC" w:rsidRDefault="00AB5F77" w:rsidP="00241C62">
            <w:pPr>
              <w:spacing w:after="0" w:line="240" w:lineRule="auto"/>
              <w:jc w:val="center"/>
              <w:rPr>
                <w:rFonts w:ascii="Times New Roman" w:eastAsia="Times New Roman" w:hAnsi="Times New Roman" w:cs="Times New Roman"/>
                <w:color w:val="000000"/>
                <w:kern w:val="24"/>
                <w:lang w:eastAsia="ru-RU"/>
              </w:rPr>
            </w:pPr>
            <w:r w:rsidRPr="001D71BC">
              <w:rPr>
                <w:rFonts w:ascii="Times New Roman" w:eastAsia="Times New Roman" w:hAnsi="Times New Roman" w:cs="Times New Roman"/>
                <w:color w:val="000000"/>
                <w:kern w:val="24"/>
                <w:lang w:eastAsia="ru-RU"/>
              </w:rPr>
              <w:t>9</w:t>
            </w:r>
          </w:p>
        </w:tc>
      </w:tr>
      <w:tr w:rsidR="00AB5F77" w:rsidRPr="001D71BC" w14:paraId="3B7F4DC9" w14:textId="77777777" w:rsidTr="00241C62">
        <w:trPr>
          <w:trHeight w:val="200"/>
        </w:trPr>
        <w:tc>
          <w:tcPr>
            <w:tcW w:w="2860"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6BC19042" w14:textId="77777777" w:rsidR="00AB5F77" w:rsidRPr="001D71BC" w:rsidRDefault="00AB5F77" w:rsidP="00241C62">
            <w:pPr>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Смена обучения</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7BC824F7"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Только 1-я смена</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483F14A3" w14:textId="77777777" w:rsidR="00AB5F77" w:rsidRPr="001D71BC" w:rsidRDefault="00AB5F77" w:rsidP="00241C62">
            <w:pPr>
              <w:spacing w:after="0" w:line="240" w:lineRule="auto"/>
              <w:rPr>
                <w:rFonts w:ascii="Times New Roman" w:eastAsia="Times New Roman" w:hAnsi="Times New Roman" w:cs="Times New Roman"/>
                <w:lang w:eastAsia="ru-RU"/>
              </w:rPr>
            </w:pP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37078343" w14:textId="77777777" w:rsidR="00AB5F77" w:rsidRPr="001D71BC" w:rsidRDefault="00AB5F77" w:rsidP="00241C62">
            <w:pPr>
              <w:spacing w:after="0" w:line="240" w:lineRule="auto"/>
              <w:rPr>
                <w:rFonts w:ascii="Times New Roman" w:eastAsia="Times New Roman" w:hAnsi="Times New Roman" w:cs="Times New Roman"/>
                <w:lang w:eastAsia="ru-RU"/>
              </w:rPr>
            </w:pP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36437735" w14:textId="77777777" w:rsidR="00AB5F77" w:rsidRPr="001D71BC" w:rsidRDefault="00AB5F77" w:rsidP="00241C62">
            <w:pPr>
              <w:spacing w:after="0" w:line="240" w:lineRule="auto"/>
              <w:rPr>
                <w:rFonts w:ascii="Times New Roman" w:eastAsia="Times New Roman" w:hAnsi="Times New Roman" w:cs="Times New Roman"/>
                <w:lang w:eastAsia="ru-RU"/>
              </w:rPr>
            </w:pP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55410C3C"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Только 1-я смена</w:t>
            </w:r>
          </w:p>
        </w:tc>
      </w:tr>
      <w:tr w:rsidR="00AB5F77" w:rsidRPr="001D71BC" w14:paraId="5C6A42F6" w14:textId="77777777" w:rsidTr="00241C62">
        <w:trPr>
          <w:trHeight w:val="1313"/>
        </w:trPr>
        <w:tc>
          <w:tcPr>
            <w:tcW w:w="2860"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1DD7F8C1" w14:textId="77777777" w:rsidR="00AB5F77" w:rsidRPr="001D71BC" w:rsidRDefault="00AB5F77" w:rsidP="00241C62">
            <w:pPr>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Максимально допустимая аудиторная недельная нагрузка (в академических часах) при 6-ти дневной неделе</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016ECAB3"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32</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1262EC8D"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33</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7819A78D"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35</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0B3DB8C3"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36</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59E5B554"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36</w:t>
            </w:r>
          </w:p>
        </w:tc>
      </w:tr>
      <w:tr w:rsidR="00AB5F77" w:rsidRPr="001D71BC" w14:paraId="5BC50BCC" w14:textId="77777777" w:rsidTr="00241C62">
        <w:trPr>
          <w:trHeight w:val="1313"/>
        </w:trPr>
        <w:tc>
          <w:tcPr>
            <w:tcW w:w="2860"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7397C356" w14:textId="77777777" w:rsidR="00AB5F77" w:rsidRPr="001D71BC" w:rsidRDefault="00AB5F77" w:rsidP="00241C62">
            <w:pPr>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Максимально допустимая аудиторная недельная нагрузка (в академических часах) при 5-ти дневной неделе</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202DB0A2"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kern w:val="24"/>
                <w:lang w:eastAsia="ru-RU"/>
              </w:rPr>
              <w:t>29</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13DDEA08"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30</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4367EAB4"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32</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04A3E545"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33</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1E9F2E6F"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33</w:t>
            </w:r>
          </w:p>
        </w:tc>
      </w:tr>
      <w:tr w:rsidR="00AB5F77" w:rsidRPr="001D71BC" w14:paraId="6B4427F6" w14:textId="77777777" w:rsidTr="00241C62">
        <w:trPr>
          <w:trHeight w:val="1228"/>
        </w:trPr>
        <w:tc>
          <w:tcPr>
            <w:tcW w:w="2860"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31628925" w14:textId="77777777" w:rsidR="00AB5F77" w:rsidRPr="001D71BC" w:rsidRDefault="00AB5F77" w:rsidP="00241C62">
            <w:pPr>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Максимально допустимый недельный объем нагрузки внеурочной деятельности (в академических часах)</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2C3429D5"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10</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68359E9A"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10</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6C126C0F"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10</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19C86DCB"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10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3928BF6A"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10</w:t>
            </w:r>
          </w:p>
        </w:tc>
      </w:tr>
      <w:tr w:rsidR="00AB5F77" w:rsidRPr="001D71BC" w14:paraId="1A29E784" w14:textId="77777777" w:rsidTr="00241C62">
        <w:trPr>
          <w:trHeight w:val="1056"/>
        </w:trPr>
        <w:tc>
          <w:tcPr>
            <w:tcW w:w="2860"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30BDFC22" w14:textId="77777777" w:rsidR="00AB5F77" w:rsidRPr="001D71BC" w:rsidRDefault="00AB5F77" w:rsidP="00241C62">
            <w:pPr>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Объем максимально допустимой аудиторной нагрузки в течение дня (в академических часах)</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037E7042"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не более 6 уроков</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24A54787"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не более 6 уроков</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73B5DEAE"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не более 7 уроков</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232CB4D8"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не более 7 уроков</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05229139"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не более 7 уроков</w:t>
            </w:r>
          </w:p>
        </w:tc>
      </w:tr>
      <w:tr w:rsidR="00AB5F77" w:rsidRPr="001D71BC" w14:paraId="32E65854" w14:textId="77777777" w:rsidTr="00241C62">
        <w:trPr>
          <w:trHeight w:val="714"/>
        </w:trPr>
        <w:tc>
          <w:tcPr>
            <w:tcW w:w="2860"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54A36215" w14:textId="77777777" w:rsidR="00AB5F77" w:rsidRPr="001D71BC" w:rsidRDefault="00AB5F77" w:rsidP="00241C62">
            <w:pPr>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Общий объем нагрузки в течение дня (в академических часах)</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1AF6A323"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не более 6 уроков</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02DD3196"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не более 6 уроков</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7AC3FFFC"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не более 7 уроков</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4C40651A"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не более 7 уроков</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5D737F45"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не более 7 уроков</w:t>
            </w:r>
          </w:p>
        </w:tc>
      </w:tr>
      <w:tr w:rsidR="00AB5F77" w:rsidRPr="001D71BC" w14:paraId="035681E7" w14:textId="77777777" w:rsidTr="00241C62">
        <w:trPr>
          <w:trHeight w:val="714"/>
        </w:trPr>
        <w:tc>
          <w:tcPr>
            <w:tcW w:w="2860"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49D75553" w14:textId="77777777" w:rsidR="00AB5F77" w:rsidRPr="001D71BC" w:rsidRDefault="00AB5F77" w:rsidP="00241C62">
            <w:pPr>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Дневное расписание уроков (трудность предметов)</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64F11D94"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основные предметы проводятся на 2, 3, 4 уроках</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11089B19"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основные предметы проводятся на 2, 3, 4 уроках</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1232C9E1"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основные предметы проводятся на 2, 3, 4 уроках</w:t>
            </w:r>
          </w:p>
        </w:tc>
        <w:tc>
          <w:tcPr>
            <w:tcW w:w="1297"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41776E44"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основные предметы проводятся на 2, 3,4 уроках</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1DCE0304" w14:textId="77777777" w:rsidR="00AB5F77" w:rsidRPr="001D71BC" w:rsidRDefault="00AB5F77" w:rsidP="00241C62">
            <w:pPr>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kern w:val="24"/>
                <w:lang w:eastAsia="ru-RU"/>
              </w:rPr>
              <w:t>основные предметы проводятся на 2, 3, 4 уроках</w:t>
            </w:r>
          </w:p>
        </w:tc>
      </w:tr>
    </w:tbl>
    <w:p w14:paraId="28C23F67" w14:textId="77777777" w:rsidR="00AB5F77" w:rsidRPr="001D71BC" w:rsidRDefault="00AB5F77" w:rsidP="00AB5F77">
      <w:pPr>
        <w:pStyle w:val="ac"/>
        <w:widowControl w:val="0"/>
        <w:tabs>
          <w:tab w:val="left" w:pos="993"/>
        </w:tabs>
        <w:spacing w:after="0" w:line="240" w:lineRule="auto"/>
        <w:ind w:left="0" w:firstLine="708"/>
        <w:jc w:val="both"/>
        <w:rPr>
          <w:rFonts w:ascii="Times New Roman" w:eastAsia="Microsoft Sans Serif" w:hAnsi="Times New Roman" w:cs="Times New Roman"/>
          <w:color w:val="000000"/>
          <w:sz w:val="24"/>
          <w:szCs w:val="24"/>
          <w:lang w:eastAsia="ru-RU" w:bidi="ru-RU"/>
        </w:rPr>
      </w:pPr>
    </w:p>
    <w:p w14:paraId="3F072D02" w14:textId="77777777" w:rsidR="00AB5F77" w:rsidRPr="001D71BC" w:rsidRDefault="00AB5F77" w:rsidP="00AB5F77">
      <w:pPr>
        <w:pStyle w:val="ac"/>
        <w:widowControl w:val="0"/>
        <w:tabs>
          <w:tab w:val="left" w:pos="993"/>
        </w:tabs>
        <w:spacing w:after="0" w:line="240" w:lineRule="auto"/>
        <w:ind w:left="0" w:firstLine="708"/>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 xml:space="preserve">В СанПиН 1.2.3685-21 (таблица 6.6) также определены требования к продолжительности перемен, недельному объему внеурочной деятельности, количеству видов учебной деятельности на учебном занятии, продолжительности одного вида учебной деятельности на занятии и плотности урока. </w:t>
      </w:r>
      <w:r w:rsidRPr="001D71BC">
        <w:rPr>
          <w:rFonts w:ascii="Times New Roman" w:eastAsia="Microsoft Sans Serif" w:hAnsi="Times New Roman" w:cs="Times New Roman"/>
          <w:color w:val="252525"/>
          <w:sz w:val="24"/>
          <w:szCs w:val="24"/>
          <w:lang w:eastAsia="ru-RU" w:bidi="ru-RU"/>
        </w:rPr>
        <w:t>Чередование периодов учебного времени и каникул (продолжительность каникул должна составлять не менее 7 календарных дней).</w:t>
      </w:r>
    </w:p>
    <w:p w14:paraId="1156705C" w14:textId="77777777" w:rsidR="00AB5F77" w:rsidRPr="001D71BC" w:rsidRDefault="00AB5F77" w:rsidP="00AB5F77">
      <w:pPr>
        <w:widowControl w:val="0"/>
        <w:tabs>
          <w:tab w:val="left" w:pos="709"/>
        </w:tabs>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Суммарный объём домашнего задания по всем предметам для каждого класса не должен превышать продолжительности выполнения 2 часа - для 5 класса, 2,5 часа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14:paraId="3C21299A" w14:textId="77777777" w:rsidR="00AB5F77" w:rsidRPr="001D71BC" w:rsidRDefault="00AB5F77" w:rsidP="00AB5F77">
      <w:pPr>
        <w:widowControl w:val="0"/>
        <w:tabs>
          <w:tab w:val="left" w:pos="709"/>
        </w:tabs>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lastRenderedPageBreak/>
        <w:t xml:space="preserve">Для учета требований ФГОС к общему объему аудиторной работы на уровень образования необходима разработка перспективного учебного плана. </w:t>
      </w:r>
      <w:r w:rsidR="009D0309" w:rsidRPr="009D0309">
        <w:rPr>
          <w:rFonts w:ascii="Times New Roman" w:eastAsia="Microsoft Sans Serif" w:hAnsi="Times New Roman" w:cs="Times New Roman"/>
          <w:color w:val="000000"/>
          <w:sz w:val="24"/>
          <w:szCs w:val="24"/>
          <w:lang w:eastAsia="ru-RU" w:bidi="ru-RU"/>
        </w:rPr>
        <w:t>Перспективный учебный план устанавливает пятилетний нормативный срок освоения образовательной программы основного общего образования и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определяет общие рамки принимаемых решений при отборе учебного материала и формирования перечня результатов образования</w:t>
      </w:r>
      <w:r w:rsidR="009D0309">
        <w:rPr>
          <w:rFonts w:ascii="Times New Roman" w:eastAsia="Microsoft Sans Serif" w:hAnsi="Times New Roman" w:cs="Times New Roman"/>
          <w:color w:val="000000"/>
          <w:sz w:val="24"/>
          <w:szCs w:val="24"/>
          <w:lang w:eastAsia="ru-RU" w:bidi="ru-RU"/>
        </w:rPr>
        <w:t xml:space="preserve">. </w:t>
      </w:r>
      <w:r w:rsidRPr="001D71BC">
        <w:rPr>
          <w:rFonts w:ascii="Times New Roman" w:eastAsia="Microsoft Sans Serif" w:hAnsi="Times New Roman" w:cs="Times New Roman"/>
          <w:color w:val="000000"/>
          <w:sz w:val="24"/>
          <w:szCs w:val="24"/>
          <w:lang w:eastAsia="ru-RU" w:bidi="ru-RU"/>
        </w:rPr>
        <w:t>Образовательная организация самостоятельно разрабатывает перспективный план на уровень ООО в годовых часах на основе выбранного варианта учебного плана и на текущий учебный год.</w:t>
      </w:r>
    </w:p>
    <w:p w14:paraId="5F45CAEA" w14:textId="77777777" w:rsidR="00AB5F77" w:rsidRPr="001D71BC" w:rsidRDefault="00AB5F77" w:rsidP="00AB5F77">
      <w:pPr>
        <w:widowControl w:val="0"/>
        <w:tabs>
          <w:tab w:val="left" w:pos="709"/>
        </w:tabs>
        <w:spacing w:after="0" w:line="240" w:lineRule="auto"/>
        <w:ind w:firstLine="709"/>
        <w:jc w:val="both"/>
        <w:rPr>
          <w:rFonts w:ascii="Times New Roman" w:eastAsia="Microsoft Sans Serif" w:hAnsi="Times New Roman" w:cs="Times New Roman"/>
          <w:color w:val="000000"/>
          <w:sz w:val="24"/>
          <w:szCs w:val="24"/>
          <w:lang w:eastAsia="ru-RU" w:bidi="ru-RU"/>
        </w:rPr>
      </w:pPr>
    </w:p>
    <w:p w14:paraId="13866846" w14:textId="77777777" w:rsidR="00AB5F77" w:rsidRPr="001D71BC" w:rsidRDefault="00AB5F77" w:rsidP="00AB5F77">
      <w:pPr>
        <w:pStyle w:val="ac"/>
        <w:widowControl w:val="0"/>
        <w:tabs>
          <w:tab w:val="left" w:pos="709"/>
        </w:tabs>
        <w:spacing w:after="0" w:line="240" w:lineRule="auto"/>
        <w:ind w:left="0"/>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b/>
          <w:color w:val="252525"/>
          <w:sz w:val="24"/>
          <w:szCs w:val="24"/>
          <w:lang w:eastAsia="ru-RU" w:bidi="ru-RU"/>
        </w:rPr>
        <w:tab/>
        <w:t>Требования к структуре и содержанию учебного плана общеобразовательной организации в 2022-2023 учебном году</w:t>
      </w:r>
    </w:p>
    <w:p w14:paraId="265B032C" w14:textId="77777777" w:rsidR="00AB5F77" w:rsidRPr="001D71BC" w:rsidRDefault="00AB5F77" w:rsidP="00AB5F77">
      <w:pPr>
        <w:pStyle w:val="ac"/>
        <w:widowControl w:val="0"/>
        <w:tabs>
          <w:tab w:val="left" w:pos="1228"/>
        </w:tabs>
        <w:spacing w:after="0" w:line="240" w:lineRule="auto"/>
        <w:ind w:left="0" w:firstLine="709"/>
        <w:jc w:val="both"/>
        <w:rPr>
          <w:rStyle w:val="24"/>
          <w:rFonts w:eastAsiaTheme="minorHAnsi"/>
          <w:sz w:val="24"/>
          <w:szCs w:val="24"/>
        </w:rPr>
      </w:pPr>
      <w:r w:rsidRPr="001D71BC">
        <w:rPr>
          <w:rStyle w:val="24"/>
          <w:rFonts w:eastAsiaTheme="minorHAnsi"/>
          <w:sz w:val="24"/>
          <w:szCs w:val="24"/>
        </w:rPr>
        <w:t xml:space="preserve">При разработке учебных планов как компонентов ООП общеобразовательная организация учитывает распределение часов обязательной части на отдельные учебные предметы, представленное в примерных учебных планах примерной основной образовательной программы </w:t>
      </w:r>
      <w:r w:rsidR="009D0309">
        <w:rPr>
          <w:rStyle w:val="24"/>
          <w:rFonts w:eastAsiaTheme="minorHAnsi"/>
          <w:sz w:val="24"/>
          <w:szCs w:val="24"/>
        </w:rPr>
        <w:t>основного</w:t>
      </w:r>
      <w:r w:rsidRPr="001D71BC">
        <w:rPr>
          <w:rStyle w:val="24"/>
          <w:rFonts w:eastAsiaTheme="minorHAnsi"/>
          <w:sz w:val="24"/>
          <w:szCs w:val="24"/>
        </w:rPr>
        <w:t xml:space="preserve"> общего образования. </w:t>
      </w:r>
    </w:p>
    <w:p w14:paraId="0C957C3D" w14:textId="77777777" w:rsidR="00AB5F77" w:rsidRPr="001D71BC" w:rsidRDefault="00AB5F77" w:rsidP="00AB5F77">
      <w:pPr>
        <w:pStyle w:val="ac"/>
        <w:widowControl w:val="0"/>
        <w:tabs>
          <w:tab w:val="left" w:pos="1228"/>
        </w:tabs>
        <w:spacing w:after="0" w:line="240" w:lineRule="auto"/>
        <w:ind w:left="0" w:firstLine="709"/>
        <w:jc w:val="both"/>
        <w:rPr>
          <w:rStyle w:val="24"/>
          <w:rFonts w:eastAsiaTheme="minorHAnsi"/>
          <w:sz w:val="24"/>
          <w:szCs w:val="24"/>
        </w:rPr>
      </w:pPr>
      <w:r w:rsidRPr="001D71BC">
        <w:rPr>
          <w:rStyle w:val="24"/>
          <w:rFonts w:eastAsiaTheme="minorHAnsi"/>
          <w:sz w:val="24"/>
          <w:szCs w:val="24"/>
        </w:rPr>
        <w:t xml:space="preserve">Объем обязательной части образовательной программы </w:t>
      </w:r>
      <w:r w:rsidR="009D0309">
        <w:rPr>
          <w:rStyle w:val="24"/>
          <w:rFonts w:eastAsiaTheme="minorHAnsi"/>
          <w:sz w:val="24"/>
          <w:szCs w:val="24"/>
        </w:rPr>
        <w:t>основного</w:t>
      </w:r>
      <w:r w:rsidRPr="001D71BC">
        <w:rPr>
          <w:rStyle w:val="24"/>
          <w:rFonts w:eastAsiaTheme="minorHAnsi"/>
          <w:sz w:val="24"/>
          <w:szCs w:val="24"/>
        </w:rPr>
        <w:t xml:space="preserve"> общего образования должен составлять 70%.</w:t>
      </w:r>
    </w:p>
    <w:p w14:paraId="5DCBEE0D" w14:textId="77777777" w:rsidR="00AB5F77" w:rsidRPr="001D71BC" w:rsidRDefault="00AB5F77" w:rsidP="00AB5F77">
      <w:pPr>
        <w:widowControl w:val="0"/>
        <w:tabs>
          <w:tab w:val="left" w:pos="709"/>
        </w:tabs>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В обязательной части учебного плана, обновленного ФГОС ООО (п.33.1) определены обязательные для изучения предметные области, учебные предметы (учебные модули):</w:t>
      </w:r>
    </w:p>
    <w:p w14:paraId="737843E8" w14:textId="77777777" w:rsidR="00AB5F77" w:rsidRPr="001D71BC" w:rsidRDefault="00AB5F77" w:rsidP="00AB5F77">
      <w:pPr>
        <w:widowControl w:val="0"/>
        <w:tabs>
          <w:tab w:val="left" w:pos="709"/>
        </w:tabs>
        <w:spacing w:after="0" w:line="240" w:lineRule="auto"/>
        <w:ind w:firstLine="709"/>
        <w:jc w:val="both"/>
        <w:rPr>
          <w:rFonts w:ascii="Times New Roman" w:eastAsia="Microsoft Sans Serif" w:hAnsi="Times New Roman" w:cs="Times New Roman"/>
          <w:color w:val="000000"/>
          <w:sz w:val="24"/>
          <w:szCs w:val="24"/>
          <w:lang w:eastAsia="ru-RU" w:bidi="ru-RU"/>
        </w:rPr>
      </w:pPr>
    </w:p>
    <w:tbl>
      <w:tblPr>
        <w:tblStyle w:val="1f"/>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795"/>
      </w:tblGrid>
      <w:tr w:rsidR="00AB5F77" w:rsidRPr="001D71BC" w14:paraId="6394AC10" w14:textId="77777777" w:rsidTr="00241C62">
        <w:tc>
          <w:tcPr>
            <w:tcW w:w="4531" w:type="dxa"/>
          </w:tcPr>
          <w:p w14:paraId="67D21DA8" w14:textId="77777777" w:rsidR="00AB5F77" w:rsidRPr="001D71BC" w:rsidRDefault="00AB5F77" w:rsidP="00241C62">
            <w:pPr>
              <w:rPr>
                <w:rFonts w:ascii="Times New Roman" w:eastAsia="Times New Roman" w:hAnsi="Times New Roman" w:cs="Times New Roman"/>
                <w:sz w:val="24"/>
                <w:szCs w:val="24"/>
                <w:lang w:eastAsia="ru-RU"/>
              </w:rPr>
            </w:pPr>
            <w:bookmarkStart w:id="4" w:name="_Hlk76819584"/>
            <w:r w:rsidRPr="001D71BC">
              <w:rPr>
                <w:rFonts w:ascii="Times New Roman" w:eastAsia="Times New Roman" w:hAnsi="Times New Roman" w:cs="Times New Roman"/>
                <w:sz w:val="24"/>
                <w:szCs w:val="24"/>
                <w:lang w:eastAsia="ru-RU"/>
              </w:rPr>
              <w:t>Предметные области</w:t>
            </w:r>
          </w:p>
        </w:tc>
        <w:tc>
          <w:tcPr>
            <w:tcW w:w="4795" w:type="dxa"/>
          </w:tcPr>
          <w:p w14:paraId="02C891F9" w14:textId="77777777" w:rsidR="00AB5F77" w:rsidRPr="001D71BC" w:rsidRDefault="00AB5F77" w:rsidP="00241C62">
            <w:pPr>
              <w:rPr>
                <w:rFonts w:ascii="Times New Roman" w:eastAsia="Times New Roman" w:hAnsi="Times New Roman" w:cs="Times New Roman"/>
                <w:sz w:val="24"/>
                <w:szCs w:val="24"/>
                <w:lang w:eastAsia="ru-RU"/>
              </w:rPr>
            </w:pPr>
            <w:bookmarkStart w:id="5" w:name="dst100163"/>
            <w:bookmarkEnd w:id="5"/>
            <w:r w:rsidRPr="001D71BC">
              <w:rPr>
                <w:rFonts w:ascii="Times New Roman" w:eastAsia="Times New Roman" w:hAnsi="Times New Roman" w:cs="Times New Roman"/>
                <w:sz w:val="24"/>
                <w:szCs w:val="24"/>
                <w:lang w:eastAsia="ru-RU"/>
              </w:rPr>
              <w:t>Учебные предметы (учебные модули)</w:t>
            </w:r>
          </w:p>
        </w:tc>
      </w:tr>
      <w:tr w:rsidR="00AB5F77" w:rsidRPr="001D71BC" w14:paraId="285E8363" w14:textId="77777777" w:rsidTr="00241C62">
        <w:tc>
          <w:tcPr>
            <w:tcW w:w="4531" w:type="dxa"/>
            <w:vMerge w:val="restart"/>
          </w:tcPr>
          <w:p w14:paraId="5999BAE7" w14:textId="77777777" w:rsidR="00AB5F77" w:rsidRPr="001D71BC" w:rsidRDefault="00AB5F77" w:rsidP="00241C62">
            <w:pPr>
              <w:jc w:val="both"/>
              <w:rPr>
                <w:rFonts w:ascii="Times New Roman" w:eastAsia="Times New Roman" w:hAnsi="Times New Roman" w:cs="Times New Roman"/>
                <w:sz w:val="24"/>
                <w:szCs w:val="24"/>
                <w:lang w:eastAsia="ru-RU"/>
              </w:rPr>
            </w:pPr>
            <w:bookmarkStart w:id="6" w:name="dst100164"/>
            <w:bookmarkEnd w:id="4"/>
            <w:bookmarkEnd w:id="6"/>
            <w:r w:rsidRPr="001D71BC">
              <w:rPr>
                <w:rFonts w:ascii="Times New Roman" w:eastAsia="Times New Roman" w:hAnsi="Times New Roman" w:cs="Times New Roman"/>
                <w:sz w:val="24"/>
                <w:szCs w:val="24"/>
                <w:lang w:eastAsia="ru-RU"/>
              </w:rPr>
              <w:t>Русский язык и литература</w:t>
            </w:r>
          </w:p>
        </w:tc>
        <w:tc>
          <w:tcPr>
            <w:tcW w:w="4795" w:type="dxa"/>
          </w:tcPr>
          <w:p w14:paraId="79A41FA2" w14:textId="77777777" w:rsidR="00AB5F77" w:rsidRPr="001D71BC" w:rsidRDefault="00AB5F77" w:rsidP="00241C62">
            <w:pPr>
              <w:rPr>
                <w:rFonts w:ascii="Times New Roman" w:eastAsia="Times New Roman" w:hAnsi="Times New Roman" w:cs="Times New Roman"/>
                <w:sz w:val="24"/>
                <w:szCs w:val="24"/>
                <w:lang w:eastAsia="ru-RU"/>
              </w:rPr>
            </w:pPr>
            <w:bookmarkStart w:id="7" w:name="dst100165"/>
            <w:bookmarkEnd w:id="7"/>
            <w:r w:rsidRPr="001D71BC">
              <w:rPr>
                <w:rFonts w:ascii="Times New Roman" w:eastAsia="Times New Roman" w:hAnsi="Times New Roman" w:cs="Times New Roman"/>
                <w:sz w:val="24"/>
                <w:szCs w:val="24"/>
                <w:lang w:eastAsia="ru-RU"/>
              </w:rPr>
              <w:t xml:space="preserve">Русский язык </w:t>
            </w:r>
          </w:p>
        </w:tc>
      </w:tr>
      <w:tr w:rsidR="00AB5F77" w:rsidRPr="001D71BC" w14:paraId="246FCF9C" w14:textId="77777777" w:rsidTr="00241C62">
        <w:tc>
          <w:tcPr>
            <w:tcW w:w="4531" w:type="dxa"/>
            <w:vMerge/>
          </w:tcPr>
          <w:p w14:paraId="4CE3386B" w14:textId="77777777" w:rsidR="00AB5F77" w:rsidRPr="001D71BC" w:rsidRDefault="00AB5F77" w:rsidP="00241C62">
            <w:pPr>
              <w:jc w:val="both"/>
              <w:rPr>
                <w:rFonts w:ascii="Times New Roman" w:eastAsia="Times New Roman" w:hAnsi="Times New Roman" w:cs="Times New Roman"/>
                <w:sz w:val="24"/>
                <w:szCs w:val="24"/>
                <w:lang w:eastAsia="ru-RU"/>
              </w:rPr>
            </w:pPr>
          </w:p>
        </w:tc>
        <w:tc>
          <w:tcPr>
            <w:tcW w:w="4795" w:type="dxa"/>
          </w:tcPr>
          <w:p w14:paraId="43F83757" w14:textId="77777777" w:rsidR="00AB5F77" w:rsidRPr="001D71BC" w:rsidRDefault="00AB5F77" w:rsidP="00241C62">
            <w:pPr>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Литература</w:t>
            </w:r>
          </w:p>
        </w:tc>
      </w:tr>
      <w:tr w:rsidR="00AB5F77" w:rsidRPr="001D71BC" w14:paraId="15159BC2" w14:textId="77777777" w:rsidTr="00241C62">
        <w:tc>
          <w:tcPr>
            <w:tcW w:w="4531" w:type="dxa"/>
            <w:vMerge w:val="restart"/>
          </w:tcPr>
          <w:p w14:paraId="707C66B1" w14:textId="77777777" w:rsidR="00AB5F77" w:rsidRPr="001D71BC" w:rsidRDefault="00AB5F77" w:rsidP="00241C62">
            <w:pPr>
              <w:rPr>
                <w:rFonts w:ascii="Times New Roman" w:eastAsia="Times New Roman" w:hAnsi="Times New Roman" w:cs="Times New Roman"/>
                <w:sz w:val="24"/>
                <w:szCs w:val="24"/>
                <w:lang w:eastAsia="ru-RU"/>
              </w:rPr>
            </w:pPr>
            <w:bookmarkStart w:id="8" w:name="dst100166"/>
            <w:bookmarkEnd w:id="8"/>
            <w:r w:rsidRPr="001D71BC">
              <w:rPr>
                <w:rFonts w:ascii="Times New Roman" w:eastAsia="Times New Roman" w:hAnsi="Times New Roman" w:cs="Times New Roman"/>
                <w:sz w:val="24"/>
                <w:szCs w:val="24"/>
                <w:lang w:eastAsia="ru-RU"/>
              </w:rPr>
              <w:t>Родной язык и родная литература</w:t>
            </w:r>
          </w:p>
        </w:tc>
        <w:tc>
          <w:tcPr>
            <w:tcW w:w="4795" w:type="dxa"/>
          </w:tcPr>
          <w:p w14:paraId="6F7C7807" w14:textId="77777777" w:rsidR="00AB5F77" w:rsidRPr="001D71BC" w:rsidRDefault="00AB5F77" w:rsidP="00241C62">
            <w:pPr>
              <w:rPr>
                <w:rFonts w:ascii="Times New Roman" w:eastAsia="Times New Roman" w:hAnsi="Times New Roman" w:cs="Times New Roman"/>
                <w:sz w:val="24"/>
                <w:szCs w:val="24"/>
                <w:lang w:eastAsia="ru-RU"/>
              </w:rPr>
            </w:pPr>
            <w:bookmarkStart w:id="9" w:name="dst100167"/>
            <w:bookmarkEnd w:id="9"/>
            <w:r w:rsidRPr="001D71BC">
              <w:rPr>
                <w:rFonts w:ascii="Times New Roman" w:hAnsi="Times New Roman" w:cs="Times New Roman"/>
                <w:sz w:val="24"/>
                <w:szCs w:val="24"/>
              </w:rPr>
              <w:t>Родной язык и (или) государственный язык республики Российской Федерации родная литература</w:t>
            </w:r>
          </w:p>
        </w:tc>
      </w:tr>
      <w:tr w:rsidR="00AB5F77" w:rsidRPr="001D71BC" w14:paraId="483C7D0A" w14:textId="77777777" w:rsidTr="00241C62">
        <w:tc>
          <w:tcPr>
            <w:tcW w:w="4531" w:type="dxa"/>
            <w:vMerge/>
          </w:tcPr>
          <w:p w14:paraId="790514A6" w14:textId="77777777" w:rsidR="00AB5F77" w:rsidRPr="001D71BC" w:rsidRDefault="00AB5F77" w:rsidP="00241C62">
            <w:pPr>
              <w:rPr>
                <w:rFonts w:ascii="Times New Roman" w:eastAsia="Times New Roman" w:hAnsi="Times New Roman" w:cs="Times New Roman"/>
                <w:sz w:val="24"/>
                <w:szCs w:val="24"/>
                <w:lang w:eastAsia="ru-RU"/>
              </w:rPr>
            </w:pPr>
          </w:p>
        </w:tc>
        <w:tc>
          <w:tcPr>
            <w:tcW w:w="4795" w:type="dxa"/>
          </w:tcPr>
          <w:p w14:paraId="52F626D4" w14:textId="77777777" w:rsidR="00AB5F77" w:rsidRPr="001D71BC" w:rsidRDefault="00AB5F77" w:rsidP="00241C62">
            <w:pPr>
              <w:rPr>
                <w:rFonts w:ascii="Times New Roman" w:eastAsia="Times New Roman" w:hAnsi="Times New Roman" w:cs="Times New Roman"/>
                <w:sz w:val="24"/>
                <w:szCs w:val="24"/>
                <w:lang w:eastAsia="ru-RU"/>
              </w:rPr>
            </w:pPr>
            <w:r w:rsidRPr="001D71BC">
              <w:rPr>
                <w:rFonts w:ascii="Times New Roman" w:hAnsi="Times New Roman" w:cs="Times New Roman"/>
                <w:sz w:val="24"/>
                <w:szCs w:val="24"/>
              </w:rPr>
              <w:t>Родная литература</w:t>
            </w:r>
          </w:p>
        </w:tc>
      </w:tr>
      <w:tr w:rsidR="00AB5F77" w:rsidRPr="001D71BC" w14:paraId="394B1FAD" w14:textId="77777777" w:rsidTr="00241C62">
        <w:tc>
          <w:tcPr>
            <w:tcW w:w="4531" w:type="dxa"/>
            <w:vMerge w:val="restart"/>
          </w:tcPr>
          <w:p w14:paraId="5395C34C" w14:textId="77777777" w:rsidR="00AB5F77" w:rsidRPr="001D71BC" w:rsidRDefault="00AB5F77" w:rsidP="00241C62">
            <w:pPr>
              <w:rPr>
                <w:rFonts w:ascii="Times New Roman" w:eastAsia="Times New Roman" w:hAnsi="Times New Roman" w:cs="Times New Roman"/>
                <w:sz w:val="24"/>
                <w:szCs w:val="24"/>
                <w:lang w:eastAsia="ru-RU"/>
              </w:rPr>
            </w:pPr>
            <w:bookmarkStart w:id="10" w:name="dst100168"/>
            <w:bookmarkEnd w:id="10"/>
            <w:r w:rsidRPr="001D71BC">
              <w:rPr>
                <w:rFonts w:ascii="Times New Roman" w:eastAsia="Times New Roman" w:hAnsi="Times New Roman" w:cs="Times New Roman"/>
                <w:sz w:val="24"/>
                <w:szCs w:val="24"/>
                <w:lang w:eastAsia="ru-RU"/>
              </w:rPr>
              <w:t>Иностранные языки</w:t>
            </w:r>
          </w:p>
        </w:tc>
        <w:tc>
          <w:tcPr>
            <w:tcW w:w="4795" w:type="dxa"/>
          </w:tcPr>
          <w:p w14:paraId="33720C35" w14:textId="77777777" w:rsidR="00AB5F77" w:rsidRPr="001D71BC" w:rsidRDefault="00AB5F77" w:rsidP="00241C62">
            <w:pPr>
              <w:rPr>
                <w:rFonts w:ascii="Times New Roman" w:eastAsia="Times New Roman" w:hAnsi="Times New Roman" w:cs="Times New Roman"/>
                <w:sz w:val="24"/>
                <w:szCs w:val="24"/>
                <w:lang w:eastAsia="ru-RU"/>
              </w:rPr>
            </w:pPr>
            <w:bookmarkStart w:id="11" w:name="dst100169"/>
            <w:bookmarkEnd w:id="11"/>
            <w:r w:rsidRPr="001D71BC">
              <w:rPr>
                <w:rFonts w:ascii="Times New Roman" w:eastAsia="Times New Roman" w:hAnsi="Times New Roman" w:cs="Times New Roman"/>
                <w:sz w:val="24"/>
                <w:szCs w:val="24"/>
                <w:lang w:eastAsia="ru-RU"/>
              </w:rPr>
              <w:t>Иностранный язык</w:t>
            </w:r>
          </w:p>
        </w:tc>
      </w:tr>
      <w:tr w:rsidR="00AB5F77" w:rsidRPr="001D71BC" w14:paraId="3D74BAFF" w14:textId="77777777" w:rsidTr="00241C62">
        <w:tc>
          <w:tcPr>
            <w:tcW w:w="4531" w:type="dxa"/>
            <w:vMerge/>
          </w:tcPr>
          <w:p w14:paraId="120B0232" w14:textId="77777777" w:rsidR="00AB5F77" w:rsidRPr="001D71BC" w:rsidRDefault="00AB5F77" w:rsidP="00241C62">
            <w:pPr>
              <w:rPr>
                <w:rFonts w:ascii="Times New Roman" w:eastAsia="Times New Roman" w:hAnsi="Times New Roman" w:cs="Times New Roman"/>
                <w:sz w:val="24"/>
                <w:szCs w:val="24"/>
                <w:lang w:eastAsia="ru-RU"/>
              </w:rPr>
            </w:pPr>
          </w:p>
        </w:tc>
        <w:tc>
          <w:tcPr>
            <w:tcW w:w="4795" w:type="dxa"/>
          </w:tcPr>
          <w:p w14:paraId="4B60038B" w14:textId="77777777" w:rsidR="00AB5F77" w:rsidRPr="001D71BC" w:rsidRDefault="00AB5F77" w:rsidP="00241C62">
            <w:pPr>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Второй иностранный язык</w:t>
            </w:r>
          </w:p>
        </w:tc>
      </w:tr>
      <w:tr w:rsidR="00AB5F77" w:rsidRPr="001D71BC" w14:paraId="2A5F0A4D" w14:textId="77777777" w:rsidTr="00241C62">
        <w:tc>
          <w:tcPr>
            <w:tcW w:w="4531" w:type="dxa"/>
            <w:vMerge w:val="restart"/>
          </w:tcPr>
          <w:p w14:paraId="423697C3" w14:textId="77777777" w:rsidR="00AB5F77" w:rsidRPr="001D71BC" w:rsidRDefault="00AB5F77" w:rsidP="00241C62">
            <w:pPr>
              <w:rPr>
                <w:rFonts w:ascii="Times New Roman" w:eastAsia="Times New Roman" w:hAnsi="Times New Roman" w:cs="Times New Roman"/>
                <w:sz w:val="24"/>
                <w:szCs w:val="24"/>
                <w:lang w:eastAsia="ru-RU"/>
              </w:rPr>
            </w:pPr>
            <w:bookmarkStart w:id="12" w:name="dst100170"/>
            <w:bookmarkEnd w:id="12"/>
            <w:r w:rsidRPr="001D71BC">
              <w:rPr>
                <w:rFonts w:ascii="Times New Roman" w:eastAsia="Times New Roman" w:hAnsi="Times New Roman" w:cs="Times New Roman"/>
                <w:sz w:val="24"/>
                <w:szCs w:val="24"/>
                <w:lang w:eastAsia="ru-RU"/>
              </w:rPr>
              <w:t>Математика и информатика</w:t>
            </w:r>
          </w:p>
        </w:tc>
        <w:tc>
          <w:tcPr>
            <w:tcW w:w="4795" w:type="dxa"/>
          </w:tcPr>
          <w:p w14:paraId="4368E67C" w14:textId="77777777" w:rsidR="00AB5F77" w:rsidRPr="001D71BC" w:rsidRDefault="00AB5F77" w:rsidP="00241C62">
            <w:pPr>
              <w:rPr>
                <w:rFonts w:ascii="Times New Roman" w:eastAsia="Times New Roman" w:hAnsi="Times New Roman" w:cs="Times New Roman"/>
                <w:sz w:val="24"/>
                <w:szCs w:val="24"/>
                <w:lang w:eastAsia="ru-RU"/>
              </w:rPr>
            </w:pPr>
            <w:bookmarkStart w:id="13" w:name="dst100171"/>
            <w:bookmarkEnd w:id="13"/>
            <w:r w:rsidRPr="001D71BC">
              <w:rPr>
                <w:rFonts w:ascii="Times New Roman" w:eastAsia="Times New Roman" w:hAnsi="Times New Roman" w:cs="Times New Roman"/>
                <w:sz w:val="24"/>
                <w:szCs w:val="24"/>
                <w:lang w:eastAsia="ru-RU"/>
              </w:rPr>
              <w:t>Математика</w:t>
            </w:r>
          </w:p>
        </w:tc>
      </w:tr>
      <w:tr w:rsidR="00AB5F77" w:rsidRPr="001D71BC" w14:paraId="410E9854" w14:textId="77777777" w:rsidTr="00241C62">
        <w:tc>
          <w:tcPr>
            <w:tcW w:w="4531" w:type="dxa"/>
            <w:vMerge/>
          </w:tcPr>
          <w:p w14:paraId="1B1AEAFD" w14:textId="77777777" w:rsidR="00AB5F77" w:rsidRPr="001D71BC" w:rsidRDefault="00AB5F77" w:rsidP="00241C62">
            <w:pPr>
              <w:rPr>
                <w:rFonts w:ascii="Times New Roman" w:eastAsia="Times New Roman" w:hAnsi="Times New Roman" w:cs="Times New Roman"/>
                <w:sz w:val="24"/>
                <w:szCs w:val="24"/>
                <w:lang w:eastAsia="ru-RU"/>
              </w:rPr>
            </w:pPr>
          </w:p>
        </w:tc>
        <w:tc>
          <w:tcPr>
            <w:tcW w:w="4795" w:type="dxa"/>
          </w:tcPr>
          <w:p w14:paraId="72B5BC88" w14:textId="77777777" w:rsidR="00AB5F77" w:rsidRPr="001D71BC" w:rsidRDefault="00AB5F77" w:rsidP="00241C62">
            <w:pPr>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Информатика</w:t>
            </w:r>
          </w:p>
        </w:tc>
      </w:tr>
      <w:tr w:rsidR="00AB5F77" w:rsidRPr="001D71BC" w14:paraId="4049EFF4" w14:textId="77777777" w:rsidTr="00241C62">
        <w:tc>
          <w:tcPr>
            <w:tcW w:w="4531" w:type="dxa"/>
            <w:vMerge w:val="restart"/>
          </w:tcPr>
          <w:p w14:paraId="67F6B025" w14:textId="77777777" w:rsidR="00AB5F77" w:rsidRPr="001D71BC" w:rsidRDefault="00AB5F77" w:rsidP="00241C62">
            <w:pPr>
              <w:rPr>
                <w:rFonts w:ascii="Times New Roman" w:eastAsia="Times New Roman" w:hAnsi="Times New Roman" w:cs="Times New Roman"/>
                <w:sz w:val="24"/>
                <w:szCs w:val="24"/>
                <w:lang w:eastAsia="ru-RU"/>
              </w:rPr>
            </w:pPr>
            <w:bookmarkStart w:id="14" w:name="dst100172"/>
            <w:bookmarkEnd w:id="14"/>
            <w:r w:rsidRPr="001D71BC">
              <w:rPr>
                <w:rFonts w:ascii="Times New Roman" w:eastAsia="Times New Roman" w:hAnsi="Times New Roman" w:cs="Times New Roman"/>
                <w:sz w:val="24"/>
                <w:szCs w:val="24"/>
                <w:lang w:eastAsia="ru-RU"/>
              </w:rPr>
              <w:t xml:space="preserve">Общественно-научные предметы </w:t>
            </w:r>
          </w:p>
        </w:tc>
        <w:tc>
          <w:tcPr>
            <w:tcW w:w="4795" w:type="dxa"/>
          </w:tcPr>
          <w:p w14:paraId="7DD06F47" w14:textId="77777777" w:rsidR="00AB5F77" w:rsidRPr="001D71BC" w:rsidRDefault="00AB5F77" w:rsidP="00241C62">
            <w:pPr>
              <w:rPr>
                <w:rFonts w:ascii="Times New Roman" w:eastAsia="Times New Roman" w:hAnsi="Times New Roman" w:cs="Times New Roman"/>
                <w:sz w:val="24"/>
                <w:szCs w:val="24"/>
                <w:lang w:eastAsia="ru-RU"/>
              </w:rPr>
            </w:pPr>
            <w:bookmarkStart w:id="15" w:name="dst100173"/>
            <w:bookmarkEnd w:id="15"/>
            <w:r w:rsidRPr="001D71BC">
              <w:rPr>
                <w:rFonts w:ascii="Times New Roman" w:eastAsia="Times New Roman" w:hAnsi="Times New Roman" w:cs="Times New Roman"/>
                <w:sz w:val="24"/>
                <w:szCs w:val="24"/>
                <w:lang w:eastAsia="ru-RU"/>
              </w:rPr>
              <w:t>История</w:t>
            </w:r>
          </w:p>
        </w:tc>
      </w:tr>
      <w:tr w:rsidR="00AB5F77" w:rsidRPr="001D71BC" w14:paraId="21043D6A" w14:textId="77777777" w:rsidTr="00241C62">
        <w:tc>
          <w:tcPr>
            <w:tcW w:w="4531" w:type="dxa"/>
            <w:vMerge/>
          </w:tcPr>
          <w:p w14:paraId="6F87328A" w14:textId="77777777" w:rsidR="00AB5F77" w:rsidRPr="001D71BC" w:rsidRDefault="00AB5F77" w:rsidP="00241C62">
            <w:pPr>
              <w:rPr>
                <w:rFonts w:ascii="Times New Roman" w:eastAsia="Times New Roman" w:hAnsi="Times New Roman" w:cs="Times New Roman"/>
                <w:sz w:val="24"/>
                <w:szCs w:val="24"/>
                <w:lang w:eastAsia="ru-RU"/>
              </w:rPr>
            </w:pPr>
          </w:p>
        </w:tc>
        <w:tc>
          <w:tcPr>
            <w:tcW w:w="4795" w:type="dxa"/>
          </w:tcPr>
          <w:p w14:paraId="30AABC3D" w14:textId="77777777" w:rsidR="00AB5F77" w:rsidRPr="001D71BC" w:rsidRDefault="00AB5F77" w:rsidP="00241C62">
            <w:pPr>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Обществознание</w:t>
            </w:r>
          </w:p>
        </w:tc>
      </w:tr>
      <w:tr w:rsidR="00AB5F77" w:rsidRPr="001D71BC" w14:paraId="28FE0B8A" w14:textId="77777777" w:rsidTr="00241C62">
        <w:tc>
          <w:tcPr>
            <w:tcW w:w="4531" w:type="dxa"/>
            <w:vMerge/>
          </w:tcPr>
          <w:p w14:paraId="3AB4C966" w14:textId="77777777" w:rsidR="00AB5F77" w:rsidRPr="001D71BC" w:rsidRDefault="00AB5F77" w:rsidP="00241C62">
            <w:pPr>
              <w:rPr>
                <w:rFonts w:ascii="Times New Roman" w:eastAsia="Times New Roman" w:hAnsi="Times New Roman" w:cs="Times New Roman"/>
                <w:sz w:val="24"/>
                <w:szCs w:val="24"/>
                <w:lang w:eastAsia="ru-RU"/>
              </w:rPr>
            </w:pPr>
          </w:p>
        </w:tc>
        <w:tc>
          <w:tcPr>
            <w:tcW w:w="4795" w:type="dxa"/>
          </w:tcPr>
          <w:p w14:paraId="449F293E" w14:textId="77777777" w:rsidR="00AB5F77" w:rsidRPr="001D71BC" w:rsidRDefault="00AB5F77" w:rsidP="00241C62">
            <w:pPr>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География</w:t>
            </w:r>
          </w:p>
        </w:tc>
      </w:tr>
      <w:tr w:rsidR="00AB5F77" w:rsidRPr="001D71BC" w14:paraId="0DC0284D" w14:textId="77777777" w:rsidTr="00241C62">
        <w:tc>
          <w:tcPr>
            <w:tcW w:w="4531" w:type="dxa"/>
            <w:vMerge w:val="restart"/>
          </w:tcPr>
          <w:p w14:paraId="350D62B5" w14:textId="77777777" w:rsidR="00AB5F77" w:rsidRPr="001D71BC" w:rsidRDefault="00AB5F77" w:rsidP="00241C62">
            <w:pPr>
              <w:rPr>
                <w:rFonts w:ascii="Times New Roman" w:eastAsia="Times New Roman" w:hAnsi="Times New Roman" w:cs="Times New Roman"/>
                <w:sz w:val="24"/>
                <w:szCs w:val="24"/>
                <w:lang w:eastAsia="ru-RU"/>
              </w:rPr>
            </w:pPr>
            <w:bookmarkStart w:id="16" w:name="dst100174"/>
            <w:bookmarkEnd w:id="16"/>
            <w:r w:rsidRPr="001D71BC">
              <w:rPr>
                <w:rFonts w:ascii="Times New Roman" w:eastAsia="Times New Roman" w:hAnsi="Times New Roman" w:cs="Times New Roman"/>
                <w:sz w:val="24"/>
                <w:szCs w:val="24"/>
                <w:lang w:eastAsia="ru-RU"/>
              </w:rPr>
              <w:t>Естественно-научные предметы</w:t>
            </w:r>
          </w:p>
        </w:tc>
        <w:tc>
          <w:tcPr>
            <w:tcW w:w="4795" w:type="dxa"/>
          </w:tcPr>
          <w:p w14:paraId="5D908EB9" w14:textId="77777777" w:rsidR="00AB5F77" w:rsidRPr="001D71BC" w:rsidRDefault="00AB5F77" w:rsidP="00241C62">
            <w:pPr>
              <w:pStyle w:val="ac"/>
              <w:tabs>
                <w:tab w:val="left" w:pos="406"/>
              </w:tabs>
              <w:ind w:left="0"/>
              <w:rPr>
                <w:rFonts w:ascii="Times New Roman" w:eastAsia="Times New Roman" w:hAnsi="Times New Roman" w:cs="Times New Roman"/>
                <w:sz w:val="24"/>
                <w:szCs w:val="24"/>
                <w:lang w:eastAsia="ru-RU"/>
              </w:rPr>
            </w:pPr>
            <w:bookmarkStart w:id="17" w:name="dst100175"/>
            <w:bookmarkEnd w:id="17"/>
            <w:r w:rsidRPr="001D71BC">
              <w:rPr>
                <w:rFonts w:ascii="Times New Roman" w:eastAsia="Times New Roman" w:hAnsi="Times New Roman" w:cs="Times New Roman"/>
                <w:sz w:val="24"/>
                <w:szCs w:val="24"/>
                <w:lang w:eastAsia="ru-RU"/>
              </w:rPr>
              <w:t>Физика</w:t>
            </w:r>
          </w:p>
        </w:tc>
      </w:tr>
      <w:tr w:rsidR="00AB5F77" w:rsidRPr="001D71BC" w14:paraId="7EE846CE" w14:textId="77777777" w:rsidTr="00241C62">
        <w:tc>
          <w:tcPr>
            <w:tcW w:w="4531" w:type="dxa"/>
            <w:vMerge/>
          </w:tcPr>
          <w:p w14:paraId="1FD6C454" w14:textId="77777777" w:rsidR="00AB5F77" w:rsidRPr="001D71BC" w:rsidRDefault="00AB5F77" w:rsidP="00241C62">
            <w:pPr>
              <w:rPr>
                <w:rFonts w:ascii="Times New Roman" w:eastAsia="Times New Roman" w:hAnsi="Times New Roman" w:cs="Times New Roman"/>
                <w:sz w:val="24"/>
                <w:szCs w:val="24"/>
                <w:lang w:eastAsia="ru-RU"/>
              </w:rPr>
            </w:pPr>
          </w:p>
        </w:tc>
        <w:tc>
          <w:tcPr>
            <w:tcW w:w="4795" w:type="dxa"/>
          </w:tcPr>
          <w:p w14:paraId="0D368064" w14:textId="77777777" w:rsidR="00AB5F77" w:rsidRPr="001D71BC" w:rsidRDefault="00AB5F77" w:rsidP="00241C62">
            <w:pPr>
              <w:pStyle w:val="ac"/>
              <w:tabs>
                <w:tab w:val="left" w:pos="406"/>
              </w:tabs>
              <w:ind w:left="0"/>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Химия</w:t>
            </w:r>
          </w:p>
        </w:tc>
      </w:tr>
      <w:tr w:rsidR="00AB5F77" w:rsidRPr="001D71BC" w14:paraId="396028BF" w14:textId="77777777" w:rsidTr="00241C62">
        <w:tc>
          <w:tcPr>
            <w:tcW w:w="4531" w:type="dxa"/>
            <w:vMerge/>
          </w:tcPr>
          <w:p w14:paraId="2FF13BCE" w14:textId="77777777" w:rsidR="00AB5F77" w:rsidRPr="001D71BC" w:rsidRDefault="00AB5F77" w:rsidP="00241C62">
            <w:pPr>
              <w:rPr>
                <w:rFonts w:ascii="Times New Roman" w:eastAsia="Times New Roman" w:hAnsi="Times New Roman" w:cs="Times New Roman"/>
                <w:sz w:val="24"/>
                <w:szCs w:val="24"/>
                <w:lang w:eastAsia="ru-RU"/>
              </w:rPr>
            </w:pPr>
          </w:p>
        </w:tc>
        <w:tc>
          <w:tcPr>
            <w:tcW w:w="4795" w:type="dxa"/>
          </w:tcPr>
          <w:p w14:paraId="54902820" w14:textId="77777777" w:rsidR="00AB5F77" w:rsidRPr="001D71BC" w:rsidRDefault="00AB5F77" w:rsidP="00241C62">
            <w:pPr>
              <w:pStyle w:val="ac"/>
              <w:tabs>
                <w:tab w:val="left" w:pos="406"/>
              </w:tabs>
              <w:ind w:left="0"/>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Биология</w:t>
            </w:r>
          </w:p>
        </w:tc>
      </w:tr>
      <w:tr w:rsidR="00AB5F77" w:rsidRPr="001D71BC" w14:paraId="55E05A26" w14:textId="77777777" w:rsidTr="00241C62">
        <w:tc>
          <w:tcPr>
            <w:tcW w:w="4531" w:type="dxa"/>
          </w:tcPr>
          <w:p w14:paraId="3907E80D" w14:textId="77777777" w:rsidR="00AB5F77" w:rsidRPr="001D71BC" w:rsidRDefault="00AB5F77" w:rsidP="00241C62">
            <w:pPr>
              <w:rPr>
                <w:rFonts w:ascii="Times New Roman" w:eastAsia="Times New Roman" w:hAnsi="Times New Roman" w:cs="Times New Roman"/>
                <w:sz w:val="24"/>
                <w:szCs w:val="24"/>
                <w:lang w:eastAsia="ru-RU"/>
              </w:rPr>
            </w:pPr>
            <w:bookmarkStart w:id="18" w:name="dst100176"/>
            <w:bookmarkEnd w:id="18"/>
            <w:r w:rsidRPr="001D71BC">
              <w:rPr>
                <w:rFonts w:ascii="Times New Roman" w:eastAsia="Times New Roman" w:hAnsi="Times New Roman" w:cs="Times New Roman"/>
                <w:sz w:val="24"/>
                <w:szCs w:val="24"/>
                <w:lang w:eastAsia="ru-RU"/>
              </w:rPr>
              <w:t>Основы духовно-нравственной культуры народов России</w:t>
            </w:r>
          </w:p>
        </w:tc>
        <w:tc>
          <w:tcPr>
            <w:tcW w:w="4795" w:type="dxa"/>
          </w:tcPr>
          <w:p w14:paraId="7F5E0B31" w14:textId="77777777" w:rsidR="00AB5F77" w:rsidRPr="001D71BC" w:rsidRDefault="00AB5F77" w:rsidP="00241C62">
            <w:pPr>
              <w:rPr>
                <w:rFonts w:ascii="Times New Roman" w:eastAsia="Times New Roman" w:hAnsi="Times New Roman" w:cs="Times New Roman"/>
                <w:sz w:val="24"/>
                <w:szCs w:val="24"/>
                <w:lang w:eastAsia="ru-RU"/>
              </w:rPr>
            </w:pPr>
            <w:bookmarkStart w:id="19" w:name="dst100177"/>
            <w:bookmarkEnd w:id="19"/>
            <w:r w:rsidRPr="001D71BC">
              <w:rPr>
                <w:rFonts w:ascii="Times New Roman" w:eastAsia="Times New Roman" w:hAnsi="Times New Roman" w:cs="Times New Roman"/>
                <w:sz w:val="24"/>
                <w:szCs w:val="24"/>
                <w:lang w:eastAsia="ru-RU"/>
              </w:rPr>
              <w:t>-</w:t>
            </w:r>
          </w:p>
        </w:tc>
      </w:tr>
      <w:tr w:rsidR="00AB5F77" w:rsidRPr="001D71BC" w14:paraId="02264908" w14:textId="77777777" w:rsidTr="00241C62">
        <w:tc>
          <w:tcPr>
            <w:tcW w:w="4531" w:type="dxa"/>
            <w:vMerge w:val="restart"/>
          </w:tcPr>
          <w:p w14:paraId="1AEF4DAE" w14:textId="77777777" w:rsidR="00AB5F77" w:rsidRPr="001D71BC" w:rsidRDefault="00AB5F77" w:rsidP="00241C62">
            <w:pPr>
              <w:rPr>
                <w:rFonts w:ascii="Times New Roman" w:eastAsia="Times New Roman" w:hAnsi="Times New Roman" w:cs="Times New Roman"/>
                <w:sz w:val="24"/>
                <w:szCs w:val="24"/>
                <w:lang w:eastAsia="ru-RU"/>
              </w:rPr>
            </w:pPr>
            <w:bookmarkStart w:id="20" w:name="dst100178"/>
            <w:bookmarkEnd w:id="20"/>
            <w:r w:rsidRPr="001D71BC">
              <w:rPr>
                <w:rFonts w:ascii="Times New Roman" w:eastAsia="Times New Roman" w:hAnsi="Times New Roman" w:cs="Times New Roman"/>
                <w:sz w:val="24"/>
                <w:szCs w:val="24"/>
                <w:lang w:eastAsia="ru-RU"/>
              </w:rPr>
              <w:t>Искусство</w:t>
            </w:r>
          </w:p>
        </w:tc>
        <w:tc>
          <w:tcPr>
            <w:tcW w:w="4795" w:type="dxa"/>
          </w:tcPr>
          <w:p w14:paraId="6983D8EF" w14:textId="77777777" w:rsidR="00AB5F77" w:rsidRPr="001D71BC" w:rsidRDefault="00AB5F77" w:rsidP="00241C62">
            <w:pPr>
              <w:rPr>
                <w:rFonts w:ascii="Times New Roman" w:eastAsia="Times New Roman" w:hAnsi="Times New Roman" w:cs="Times New Roman"/>
                <w:sz w:val="24"/>
                <w:szCs w:val="24"/>
                <w:lang w:eastAsia="ru-RU"/>
              </w:rPr>
            </w:pPr>
            <w:bookmarkStart w:id="21" w:name="dst100179"/>
            <w:bookmarkEnd w:id="21"/>
            <w:r w:rsidRPr="001D71BC">
              <w:rPr>
                <w:rFonts w:ascii="Times New Roman" w:eastAsia="Times New Roman" w:hAnsi="Times New Roman" w:cs="Times New Roman"/>
                <w:sz w:val="24"/>
                <w:szCs w:val="24"/>
                <w:lang w:eastAsia="ru-RU"/>
              </w:rPr>
              <w:t>Изобразительное искусство</w:t>
            </w:r>
          </w:p>
        </w:tc>
      </w:tr>
      <w:tr w:rsidR="00AB5F77" w:rsidRPr="001D71BC" w14:paraId="4EBF37BD" w14:textId="77777777" w:rsidTr="00241C62">
        <w:tc>
          <w:tcPr>
            <w:tcW w:w="4531" w:type="dxa"/>
            <w:vMerge/>
          </w:tcPr>
          <w:p w14:paraId="11CC6338" w14:textId="77777777" w:rsidR="00AB5F77" w:rsidRPr="001D71BC" w:rsidRDefault="00AB5F77" w:rsidP="00241C62">
            <w:pPr>
              <w:rPr>
                <w:rFonts w:ascii="Times New Roman" w:eastAsia="Times New Roman" w:hAnsi="Times New Roman" w:cs="Times New Roman"/>
                <w:sz w:val="24"/>
                <w:szCs w:val="24"/>
                <w:lang w:eastAsia="ru-RU"/>
              </w:rPr>
            </w:pPr>
          </w:p>
        </w:tc>
        <w:tc>
          <w:tcPr>
            <w:tcW w:w="4795" w:type="dxa"/>
          </w:tcPr>
          <w:p w14:paraId="69070E5F" w14:textId="77777777" w:rsidR="00AB5F77" w:rsidRPr="001D71BC" w:rsidRDefault="00AB5F77" w:rsidP="00241C62">
            <w:pPr>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Музыка</w:t>
            </w:r>
          </w:p>
        </w:tc>
      </w:tr>
      <w:tr w:rsidR="00AB5F77" w:rsidRPr="001D71BC" w14:paraId="760D082D" w14:textId="77777777" w:rsidTr="00241C62">
        <w:tc>
          <w:tcPr>
            <w:tcW w:w="4531" w:type="dxa"/>
          </w:tcPr>
          <w:p w14:paraId="18CA36B6" w14:textId="77777777" w:rsidR="00AB5F77" w:rsidRPr="001D71BC" w:rsidRDefault="00AB5F77" w:rsidP="00241C62">
            <w:pPr>
              <w:rPr>
                <w:rFonts w:ascii="Times New Roman" w:eastAsia="Times New Roman" w:hAnsi="Times New Roman" w:cs="Times New Roman"/>
                <w:sz w:val="24"/>
                <w:szCs w:val="24"/>
                <w:lang w:eastAsia="ru-RU"/>
              </w:rPr>
            </w:pPr>
            <w:bookmarkStart w:id="22" w:name="dst100180"/>
            <w:bookmarkEnd w:id="22"/>
            <w:r w:rsidRPr="001D71BC">
              <w:rPr>
                <w:rFonts w:ascii="Times New Roman" w:eastAsia="Times New Roman" w:hAnsi="Times New Roman" w:cs="Times New Roman"/>
                <w:sz w:val="24"/>
                <w:szCs w:val="24"/>
                <w:lang w:eastAsia="ru-RU"/>
              </w:rPr>
              <w:t>Технология</w:t>
            </w:r>
          </w:p>
        </w:tc>
        <w:tc>
          <w:tcPr>
            <w:tcW w:w="4795" w:type="dxa"/>
          </w:tcPr>
          <w:p w14:paraId="20A1B0EC" w14:textId="77777777" w:rsidR="00AB5F77" w:rsidRPr="001D71BC" w:rsidRDefault="00AB5F77" w:rsidP="00241C62">
            <w:pPr>
              <w:rPr>
                <w:rFonts w:ascii="Times New Roman" w:eastAsia="Times New Roman" w:hAnsi="Times New Roman" w:cs="Times New Roman"/>
                <w:sz w:val="24"/>
                <w:szCs w:val="24"/>
                <w:lang w:eastAsia="ru-RU"/>
              </w:rPr>
            </w:pPr>
            <w:bookmarkStart w:id="23" w:name="dst100181"/>
            <w:bookmarkEnd w:id="23"/>
            <w:r w:rsidRPr="001D71BC">
              <w:rPr>
                <w:rFonts w:ascii="Times New Roman" w:eastAsia="Times New Roman" w:hAnsi="Times New Roman" w:cs="Times New Roman"/>
                <w:sz w:val="24"/>
                <w:szCs w:val="24"/>
                <w:lang w:eastAsia="ru-RU"/>
              </w:rPr>
              <w:t>Технология</w:t>
            </w:r>
          </w:p>
        </w:tc>
      </w:tr>
      <w:tr w:rsidR="00AB5F77" w:rsidRPr="001D71BC" w14:paraId="079E7476" w14:textId="77777777" w:rsidTr="00241C62">
        <w:tc>
          <w:tcPr>
            <w:tcW w:w="4531" w:type="dxa"/>
            <w:vMerge w:val="restart"/>
          </w:tcPr>
          <w:p w14:paraId="6CFF9A42" w14:textId="77777777" w:rsidR="00AB5F77" w:rsidRPr="001D71BC" w:rsidRDefault="00AB5F77" w:rsidP="00241C62">
            <w:pPr>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Физическая культура и основы безопасности жизнедеятельности</w:t>
            </w:r>
          </w:p>
        </w:tc>
        <w:tc>
          <w:tcPr>
            <w:tcW w:w="4795" w:type="dxa"/>
          </w:tcPr>
          <w:p w14:paraId="24CDD62E" w14:textId="77777777" w:rsidR="00AB5F77" w:rsidRPr="001D71BC" w:rsidRDefault="00AB5F77" w:rsidP="00241C62">
            <w:pPr>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 xml:space="preserve">Физическая культура </w:t>
            </w:r>
          </w:p>
        </w:tc>
      </w:tr>
      <w:tr w:rsidR="00AB5F77" w:rsidRPr="001D71BC" w14:paraId="2D98FC75" w14:textId="77777777" w:rsidTr="00241C62">
        <w:tc>
          <w:tcPr>
            <w:tcW w:w="4531" w:type="dxa"/>
            <w:vMerge/>
          </w:tcPr>
          <w:p w14:paraId="64E68CDC" w14:textId="77777777" w:rsidR="00AB5F77" w:rsidRPr="001D71BC" w:rsidRDefault="00AB5F77" w:rsidP="00241C62">
            <w:pPr>
              <w:rPr>
                <w:rFonts w:ascii="Times New Roman" w:eastAsia="Times New Roman" w:hAnsi="Times New Roman" w:cs="Times New Roman"/>
                <w:sz w:val="24"/>
                <w:szCs w:val="24"/>
                <w:lang w:eastAsia="ru-RU"/>
              </w:rPr>
            </w:pPr>
          </w:p>
        </w:tc>
        <w:tc>
          <w:tcPr>
            <w:tcW w:w="4795" w:type="dxa"/>
          </w:tcPr>
          <w:p w14:paraId="7BB6C463" w14:textId="77777777" w:rsidR="00AB5F77" w:rsidRPr="001D71BC" w:rsidRDefault="00AB5F77" w:rsidP="00241C62">
            <w:pPr>
              <w:rPr>
                <w:rFonts w:ascii="Times New Roman" w:eastAsia="Times New Roman" w:hAnsi="Times New Roman" w:cs="Times New Roman"/>
                <w:sz w:val="24"/>
                <w:szCs w:val="24"/>
                <w:lang w:eastAsia="ru-RU"/>
              </w:rPr>
            </w:pPr>
            <w:r w:rsidRPr="001D71BC">
              <w:rPr>
                <w:rFonts w:ascii="Times New Roman" w:eastAsia="Times New Roman" w:hAnsi="Times New Roman" w:cs="Times New Roman"/>
                <w:sz w:val="24"/>
                <w:szCs w:val="24"/>
                <w:lang w:eastAsia="ru-RU"/>
              </w:rPr>
              <w:t>Основы безопасности жизнедеятельности</w:t>
            </w:r>
          </w:p>
        </w:tc>
      </w:tr>
    </w:tbl>
    <w:p w14:paraId="6119DCF5" w14:textId="77777777" w:rsidR="00AB5F77" w:rsidRPr="001D71BC" w:rsidRDefault="00AB5F77" w:rsidP="00AB5F77">
      <w:pPr>
        <w:pStyle w:val="ac"/>
        <w:widowControl w:val="0"/>
        <w:tabs>
          <w:tab w:val="left" w:pos="709"/>
        </w:tabs>
        <w:spacing w:after="0" w:line="240" w:lineRule="auto"/>
        <w:ind w:left="0" w:firstLine="709"/>
        <w:jc w:val="both"/>
        <w:rPr>
          <w:rFonts w:ascii="Times New Roman" w:eastAsia="Microsoft Sans Serif" w:hAnsi="Times New Roman" w:cs="Times New Roman"/>
          <w:color w:val="000000"/>
          <w:sz w:val="24"/>
          <w:szCs w:val="24"/>
          <w:lang w:eastAsia="ru-RU" w:bidi="ru-RU"/>
        </w:rPr>
      </w:pPr>
    </w:p>
    <w:p w14:paraId="383E95A5" w14:textId="77777777" w:rsidR="00AB5F77" w:rsidRPr="001D71BC" w:rsidRDefault="00AB5F77" w:rsidP="00AB5F77">
      <w:pPr>
        <w:widowControl w:val="0"/>
        <w:tabs>
          <w:tab w:val="left" w:pos="284"/>
        </w:tabs>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При формировании учебного плана на текущий учебный год необходимо:</w:t>
      </w:r>
    </w:p>
    <w:p w14:paraId="53FFB155" w14:textId="77777777" w:rsidR="00AB5F77" w:rsidRPr="001D71BC" w:rsidRDefault="00AB5F77" w:rsidP="00AB5F77">
      <w:pPr>
        <w:pStyle w:val="ac"/>
        <w:widowControl w:val="0"/>
        <w:numPr>
          <w:ilvl w:val="0"/>
          <w:numId w:val="21"/>
        </w:numPr>
        <w:tabs>
          <w:tab w:val="left" w:pos="993"/>
        </w:tabs>
        <w:spacing w:after="0" w:line="240" w:lineRule="auto"/>
        <w:ind w:left="426" w:firstLine="283"/>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определить количество учебных часов в неделю, отводимых на изучение каждого учебного предмета, путем деления годового количества часов на количество учебных недель (в соответствии с годовым календарным графиком);</w:t>
      </w:r>
    </w:p>
    <w:p w14:paraId="1342F448" w14:textId="77777777" w:rsidR="00AB5F77" w:rsidRPr="001D71BC" w:rsidRDefault="00AB5F77" w:rsidP="00AB5F77">
      <w:pPr>
        <w:pStyle w:val="ac"/>
        <w:widowControl w:val="0"/>
        <w:numPr>
          <w:ilvl w:val="0"/>
          <w:numId w:val="21"/>
        </w:numPr>
        <w:tabs>
          <w:tab w:val="left" w:pos="993"/>
        </w:tabs>
        <w:spacing w:after="0" w:line="240" w:lineRule="auto"/>
        <w:ind w:left="426" w:firstLine="283"/>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 xml:space="preserve">определить объем недельной учебной нагрузки обучающихся для каждого года обучения путем сложения учебных часов, отводимых на изучение каждого учебного </w:t>
      </w:r>
      <w:r w:rsidRPr="001D71BC">
        <w:rPr>
          <w:rFonts w:ascii="Times New Roman" w:eastAsia="Microsoft Sans Serif" w:hAnsi="Times New Roman" w:cs="Times New Roman"/>
          <w:color w:val="252525"/>
          <w:sz w:val="24"/>
          <w:szCs w:val="24"/>
          <w:lang w:eastAsia="ru-RU" w:bidi="ru-RU"/>
        </w:rPr>
        <w:lastRenderedPageBreak/>
        <w:t>предмета;</w:t>
      </w:r>
    </w:p>
    <w:p w14:paraId="0AA21EF0" w14:textId="77777777" w:rsidR="00AB5F77" w:rsidRPr="001D71BC" w:rsidRDefault="00AB5F77" w:rsidP="00AB5F77">
      <w:pPr>
        <w:pStyle w:val="ac"/>
        <w:widowControl w:val="0"/>
        <w:numPr>
          <w:ilvl w:val="0"/>
          <w:numId w:val="21"/>
        </w:numPr>
        <w:tabs>
          <w:tab w:val="left" w:pos="993"/>
        </w:tabs>
        <w:spacing w:after="0" w:line="240" w:lineRule="auto"/>
        <w:ind w:left="426" w:firstLine="283"/>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отразить в пояснительной записке формы промежуточной аттестации обучающихся (в соответствии с локальным нормативным актом общеобразовательной организации).</w:t>
      </w:r>
    </w:p>
    <w:p w14:paraId="08899A2F" w14:textId="783D3FAD" w:rsidR="00AB5F77" w:rsidRPr="001D71BC" w:rsidRDefault="00AB5F77" w:rsidP="00AB5F77">
      <w:pPr>
        <w:widowControl w:val="0"/>
        <w:tabs>
          <w:tab w:val="left" w:pos="709"/>
        </w:tabs>
        <w:spacing w:after="0" w:line="240" w:lineRule="auto"/>
        <w:ind w:left="426" w:firstLine="283"/>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 xml:space="preserve">Для </w:t>
      </w:r>
      <w:commentRangeStart w:id="24"/>
      <w:r w:rsidRPr="001D71BC">
        <w:rPr>
          <w:rFonts w:ascii="Times New Roman" w:eastAsia="Microsoft Sans Serif" w:hAnsi="Times New Roman" w:cs="Times New Roman"/>
          <w:color w:val="252525"/>
          <w:sz w:val="24"/>
          <w:szCs w:val="24"/>
          <w:lang w:eastAsia="ru-RU" w:bidi="ru-RU"/>
        </w:rPr>
        <w:t>основного общего образования представлены шесть вариантов примерного недельного учебного плана</w:t>
      </w:r>
      <w:bookmarkStart w:id="25" w:name="_GoBack"/>
      <w:bookmarkEnd w:id="25"/>
      <w:r w:rsidRPr="001D71BC">
        <w:rPr>
          <w:rFonts w:ascii="Times New Roman" w:eastAsia="Microsoft Sans Serif" w:hAnsi="Times New Roman" w:cs="Times New Roman"/>
          <w:color w:val="252525"/>
          <w:sz w:val="24"/>
          <w:szCs w:val="24"/>
          <w:lang w:eastAsia="ru-RU" w:bidi="ru-RU"/>
        </w:rPr>
        <w:t>:</w:t>
      </w:r>
      <w:commentRangeEnd w:id="24"/>
      <w:r w:rsidR="00F77147">
        <w:rPr>
          <w:rStyle w:val="affc"/>
        </w:rPr>
        <w:commentReference w:id="24"/>
      </w:r>
    </w:p>
    <w:p w14:paraId="21ECAB02" w14:textId="77777777" w:rsidR="00AB5F77" w:rsidRPr="001D71BC" w:rsidRDefault="00AB5F77" w:rsidP="00AB5F77">
      <w:pPr>
        <w:pStyle w:val="ac"/>
        <w:widowControl w:val="0"/>
        <w:numPr>
          <w:ilvl w:val="0"/>
          <w:numId w:val="24"/>
        </w:numPr>
        <w:tabs>
          <w:tab w:val="left" w:pos="709"/>
        </w:tabs>
        <w:spacing w:after="0" w:line="240" w:lineRule="auto"/>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варианты 1, 3, 4 - для общеобразовательных организаций, в которых обучение ведется на русском языке для 5-дневной и 6-дневной учебной недели (1-й и 3-й варианты), а также с учетом изучения второго иностранного языка (4-й вариант);</w:t>
      </w:r>
    </w:p>
    <w:p w14:paraId="0F692C78" w14:textId="77777777" w:rsidR="00AB5F77" w:rsidRPr="001D71BC" w:rsidRDefault="00AB5F77" w:rsidP="00AB5F77">
      <w:pPr>
        <w:pStyle w:val="ac"/>
        <w:widowControl w:val="0"/>
        <w:numPr>
          <w:ilvl w:val="0"/>
          <w:numId w:val="24"/>
        </w:numPr>
        <w:tabs>
          <w:tab w:val="left" w:pos="709"/>
        </w:tabs>
        <w:spacing w:after="0" w:line="240" w:lineRule="auto"/>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варианты 2, 5 - для общеобразовательных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14:paraId="50DBA8AC" w14:textId="77777777" w:rsidR="00AB5F77" w:rsidRPr="001D71BC" w:rsidRDefault="00AB5F77" w:rsidP="00AB5F77">
      <w:pPr>
        <w:pStyle w:val="ac"/>
        <w:widowControl w:val="0"/>
        <w:numPr>
          <w:ilvl w:val="0"/>
          <w:numId w:val="24"/>
        </w:numPr>
        <w:tabs>
          <w:tab w:val="left" w:pos="709"/>
        </w:tabs>
        <w:spacing w:after="0" w:line="240" w:lineRule="auto"/>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вариант 6 - для общеобразовательных организаций, в которых обучение ведется на родном (нерусском) языке из числа языков народов Российской Федерации.</w:t>
      </w:r>
    </w:p>
    <w:p w14:paraId="15E2A75A" w14:textId="3647D96F" w:rsidR="00AB5F77" w:rsidRPr="002E1EED" w:rsidRDefault="00AB5F77" w:rsidP="00AB5F77">
      <w:pPr>
        <w:widowControl w:val="0"/>
        <w:tabs>
          <w:tab w:val="left" w:pos="709"/>
        </w:tabs>
        <w:spacing w:after="0" w:line="240" w:lineRule="auto"/>
        <w:jc w:val="both"/>
        <w:rPr>
          <w:rFonts w:ascii="Times New Roman" w:eastAsia="Microsoft Sans Serif" w:hAnsi="Times New Roman" w:cs="Times New Roman"/>
          <w:sz w:val="24"/>
          <w:szCs w:val="24"/>
          <w:lang w:eastAsia="ru-RU" w:bidi="ru-RU"/>
        </w:rPr>
      </w:pPr>
      <w:r w:rsidRPr="001D71BC">
        <w:rPr>
          <w:rFonts w:ascii="Times New Roman" w:eastAsia="Microsoft Sans Serif" w:hAnsi="Times New Roman" w:cs="Times New Roman"/>
          <w:color w:val="252525"/>
          <w:sz w:val="24"/>
          <w:szCs w:val="24"/>
          <w:lang w:eastAsia="ru-RU" w:bidi="ru-RU"/>
        </w:rPr>
        <w:tab/>
        <w:t xml:space="preserve">Обращаем внимание, что режим работы по 5-ти дневной или 6-ти дневной рабочей неделе определяется образовательной организацией и должен соответствовать СанПиН 1.2.3685-21 (таблица 6.6).  Расчет часов во всех примерных планах, приведенных в примерной ООП, выполнен для учебного года с </w:t>
      </w:r>
      <w:r w:rsidR="00A660EE">
        <w:rPr>
          <w:rFonts w:ascii="Times New Roman" w:eastAsia="Microsoft Sans Serif" w:hAnsi="Times New Roman" w:cs="Times New Roman"/>
          <w:color w:val="252525"/>
          <w:sz w:val="24"/>
          <w:szCs w:val="24"/>
          <w:lang w:eastAsia="ru-RU" w:bidi="ru-RU"/>
        </w:rPr>
        <w:t>продолжительностью в 34 недели.</w:t>
      </w:r>
    </w:p>
    <w:p w14:paraId="333AEB82" w14:textId="77777777" w:rsidR="00AB5F77" w:rsidRPr="001D71BC" w:rsidRDefault="00AB5F77" w:rsidP="00AB5F77">
      <w:pPr>
        <w:widowControl w:val="0"/>
        <w:tabs>
          <w:tab w:val="left" w:pos="709"/>
        </w:tabs>
        <w:spacing w:after="0" w:line="240" w:lineRule="auto"/>
        <w:jc w:val="both"/>
        <w:rPr>
          <w:rFonts w:ascii="Times New Roman" w:hAnsi="Times New Roman" w:cs="Times New Roman"/>
        </w:rPr>
      </w:pPr>
      <w:r w:rsidRPr="001D71BC">
        <w:rPr>
          <w:rFonts w:ascii="Times New Roman" w:eastAsia="Microsoft Sans Serif" w:hAnsi="Times New Roman" w:cs="Times New Roman"/>
          <w:color w:val="252525"/>
          <w:sz w:val="24"/>
          <w:szCs w:val="24"/>
          <w:lang w:eastAsia="ru-RU" w:bidi="ru-RU"/>
        </w:rPr>
        <w:tab/>
      </w:r>
      <w:r w:rsidRPr="001D71BC">
        <w:rPr>
          <w:rStyle w:val="24"/>
          <w:rFonts w:eastAsiaTheme="minorHAnsi"/>
          <w:sz w:val="24"/>
          <w:szCs w:val="24"/>
        </w:rPr>
        <w:t xml:space="preserve"> </w:t>
      </w:r>
    </w:p>
    <w:p w14:paraId="76699C76" w14:textId="77777777" w:rsidR="00AB5F77" w:rsidRPr="001D71BC" w:rsidRDefault="00AB5F77" w:rsidP="00AB5F77">
      <w:pPr>
        <w:rPr>
          <w:rFonts w:ascii="Times New Roman" w:hAnsi="Times New Roman" w:cs="Times New Roman"/>
        </w:rPr>
      </w:pPr>
      <w:r w:rsidRPr="001D71BC">
        <w:rPr>
          <w:rFonts w:ascii="Times New Roman" w:hAnsi="Times New Roman" w:cs="Times New Roman"/>
        </w:rPr>
        <w:t>Вариант 1</w:t>
      </w:r>
    </w:p>
    <w:tbl>
      <w:tblPr>
        <w:tblStyle w:val="af1"/>
        <w:tblW w:w="9349" w:type="dxa"/>
        <w:tblLayout w:type="fixed"/>
        <w:tblLook w:val="0000" w:firstRow="0" w:lastRow="0" w:firstColumn="0" w:lastColumn="0" w:noHBand="0" w:noVBand="0"/>
      </w:tblPr>
      <w:tblGrid>
        <w:gridCol w:w="2117"/>
        <w:gridCol w:w="2556"/>
        <w:gridCol w:w="850"/>
        <w:gridCol w:w="709"/>
        <w:gridCol w:w="851"/>
        <w:gridCol w:w="708"/>
        <w:gridCol w:w="709"/>
        <w:gridCol w:w="849"/>
      </w:tblGrid>
      <w:tr w:rsidR="00AB5F77" w:rsidRPr="001D71BC" w14:paraId="3F7A216B" w14:textId="77777777" w:rsidTr="00241C62">
        <w:trPr>
          <w:trHeight w:hRule="exact" w:val="432"/>
        </w:trPr>
        <w:tc>
          <w:tcPr>
            <w:tcW w:w="2117" w:type="dxa"/>
            <w:vMerge w:val="restart"/>
          </w:tcPr>
          <w:p w14:paraId="4CA44A96"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Предметные области</w:t>
            </w:r>
          </w:p>
        </w:tc>
        <w:tc>
          <w:tcPr>
            <w:tcW w:w="2556" w:type="dxa"/>
            <w:vMerge w:val="restart"/>
          </w:tcPr>
          <w:p w14:paraId="55CE2FBD" w14:textId="64C78AA7" w:rsidR="00AB5F77" w:rsidRPr="001D71BC" w:rsidRDefault="009111AF" w:rsidP="00241C62">
            <w:pPr>
              <w:widowControl w:val="0"/>
              <w:rPr>
                <w:rFonts w:ascii="Times New Roman" w:eastAsia="Times New Roman" w:hAnsi="Times New Roman" w:cs="Times New Roman"/>
                <w:b/>
                <w:bCs/>
                <w:color w:val="231E20"/>
              </w:rPr>
            </w:pPr>
            <w:r>
              <w:rPr>
                <w:rFonts w:ascii="Times New Roman" w:eastAsia="Times New Roman" w:hAnsi="Times New Roman" w:cs="Times New Roman"/>
                <w:b/>
                <w:bCs/>
                <w:noProof/>
                <w:color w:val="231E20"/>
                <w:lang w:eastAsia="ru-RU"/>
              </w:rPr>
              <mc:AlternateContent>
                <mc:Choice Requires="wps">
                  <w:drawing>
                    <wp:anchor distT="0" distB="0" distL="114300" distR="114300" simplePos="0" relativeHeight="251662336" behindDoc="0" locked="0" layoutInCell="1" allowOverlap="1" wp14:anchorId="22499BAD" wp14:editId="545F3D82">
                      <wp:simplePos x="0" y="0"/>
                      <wp:positionH relativeFrom="column">
                        <wp:posOffset>-67310</wp:posOffset>
                      </wp:positionH>
                      <wp:positionV relativeFrom="paragraph">
                        <wp:posOffset>15240</wp:posOffset>
                      </wp:positionV>
                      <wp:extent cx="1600200" cy="523875"/>
                      <wp:effectExtent l="0" t="0" r="0" b="95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00200" cy="523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75630D4" id="Прямая соединительная линия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pt" to="120.7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" strokecolor="windowText" strokeweight=".5pt">
                      <v:stroke joinstyle="miter"/>
                      <o:lock v:ext="edit" shapetype="f"/>
                    </v:line>
                  </w:pict>
                </mc:Fallback>
              </mc:AlternateContent>
            </w:r>
            <w:r w:rsidR="00AB5F77" w:rsidRPr="001D71BC">
              <w:rPr>
                <w:rFonts w:ascii="Times New Roman" w:eastAsia="Times New Roman" w:hAnsi="Times New Roman" w:cs="Times New Roman"/>
                <w:b/>
                <w:bCs/>
                <w:color w:val="231E20"/>
                <w:lang w:eastAsia="ru-RU"/>
              </w:rPr>
              <w:t xml:space="preserve">Учебные </w:t>
            </w:r>
            <w:r w:rsidR="00AB5F77" w:rsidRPr="001D71BC">
              <w:rPr>
                <w:rFonts w:ascii="Times New Roman" w:eastAsia="Times New Roman" w:hAnsi="Times New Roman" w:cs="Times New Roman"/>
                <w:b/>
                <w:bCs/>
                <w:color w:val="231E20"/>
              </w:rPr>
              <w:t>предметы, курсы</w:t>
            </w:r>
          </w:p>
          <w:p w14:paraId="620A37EE" w14:textId="77777777" w:rsidR="00AB5F77" w:rsidRPr="001D71BC" w:rsidRDefault="00AB5F77" w:rsidP="00241C62">
            <w:pPr>
              <w:widowControl w:val="0"/>
              <w:jc w:val="right"/>
              <w:rPr>
                <w:rFonts w:ascii="Times New Roman" w:eastAsia="Times New Roman" w:hAnsi="Times New Roman" w:cs="Times New Roman"/>
                <w:b/>
                <w:lang w:eastAsia="ru-RU"/>
              </w:rPr>
            </w:pPr>
            <w:r w:rsidRPr="001D71BC">
              <w:rPr>
                <w:rFonts w:ascii="Times New Roman" w:eastAsia="Times New Roman" w:hAnsi="Times New Roman" w:cs="Times New Roman"/>
                <w:b/>
                <w:bCs/>
                <w:color w:val="231E20"/>
                <w:lang w:eastAsia="ru-RU"/>
              </w:rPr>
              <w:t>Классы</w:t>
            </w:r>
          </w:p>
        </w:tc>
        <w:tc>
          <w:tcPr>
            <w:tcW w:w="4673" w:type="dxa"/>
            <w:gridSpan w:val="6"/>
          </w:tcPr>
          <w:p w14:paraId="3D10903C" w14:textId="77777777" w:rsidR="00AB5F77" w:rsidRPr="001D71BC" w:rsidRDefault="00AB5F77" w:rsidP="00241C62">
            <w:pPr>
              <w:widowControl w:val="0"/>
              <w:jc w:val="center"/>
              <w:rPr>
                <w:rFonts w:ascii="Times New Roman" w:eastAsia="Times New Roman" w:hAnsi="Times New Roman" w:cs="Times New Roman"/>
                <w:b/>
                <w:lang w:eastAsia="ru-RU"/>
              </w:rPr>
            </w:pPr>
            <w:r w:rsidRPr="001D71BC">
              <w:rPr>
                <w:rFonts w:ascii="Times New Roman" w:eastAsia="Times New Roman" w:hAnsi="Times New Roman" w:cs="Times New Roman"/>
                <w:b/>
                <w:bCs/>
                <w:color w:val="231E20"/>
                <w:lang w:eastAsia="ru-RU"/>
              </w:rPr>
              <w:t>Количество часов в неделю</w:t>
            </w:r>
          </w:p>
        </w:tc>
      </w:tr>
      <w:tr w:rsidR="00AB5F77" w:rsidRPr="001D71BC" w14:paraId="6C82A9FC" w14:textId="77777777" w:rsidTr="00241C62">
        <w:trPr>
          <w:trHeight w:hRule="exact" w:val="449"/>
        </w:trPr>
        <w:tc>
          <w:tcPr>
            <w:tcW w:w="2117" w:type="dxa"/>
            <w:vMerge/>
          </w:tcPr>
          <w:p w14:paraId="4B60D49F" w14:textId="77777777" w:rsidR="00AB5F77" w:rsidRPr="001D71BC" w:rsidRDefault="00AB5F77" w:rsidP="00241C62">
            <w:pPr>
              <w:widowControl w:val="0"/>
              <w:rPr>
                <w:rFonts w:ascii="Times New Roman" w:eastAsia="Times New Roman" w:hAnsi="Times New Roman" w:cs="Times New Roman"/>
                <w:lang w:eastAsia="ru-RU"/>
              </w:rPr>
            </w:pPr>
          </w:p>
        </w:tc>
        <w:tc>
          <w:tcPr>
            <w:tcW w:w="2556" w:type="dxa"/>
            <w:vMerge/>
          </w:tcPr>
          <w:p w14:paraId="5CC9ADEE" w14:textId="77777777" w:rsidR="00AB5F77" w:rsidRPr="001D71BC" w:rsidRDefault="00AB5F77" w:rsidP="00241C62">
            <w:pPr>
              <w:widowControl w:val="0"/>
              <w:rPr>
                <w:rFonts w:ascii="Times New Roman" w:eastAsia="Times New Roman" w:hAnsi="Times New Roman" w:cs="Times New Roman"/>
                <w:lang w:eastAsia="ru-RU"/>
              </w:rPr>
            </w:pPr>
          </w:p>
        </w:tc>
        <w:tc>
          <w:tcPr>
            <w:tcW w:w="850" w:type="dxa"/>
          </w:tcPr>
          <w:p w14:paraId="402258F4" w14:textId="77777777" w:rsidR="00AB5F77" w:rsidRPr="001D71BC" w:rsidRDefault="00AB5F77" w:rsidP="00241C62">
            <w:pPr>
              <w:widowControl w:val="0"/>
              <w:jc w:val="center"/>
              <w:rPr>
                <w:rFonts w:ascii="Times New Roman" w:eastAsia="Times New Roman" w:hAnsi="Times New Roman" w:cs="Times New Roman"/>
                <w:b/>
                <w:lang w:eastAsia="ru-RU"/>
              </w:rPr>
            </w:pPr>
            <w:r w:rsidRPr="001D71BC">
              <w:rPr>
                <w:rFonts w:ascii="Times New Roman" w:eastAsia="Times New Roman" w:hAnsi="Times New Roman" w:cs="Times New Roman"/>
                <w:b/>
                <w:bCs/>
                <w:color w:val="231E20"/>
                <w:lang w:eastAsia="ru-RU"/>
              </w:rPr>
              <w:t>V</w:t>
            </w:r>
          </w:p>
        </w:tc>
        <w:tc>
          <w:tcPr>
            <w:tcW w:w="709" w:type="dxa"/>
          </w:tcPr>
          <w:p w14:paraId="00BB6C26" w14:textId="77777777" w:rsidR="00AB5F77" w:rsidRPr="001D71BC" w:rsidRDefault="00AB5F77" w:rsidP="00241C62">
            <w:pPr>
              <w:widowControl w:val="0"/>
              <w:jc w:val="center"/>
              <w:rPr>
                <w:rFonts w:ascii="Times New Roman" w:eastAsia="Times New Roman" w:hAnsi="Times New Roman" w:cs="Times New Roman"/>
                <w:b/>
                <w:lang w:eastAsia="ru-RU"/>
              </w:rPr>
            </w:pPr>
            <w:r w:rsidRPr="001D71BC">
              <w:rPr>
                <w:rFonts w:ascii="Times New Roman" w:eastAsia="Times New Roman" w:hAnsi="Times New Roman" w:cs="Times New Roman"/>
                <w:b/>
                <w:bCs/>
                <w:color w:val="231E20"/>
                <w:lang w:eastAsia="ru-RU"/>
              </w:rPr>
              <w:t>VI</w:t>
            </w:r>
          </w:p>
        </w:tc>
        <w:tc>
          <w:tcPr>
            <w:tcW w:w="851" w:type="dxa"/>
          </w:tcPr>
          <w:p w14:paraId="3130A9AC" w14:textId="77777777" w:rsidR="00AB5F77" w:rsidRPr="001D71BC" w:rsidRDefault="00AB5F77" w:rsidP="00241C62">
            <w:pPr>
              <w:widowControl w:val="0"/>
              <w:jc w:val="center"/>
              <w:rPr>
                <w:rFonts w:ascii="Times New Roman" w:eastAsia="Times New Roman" w:hAnsi="Times New Roman" w:cs="Times New Roman"/>
                <w:b/>
                <w:lang w:eastAsia="ru-RU"/>
              </w:rPr>
            </w:pPr>
            <w:r w:rsidRPr="001D71BC">
              <w:rPr>
                <w:rFonts w:ascii="Times New Roman" w:eastAsia="Times New Roman" w:hAnsi="Times New Roman" w:cs="Times New Roman"/>
                <w:b/>
                <w:bCs/>
                <w:color w:val="231E20"/>
                <w:lang w:eastAsia="ru-RU"/>
              </w:rPr>
              <w:t>VII</w:t>
            </w:r>
          </w:p>
        </w:tc>
        <w:tc>
          <w:tcPr>
            <w:tcW w:w="708" w:type="dxa"/>
          </w:tcPr>
          <w:p w14:paraId="32EA0A59" w14:textId="77777777" w:rsidR="00AB5F77" w:rsidRPr="001D71BC" w:rsidRDefault="00AB5F77" w:rsidP="00241C62">
            <w:pPr>
              <w:widowControl w:val="0"/>
              <w:jc w:val="center"/>
              <w:rPr>
                <w:rFonts w:ascii="Times New Roman" w:eastAsia="Times New Roman" w:hAnsi="Times New Roman" w:cs="Times New Roman"/>
                <w:b/>
                <w:lang w:eastAsia="ru-RU"/>
              </w:rPr>
            </w:pPr>
            <w:r w:rsidRPr="001D71BC">
              <w:rPr>
                <w:rFonts w:ascii="Times New Roman" w:eastAsia="Times New Roman" w:hAnsi="Times New Roman" w:cs="Times New Roman"/>
                <w:b/>
                <w:bCs/>
                <w:color w:val="231E20"/>
                <w:lang w:eastAsia="ru-RU"/>
              </w:rPr>
              <w:t>VIII</w:t>
            </w:r>
          </w:p>
        </w:tc>
        <w:tc>
          <w:tcPr>
            <w:tcW w:w="709" w:type="dxa"/>
          </w:tcPr>
          <w:p w14:paraId="579BB5A9" w14:textId="77777777" w:rsidR="00AB5F77" w:rsidRPr="001D71BC" w:rsidRDefault="00AB5F77" w:rsidP="00241C62">
            <w:pPr>
              <w:widowControl w:val="0"/>
              <w:jc w:val="center"/>
              <w:rPr>
                <w:rFonts w:ascii="Times New Roman" w:eastAsia="Times New Roman" w:hAnsi="Times New Roman" w:cs="Times New Roman"/>
                <w:b/>
                <w:lang w:eastAsia="ru-RU"/>
              </w:rPr>
            </w:pPr>
            <w:r w:rsidRPr="001D71BC">
              <w:rPr>
                <w:rFonts w:ascii="Times New Roman" w:eastAsia="Times New Roman" w:hAnsi="Times New Roman" w:cs="Times New Roman"/>
                <w:b/>
                <w:bCs/>
                <w:color w:val="231E20"/>
                <w:lang w:eastAsia="ru-RU"/>
              </w:rPr>
              <w:t>IX</w:t>
            </w:r>
          </w:p>
        </w:tc>
        <w:tc>
          <w:tcPr>
            <w:tcW w:w="846" w:type="dxa"/>
          </w:tcPr>
          <w:p w14:paraId="0B94F4DE" w14:textId="77777777" w:rsidR="00AB5F77" w:rsidRPr="001D71BC" w:rsidRDefault="00AB5F77" w:rsidP="00241C62">
            <w:pPr>
              <w:widowControl w:val="0"/>
              <w:jc w:val="center"/>
              <w:rPr>
                <w:rFonts w:ascii="Times New Roman" w:eastAsia="Times New Roman" w:hAnsi="Times New Roman" w:cs="Times New Roman"/>
                <w:b/>
                <w:lang w:eastAsia="ru-RU"/>
              </w:rPr>
            </w:pPr>
            <w:r w:rsidRPr="001D71BC">
              <w:rPr>
                <w:rFonts w:ascii="Times New Roman" w:eastAsia="Times New Roman" w:hAnsi="Times New Roman" w:cs="Times New Roman"/>
                <w:b/>
                <w:bCs/>
                <w:color w:val="231E20"/>
                <w:lang w:eastAsia="ru-RU"/>
              </w:rPr>
              <w:t>Всего</w:t>
            </w:r>
          </w:p>
        </w:tc>
      </w:tr>
      <w:tr w:rsidR="00AB5F77" w:rsidRPr="001D71BC" w14:paraId="426747D9" w14:textId="77777777" w:rsidTr="00241C62">
        <w:trPr>
          <w:trHeight w:hRule="exact" w:val="365"/>
        </w:trPr>
        <w:tc>
          <w:tcPr>
            <w:tcW w:w="9349" w:type="dxa"/>
            <w:gridSpan w:val="8"/>
          </w:tcPr>
          <w:p w14:paraId="6BC0115F"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Обязательная часть</w:t>
            </w:r>
          </w:p>
        </w:tc>
      </w:tr>
      <w:tr w:rsidR="00AB5F77" w:rsidRPr="001D71BC" w14:paraId="6012CA25" w14:textId="77777777" w:rsidTr="00241C62">
        <w:trPr>
          <w:trHeight w:hRule="exact" w:val="365"/>
        </w:trPr>
        <w:tc>
          <w:tcPr>
            <w:tcW w:w="2117" w:type="dxa"/>
            <w:vMerge w:val="restart"/>
          </w:tcPr>
          <w:p w14:paraId="0F3C1DB0" w14:textId="77777777" w:rsidR="00AB5F77" w:rsidRPr="001D71BC" w:rsidRDefault="00AB5F77" w:rsidP="00241C62">
            <w:pPr>
              <w:widowControl w:val="0"/>
              <w:spacing w:line="214"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Русский язык и литература</w:t>
            </w:r>
          </w:p>
        </w:tc>
        <w:tc>
          <w:tcPr>
            <w:tcW w:w="2556" w:type="dxa"/>
          </w:tcPr>
          <w:p w14:paraId="104B91DA"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Русский язык</w:t>
            </w:r>
          </w:p>
        </w:tc>
        <w:tc>
          <w:tcPr>
            <w:tcW w:w="850" w:type="dxa"/>
          </w:tcPr>
          <w:p w14:paraId="3E27126A"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709" w:type="dxa"/>
          </w:tcPr>
          <w:p w14:paraId="7BFA4B83"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6</w:t>
            </w:r>
          </w:p>
        </w:tc>
        <w:tc>
          <w:tcPr>
            <w:tcW w:w="851" w:type="dxa"/>
          </w:tcPr>
          <w:p w14:paraId="4C2FED14"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4</w:t>
            </w:r>
          </w:p>
        </w:tc>
        <w:tc>
          <w:tcPr>
            <w:tcW w:w="708" w:type="dxa"/>
          </w:tcPr>
          <w:p w14:paraId="65A70848"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09" w:type="dxa"/>
          </w:tcPr>
          <w:p w14:paraId="53F5A133"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46" w:type="dxa"/>
          </w:tcPr>
          <w:p w14:paraId="113602B6"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21</w:t>
            </w:r>
          </w:p>
        </w:tc>
      </w:tr>
      <w:tr w:rsidR="00AB5F77" w:rsidRPr="001D71BC" w14:paraId="1CD9B0FF" w14:textId="77777777" w:rsidTr="00241C62">
        <w:trPr>
          <w:trHeight w:hRule="exact" w:val="360"/>
        </w:trPr>
        <w:tc>
          <w:tcPr>
            <w:tcW w:w="2117" w:type="dxa"/>
            <w:vMerge/>
          </w:tcPr>
          <w:p w14:paraId="4BE1D8F7" w14:textId="77777777" w:rsidR="00AB5F77" w:rsidRPr="001D71BC" w:rsidRDefault="00AB5F77" w:rsidP="00241C62">
            <w:pPr>
              <w:widowControl w:val="0"/>
              <w:ind w:firstLine="280"/>
              <w:rPr>
                <w:rFonts w:ascii="Times New Roman" w:eastAsia="Times New Roman" w:hAnsi="Times New Roman" w:cs="Times New Roman"/>
                <w:lang w:eastAsia="ru-RU"/>
              </w:rPr>
            </w:pPr>
          </w:p>
        </w:tc>
        <w:tc>
          <w:tcPr>
            <w:tcW w:w="2556" w:type="dxa"/>
          </w:tcPr>
          <w:p w14:paraId="324D484F"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Литература</w:t>
            </w:r>
          </w:p>
        </w:tc>
        <w:tc>
          <w:tcPr>
            <w:tcW w:w="850" w:type="dxa"/>
          </w:tcPr>
          <w:p w14:paraId="59DBCA9A"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09" w:type="dxa"/>
          </w:tcPr>
          <w:p w14:paraId="5FF84FDC"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51" w:type="dxa"/>
          </w:tcPr>
          <w:p w14:paraId="541C8390"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08" w:type="dxa"/>
          </w:tcPr>
          <w:p w14:paraId="64F00094"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09" w:type="dxa"/>
          </w:tcPr>
          <w:p w14:paraId="665322BA"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46" w:type="dxa"/>
          </w:tcPr>
          <w:p w14:paraId="1E68282B"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13</w:t>
            </w:r>
          </w:p>
        </w:tc>
      </w:tr>
      <w:tr w:rsidR="00AB5F77" w:rsidRPr="001D71BC" w14:paraId="264811FA" w14:textId="77777777" w:rsidTr="00241C62">
        <w:trPr>
          <w:trHeight w:hRule="exact" w:val="365"/>
        </w:trPr>
        <w:tc>
          <w:tcPr>
            <w:tcW w:w="2117" w:type="dxa"/>
          </w:tcPr>
          <w:p w14:paraId="6667E307"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Иностранные языки</w:t>
            </w:r>
          </w:p>
        </w:tc>
        <w:tc>
          <w:tcPr>
            <w:tcW w:w="2556" w:type="dxa"/>
          </w:tcPr>
          <w:p w14:paraId="3A7D6CD1"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Иностранный язык</w:t>
            </w:r>
          </w:p>
        </w:tc>
        <w:tc>
          <w:tcPr>
            <w:tcW w:w="850" w:type="dxa"/>
          </w:tcPr>
          <w:p w14:paraId="78C46FA1"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09" w:type="dxa"/>
          </w:tcPr>
          <w:p w14:paraId="22FB6E4C"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51" w:type="dxa"/>
          </w:tcPr>
          <w:p w14:paraId="22C3285C"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08" w:type="dxa"/>
          </w:tcPr>
          <w:p w14:paraId="33F02797"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09" w:type="dxa"/>
          </w:tcPr>
          <w:p w14:paraId="1F2BA15A"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46" w:type="dxa"/>
          </w:tcPr>
          <w:p w14:paraId="67D9B6D6"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15</w:t>
            </w:r>
          </w:p>
        </w:tc>
      </w:tr>
      <w:tr w:rsidR="00AB5F77" w:rsidRPr="001D71BC" w14:paraId="1B4BFE11" w14:textId="77777777" w:rsidTr="00241C62">
        <w:trPr>
          <w:trHeight w:hRule="exact" w:val="365"/>
        </w:trPr>
        <w:tc>
          <w:tcPr>
            <w:tcW w:w="2117" w:type="dxa"/>
            <w:vMerge w:val="restart"/>
          </w:tcPr>
          <w:p w14:paraId="35E65C51" w14:textId="77777777" w:rsidR="00AB5F77" w:rsidRPr="001D71BC" w:rsidRDefault="00AB5F77" w:rsidP="00241C62">
            <w:pPr>
              <w:widowControl w:val="0"/>
              <w:spacing w:before="80" w:line="218"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Математика и информатика</w:t>
            </w:r>
          </w:p>
        </w:tc>
        <w:tc>
          <w:tcPr>
            <w:tcW w:w="2556" w:type="dxa"/>
          </w:tcPr>
          <w:p w14:paraId="6170679D"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Математика</w:t>
            </w:r>
          </w:p>
        </w:tc>
        <w:tc>
          <w:tcPr>
            <w:tcW w:w="850" w:type="dxa"/>
          </w:tcPr>
          <w:p w14:paraId="3043EA39"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709" w:type="dxa"/>
          </w:tcPr>
          <w:p w14:paraId="387D4DAC"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851" w:type="dxa"/>
          </w:tcPr>
          <w:p w14:paraId="3A198578"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708" w:type="dxa"/>
          </w:tcPr>
          <w:p w14:paraId="0022191A"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709" w:type="dxa"/>
          </w:tcPr>
          <w:p w14:paraId="37299904"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846" w:type="dxa"/>
          </w:tcPr>
          <w:p w14:paraId="51E00C7D"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10</w:t>
            </w:r>
          </w:p>
        </w:tc>
      </w:tr>
      <w:tr w:rsidR="00AB5F77" w:rsidRPr="001D71BC" w14:paraId="1B02B639" w14:textId="77777777" w:rsidTr="00241C62">
        <w:trPr>
          <w:trHeight w:hRule="exact" w:val="360"/>
        </w:trPr>
        <w:tc>
          <w:tcPr>
            <w:tcW w:w="2117" w:type="dxa"/>
            <w:vMerge/>
          </w:tcPr>
          <w:p w14:paraId="4D5E7FCE" w14:textId="77777777" w:rsidR="00AB5F77" w:rsidRPr="001D71BC" w:rsidRDefault="00AB5F77" w:rsidP="00241C62">
            <w:pPr>
              <w:widowControl w:val="0"/>
              <w:ind w:firstLine="280"/>
              <w:rPr>
                <w:rFonts w:ascii="Times New Roman" w:eastAsia="Times New Roman" w:hAnsi="Times New Roman" w:cs="Times New Roman"/>
                <w:lang w:eastAsia="ru-RU"/>
              </w:rPr>
            </w:pPr>
          </w:p>
        </w:tc>
        <w:tc>
          <w:tcPr>
            <w:tcW w:w="2556" w:type="dxa"/>
          </w:tcPr>
          <w:p w14:paraId="3D59F36D"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Алгебра</w:t>
            </w:r>
          </w:p>
        </w:tc>
        <w:tc>
          <w:tcPr>
            <w:tcW w:w="850" w:type="dxa"/>
          </w:tcPr>
          <w:p w14:paraId="3EDC8486"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709" w:type="dxa"/>
          </w:tcPr>
          <w:p w14:paraId="2CD4E00C"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851" w:type="dxa"/>
          </w:tcPr>
          <w:p w14:paraId="7DA3FE41"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08" w:type="dxa"/>
          </w:tcPr>
          <w:p w14:paraId="175DF1E9"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09" w:type="dxa"/>
          </w:tcPr>
          <w:p w14:paraId="0A163983"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46" w:type="dxa"/>
          </w:tcPr>
          <w:p w14:paraId="11A8FD1B"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9</w:t>
            </w:r>
          </w:p>
        </w:tc>
      </w:tr>
      <w:tr w:rsidR="00AB5F77" w:rsidRPr="001D71BC" w14:paraId="398F1FFD" w14:textId="77777777" w:rsidTr="00241C62">
        <w:trPr>
          <w:trHeight w:hRule="exact" w:val="365"/>
        </w:trPr>
        <w:tc>
          <w:tcPr>
            <w:tcW w:w="2117" w:type="dxa"/>
            <w:vMerge/>
          </w:tcPr>
          <w:p w14:paraId="52157223" w14:textId="77777777" w:rsidR="00AB5F77" w:rsidRPr="001D71BC" w:rsidRDefault="00AB5F77" w:rsidP="00241C62">
            <w:pPr>
              <w:widowControl w:val="0"/>
              <w:rPr>
                <w:rFonts w:ascii="Times New Roman" w:eastAsia="Times New Roman" w:hAnsi="Times New Roman" w:cs="Times New Roman"/>
                <w:lang w:eastAsia="ru-RU"/>
              </w:rPr>
            </w:pPr>
          </w:p>
        </w:tc>
        <w:tc>
          <w:tcPr>
            <w:tcW w:w="2556" w:type="dxa"/>
          </w:tcPr>
          <w:p w14:paraId="1BC882DB"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Геометрия</w:t>
            </w:r>
          </w:p>
        </w:tc>
        <w:tc>
          <w:tcPr>
            <w:tcW w:w="850" w:type="dxa"/>
          </w:tcPr>
          <w:p w14:paraId="7650D2BD"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709" w:type="dxa"/>
          </w:tcPr>
          <w:p w14:paraId="15B18BEE"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851" w:type="dxa"/>
          </w:tcPr>
          <w:p w14:paraId="5751F942"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08" w:type="dxa"/>
          </w:tcPr>
          <w:p w14:paraId="7ED443F8"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09" w:type="dxa"/>
          </w:tcPr>
          <w:p w14:paraId="30408FFC"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46" w:type="dxa"/>
          </w:tcPr>
          <w:p w14:paraId="37E07902"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6</w:t>
            </w:r>
          </w:p>
        </w:tc>
      </w:tr>
      <w:tr w:rsidR="00AB5F77" w:rsidRPr="001D71BC" w14:paraId="60ACAF52" w14:textId="77777777" w:rsidTr="004276CB">
        <w:trPr>
          <w:trHeight w:hRule="exact" w:val="557"/>
        </w:trPr>
        <w:tc>
          <w:tcPr>
            <w:tcW w:w="2117" w:type="dxa"/>
            <w:vMerge/>
          </w:tcPr>
          <w:p w14:paraId="42CAF3B8" w14:textId="77777777" w:rsidR="00AB5F77" w:rsidRPr="001D71BC" w:rsidRDefault="00AB5F77" w:rsidP="00241C62">
            <w:pPr>
              <w:widowControl w:val="0"/>
              <w:rPr>
                <w:rFonts w:ascii="Times New Roman" w:eastAsia="Times New Roman" w:hAnsi="Times New Roman" w:cs="Times New Roman"/>
                <w:lang w:eastAsia="ru-RU"/>
              </w:rPr>
            </w:pPr>
          </w:p>
        </w:tc>
        <w:tc>
          <w:tcPr>
            <w:tcW w:w="2556" w:type="dxa"/>
          </w:tcPr>
          <w:p w14:paraId="7EF4A644"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Вероятность и статистика</w:t>
            </w:r>
          </w:p>
        </w:tc>
        <w:tc>
          <w:tcPr>
            <w:tcW w:w="850" w:type="dxa"/>
          </w:tcPr>
          <w:p w14:paraId="0A9B8966"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709" w:type="dxa"/>
          </w:tcPr>
          <w:p w14:paraId="0BF2C9ED"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851" w:type="dxa"/>
          </w:tcPr>
          <w:p w14:paraId="7C394197"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08" w:type="dxa"/>
          </w:tcPr>
          <w:p w14:paraId="3B963C69"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09" w:type="dxa"/>
          </w:tcPr>
          <w:p w14:paraId="0D985A0B"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46" w:type="dxa"/>
          </w:tcPr>
          <w:p w14:paraId="28C31FEE"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r>
      <w:tr w:rsidR="00AB5F77" w:rsidRPr="001D71BC" w14:paraId="5BC19C82" w14:textId="77777777" w:rsidTr="00241C62">
        <w:trPr>
          <w:trHeight w:hRule="exact" w:val="365"/>
        </w:trPr>
        <w:tc>
          <w:tcPr>
            <w:tcW w:w="2117" w:type="dxa"/>
            <w:vMerge/>
          </w:tcPr>
          <w:p w14:paraId="5BCED007" w14:textId="77777777" w:rsidR="00AB5F77" w:rsidRPr="001D71BC" w:rsidRDefault="00AB5F77" w:rsidP="00241C62">
            <w:pPr>
              <w:widowControl w:val="0"/>
              <w:rPr>
                <w:rFonts w:ascii="Times New Roman" w:eastAsia="Times New Roman" w:hAnsi="Times New Roman" w:cs="Times New Roman"/>
                <w:lang w:eastAsia="ru-RU"/>
              </w:rPr>
            </w:pPr>
          </w:p>
        </w:tc>
        <w:tc>
          <w:tcPr>
            <w:tcW w:w="2556" w:type="dxa"/>
          </w:tcPr>
          <w:p w14:paraId="280F8452"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Информатика</w:t>
            </w:r>
          </w:p>
        </w:tc>
        <w:tc>
          <w:tcPr>
            <w:tcW w:w="850" w:type="dxa"/>
          </w:tcPr>
          <w:p w14:paraId="76540737"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709" w:type="dxa"/>
          </w:tcPr>
          <w:p w14:paraId="10A5C97C"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851" w:type="dxa"/>
          </w:tcPr>
          <w:p w14:paraId="432F614E"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08" w:type="dxa"/>
          </w:tcPr>
          <w:p w14:paraId="0BB4BD37"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09" w:type="dxa"/>
          </w:tcPr>
          <w:p w14:paraId="2FCB8C39"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46" w:type="dxa"/>
          </w:tcPr>
          <w:p w14:paraId="2ECF24C0"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r>
      <w:tr w:rsidR="00AB5F77" w:rsidRPr="001D71BC" w14:paraId="619FAAFA" w14:textId="77777777" w:rsidTr="00241C62">
        <w:trPr>
          <w:trHeight w:hRule="exact" w:val="360"/>
        </w:trPr>
        <w:tc>
          <w:tcPr>
            <w:tcW w:w="2117" w:type="dxa"/>
            <w:vMerge w:val="restart"/>
          </w:tcPr>
          <w:p w14:paraId="2D9E215C" w14:textId="77777777" w:rsidR="00AB5F77" w:rsidRPr="001D71BC" w:rsidRDefault="00AB5F77" w:rsidP="00241C62">
            <w:pPr>
              <w:widowControl w:val="0"/>
              <w:spacing w:line="218"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Общественно-научные предметы</w:t>
            </w:r>
          </w:p>
        </w:tc>
        <w:tc>
          <w:tcPr>
            <w:tcW w:w="2556" w:type="dxa"/>
          </w:tcPr>
          <w:p w14:paraId="2672A31C" w14:textId="55DD54FF" w:rsidR="00AB5F77" w:rsidRPr="001D71BC" w:rsidRDefault="00AB5F77" w:rsidP="00241C62">
            <w:pPr>
              <w:widowControl w:val="0"/>
              <w:rPr>
                <w:rFonts w:ascii="Times New Roman" w:eastAsia="Times New Roman" w:hAnsi="Times New Roman" w:cs="Times New Roman"/>
                <w:lang w:eastAsia="ru-RU"/>
              </w:rPr>
            </w:pPr>
            <w:commentRangeStart w:id="26"/>
            <w:r w:rsidRPr="001D71BC">
              <w:rPr>
                <w:rFonts w:ascii="Times New Roman" w:eastAsia="Times New Roman" w:hAnsi="Times New Roman" w:cs="Times New Roman"/>
                <w:color w:val="231E20"/>
                <w:lang w:eastAsia="ru-RU"/>
              </w:rPr>
              <w:t>История</w:t>
            </w:r>
            <w:commentRangeEnd w:id="26"/>
            <w:r w:rsidR="00E375C2">
              <w:rPr>
                <w:rStyle w:val="affc"/>
              </w:rPr>
              <w:commentReference w:id="26"/>
            </w:r>
            <w:r w:rsidR="00C9465A">
              <w:rPr>
                <w:rStyle w:val="af0"/>
                <w:rFonts w:ascii="Times New Roman" w:eastAsia="Times New Roman" w:hAnsi="Times New Roman" w:cs="Times New Roman"/>
                <w:color w:val="231E20"/>
                <w:lang w:eastAsia="ru-RU"/>
              </w:rPr>
              <w:footnoteReference w:id="1"/>
            </w:r>
          </w:p>
        </w:tc>
        <w:tc>
          <w:tcPr>
            <w:tcW w:w="850" w:type="dxa"/>
          </w:tcPr>
          <w:p w14:paraId="16E8371A"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09" w:type="dxa"/>
          </w:tcPr>
          <w:p w14:paraId="65969053"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51" w:type="dxa"/>
          </w:tcPr>
          <w:p w14:paraId="5C2B9C9D"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08" w:type="dxa"/>
          </w:tcPr>
          <w:p w14:paraId="1024126C"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09" w:type="dxa"/>
          </w:tcPr>
          <w:p w14:paraId="52E3757A"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46" w:type="dxa"/>
          </w:tcPr>
          <w:p w14:paraId="7B1EA4A8"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10</w:t>
            </w:r>
          </w:p>
        </w:tc>
      </w:tr>
      <w:tr w:rsidR="00AB5F77" w:rsidRPr="001D71BC" w14:paraId="612BC13E" w14:textId="77777777" w:rsidTr="00241C62">
        <w:trPr>
          <w:trHeight w:hRule="exact" w:val="365"/>
        </w:trPr>
        <w:tc>
          <w:tcPr>
            <w:tcW w:w="2117" w:type="dxa"/>
            <w:vMerge/>
          </w:tcPr>
          <w:p w14:paraId="456F3307" w14:textId="77777777" w:rsidR="00AB5F77" w:rsidRPr="001D71BC" w:rsidRDefault="00AB5F77" w:rsidP="00241C62">
            <w:pPr>
              <w:widowControl w:val="0"/>
              <w:ind w:firstLine="280"/>
              <w:rPr>
                <w:rFonts w:ascii="Times New Roman" w:eastAsia="Times New Roman" w:hAnsi="Times New Roman" w:cs="Times New Roman"/>
                <w:lang w:eastAsia="ru-RU"/>
              </w:rPr>
            </w:pPr>
          </w:p>
        </w:tc>
        <w:tc>
          <w:tcPr>
            <w:tcW w:w="2556" w:type="dxa"/>
          </w:tcPr>
          <w:p w14:paraId="56057732"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Обществознание</w:t>
            </w:r>
          </w:p>
        </w:tc>
        <w:tc>
          <w:tcPr>
            <w:tcW w:w="850" w:type="dxa"/>
          </w:tcPr>
          <w:p w14:paraId="2ABAA955" w14:textId="77777777" w:rsidR="00AB5F77" w:rsidRPr="001D71BC" w:rsidRDefault="00AB5F77" w:rsidP="00241C62">
            <w:pPr>
              <w:widowControl w:val="0"/>
              <w:jc w:val="center"/>
              <w:rPr>
                <w:rFonts w:ascii="Times New Roman" w:eastAsia="Times New Roman" w:hAnsi="Times New Roman" w:cs="Times New Roman"/>
                <w:lang w:eastAsia="ru-RU"/>
              </w:rPr>
            </w:pPr>
          </w:p>
        </w:tc>
        <w:tc>
          <w:tcPr>
            <w:tcW w:w="709" w:type="dxa"/>
          </w:tcPr>
          <w:p w14:paraId="55FEF87F"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51" w:type="dxa"/>
          </w:tcPr>
          <w:p w14:paraId="318FF914"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08" w:type="dxa"/>
          </w:tcPr>
          <w:p w14:paraId="7B533F0A"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09" w:type="dxa"/>
          </w:tcPr>
          <w:p w14:paraId="43A66D7A"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46" w:type="dxa"/>
          </w:tcPr>
          <w:p w14:paraId="62C2AB1F"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4</w:t>
            </w:r>
          </w:p>
        </w:tc>
      </w:tr>
      <w:tr w:rsidR="00AB5F77" w:rsidRPr="001D71BC" w14:paraId="60987236" w14:textId="77777777" w:rsidTr="00241C62">
        <w:trPr>
          <w:trHeight w:hRule="exact" w:val="374"/>
        </w:trPr>
        <w:tc>
          <w:tcPr>
            <w:tcW w:w="2117" w:type="dxa"/>
            <w:vMerge/>
          </w:tcPr>
          <w:p w14:paraId="66A14076" w14:textId="77777777" w:rsidR="00AB5F77" w:rsidRPr="001D71BC" w:rsidRDefault="00AB5F77" w:rsidP="00241C62">
            <w:pPr>
              <w:widowControl w:val="0"/>
              <w:rPr>
                <w:rFonts w:ascii="Times New Roman" w:eastAsia="Times New Roman" w:hAnsi="Times New Roman" w:cs="Times New Roman"/>
                <w:lang w:eastAsia="ru-RU"/>
              </w:rPr>
            </w:pPr>
          </w:p>
        </w:tc>
        <w:tc>
          <w:tcPr>
            <w:tcW w:w="2556" w:type="dxa"/>
          </w:tcPr>
          <w:p w14:paraId="5332E002" w14:textId="77777777" w:rsidR="00AB5F77" w:rsidRPr="001D71BC" w:rsidRDefault="00AB5F77" w:rsidP="00241C62">
            <w:pPr>
              <w:widowControl w:val="0"/>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География</w:t>
            </w:r>
          </w:p>
        </w:tc>
        <w:tc>
          <w:tcPr>
            <w:tcW w:w="850" w:type="dxa"/>
          </w:tcPr>
          <w:p w14:paraId="61C89134"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09" w:type="dxa"/>
          </w:tcPr>
          <w:p w14:paraId="667767FB"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51" w:type="dxa"/>
          </w:tcPr>
          <w:p w14:paraId="0DDCFE33"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08" w:type="dxa"/>
          </w:tcPr>
          <w:p w14:paraId="7210A139"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09" w:type="dxa"/>
          </w:tcPr>
          <w:p w14:paraId="0305F87A"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46" w:type="dxa"/>
          </w:tcPr>
          <w:p w14:paraId="171A2209" w14:textId="77777777" w:rsidR="00AB5F77" w:rsidRPr="001D71BC" w:rsidRDefault="00AB5F77" w:rsidP="00241C62">
            <w:pPr>
              <w:widowControl w:val="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8</w:t>
            </w:r>
          </w:p>
        </w:tc>
      </w:tr>
      <w:tr w:rsidR="00AB5F77" w:rsidRPr="001D71BC" w14:paraId="74653787" w14:textId="77777777" w:rsidTr="00241C62">
        <w:trPr>
          <w:trHeight w:hRule="exact" w:val="374"/>
        </w:trPr>
        <w:tc>
          <w:tcPr>
            <w:tcW w:w="2117" w:type="dxa"/>
            <w:vMerge w:val="restart"/>
          </w:tcPr>
          <w:p w14:paraId="53626246" w14:textId="77777777" w:rsidR="00AB5F77" w:rsidRPr="001D71BC" w:rsidRDefault="00AB5F77" w:rsidP="00241C62">
            <w:pPr>
              <w:widowControl w:val="0"/>
              <w:spacing w:before="80" w:line="218" w:lineRule="auto"/>
              <w:rPr>
                <w:rFonts w:ascii="Times New Roman" w:hAnsi="Times New Roman" w:cs="Times New Roman"/>
              </w:rPr>
            </w:pPr>
            <w:r w:rsidRPr="001D71BC">
              <w:rPr>
                <w:rFonts w:ascii="Times New Roman" w:hAnsi="Times New Roman" w:cs="Times New Roman"/>
                <w:color w:val="231E20"/>
              </w:rPr>
              <w:t>Естественно-научные предметы</w:t>
            </w:r>
          </w:p>
        </w:tc>
        <w:tc>
          <w:tcPr>
            <w:tcW w:w="2556" w:type="dxa"/>
          </w:tcPr>
          <w:p w14:paraId="0060FD69"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Физика</w:t>
            </w:r>
          </w:p>
        </w:tc>
        <w:tc>
          <w:tcPr>
            <w:tcW w:w="850" w:type="dxa"/>
          </w:tcPr>
          <w:p w14:paraId="23E660CA" w14:textId="77777777" w:rsidR="00AB5F77" w:rsidRPr="001D71BC" w:rsidRDefault="00AB5F77" w:rsidP="00241C62">
            <w:pPr>
              <w:widowControl w:val="0"/>
              <w:jc w:val="center"/>
              <w:rPr>
                <w:rFonts w:ascii="Times New Roman" w:eastAsia="Times New Roman" w:hAnsi="Times New Roman" w:cs="Times New Roman"/>
                <w:color w:val="231E20"/>
                <w:lang w:eastAsia="ru-RU"/>
              </w:rPr>
            </w:pPr>
          </w:p>
        </w:tc>
        <w:tc>
          <w:tcPr>
            <w:tcW w:w="709" w:type="dxa"/>
          </w:tcPr>
          <w:p w14:paraId="581BEF56" w14:textId="77777777" w:rsidR="00AB5F77" w:rsidRPr="001D71BC" w:rsidRDefault="00AB5F77" w:rsidP="00241C62">
            <w:pPr>
              <w:widowControl w:val="0"/>
              <w:jc w:val="center"/>
              <w:rPr>
                <w:rFonts w:ascii="Times New Roman" w:eastAsia="Times New Roman" w:hAnsi="Times New Roman" w:cs="Times New Roman"/>
                <w:bCs/>
                <w:color w:val="231E20"/>
                <w:lang w:eastAsia="ru-RU"/>
              </w:rPr>
            </w:pPr>
          </w:p>
        </w:tc>
        <w:tc>
          <w:tcPr>
            <w:tcW w:w="851" w:type="dxa"/>
          </w:tcPr>
          <w:p w14:paraId="42B9A92F"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08" w:type="dxa"/>
          </w:tcPr>
          <w:p w14:paraId="679C3BF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09" w:type="dxa"/>
          </w:tcPr>
          <w:p w14:paraId="6FB5BFBB"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3</w:t>
            </w:r>
          </w:p>
        </w:tc>
        <w:tc>
          <w:tcPr>
            <w:tcW w:w="846" w:type="dxa"/>
          </w:tcPr>
          <w:p w14:paraId="2A8967F0"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7</w:t>
            </w:r>
          </w:p>
        </w:tc>
      </w:tr>
      <w:tr w:rsidR="00AB5F77" w:rsidRPr="001D71BC" w14:paraId="7659396A" w14:textId="77777777" w:rsidTr="00241C62">
        <w:trPr>
          <w:trHeight w:hRule="exact" w:val="374"/>
        </w:trPr>
        <w:tc>
          <w:tcPr>
            <w:tcW w:w="2117" w:type="dxa"/>
            <w:vMerge/>
          </w:tcPr>
          <w:p w14:paraId="6A1031F9" w14:textId="77777777" w:rsidR="00AB5F77" w:rsidRPr="001D71BC" w:rsidRDefault="00AB5F77" w:rsidP="00241C62">
            <w:pPr>
              <w:widowControl w:val="0"/>
              <w:rPr>
                <w:rFonts w:ascii="Times New Roman" w:hAnsi="Times New Roman" w:cs="Times New Roman"/>
              </w:rPr>
            </w:pPr>
          </w:p>
        </w:tc>
        <w:tc>
          <w:tcPr>
            <w:tcW w:w="2556" w:type="dxa"/>
          </w:tcPr>
          <w:p w14:paraId="0A5A0815"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Химия</w:t>
            </w:r>
          </w:p>
        </w:tc>
        <w:tc>
          <w:tcPr>
            <w:tcW w:w="850" w:type="dxa"/>
          </w:tcPr>
          <w:p w14:paraId="3AF4D350" w14:textId="77777777" w:rsidR="00AB5F77" w:rsidRPr="001D71BC" w:rsidRDefault="00AB5F77" w:rsidP="00241C62">
            <w:pPr>
              <w:widowControl w:val="0"/>
              <w:jc w:val="center"/>
              <w:rPr>
                <w:rFonts w:ascii="Times New Roman" w:eastAsia="Times New Roman" w:hAnsi="Times New Roman" w:cs="Times New Roman"/>
                <w:color w:val="231E20"/>
                <w:lang w:eastAsia="ru-RU"/>
              </w:rPr>
            </w:pPr>
          </w:p>
        </w:tc>
        <w:tc>
          <w:tcPr>
            <w:tcW w:w="709" w:type="dxa"/>
          </w:tcPr>
          <w:p w14:paraId="5D5B7B0E" w14:textId="77777777" w:rsidR="00AB5F77" w:rsidRPr="001D71BC" w:rsidRDefault="00AB5F77" w:rsidP="00241C62">
            <w:pPr>
              <w:widowControl w:val="0"/>
              <w:jc w:val="center"/>
              <w:rPr>
                <w:rFonts w:ascii="Times New Roman" w:eastAsia="Times New Roman" w:hAnsi="Times New Roman" w:cs="Times New Roman"/>
                <w:bCs/>
                <w:color w:val="231E20"/>
                <w:lang w:eastAsia="ru-RU"/>
              </w:rPr>
            </w:pPr>
          </w:p>
        </w:tc>
        <w:tc>
          <w:tcPr>
            <w:tcW w:w="851" w:type="dxa"/>
          </w:tcPr>
          <w:p w14:paraId="198C9D82" w14:textId="77777777" w:rsidR="00AB5F77" w:rsidRPr="001D71BC" w:rsidRDefault="00AB5F77" w:rsidP="00241C62">
            <w:pPr>
              <w:widowControl w:val="0"/>
              <w:jc w:val="center"/>
              <w:rPr>
                <w:rFonts w:ascii="Times New Roman" w:eastAsia="Times New Roman" w:hAnsi="Times New Roman" w:cs="Times New Roman"/>
                <w:bCs/>
                <w:color w:val="231E20"/>
                <w:lang w:eastAsia="ru-RU"/>
              </w:rPr>
            </w:pPr>
          </w:p>
        </w:tc>
        <w:tc>
          <w:tcPr>
            <w:tcW w:w="708" w:type="dxa"/>
          </w:tcPr>
          <w:p w14:paraId="42833A66"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09" w:type="dxa"/>
          </w:tcPr>
          <w:p w14:paraId="3F644168"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46" w:type="dxa"/>
          </w:tcPr>
          <w:p w14:paraId="042E1145"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4</w:t>
            </w:r>
          </w:p>
        </w:tc>
      </w:tr>
      <w:tr w:rsidR="00AB5F77" w:rsidRPr="001D71BC" w14:paraId="4455C7ED" w14:textId="77777777" w:rsidTr="00241C62">
        <w:trPr>
          <w:trHeight w:hRule="exact" w:val="374"/>
        </w:trPr>
        <w:tc>
          <w:tcPr>
            <w:tcW w:w="2117" w:type="dxa"/>
            <w:vMerge/>
          </w:tcPr>
          <w:p w14:paraId="57FC7DEF" w14:textId="77777777" w:rsidR="00AB5F77" w:rsidRPr="001D71BC" w:rsidRDefault="00AB5F77" w:rsidP="00241C62">
            <w:pPr>
              <w:widowControl w:val="0"/>
              <w:rPr>
                <w:rFonts w:ascii="Times New Roman" w:hAnsi="Times New Roman" w:cs="Times New Roman"/>
              </w:rPr>
            </w:pPr>
          </w:p>
        </w:tc>
        <w:tc>
          <w:tcPr>
            <w:tcW w:w="2556" w:type="dxa"/>
          </w:tcPr>
          <w:p w14:paraId="0C781F5B"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Биология</w:t>
            </w:r>
          </w:p>
        </w:tc>
        <w:tc>
          <w:tcPr>
            <w:tcW w:w="850" w:type="dxa"/>
          </w:tcPr>
          <w:p w14:paraId="77579E40"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709" w:type="dxa"/>
          </w:tcPr>
          <w:p w14:paraId="775F064A"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851" w:type="dxa"/>
          </w:tcPr>
          <w:p w14:paraId="13814DA1"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08" w:type="dxa"/>
          </w:tcPr>
          <w:p w14:paraId="628BDFFE"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09" w:type="dxa"/>
          </w:tcPr>
          <w:p w14:paraId="2B1D108E"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46" w:type="dxa"/>
          </w:tcPr>
          <w:p w14:paraId="1510E60A"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7</w:t>
            </w:r>
          </w:p>
        </w:tc>
      </w:tr>
      <w:tr w:rsidR="00AB5F77" w:rsidRPr="001D71BC" w14:paraId="12FBEE9D" w14:textId="77777777" w:rsidTr="00241C62">
        <w:trPr>
          <w:trHeight w:hRule="exact" w:val="593"/>
        </w:trPr>
        <w:tc>
          <w:tcPr>
            <w:tcW w:w="2117" w:type="dxa"/>
            <w:vMerge w:val="restart"/>
          </w:tcPr>
          <w:p w14:paraId="29E3B514" w14:textId="77777777" w:rsidR="00AB5F77" w:rsidRPr="001D71BC" w:rsidRDefault="00AB5F77" w:rsidP="00241C62">
            <w:pPr>
              <w:widowControl w:val="0"/>
              <w:rPr>
                <w:rFonts w:ascii="Times New Roman" w:hAnsi="Times New Roman" w:cs="Times New Roman"/>
              </w:rPr>
            </w:pPr>
            <w:r w:rsidRPr="001D71BC">
              <w:rPr>
                <w:rFonts w:ascii="Times New Roman" w:hAnsi="Times New Roman" w:cs="Times New Roman"/>
                <w:color w:val="231E20"/>
              </w:rPr>
              <w:t>Искусство</w:t>
            </w:r>
          </w:p>
        </w:tc>
        <w:tc>
          <w:tcPr>
            <w:tcW w:w="2556" w:type="dxa"/>
          </w:tcPr>
          <w:p w14:paraId="1FA67BE9"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Изобразительное искусство</w:t>
            </w:r>
          </w:p>
        </w:tc>
        <w:tc>
          <w:tcPr>
            <w:tcW w:w="850" w:type="dxa"/>
          </w:tcPr>
          <w:p w14:paraId="50EC6399"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709" w:type="dxa"/>
          </w:tcPr>
          <w:p w14:paraId="17B5C923"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851" w:type="dxa"/>
          </w:tcPr>
          <w:p w14:paraId="33F2146A"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08" w:type="dxa"/>
          </w:tcPr>
          <w:p w14:paraId="6905F209" w14:textId="77777777" w:rsidR="00AB5F77" w:rsidRPr="001D71BC" w:rsidRDefault="00AB5F77" w:rsidP="00241C62">
            <w:pPr>
              <w:widowControl w:val="0"/>
              <w:ind w:firstLine="340"/>
              <w:jc w:val="center"/>
              <w:rPr>
                <w:rFonts w:ascii="Times New Roman" w:eastAsia="Times New Roman" w:hAnsi="Times New Roman" w:cs="Times New Roman"/>
                <w:bCs/>
                <w:color w:val="231E20"/>
                <w:lang w:eastAsia="ru-RU"/>
              </w:rPr>
            </w:pPr>
          </w:p>
        </w:tc>
        <w:tc>
          <w:tcPr>
            <w:tcW w:w="709" w:type="dxa"/>
          </w:tcPr>
          <w:p w14:paraId="242320B5" w14:textId="77777777" w:rsidR="00AB5F77" w:rsidRPr="001D71BC" w:rsidRDefault="00AB5F77" w:rsidP="00241C62">
            <w:pPr>
              <w:widowControl w:val="0"/>
              <w:ind w:firstLine="340"/>
              <w:jc w:val="center"/>
              <w:rPr>
                <w:rFonts w:ascii="Times New Roman" w:eastAsia="Times New Roman" w:hAnsi="Times New Roman" w:cs="Times New Roman"/>
                <w:bCs/>
                <w:color w:val="231E20"/>
                <w:lang w:eastAsia="ru-RU"/>
              </w:rPr>
            </w:pPr>
          </w:p>
        </w:tc>
        <w:tc>
          <w:tcPr>
            <w:tcW w:w="846" w:type="dxa"/>
          </w:tcPr>
          <w:p w14:paraId="72AA86A2"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3</w:t>
            </w:r>
          </w:p>
        </w:tc>
      </w:tr>
      <w:tr w:rsidR="00AB5F77" w:rsidRPr="001D71BC" w14:paraId="7DC9AFAC" w14:textId="77777777" w:rsidTr="00241C62">
        <w:trPr>
          <w:trHeight w:hRule="exact" w:val="374"/>
        </w:trPr>
        <w:tc>
          <w:tcPr>
            <w:tcW w:w="2117" w:type="dxa"/>
            <w:vMerge/>
          </w:tcPr>
          <w:p w14:paraId="65FDB6F4" w14:textId="77777777" w:rsidR="00AB5F77" w:rsidRPr="001D71BC" w:rsidRDefault="00AB5F77" w:rsidP="00241C62">
            <w:pPr>
              <w:widowControl w:val="0"/>
              <w:rPr>
                <w:rFonts w:ascii="Times New Roman" w:hAnsi="Times New Roman" w:cs="Times New Roman"/>
              </w:rPr>
            </w:pPr>
          </w:p>
        </w:tc>
        <w:tc>
          <w:tcPr>
            <w:tcW w:w="2556" w:type="dxa"/>
          </w:tcPr>
          <w:p w14:paraId="51609824"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Музыка</w:t>
            </w:r>
          </w:p>
        </w:tc>
        <w:tc>
          <w:tcPr>
            <w:tcW w:w="850" w:type="dxa"/>
          </w:tcPr>
          <w:p w14:paraId="01B96D55"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709" w:type="dxa"/>
          </w:tcPr>
          <w:p w14:paraId="41A3F79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851" w:type="dxa"/>
          </w:tcPr>
          <w:p w14:paraId="4A5E7862"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08" w:type="dxa"/>
          </w:tcPr>
          <w:p w14:paraId="253D233E"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09" w:type="dxa"/>
          </w:tcPr>
          <w:p w14:paraId="357DBA9F" w14:textId="77777777" w:rsidR="00AB5F77" w:rsidRPr="001D71BC" w:rsidRDefault="00AB5F77" w:rsidP="00241C62">
            <w:pPr>
              <w:widowControl w:val="0"/>
              <w:ind w:firstLine="340"/>
              <w:jc w:val="center"/>
              <w:rPr>
                <w:rFonts w:ascii="Times New Roman" w:eastAsia="Times New Roman" w:hAnsi="Times New Roman" w:cs="Times New Roman"/>
                <w:bCs/>
                <w:color w:val="231E20"/>
                <w:lang w:eastAsia="ru-RU"/>
              </w:rPr>
            </w:pPr>
          </w:p>
        </w:tc>
        <w:tc>
          <w:tcPr>
            <w:tcW w:w="846" w:type="dxa"/>
          </w:tcPr>
          <w:p w14:paraId="336D28F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4</w:t>
            </w:r>
          </w:p>
        </w:tc>
      </w:tr>
      <w:tr w:rsidR="00AB5F77" w:rsidRPr="001D71BC" w14:paraId="252B9941" w14:textId="77777777" w:rsidTr="00241C62">
        <w:trPr>
          <w:trHeight w:hRule="exact" w:val="374"/>
        </w:trPr>
        <w:tc>
          <w:tcPr>
            <w:tcW w:w="2117" w:type="dxa"/>
          </w:tcPr>
          <w:p w14:paraId="3D6543CF" w14:textId="77777777" w:rsidR="00AB5F77" w:rsidRPr="001D71BC" w:rsidRDefault="00AB5F77" w:rsidP="00241C62">
            <w:pPr>
              <w:widowControl w:val="0"/>
              <w:rPr>
                <w:rFonts w:ascii="Times New Roman" w:hAnsi="Times New Roman" w:cs="Times New Roman"/>
              </w:rPr>
            </w:pPr>
            <w:r w:rsidRPr="001D71BC">
              <w:rPr>
                <w:rFonts w:ascii="Times New Roman" w:hAnsi="Times New Roman" w:cs="Times New Roman"/>
                <w:color w:val="231E20"/>
              </w:rPr>
              <w:lastRenderedPageBreak/>
              <w:t>Технология</w:t>
            </w:r>
          </w:p>
        </w:tc>
        <w:tc>
          <w:tcPr>
            <w:tcW w:w="2556" w:type="dxa"/>
          </w:tcPr>
          <w:p w14:paraId="70E72C72"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Технология</w:t>
            </w:r>
          </w:p>
        </w:tc>
        <w:tc>
          <w:tcPr>
            <w:tcW w:w="850" w:type="dxa"/>
          </w:tcPr>
          <w:p w14:paraId="6FA0FFDB"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2</w:t>
            </w:r>
          </w:p>
        </w:tc>
        <w:tc>
          <w:tcPr>
            <w:tcW w:w="709" w:type="dxa"/>
          </w:tcPr>
          <w:p w14:paraId="0E846AE0"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51" w:type="dxa"/>
          </w:tcPr>
          <w:p w14:paraId="0904BFA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08" w:type="dxa"/>
          </w:tcPr>
          <w:p w14:paraId="1639774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09" w:type="dxa"/>
          </w:tcPr>
          <w:p w14:paraId="35A1EA8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846" w:type="dxa"/>
          </w:tcPr>
          <w:p w14:paraId="1FAF5A65"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8</w:t>
            </w:r>
          </w:p>
        </w:tc>
      </w:tr>
      <w:tr w:rsidR="00AB5F77" w:rsidRPr="001D71BC" w14:paraId="2A147611" w14:textId="77777777" w:rsidTr="00E375C2">
        <w:trPr>
          <w:trHeight w:hRule="exact" w:val="865"/>
        </w:trPr>
        <w:tc>
          <w:tcPr>
            <w:tcW w:w="2117" w:type="dxa"/>
            <w:vMerge w:val="restart"/>
          </w:tcPr>
          <w:p w14:paraId="14A30DCF" w14:textId="77777777" w:rsidR="00AB5F77" w:rsidRPr="001D71BC" w:rsidRDefault="00AB5F77" w:rsidP="00241C62">
            <w:pPr>
              <w:widowControl w:val="0"/>
              <w:spacing w:before="80" w:line="218" w:lineRule="auto"/>
              <w:rPr>
                <w:rFonts w:ascii="Times New Roman" w:hAnsi="Times New Roman" w:cs="Times New Roman"/>
              </w:rPr>
            </w:pPr>
            <w:r w:rsidRPr="001D71BC">
              <w:rPr>
                <w:rFonts w:ascii="Times New Roman" w:hAnsi="Times New Roman" w:cs="Times New Roman"/>
                <w:color w:val="231E20"/>
              </w:rPr>
              <w:t>Физическая культура и основы безопасности жизнедеятельности</w:t>
            </w:r>
          </w:p>
        </w:tc>
        <w:tc>
          <w:tcPr>
            <w:tcW w:w="2556" w:type="dxa"/>
          </w:tcPr>
          <w:p w14:paraId="4E5584B5"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Физическая культура</w:t>
            </w:r>
          </w:p>
        </w:tc>
        <w:tc>
          <w:tcPr>
            <w:tcW w:w="850" w:type="dxa"/>
          </w:tcPr>
          <w:p w14:paraId="41D0EAAC"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2</w:t>
            </w:r>
          </w:p>
        </w:tc>
        <w:tc>
          <w:tcPr>
            <w:tcW w:w="709" w:type="dxa"/>
          </w:tcPr>
          <w:p w14:paraId="06C796F0"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51" w:type="dxa"/>
          </w:tcPr>
          <w:p w14:paraId="31F62F7C"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08" w:type="dxa"/>
          </w:tcPr>
          <w:p w14:paraId="4C8867A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09" w:type="dxa"/>
          </w:tcPr>
          <w:p w14:paraId="27FDA067"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46" w:type="dxa"/>
          </w:tcPr>
          <w:p w14:paraId="47FF595F"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10</w:t>
            </w:r>
          </w:p>
        </w:tc>
      </w:tr>
      <w:tr w:rsidR="00AB5F77" w:rsidRPr="001D71BC" w14:paraId="0F45B7D0" w14:textId="77777777" w:rsidTr="00241C62">
        <w:trPr>
          <w:trHeight w:hRule="exact" w:val="616"/>
        </w:trPr>
        <w:tc>
          <w:tcPr>
            <w:tcW w:w="2117" w:type="dxa"/>
            <w:vMerge/>
          </w:tcPr>
          <w:p w14:paraId="6E023ADF" w14:textId="77777777" w:rsidR="00AB5F77" w:rsidRPr="001D71BC" w:rsidRDefault="00AB5F77" w:rsidP="00241C62">
            <w:pPr>
              <w:widowControl w:val="0"/>
              <w:ind w:firstLine="280"/>
              <w:rPr>
                <w:rFonts w:ascii="Times New Roman" w:hAnsi="Times New Roman" w:cs="Times New Roman"/>
              </w:rPr>
            </w:pPr>
          </w:p>
        </w:tc>
        <w:tc>
          <w:tcPr>
            <w:tcW w:w="2556" w:type="dxa"/>
          </w:tcPr>
          <w:p w14:paraId="66996EE7"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Основы безопасности жизнедеятельности</w:t>
            </w:r>
          </w:p>
        </w:tc>
        <w:tc>
          <w:tcPr>
            <w:tcW w:w="850" w:type="dxa"/>
          </w:tcPr>
          <w:p w14:paraId="2740715B" w14:textId="77777777" w:rsidR="00AB5F77" w:rsidRPr="001D71BC" w:rsidRDefault="00AB5F77" w:rsidP="00241C62">
            <w:pPr>
              <w:widowControl w:val="0"/>
              <w:jc w:val="center"/>
              <w:rPr>
                <w:rFonts w:ascii="Times New Roman" w:eastAsia="Times New Roman" w:hAnsi="Times New Roman" w:cs="Times New Roman"/>
                <w:color w:val="231E20"/>
                <w:lang w:eastAsia="ru-RU"/>
              </w:rPr>
            </w:pPr>
          </w:p>
        </w:tc>
        <w:tc>
          <w:tcPr>
            <w:tcW w:w="709" w:type="dxa"/>
          </w:tcPr>
          <w:p w14:paraId="6E4976F0" w14:textId="77777777" w:rsidR="00AB5F77" w:rsidRPr="001D71BC" w:rsidRDefault="00AB5F77" w:rsidP="00241C62">
            <w:pPr>
              <w:widowControl w:val="0"/>
              <w:jc w:val="center"/>
              <w:rPr>
                <w:rFonts w:ascii="Times New Roman" w:eastAsia="Times New Roman" w:hAnsi="Times New Roman" w:cs="Times New Roman"/>
                <w:bCs/>
                <w:color w:val="231E20"/>
                <w:lang w:eastAsia="ru-RU"/>
              </w:rPr>
            </w:pPr>
          </w:p>
        </w:tc>
        <w:tc>
          <w:tcPr>
            <w:tcW w:w="851" w:type="dxa"/>
          </w:tcPr>
          <w:p w14:paraId="1364CEF3" w14:textId="77777777" w:rsidR="00AB5F77" w:rsidRPr="001D71BC" w:rsidRDefault="00AB5F77" w:rsidP="00241C62">
            <w:pPr>
              <w:widowControl w:val="0"/>
              <w:jc w:val="center"/>
              <w:rPr>
                <w:rFonts w:ascii="Times New Roman" w:eastAsia="Times New Roman" w:hAnsi="Times New Roman" w:cs="Times New Roman"/>
                <w:bCs/>
                <w:color w:val="231E20"/>
                <w:lang w:eastAsia="ru-RU"/>
              </w:rPr>
            </w:pPr>
          </w:p>
        </w:tc>
        <w:tc>
          <w:tcPr>
            <w:tcW w:w="708" w:type="dxa"/>
          </w:tcPr>
          <w:p w14:paraId="1D63FA33"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09" w:type="dxa"/>
          </w:tcPr>
          <w:p w14:paraId="1F8239AA"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846" w:type="dxa"/>
          </w:tcPr>
          <w:p w14:paraId="61EAFF01"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r>
      <w:tr w:rsidR="00AB5F77" w:rsidRPr="001D71BC" w14:paraId="02CB88E1" w14:textId="77777777" w:rsidTr="00241C62">
        <w:trPr>
          <w:trHeight w:hRule="exact" w:val="379"/>
        </w:trPr>
        <w:tc>
          <w:tcPr>
            <w:tcW w:w="4673" w:type="dxa"/>
            <w:gridSpan w:val="2"/>
          </w:tcPr>
          <w:p w14:paraId="00A95001" w14:textId="77777777" w:rsidR="00AB5F77" w:rsidRPr="001D71BC" w:rsidRDefault="00AB5F77" w:rsidP="00241C62">
            <w:pPr>
              <w:widowControl w:val="0"/>
              <w:rPr>
                <w:rFonts w:ascii="Times New Roman" w:hAnsi="Times New Roman" w:cs="Times New Roman"/>
              </w:rPr>
            </w:pPr>
            <w:r w:rsidRPr="001D71BC">
              <w:rPr>
                <w:rFonts w:ascii="Times New Roman" w:hAnsi="Times New Roman" w:cs="Times New Roman"/>
                <w:color w:val="231E20"/>
              </w:rPr>
              <w:t>Итого</w:t>
            </w:r>
          </w:p>
        </w:tc>
        <w:tc>
          <w:tcPr>
            <w:tcW w:w="850" w:type="dxa"/>
          </w:tcPr>
          <w:p w14:paraId="7A6ED4A2"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26</w:t>
            </w:r>
          </w:p>
        </w:tc>
        <w:tc>
          <w:tcPr>
            <w:tcW w:w="709" w:type="dxa"/>
          </w:tcPr>
          <w:p w14:paraId="08E03362"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28</w:t>
            </w:r>
          </w:p>
        </w:tc>
        <w:tc>
          <w:tcPr>
            <w:tcW w:w="851" w:type="dxa"/>
          </w:tcPr>
          <w:p w14:paraId="1C1FDE3E"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30</w:t>
            </w:r>
          </w:p>
        </w:tc>
        <w:tc>
          <w:tcPr>
            <w:tcW w:w="708" w:type="dxa"/>
          </w:tcPr>
          <w:p w14:paraId="0D9DA760"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31</w:t>
            </w:r>
          </w:p>
        </w:tc>
        <w:tc>
          <w:tcPr>
            <w:tcW w:w="709" w:type="dxa"/>
          </w:tcPr>
          <w:p w14:paraId="742ABFD9"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32</w:t>
            </w:r>
          </w:p>
        </w:tc>
        <w:tc>
          <w:tcPr>
            <w:tcW w:w="846" w:type="dxa"/>
          </w:tcPr>
          <w:p w14:paraId="270EEDF5"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147</w:t>
            </w:r>
          </w:p>
        </w:tc>
      </w:tr>
      <w:tr w:rsidR="00AB5F77" w:rsidRPr="001D71BC" w14:paraId="3516BAE8" w14:textId="77777777" w:rsidTr="00241C62">
        <w:trPr>
          <w:trHeight w:hRule="exact" w:val="581"/>
        </w:trPr>
        <w:tc>
          <w:tcPr>
            <w:tcW w:w="4673" w:type="dxa"/>
            <w:gridSpan w:val="2"/>
          </w:tcPr>
          <w:p w14:paraId="554ECE0B" w14:textId="77777777" w:rsidR="00AB5F77" w:rsidRPr="001D71BC" w:rsidRDefault="00AB5F77" w:rsidP="00241C62">
            <w:pPr>
              <w:widowControl w:val="0"/>
              <w:spacing w:line="223" w:lineRule="auto"/>
              <w:rPr>
                <w:rFonts w:ascii="Times New Roman" w:hAnsi="Times New Roman" w:cs="Times New Roman"/>
              </w:rPr>
            </w:pPr>
            <w:r w:rsidRPr="001D71BC">
              <w:rPr>
                <w:rFonts w:ascii="Times New Roman" w:hAnsi="Times New Roman" w:cs="Times New Roman"/>
                <w:color w:val="231E20"/>
              </w:rPr>
              <w:t>Часть, формируемая участниками образовательных отношений</w:t>
            </w:r>
          </w:p>
        </w:tc>
        <w:tc>
          <w:tcPr>
            <w:tcW w:w="850" w:type="dxa"/>
          </w:tcPr>
          <w:p w14:paraId="4B435F94"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w:t>
            </w:r>
          </w:p>
        </w:tc>
        <w:tc>
          <w:tcPr>
            <w:tcW w:w="709" w:type="dxa"/>
          </w:tcPr>
          <w:p w14:paraId="72B68A9A"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2</w:t>
            </w:r>
          </w:p>
        </w:tc>
        <w:tc>
          <w:tcPr>
            <w:tcW w:w="851" w:type="dxa"/>
          </w:tcPr>
          <w:p w14:paraId="5FF02DFB"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2</w:t>
            </w:r>
          </w:p>
        </w:tc>
        <w:tc>
          <w:tcPr>
            <w:tcW w:w="708" w:type="dxa"/>
          </w:tcPr>
          <w:p w14:paraId="1C20CFBA"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2</w:t>
            </w:r>
          </w:p>
        </w:tc>
        <w:tc>
          <w:tcPr>
            <w:tcW w:w="709" w:type="dxa"/>
          </w:tcPr>
          <w:p w14:paraId="31CDC85F"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1</w:t>
            </w:r>
          </w:p>
        </w:tc>
        <w:tc>
          <w:tcPr>
            <w:tcW w:w="846" w:type="dxa"/>
          </w:tcPr>
          <w:p w14:paraId="3E8CA806"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10</w:t>
            </w:r>
          </w:p>
        </w:tc>
      </w:tr>
      <w:tr w:rsidR="00AB5F77" w:rsidRPr="001D71BC" w14:paraId="45D28D41" w14:textId="77777777" w:rsidTr="00241C62">
        <w:trPr>
          <w:trHeight w:hRule="exact" w:val="379"/>
        </w:trPr>
        <w:tc>
          <w:tcPr>
            <w:tcW w:w="4673" w:type="dxa"/>
            <w:gridSpan w:val="2"/>
          </w:tcPr>
          <w:p w14:paraId="440D301F" w14:textId="77777777" w:rsidR="00AB5F77" w:rsidRPr="001D71BC" w:rsidRDefault="00AB5F77" w:rsidP="00241C62">
            <w:pPr>
              <w:widowControl w:val="0"/>
              <w:rPr>
                <w:rFonts w:ascii="Times New Roman" w:hAnsi="Times New Roman" w:cs="Times New Roman"/>
              </w:rPr>
            </w:pPr>
            <w:r w:rsidRPr="001D71BC">
              <w:rPr>
                <w:rFonts w:ascii="Times New Roman" w:hAnsi="Times New Roman" w:cs="Times New Roman"/>
                <w:color w:val="231E20"/>
              </w:rPr>
              <w:t>Учебные недели</w:t>
            </w:r>
          </w:p>
        </w:tc>
        <w:tc>
          <w:tcPr>
            <w:tcW w:w="850" w:type="dxa"/>
          </w:tcPr>
          <w:p w14:paraId="48FBE6EF"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34</w:t>
            </w:r>
          </w:p>
        </w:tc>
        <w:tc>
          <w:tcPr>
            <w:tcW w:w="709" w:type="dxa"/>
          </w:tcPr>
          <w:p w14:paraId="02D73838"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34</w:t>
            </w:r>
          </w:p>
        </w:tc>
        <w:tc>
          <w:tcPr>
            <w:tcW w:w="851" w:type="dxa"/>
          </w:tcPr>
          <w:p w14:paraId="15946435"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34</w:t>
            </w:r>
          </w:p>
        </w:tc>
        <w:tc>
          <w:tcPr>
            <w:tcW w:w="708" w:type="dxa"/>
          </w:tcPr>
          <w:p w14:paraId="78D51101"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34</w:t>
            </w:r>
          </w:p>
        </w:tc>
        <w:tc>
          <w:tcPr>
            <w:tcW w:w="709" w:type="dxa"/>
          </w:tcPr>
          <w:p w14:paraId="20FA5CB6"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34</w:t>
            </w:r>
          </w:p>
        </w:tc>
        <w:tc>
          <w:tcPr>
            <w:tcW w:w="846" w:type="dxa"/>
          </w:tcPr>
          <w:p w14:paraId="3FC363A5"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34</w:t>
            </w:r>
          </w:p>
        </w:tc>
      </w:tr>
      <w:tr w:rsidR="00AB5F77" w:rsidRPr="001D71BC" w14:paraId="180E6B89" w14:textId="77777777" w:rsidTr="00241C62">
        <w:trPr>
          <w:trHeight w:hRule="exact" w:val="379"/>
        </w:trPr>
        <w:tc>
          <w:tcPr>
            <w:tcW w:w="4673" w:type="dxa"/>
            <w:gridSpan w:val="2"/>
          </w:tcPr>
          <w:p w14:paraId="3981C810" w14:textId="77777777" w:rsidR="00AB5F77" w:rsidRPr="001D71BC" w:rsidRDefault="00AB5F77" w:rsidP="00241C62">
            <w:pPr>
              <w:widowControl w:val="0"/>
              <w:rPr>
                <w:rFonts w:ascii="Times New Roman" w:hAnsi="Times New Roman" w:cs="Times New Roman"/>
              </w:rPr>
            </w:pPr>
            <w:r w:rsidRPr="001D71BC">
              <w:rPr>
                <w:rFonts w:ascii="Times New Roman" w:hAnsi="Times New Roman" w:cs="Times New Roman"/>
                <w:color w:val="231E20"/>
              </w:rPr>
              <w:t>Всего часов</w:t>
            </w:r>
          </w:p>
        </w:tc>
        <w:tc>
          <w:tcPr>
            <w:tcW w:w="850" w:type="dxa"/>
          </w:tcPr>
          <w:p w14:paraId="42E4D24C"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986</w:t>
            </w:r>
          </w:p>
        </w:tc>
        <w:tc>
          <w:tcPr>
            <w:tcW w:w="709" w:type="dxa"/>
          </w:tcPr>
          <w:p w14:paraId="5F648832"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1020</w:t>
            </w:r>
          </w:p>
        </w:tc>
        <w:tc>
          <w:tcPr>
            <w:tcW w:w="851" w:type="dxa"/>
          </w:tcPr>
          <w:p w14:paraId="2EC9D728"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1088</w:t>
            </w:r>
          </w:p>
        </w:tc>
        <w:tc>
          <w:tcPr>
            <w:tcW w:w="708" w:type="dxa"/>
          </w:tcPr>
          <w:p w14:paraId="104FF014"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1122</w:t>
            </w:r>
          </w:p>
        </w:tc>
        <w:tc>
          <w:tcPr>
            <w:tcW w:w="709" w:type="dxa"/>
          </w:tcPr>
          <w:p w14:paraId="65B9DADF"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1122</w:t>
            </w:r>
          </w:p>
        </w:tc>
        <w:tc>
          <w:tcPr>
            <w:tcW w:w="846" w:type="dxa"/>
          </w:tcPr>
          <w:p w14:paraId="260E9247"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5338</w:t>
            </w:r>
          </w:p>
        </w:tc>
      </w:tr>
      <w:tr w:rsidR="00AB5F77" w:rsidRPr="001D71BC" w14:paraId="77A8A8EE" w14:textId="77777777" w:rsidTr="00241C62">
        <w:trPr>
          <w:trHeight w:hRule="exact" w:val="581"/>
        </w:trPr>
        <w:tc>
          <w:tcPr>
            <w:tcW w:w="4673" w:type="dxa"/>
            <w:gridSpan w:val="2"/>
          </w:tcPr>
          <w:p w14:paraId="7C403404" w14:textId="77777777" w:rsidR="00AB5F77" w:rsidRPr="001D71BC" w:rsidRDefault="00AB5F77" w:rsidP="00241C62">
            <w:pPr>
              <w:widowControl w:val="0"/>
              <w:spacing w:line="223" w:lineRule="auto"/>
              <w:rPr>
                <w:rFonts w:ascii="Times New Roman" w:hAnsi="Times New Roman" w:cs="Times New Roman"/>
              </w:rPr>
            </w:pPr>
            <w:r w:rsidRPr="001D71BC">
              <w:rPr>
                <w:rFonts w:ascii="Times New Roman" w:hAnsi="Times New Roman" w:cs="Times New Roman"/>
                <w:color w:val="231E20"/>
              </w:rPr>
              <w:t>Рекомендуемая недельная нагрузка (при 5-дневной неделе)</w:t>
            </w:r>
          </w:p>
        </w:tc>
        <w:tc>
          <w:tcPr>
            <w:tcW w:w="850" w:type="dxa"/>
          </w:tcPr>
          <w:p w14:paraId="46188812"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29</w:t>
            </w:r>
          </w:p>
        </w:tc>
        <w:tc>
          <w:tcPr>
            <w:tcW w:w="709" w:type="dxa"/>
          </w:tcPr>
          <w:p w14:paraId="3628F5E1"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30</w:t>
            </w:r>
          </w:p>
        </w:tc>
        <w:tc>
          <w:tcPr>
            <w:tcW w:w="851" w:type="dxa"/>
          </w:tcPr>
          <w:p w14:paraId="5C6D7C52"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32</w:t>
            </w:r>
          </w:p>
        </w:tc>
        <w:tc>
          <w:tcPr>
            <w:tcW w:w="708" w:type="dxa"/>
          </w:tcPr>
          <w:p w14:paraId="6F474FD8"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33</w:t>
            </w:r>
          </w:p>
        </w:tc>
        <w:tc>
          <w:tcPr>
            <w:tcW w:w="709" w:type="dxa"/>
          </w:tcPr>
          <w:p w14:paraId="1DCF0D8D"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33</w:t>
            </w:r>
          </w:p>
        </w:tc>
        <w:tc>
          <w:tcPr>
            <w:tcW w:w="846" w:type="dxa"/>
          </w:tcPr>
          <w:p w14:paraId="2B47AC45"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157</w:t>
            </w:r>
          </w:p>
        </w:tc>
      </w:tr>
      <w:tr w:rsidR="00AB5F77" w:rsidRPr="001D71BC" w14:paraId="25874F13" w14:textId="77777777" w:rsidTr="00241C62">
        <w:trPr>
          <w:trHeight w:hRule="exact" w:val="792"/>
        </w:trPr>
        <w:tc>
          <w:tcPr>
            <w:tcW w:w="4673" w:type="dxa"/>
            <w:gridSpan w:val="2"/>
          </w:tcPr>
          <w:p w14:paraId="1C65B8CF" w14:textId="77777777" w:rsidR="00AB5F77" w:rsidRPr="001D71BC" w:rsidRDefault="00AB5F77" w:rsidP="00241C62">
            <w:pPr>
              <w:widowControl w:val="0"/>
              <w:spacing w:line="223" w:lineRule="auto"/>
              <w:rPr>
                <w:rFonts w:ascii="Times New Roman" w:hAnsi="Times New Roman" w:cs="Times New Roman"/>
              </w:rPr>
            </w:pPr>
            <w:r w:rsidRPr="001D71BC">
              <w:rPr>
                <w:rFonts w:ascii="Times New Roman" w:hAnsi="Times New Roman" w:cs="Times New Roman"/>
                <w:color w:val="231E20"/>
              </w:rPr>
              <w:t>Максимально допустимая недельная нагрузка (при 5-дневной неделе) в соответствии с действующими санитарными правилами и нормами</w:t>
            </w:r>
          </w:p>
        </w:tc>
        <w:tc>
          <w:tcPr>
            <w:tcW w:w="850" w:type="dxa"/>
          </w:tcPr>
          <w:p w14:paraId="056FAAE7"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29</w:t>
            </w:r>
          </w:p>
        </w:tc>
        <w:tc>
          <w:tcPr>
            <w:tcW w:w="709" w:type="dxa"/>
          </w:tcPr>
          <w:p w14:paraId="27FC2142"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30</w:t>
            </w:r>
          </w:p>
        </w:tc>
        <w:tc>
          <w:tcPr>
            <w:tcW w:w="851" w:type="dxa"/>
          </w:tcPr>
          <w:p w14:paraId="0E94A371"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32</w:t>
            </w:r>
          </w:p>
        </w:tc>
        <w:tc>
          <w:tcPr>
            <w:tcW w:w="708" w:type="dxa"/>
          </w:tcPr>
          <w:p w14:paraId="774EDDF2"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33</w:t>
            </w:r>
          </w:p>
        </w:tc>
        <w:tc>
          <w:tcPr>
            <w:tcW w:w="709" w:type="dxa"/>
          </w:tcPr>
          <w:p w14:paraId="27A57A16"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33</w:t>
            </w:r>
          </w:p>
        </w:tc>
        <w:tc>
          <w:tcPr>
            <w:tcW w:w="846" w:type="dxa"/>
          </w:tcPr>
          <w:p w14:paraId="12496A7F" w14:textId="77777777" w:rsidR="00AB5F77" w:rsidRPr="001D71BC" w:rsidRDefault="00AB5F77" w:rsidP="00241C62">
            <w:pPr>
              <w:widowControl w:val="0"/>
              <w:jc w:val="center"/>
              <w:rPr>
                <w:rFonts w:ascii="Times New Roman" w:hAnsi="Times New Roman" w:cs="Times New Roman"/>
              </w:rPr>
            </w:pPr>
            <w:r w:rsidRPr="001D71BC">
              <w:rPr>
                <w:rFonts w:ascii="Times New Roman" w:hAnsi="Times New Roman" w:cs="Times New Roman"/>
                <w:color w:val="231E20"/>
              </w:rPr>
              <w:t>157</w:t>
            </w:r>
          </w:p>
        </w:tc>
      </w:tr>
    </w:tbl>
    <w:p w14:paraId="52F14393" w14:textId="23661B9D" w:rsidR="00AB5F77" w:rsidRDefault="00AB5F77" w:rsidP="00AB5F77">
      <w:pPr>
        <w:rPr>
          <w:rFonts w:ascii="Times New Roman" w:hAnsi="Times New Roman" w:cs="Times New Roman"/>
        </w:rPr>
      </w:pPr>
    </w:p>
    <w:p w14:paraId="0CBA36AC" w14:textId="77777777" w:rsidR="00AB5F77" w:rsidRPr="001D71BC" w:rsidRDefault="00AB5F77" w:rsidP="00AB5F77">
      <w:pPr>
        <w:rPr>
          <w:rFonts w:ascii="Times New Roman" w:hAnsi="Times New Roman" w:cs="Times New Roman"/>
        </w:rPr>
      </w:pPr>
      <w:r w:rsidRPr="001D71BC">
        <w:rPr>
          <w:rFonts w:ascii="Times New Roman" w:hAnsi="Times New Roman" w:cs="Times New Roman"/>
        </w:rPr>
        <w:t>Вариант 2</w:t>
      </w:r>
    </w:p>
    <w:tbl>
      <w:tblPr>
        <w:tblW w:w="9394" w:type="dxa"/>
        <w:tblInd w:w="-5" w:type="dxa"/>
        <w:tblLayout w:type="fixed"/>
        <w:tblCellMar>
          <w:left w:w="0" w:type="dxa"/>
          <w:right w:w="0" w:type="dxa"/>
        </w:tblCellMar>
        <w:tblLook w:val="0000" w:firstRow="0" w:lastRow="0" w:firstColumn="0" w:lastColumn="0" w:noHBand="0" w:noVBand="0"/>
      </w:tblPr>
      <w:tblGrid>
        <w:gridCol w:w="10"/>
        <w:gridCol w:w="2376"/>
        <w:gridCol w:w="2859"/>
        <w:gridCol w:w="677"/>
        <w:gridCol w:w="682"/>
        <w:gridCol w:w="682"/>
        <w:gridCol w:w="682"/>
        <w:gridCol w:w="677"/>
        <w:gridCol w:w="749"/>
      </w:tblGrid>
      <w:tr w:rsidR="00AB5F77" w:rsidRPr="001D71BC" w14:paraId="2D7D8CF3" w14:textId="77777777" w:rsidTr="00241C62">
        <w:trPr>
          <w:gridBefore w:val="1"/>
          <w:wBefore w:w="10" w:type="dxa"/>
          <w:trHeight w:hRule="exact" w:val="427"/>
        </w:trPr>
        <w:tc>
          <w:tcPr>
            <w:tcW w:w="2376" w:type="dxa"/>
            <w:vMerge w:val="restart"/>
            <w:tcBorders>
              <w:top w:val="single" w:sz="4" w:space="0" w:color="auto"/>
              <w:left w:val="single" w:sz="4" w:space="0" w:color="auto"/>
              <w:bottom w:val="nil"/>
              <w:right w:val="nil"/>
            </w:tcBorders>
            <w:shd w:val="clear" w:color="auto" w:fill="FFFFFF"/>
          </w:tcPr>
          <w:p w14:paraId="5ED016E9"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b/>
                <w:bCs/>
                <w:lang w:eastAsia="ru-RU"/>
              </w:rPr>
              <w:t>Предметные области</w:t>
            </w:r>
          </w:p>
        </w:tc>
        <w:tc>
          <w:tcPr>
            <w:tcW w:w="2859" w:type="dxa"/>
            <w:vMerge w:val="restart"/>
            <w:tcBorders>
              <w:top w:val="single" w:sz="4" w:space="0" w:color="auto"/>
              <w:left w:val="single" w:sz="4" w:space="0" w:color="auto"/>
              <w:bottom w:val="nil"/>
              <w:right w:val="nil"/>
            </w:tcBorders>
            <w:shd w:val="clear" w:color="auto" w:fill="FFFFFF"/>
          </w:tcPr>
          <w:p w14:paraId="700BCBD9" w14:textId="37C67C71" w:rsidR="00AB5F77" w:rsidRPr="001D71BC" w:rsidRDefault="009111AF" w:rsidP="00241C62">
            <w:pPr>
              <w:widowControl w:val="0"/>
              <w:spacing w:after="40" w:line="218" w:lineRule="auto"/>
              <w:rPr>
                <w:rFonts w:ascii="Times New Roman" w:eastAsia="Times New Roman" w:hAnsi="Times New Roman" w:cs="Times New Roman"/>
                <w:b/>
                <w:bCs/>
                <w:lang w:eastAsia="ru-RU"/>
              </w:rPr>
            </w:pPr>
            <w:r>
              <w:rPr>
                <w:rFonts w:ascii="Times New Roman" w:eastAsia="Times New Roman" w:hAnsi="Times New Roman" w:cs="Times New Roman"/>
                <w:b/>
                <w:bCs/>
                <w:noProof/>
                <w:color w:val="231E20"/>
                <w:lang w:eastAsia="ru-RU"/>
              </w:rPr>
              <mc:AlternateContent>
                <mc:Choice Requires="wps">
                  <w:drawing>
                    <wp:anchor distT="0" distB="0" distL="114300" distR="114300" simplePos="0" relativeHeight="251661312" behindDoc="0" locked="0" layoutInCell="1" allowOverlap="1" wp14:anchorId="7CE61396" wp14:editId="1C2AFA06">
                      <wp:simplePos x="0" y="0"/>
                      <wp:positionH relativeFrom="column">
                        <wp:posOffset>-17145</wp:posOffset>
                      </wp:positionH>
                      <wp:positionV relativeFrom="paragraph">
                        <wp:posOffset>12065</wp:posOffset>
                      </wp:positionV>
                      <wp:extent cx="1819275" cy="504825"/>
                      <wp:effectExtent l="0" t="0" r="9525" b="95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19275" cy="504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088CCB6" id="Прямая соединительная линия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95pt" to="141.9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" strokecolor="windowText" strokeweight=".5pt">
                      <v:stroke joinstyle="miter"/>
                      <o:lock v:ext="edit" shapetype="f"/>
                    </v:line>
                  </w:pict>
                </mc:Fallback>
              </mc:AlternateContent>
            </w:r>
            <w:r w:rsidR="00AB5F77" w:rsidRPr="001D71BC">
              <w:rPr>
                <w:rFonts w:ascii="Times New Roman" w:eastAsia="Times New Roman" w:hAnsi="Times New Roman" w:cs="Times New Roman"/>
                <w:b/>
                <w:bCs/>
                <w:lang w:eastAsia="ru-RU"/>
              </w:rPr>
              <w:t>Учебные предметы,</w:t>
            </w:r>
          </w:p>
          <w:p w14:paraId="0F98308E" w14:textId="77777777" w:rsidR="00AB5F77" w:rsidRPr="001D71BC" w:rsidRDefault="00AB5F77" w:rsidP="00241C62">
            <w:pPr>
              <w:widowControl w:val="0"/>
              <w:spacing w:after="40" w:line="218" w:lineRule="auto"/>
              <w:rPr>
                <w:rFonts w:ascii="Times New Roman" w:eastAsia="Times New Roman" w:hAnsi="Times New Roman" w:cs="Times New Roman"/>
                <w:b/>
                <w:bCs/>
                <w:lang w:eastAsia="ru-RU"/>
              </w:rPr>
            </w:pPr>
            <w:r w:rsidRPr="001D71BC">
              <w:rPr>
                <w:rFonts w:ascii="Times New Roman" w:eastAsia="Times New Roman" w:hAnsi="Times New Roman" w:cs="Times New Roman"/>
                <w:b/>
                <w:bCs/>
                <w:lang w:eastAsia="ru-RU"/>
              </w:rPr>
              <w:t xml:space="preserve"> курсы</w:t>
            </w:r>
          </w:p>
          <w:p w14:paraId="5C8B80A4" w14:textId="77777777" w:rsidR="00AB5F77" w:rsidRPr="001D71BC" w:rsidRDefault="00AB5F77" w:rsidP="00241C62">
            <w:pPr>
              <w:widowControl w:val="0"/>
              <w:spacing w:after="0" w:line="218" w:lineRule="auto"/>
              <w:jc w:val="right"/>
              <w:rPr>
                <w:rFonts w:ascii="Times New Roman" w:eastAsia="Times New Roman" w:hAnsi="Times New Roman" w:cs="Times New Roman"/>
                <w:lang w:eastAsia="ru-RU"/>
              </w:rPr>
            </w:pPr>
            <w:r w:rsidRPr="001D71BC">
              <w:rPr>
                <w:rFonts w:ascii="Times New Roman" w:eastAsia="Times New Roman" w:hAnsi="Times New Roman" w:cs="Times New Roman"/>
                <w:b/>
                <w:bCs/>
                <w:lang w:eastAsia="ru-RU"/>
              </w:rPr>
              <w:t>Классы</w:t>
            </w:r>
          </w:p>
        </w:tc>
        <w:tc>
          <w:tcPr>
            <w:tcW w:w="4149" w:type="dxa"/>
            <w:gridSpan w:val="6"/>
            <w:tcBorders>
              <w:top w:val="single" w:sz="4" w:space="0" w:color="auto"/>
              <w:left w:val="single" w:sz="4" w:space="0" w:color="auto"/>
              <w:bottom w:val="nil"/>
              <w:right w:val="single" w:sz="4" w:space="0" w:color="auto"/>
            </w:tcBorders>
            <w:shd w:val="clear" w:color="auto" w:fill="FFFFFF"/>
          </w:tcPr>
          <w:p w14:paraId="6ED2F13C"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b/>
                <w:bCs/>
                <w:lang w:eastAsia="ru-RU"/>
              </w:rPr>
              <w:t>Количество часов в неделю</w:t>
            </w:r>
          </w:p>
        </w:tc>
      </w:tr>
      <w:tr w:rsidR="00AB5F77" w:rsidRPr="001D71BC" w14:paraId="64A2DDFB" w14:textId="77777777" w:rsidTr="00241C62">
        <w:trPr>
          <w:gridBefore w:val="1"/>
          <w:wBefore w:w="10" w:type="dxa"/>
          <w:trHeight w:hRule="exact" w:val="427"/>
        </w:trPr>
        <w:tc>
          <w:tcPr>
            <w:tcW w:w="2376" w:type="dxa"/>
            <w:vMerge/>
            <w:tcBorders>
              <w:top w:val="nil"/>
              <w:left w:val="single" w:sz="4" w:space="0" w:color="auto"/>
              <w:bottom w:val="nil"/>
              <w:right w:val="nil"/>
            </w:tcBorders>
            <w:shd w:val="clear" w:color="auto" w:fill="FFFFFF"/>
          </w:tcPr>
          <w:p w14:paraId="44950D62"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859" w:type="dxa"/>
            <w:vMerge/>
            <w:tcBorders>
              <w:top w:val="nil"/>
              <w:left w:val="single" w:sz="4" w:space="0" w:color="auto"/>
              <w:bottom w:val="nil"/>
              <w:right w:val="nil"/>
            </w:tcBorders>
            <w:shd w:val="clear" w:color="auto" w:fill="FFFFFF"/>
          </w:tcPr>
          <w:p w14:paraId="252F50E7"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677" w:type="dxa"/>
            <w:tcBorders>
              <w:top w:val="single" w:sz="4" w:space="0" w:color="auto"/>
              <w:left w:val="single" w:sz="4" w:space="0" w:color="auto"/>
              <w:bottom w:val="nil"/>
              <w:right w:val="nil"/>
            </w:tcBorders>
            <w:shd w:val="clear" w:color="auto" w:fill="FFFFFF"/>
          </w:tcPr>
          <w:p w14:paraId="233F81C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V</w:t>
            </w:r>
          </w:p>
        </w:tc>
        <w:tc>
          <w:tcPr>
            <w:tcW w:w="682" w:type="dxa"/>
            <w:tcBorders>
              <w:top w:val="single" w:sz="4" w:space="0" w:color="auto"/>
              <w:left w:val="single" w:sz="4" w:space="0" w:color="auto"/>
              <w:bottom w:val="nil"/>
              <w:right w:val="nil"/>
            </w:tcBorders>
            <w:shd w:val="clear" w:color="auto" w:fill="FFFFFF"/>
          </w:tcPr>
          <w:p w14:paraId="5661F97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VI</w:t>
            </w:r>
          </w:p>
        </w:tc>
        <w:tc>
          <w:tcPr>
            <w:tcW w:w="682" w:type="dxa"/>
            <w:tcBorders>
              <w:top w:val="single" w:sz="4" w:space="0" w:color="auto"/>
              <w:left w:val="single" w:sz="4" w:space="0" w:color="auto"/>
              <w:bottom w:val="nil"/>
              <w:right w:val="nil"/>
            </w:tcBorders>
            <w:shd w:val="clear" w:color="auto" w:fill="FFFFFF"/>
          </w:tcPr>
          <w:p w14:paraId="07AD46F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VII</w:t>
            </w:r>
          </w:p>
        </w:tc>
        <w:tc>
          <w:tcPr>
            <w:tcW w:w="682" w:type="dxa"/>
            <w:tcBorders>
              <w:top w:val="single" w:sz="4" w:space="0" w:color="auto"/>
              <w:left w:val="single" w:sz="4" w:space="0" w:color="auto"/>
              <w:bottom w:val="nil"/>
              <w:right w:val="nil"/>
            </w:tcBorders>
            <w:shd w:val="clear" w:color="auto" w:fill="FFFFFF"/>
          </w:tcPr>
          <w:p w14:paraId="1D87622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VIII</w:t>
            </w:r>
          </w:p>
        </w:tc>
        <w:tc>
          <w:tcPr>
            <w:tcW w:w="677" w:type="dxa"/>
            <w:tcBorders>
              <w:top w:val="single" w:sz="4" w:space="0" w:color="auto"/>
              <w:left w:val="single" w:sz="4" w:space="0" w:color="auto"/>
              <w:bottom w:val="nil"/>
              <w:right w:val="nil"/>
            </w:tcBorders>
            <w:shd w:val="clear" w:color="auto" w:fill="FFFFFF"/>
          </w:tcPr>
          <w:p w14:paraId="6DCDE48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IX</w:t>
            </w:r>
          </w:p>
        </w:tc>
        <w:tc>
          <w:tcPr>
            <w:tcW w:w="749" w:type="dxa"/>
            <w:tcBorders>
              <w:top w:val="single" w:sz="4" w:space="0" w:color="auto"/>
              <w:left w:val="single" w:sz="4" w:space="0" w:color="auto"/>
              <w:bottom w:val="nil"/>
              <w:right w:val="single" w:sz="4" w:space="0" w:color="auto"/>
            </w:tcBorders>
            <w:shd w:val="clear" w:color="auto" w:fill="FFFFFF"/>
          </w:tcPr>
          <w:p w14:paraId="0EC6331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Всего</w:t>
            </w:r>
          </w:p>
        </w:tc>
      </w:tr>
      <w:tr w:rsidR="00AB5F77" w:rsidRPr="001D71BC" w14:paraId="2381D964" w14:textId="77777777" w:rsidTr="00241C62">
        <w:trPr>
          <w:gridBefore w:val="1"/>
          <w:wBefore w:w="10" w:type="dxa"/>
          <w:trHeight w:hRule="exact" w:val="346"/>
        </w:trPr>
        <w:tc>
          <w:tcPr>
            <w:tcW w:w="9384" w:type="dxa"/>
            <w:gridSpan w:val="8"/>
            <w:tcBorders>
              <w:top w:val="single" w:sz="4" w:space="0" w:color="auto"/>
              <w:left w:val="single" w:sz="4" w:space="0" w:color="auto"/>
              <w:bottom w:val="nil"/>
              <w:right w:val="single" w:sz="4" w:space="0" w:color="auto"/>
            </w:tcBorders>
            <w:shd w:val="clear" w:color="auto" w:fill="FFFFFF"/>
          </w:tcPr>
          <w:p w14:paraId="572AE43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Обязательная часть</w:t>
            </w:r>
          </w:p>
        </w:tc>
      </w:tr>
      <w:tr w:rsidR="00AB5F77" w:rsidRPr="001D71BC" w14:paraId="74E2AD43" w14:textId="77777777" w:rsidTr="00241C62">
        <w:trPr>
          <w:gridBefore w:val="1"/>
          <w:wBefore w:w="10" w:type="dxa"/>
          <w:trHeight w:hRule="exact" w:val="346"/>
        </w:trPr>
        <w:tc>
          <w:tcPr>
            <w:tcW w:w="2376" w:type="dxa"/>
            <w:vMerge w:val="restart"/>
            <w:tcBorders>
              <w:top w:val="single" w:sz="4" w:space="0" w:color="auto"/>
              <w:left w:val="single" w:sz="4" w:space="0" w:color="auto"/>
              <w:bottom w:val="nil"/>
              <w:right w:val="nil"/>
            </w:tcBorders>
            <w:shd w:val="clear" w:color="auto" w:fill="FFFFFF"/>
          </w:tcPr>
          <w:p w14:paraId="477D88C6" w14:textId="77777777" w:rsidR="00AB5F77" w:rsidRPr="001D71BC" w:rsidRDefault="00AB5F77" w:rsidP="00241C62">
            <w:pPr>
              <w:widowControl w:val="0"/>
              <w:spacing w:after="0" w:line="218"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Русский язык и литература</w:t>
            </w:r>
          </w:p>
        </w:tc>
        <w:tc>
          <w:tcPr>
            <w:tcW w:w="2859" w:type="dxa"/>
            <w:tcBorders>
              <w:top w:val="single" w:sz="4" w:space="0" w:color="auto"/>
              <w:left w:val="single" w:sz="4" w:space="0" w:color="auto"/>
              <w:bottom w:val="nil"/>
              <w:right w:val="nil"/>
            </w:tcBorders>
            <w:shd w:val="clear" w:color="auto" w:fill="FFFFFF"/>
          </w:tcPr>
          <w:p w14:paraId="35F4FDA8"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Русский язык</w:t>
            </w:r>
          </w:p>
        </w:tc>
        <w:tc>
          <w:tcPr>
            <w:tcW w:w="677" w:type="dxa"/>
            <w:tcBorders>
              <w:top w:val="single" w:sz="4" w:space="0" w:color="auto"/>
              <w:left w:val="single" w:sz="4" w:space="0" w:color="auto"/>
              <w:bottom w:val="nil"/>
              <w:right w:val="nil"/>
            </w:tcBorders>
            <w:shd w:val="clear" w:color="auto" w:fill="FFFFFF"/>
          </w:tcPr>
          <w:p w14:paraId="12B3D4D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5</w:t>
            </w:r>
          </w:p>
        </w:tc>
        <w:tc>
          <w:tcPr>
            <w:tcW w:w="682" w:type="dxa"/>
            <w:tcBorders>
              <w:top w:val="single" w:sz="4" w:space="0" w:color="auto"/>
              <w:left w:val="single" w:sz="4" w:space="0" w:color="auto"/>
              <w:bottom w:val="nil"/>
              <w:right w:val="nil"/>
            </w:tcBorders>
            <w:shd w:val="clear" w:color="auto" w:fill="FFFFFF"/>
          </w:tcPr>
          <w:p w14:paraId="17F85E5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6</w:t>
            </w:r>
          </w:p>
        </w:tc>
        <w:tc>
          <w:tcPr>
            <w:tcW w:w="682" w:type="dxa"/>
            <w:tcBorders>
              <w:top w:val="single" w:sz="4" w:space="0" w:color="auto"/>
              <w:left w:val="single" w:sz="4" w:space="0" w:color="auto"/>
              <w:bottom w:val="nil"/>
              <w:right w:val="nil"/>
            </w:tcBorders>
            <w:shd w:val="clear" w:color="auto" w:fill="FFFFFF"/>
          </w:tcPr>
          <w:p w14:paraId="2E49337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4</w:t>
            </w:r>
          </w:p>
        </w:tc>
        <w:tc>
          <w:tcPr>
            <w:tcW w:w="682" w:type="dxa"/>
            <w:tcBorders>
              <w:top w:val="single" w:sz="4" w:space="0" w:color="auto"/>
              <w:left w:val="single" w:sz="4" w:space="0" w:color="auto"/>
              <w:bottom w:val="nil"/>
              <w:right w:val="nil"/>
            </w:tcBorders>
            <w:shd w:val="clear" w:color="auto" w:fill="FFFFFF"/>
          </w:tcPr>
          <w:p w14:paraId="494709C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677" w:type="dxa"/>
            <w:tcBorders>
              <w:top w:val="single" w:sz="4" w:space="0" w:color="auto"/>
              <w:left w:val="single" w:sz="4" w:space="0" w:color="auto"/>
              <w:bottom w:val="nil"/>
              <w:right w:val="nil"/>
            </w:tcBorders>
            <w:shd w:val="clear" w:color="auto" w:fill="FFFFFF"/>
          </w:tcPr>
          <w:p w14:paraId="454E288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749" w:type="dxa"/>
            <w:tcBorders>
              <w:top w:val="single" w:sz="4" w:space="0" w:color="auto"/>
              <w:left w:val="single" w:sz="4" w:space="0" w:color="auto"/>
              <w:bottom w:val="nil"/>
              <w:right w:val="single" w:sz="4" w:space="0" w:color="auto"/>
            </w:tcBorders>
            <w:shd w:val="clear" w:color="auto" w:fill="FFFFFF"/>
          </w:tcPr>
          <w:p w14:paraId="6276713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21</w:t>
            </w:r>
          </w:p>
        </w:tc>
      </w:tr>
      <w:tr w:rsidR="00AB5F77" w:rsidRPr="001D71BC" w14:paraId="60D2CD71" w14:textId="77777777" w:rsidTr="00241C62">
        <w:trPr>
          <w:gridBefore w:val="1"/>
          <w:wBefore w:w="10" w:type="dxa"/>
          <w:trHeight w:hRule="exact" w:val="346"/>
        </w:trPr>
        <w:tc>
          <w:tcPr>
            <w:tcW w:w="2376" w:type="dxa"/>
            <w:vMerge/>
            <w:tcBorders>
              <w:top w:val="nil"/>
              <w:left w:val="single" w:sz="4" w:space="0" w:color="auto"/>
              <w:bottom w:val="nil"/>
              <w:right w:val="nil"/>
            </w:tcBorders>
            <w:shd w:val="clear" w:color="auto" w:fill="FFFFFF"/>
          </w:tcPr>
          <w:p w14:paraId="371DD276" w14:textId="77777777" w:rsidR="00AB5F77" w:rsidRPr="001D71BC" w:rsidRDefault="00AB5F77" w:rsidP="00241C62">
            <w:pPr>
              <w:widowControl w:val="0"/>
              <w:spacing w:after="0" w:line="240" w:lineRule="auto"/>
              <w:ind w:firstLine="260"/>
              <w:rPr>
                <w:rFonts w:ascii="Times New Roman" w:eastAsia="Times New Roman" w:hAnsi="Times New Roman" w:cs="Times New Roman"/>
                <w:lang w:eastAsia="ru-RU"/>
              </w:rPr>
            </w:pPr>
          </w:p>
        </w:tc>
        <w:tc>
          <w:tcPr>
            <w:tcW w:w="2859" w:type="dxa"/>
            <w:tcBorders>
              <w:top w:val="single" w:sz="4" w:space="0" w:color="auto"/>
              <w:left w:val="single" w:sz="4" w:space="0" w:color="auto"/>
              <w:bottom w:val="nil"/>
              <w:right w:val="nil"/>
            </w:tcBorders>
            <w:shd w:val="clear" w:color="auto" w:fill="FFFFFF"/>
          </w:tcPr>
          <w:p w14:paraId="0E1FBABC"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Литература</w:t>
            </w:r>
          </w:p>
        </w:tc>
        <w:tc>
          <w:tcPr>
            <w:tcW w:w="677" w:type="dxa"/>
            <w:tcBorders>
              <w:top w:val="single" w:sz="4" w:space="0" w:color="auto"/>
              <w:left w:val="single" w:sz="4" w:space="0" w:color="auto"/>
              <w:bottom w:val="nil"/>
              <w:right w:val="nil"/>
            </w:tcBorders>
            <w:shd w:val="clear" w:color="auto" w:fill="FFFFFF"/>
          </w:tcPr>
          <w:p w14:paraId="724B64C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682" w:type="dxa"/>
            <w:tcBorders>
              <w:top w:val="single" w:sz="4" w:space="0" w:color="auto"/>
              <w:left w:val="single" w:sz="4" w:space="0" w:color="auto"/>
              <w:bottom w:val="nil"/>
              <w:right w:val="nil"/>
            </w:tcBorders>
            <w:shd w:val="clear" w:color="auto" w:fill="FFFFFF"/>
          </w:tcPr>
          <w:p w14:paraId="516740F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682" w:type="dxa"/>
            <w:tcBorders>
              <w:top w:val="single" w:sz="4" w:space="0" w:color="auto"/>
              <w:left w:val="single" w:sz="4" w:space="0" w:color="auto"/>
              <w:bottom w:val="nil"/>
              <w:right w:val="nil"/>
            </w:tcBorders>
            <w:shd w:val="clear" w:color="auto" w:fill="FFFFFF"/>
          </w:tcPr>
          <w:p w14:paraId="0134805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2</w:t>
            </w:r>
          </w:p>
        </w:tc>
        <w:tc>
          <w:tcPr>
            <w:tcW w:w="682" w:type="dxa"/>
            <w:tcBorders>
              <w:top w:val="single" w:sz="4" w:space="0" w:color="auto"/>
              <w:left w:val="single" w:sz="4" w:space="0" w:color="auto"/>
              <w:bottom w:val="nil"/>
              <w:right w:val="nil"/>
            </w:tcBorders>
            <w:shd w:val="clear" w:color="auto" w:fill="FFFFFF"/>
          </w:tcPr>
          <w:p w14:paraId="562BD14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2</w:t>
            </w:r>
          </w:p>
        </w:tc>
        <w:tc>
          <w:tcPr>
            <w:tcW w:w="677" w:type="dxa"/>
            <w:tcBorders>
              <w:top w:val="single" w:sz="4" w:space="0" w:color="auto"/>
              <w:left w:val="single" w:sz="4" w:space="0" w:color="auto"/>
              <w:bottom w:val="nil"/>
              <w:right w:val="nil"/>
            </w:tcBorders>
            <w:shd w:val="clear" w:color="auto" w:fill="FFFFFF"/>
          </w:tcPr>
          <w:p w14:paraId="6A07BA6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749" w:type="dxa"/>
            <w:tcBorders>
              <w:top w:val="single" w:sz="4" w:space="0" w:color="auto"/>
              <w:left w:val="single" w:sz="4" w:space="0" w:color="auto"/>
              <w:bottom w:val="nil"/>
              <w:right w:val="single" w:sz="4" w:space="0" w:color="auto"/>
            </w:tcBorders>
            <w:shd w:val="clear" w:color="auto" w:fill="FFFFFF"/>
          </w:tcPr>
          <w:p w14:paraId="4586D62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13</w:t>
            </w:r>
          </w:p>
        </w:tc>
      </w:tr>
      <w:tr w:rsidR="00AB5F77" w:rsidRPr="001D71BC" w14:paraId="1F057D66" w14:textId="77777777" w:rsidTr="00241C62">
        <w:trPr>
          <w:gridBefore w:val="1"/>
          <w:wBefore w:w="10" w:type="dxa"/>
          <w:trHeight w:hRule="exact" w:val="996"/>
        </w:trPr>
        <w:tc>
          <w:tcPr>
            <w:tcW w:w="2376" w:type="dxa"/>
            <w:vMerge w:val="restart"/>
            <w:tcBorders>
              <w:top w:val="single" w:sz="4" w:space="0" w:color="auto"/>
              <w:left w:val="single" w:sz="4" w:space="0" w:color="auto"/>
              <w:bottom w:val="nil"/>
              <w:right w:val="nil"/>
            </w:tcBorders>
            <w:shd w:val="clear" w:color="auto" w:fill="FFFFFF"/>
          </w:tcPr>
          <w:p w14:paraId="12204D22" w14:textId="77777777" w:rsidR="00AB5F77" w:rsidRPr="001D71BC" w:rsidRDefault="00AB5F77" w:rsidP="00241C62">
            <w:pPr>
              <w:widowControl w:val="0"/>
              <w:spacing w:after="0"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Родной язык и родная литература</w:t>
            </w:r>
          </w:p>
        </w:tc>
        <w:tc>
          <w:tcPr>
            <w:tcW w:w="2859" w:type="dxa"/>
            <w:tcBorders>
              <w:top w:val="single" w:sz="4" w:space="0" w:color="auto"/>
              <w:left w:val="single" w:sz="4" w:space="0" w:color="auto"/>
              <w:bottom w:val="nil"/>
              <w:right w:val="nil"/>
            </w:tcBorders>
            <w:shd w:val="clear" w:color="auto" w:fill="FFFFFF"/>
          </w:tcPr>
          <w:p w14:paraId="7C3BC619" w14:textId="77777777" w:rsidR="00AB5F77" w:rsidRPr="001D71BC" w:rsidRDefault="00AB5F77" w:rsidP="00241C62">
            <w:pPr>
              <w:widowControl w:val="0"/>
              <w:spacing w:after="0" w:line="221"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Родной язык и (или) государственный язык республики Российской Федерации</w:t>
            </w:r>
          </w:p>
        </w:tc>
        <w:tc>
          <w:tcPr>
            <w:tcW w:w="677" w:type="dxa"/>
            <w:vMerge w:val="restart"/>
            <w:tcBorders>
              <w:top w:val="single" w:sz="4" w:space="0" w:color="auto"/>
              <w:left w:val="single" w:sz="4" w:space="0" w:color="auto"/>
              <w:bottom w:val="nil"/>
              <w:right w:val="nil"/>
            </w:tcBorders>
            <w:shd w:val="clear" w:color="auto" w:fill="FFFFFF"/>
          </w:tcPr>
          <w:p w14:paraId="1C2BA87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2</w:t>
            </w:r>
          </w:p>
        </w:tc>
        <w:tc>
          <w:tcPr>
            <w:tcW w:w="682" w:type="dxa"/>
            <w:vMerge w:val="restart"/>
            <w:tcBorders>
              <w:top w:val="single" w:sz="4" w:space="0" w:color="auto"/>
              <w:left w:val="single" w:sz="4" w:space="0" w:color="auto"/>
              <w:bottom w:val="nil"/>
              <w:right w:val="nil"/>
            </w:tcBorders>
            <w:shd w:val="clear" w:color="auto" w:fill="FFFFFF"/>
          </w:tcPr>
          <w:p w14:paraId="51EBA38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2</w:t>
            </w:r>
          </w:p>
        </w:tc>
        <w:tc>
          <w:tcPr>
            <w:tcW w:w="682" w:type="dxa"/>
            <w:vMerge w:val="restart"/>
            <w:tcBorders>
              <w:top w:val="single" w:sz="4" w:space="0" w:color="auto"/>
              <w:left w:val="single" w:sz="4" w:space="0" w:color="auto"/>
              <w:bottom w:val="nil"/>
              <w:right w:val="nil"/>
            </w:tcBorders>
            <w:shd w:val="clear" w:color="auto" w:fill="FFFFFF"/>
          </w:tcPr>
          <w:p w14:paraId="57EDE70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2</w:t>
            </w:r>
          </w:p>
        </w:tc>
        <w:tc>
          <w:tcPr>
            <w:tcW w:w="682" w:type="dxa"/>
            <w:vMerge w:val="restart"/>
            <w:tcBorders>
              <w:top w:val="single" w:sz="4" w:space="0" w:color="auto"/>
              <w:left w:val="single" w:sz="4" w:space="0" w:color="auto"/>
              <w:bottom w:val="nil"/>
              <w:right w:val="nil"/>
            </w:tcBorders>
            <w:shd w:val="clear" w:color="auto" w:fill="FFFFFF"/>
          </w:tcPr>
          <w:p w14:paraId="5CC602F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2</w:t>
            </w:r>
          </w:p>
        </w:tc>
        <w:tc>
          <w:tcPr>
            <w:tcW w:w="677" w:type="dxa"/>
            <w:vMerge w:val="restart"/>
            <w:tcBorders>
              <w:top w:val="single" w:sz="4" w:space="0" w:color="auto"/>
              <w:left w:val="single" w:sz="4" w:space="0" w:color="auto"/>
              <w:bottom w:val="nil"/>
              <w:right w:val="nil"/>
            </w:tcBorders>
            <w:shd w:val="clear" w:color="auto" w:fill="FFFFFF"/>
          </w:tcPr>
          <w:p w14:paraId="336B9EE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1</w:t>
            </w:r>
          </w:p>
        </w:tc>
        <w:tc>
          <w:tcPr>
            <w:tcW w:w="749" w:type="dxa"/>
            <w:vMerge w:val="restart"/>
            <w:tcBorders>
              <w:top w:val="single" w:sz="4" w:space="0" w:color="auto"/>
              <w:left w:val="single" w:sz="4" w:space="0" w:color="auto"/>
              <w:bottom w:val="nil"/>
              <w:right w:val="single" w:sz="4" w:space="0" w:color="auto"/>
            </w:tcBorders>
            <w:shd w:val="clear" w:color="auto" w:fill="FFFFFF"/>
          </w:tcPr>
          <w:p w14:paraId="42BB1AF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9</w:t>
            </w:r>
          </w:p>
        </w:tc>
      </w:tr>
      <w:tr w:rsidR="00AB5F77" w:rsidRPr="001D71BC" w14:paraId="46E06D70" w14:textId="77777777" w:rsidTr="00241C62">
        <w:trPr>
          <w:gridBefore w:val="1"/>
          <w:wBefore w:w="10" w:type="dxa"/>
          <w:trHeight w:hRule="exact" w:val="278"/>
        </w:trPr>
        <w:tc>
          <w:tcPr>
            <w:tcW w:w="2376" w:type="dxa"/>
            <w:vMerge/>
            <w:tcBorders>
              <w:top w:val="nil"/>
              <w:left w:val="single" w:sz="4" w:space="0" w:color="auto"/>
              <w:bottom w:val="nil"/>
              <w:right w:val="nil"/>
            </w:tcBorders>
            <w:shd w:val="clear" w:color="auto" w:fill="FFFFFF"/>
          </w:tcPr>
          <w:p w14:paraId="30A87079" w14:textId="77777777" w:rsidR="00AB5F77" w:rsidRPr="001D71BC" w:rsidRDefault="00AB5F77" w:rsidP="00241C62">
            <w:pPr>
              <w:widowControl w:val="0"/>
              <w:spacing w:after="0" w:line="240" w:lineRule="auto"/>
              <w:ind w:firstLine="260"/>
              <w:rPr>
                <w:rFonts w:ascii="Times New Roman" w:eastAsia="Times New Roman" w:hAnsi="Times New Roman" w:cs="Times New Roman"/>
                <w:lang w:eastAsia="ru-RU"/>
              </w:rPr>
            </w:pPr>
          </w:p>
        </w:tc>
        <w:tc>
          <w:tcPr>
            <w:tcW w:w="2859" w:type="dxa"/>
            <w:tcBorders>
              <w:top w:val="single" w:sz="4" w:space="0" w:color="auto"/>
              <w:left w:val="single" w:sz="4" w:space="0" w:color="auto"/>
              <w:bottom w:val="nil"/>
              <w:right w:val="nil"/>
            </w:tcBorders>
            <w:shd w:val="clear" w:color="auto" w:fill="FFFFFF"/>
          </w:tcPr>
          <w:p w14:paraId="48EF9132"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Родная литература</w:t>
            </w:r>
          </w:p>
        </w:tc>
        <w:tc>
          <w:tcPr>
            <w:tcW w:w="677" w:type="dxa"/>
            <w:vMerge/>
            <w:tcBorders>
              <w:top w:val="nil"/>
              <w:left w:val="single" w:sz="4" w:space="0" w:color="auto"/>
              <w:bottom w:val="nil"/>
              <w:right w:val="nil"/>
            </w:tcBorders>
            <w:shd w:val="clear" w:color="auto" w:fill="FFFFFF"/>
          </w:tcPr>
          <w:p w14:paraId="29A210B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vMerge/>
            <w:tcBorders>
              <w:top w:val="nil"/>
              <w:left w:val="single" w:sz="4" w:space="0" w:color="auto"/>
              <w:bottom w:val="nil"/>
              <w:right w:val="nil"/>
            </w:tcBorders>
            <w:shd w:val="clear" w:color="auto" w:fill="FFFFFF"/>
          </w:tcPr>
          <w:p w14:paraId="496734D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vMerge/>
            <w:tcBorders>
              <w:top w:val="nil"/>
              <w:left w:val="single" w:sz="4" w:space="0" w:color="auto"/>
              <w:bottom w:val="nil"/>
              <w:right w:val="nil"/>
            </w:tcBorders>
            <w:shd w:val="clear" w:color="auto" w:fill="FFFFFF"/>
          </w:tcPr>
          <w:p w14:paraId="1763BE9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vMerge/>
            <w:tcBorders>
              <w:top w:val="nil"/>
              <w:left w:val="single" w:sz="4" w:space="0" w:color="auto"/>
              <w:bottom w:val="nil"/>
              <w:right w:val="nil"/>
            </w:tcBorders>
            <w:shd w:val="clear" w:color="auto" w:fill="FFFFFF"/>
          </w:tcPr>
          <w:p w14:paraId="6893FC4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77" w:type="dxa"/>
            <w:vMerge/>
            <w:tcBorders>
              <w:top w:val="nil"/>
              <w:left w:val="single" w:sz="4" w:space="0" w:color="auto"/>
              <w:bottom w:val="nil"/>
              <w:right w:val="nil"/>
            </w:tcBorders>
            <w:shd w:val="clear" w:color="auto" w:fill="FFFFFF"/>
          </w:tcPr>
          <w:p w14:paraId="1041091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49" w:type="dxa"/>
            <w:vMerge/>
            <w:tcBorders>
              <w:top w:val="nil"/>
              <w:left w:val="single" w:sz="4" w:space="0" w:color="auto"/>
              <w:bottom w:val="nil"/>
              <w:right w:val="single" w:sz="4" w:space="0" w:color="auto"/>
            </w:tcBorders>
            <w:shd w:val="clear" w:color="auto" w:fill="FFFFFF"/>
          </w:tcPr>
          <w:p w14:paraId="2A06185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r>
      <w:tr w:rsidR="00AB5F77" w:rsidRPr="001D71BC" w14:paraId="4A553F41" w14:textId="77777777" w:rsidTr="00241C62">
        <w:trPr>
          <w:gridBefore w:val="1"/>
          <w:wBefore w:w="10" w:type="dxa"/>
          <w:trHeight w:hRule="exact" w:val="346"/>
        </w:trPr>
        <w:tc>
          <w:tcPr>
            <w:tcW w:w="2376" w:type="dxa"/>
            <w:tcBorders>
              <w:top w:val="single" w:sz="4" w:space="0" w:color="auto"/>
              <w:left w:val="single" w:sz="4" w:space="0" w:color="auto"/>
              <w:bottom w:val="nil"/>
              <w:right w:val="nil"/>
            </w:tcBorders>
            <w:shd w:val="clear" w:color="auto" w:fill="FFFFFF"/>
          </w:tcPr>
          <w:p w14:paraId="2AD3457E"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Иностранные языки</w:t>
            </w:r>
          </w:p>
        </w:tc>
        <w:tc>
          <w:tcPr>
            <w:tcW w:w="2859" w:type="dxa"/>
            <w:tcBorders>
              <w:top w:val="single" w:sz="4" w:space="0" w:color="auto"/>
              <w:left w:val="single" w:sz="4" w:space="0" w:color="auto"/>
              <w:bottom w:val="nil"/>
              <w:right w:val="nil"/>
            </w:tcBorders>
            <w:shd w:val="clear" w:color="auto" w:fill="FFFFFF"/>
          </w:tcPr>
          <w:p w14:paraId="061DCA85"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Иностранный язык</w:t>
            </w:r>
          </w:p>
        </w:tc>
        <w:tc>
          <w:tcPr>
            <w:tcW w:w="677" w:type="dxa"/>
            <w:tcBorders>
              <w:top w:val="single" w:sz="4" w:space="0" w:color="auto"/>
              <w:left w:val="single" w:sz="4" w:space="0" w:color="auto"/>
              <w:bottom w:val="nil"/>
              <w:right w:val="nil"/>
            </w:tcBorders>
            <w:shd w:val="clear" w:color="auto" w:fill="FFFFFF"/>
          </w:tcPr>
          <w:p w14:paraId="3FEEF85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682" w:type="dxa"/>
            <w:tcBorders>
              <w:top w:val="single" w:sz="4" w:space="0" w:color="auto"/>
              <w:left w:val="single" w:sz="4" w:space="0" w:color="auto"/>
              <w:bottom w:val="nil"/>
              <w:right w:val="nil"/>
            </w:tcBorders>
            <w:shd w:val="clear" w:color="auto" w:fill="FFFFFF"/>
          </w:tcPr>
          <w:p w14:paraId="4DB9883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682" w:type="dxa"/>
            <w:tcBorders>
              <w:top w:val="single" w:sz="4" w:space="0" w:color="auto"/>
              <w:left w:val="single" w:sz="4" w:space="0" w:color="auto"/>
              <w:bottom w:val="nil"/>
              <w:right w:val="nil"/>
            </w:tcBorders>
            <w:shd w:val="clear" w:color="auto" w:fill="FFFFFF"/>
          </w:tcPr>
          <w:p w14:paraId="61AB1CF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682" w:type="dxa"/>
            <w:tcBorders>
              <w:top w:val="single" w:sz="4" w:space="0" w:color="auto"/>
              <w:left w:val="single" w:sz="4" w:space="0" w:color="auto"/>
              <w:bottom w:val="nil"/>
              <w:right w:val="nil"/>
            </w:tcBorders>
            <w:shd w:val="clear" w:color="auto" w:fill="FFFFFF"/>
          </w:tcPr>
          <w:p w14:paraId="7C83F78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677" w:type="dxa"/>
            <w:tcBorders>
              <w:top w:val="single" w:sz="4" w:space="0" w:color="auto"/>
              <w:left w:val="single" w:sz="4" w:space="0" w:color="auto"/>
              <w:bottom w:val="nil"/>
              <w:right w:val="nil"/>
            </w:tcBorders>
            <w:shd w:val="clear" w:color="auto" w:fill="FFFFFF"/>
          </w:tcPr>
          <w:p w14:paraId="6DBC5CF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749" w:type="dxa"/>
            <w:tcBorders>
              <w:top w:val="single" w:sz="4" w:space="0" w:color="auto"/>
              <w:left w:val="single" w:sz="4" w:space="0" w:color="auto"/>
              <w:bottom w:val="nil"/>
              <w:right w:val="single" w:sz="4" w:space="0" w:color="auto"/>
            </w:tcBorders>
            <w:shd w:val="clear" w:color="auto" w:fill="FFFFFF"/>
          </w:tcPr>
          <w:p w14:paraId="6E478F6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15</w:t>
            </w:r>
          </w:p>
        </w:tc>
      </w:tr>
      <w:tr w:rsidR="00AB5F77" w:rsidRPr="001D71BC" w14:paraId="2AA412FD" w14:textId="77777777" w:rsidTr="00241C62">
        <w:trPr>
          <w:gridBefore w:val="1"/>
          <w:wBefore w:w="10" w:type="dxa"/>
          <w:trHeight w:hRule="exact" w:val="346"/>
        </w:trPr>
        <w:tc>
          <w:tcPr>
            <w:tcW w:w="2376" w:type="dxa"/>
            <w:vMerge w:val="restart"/>
            <w:tcBorders>
              <w:top w:val="single" w:sz="4" w:space="0" w:color="auto"/>
              <w:left w:val="single" w:sz="4" w:space="0" w:color="auto"/>
              <w:bottom w:val="nil"/>
              <w:right w:val="nil"/>
            </w:tcBorders>
            <w:shd w:val="clear" w:color="auto" w:fill="FFFFFF"/>
          </w:tcPr>
          <w:p w14:paraId="43687C8D" w14:textId="77777777" w:rsidR="00AB5F77" w:rsidRPr="001D71BC" w:rsidRDefault="00AB5F77" w:rsidP="00241C62">
            <w:pPr>
              <w:widowControl w:val="0"/>
              <w:spacing w:after="0"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Математика и информатика</w:t>
            </w:r>
          </w:p>
        </w:tc>
        <w:tc>
          <w:tcPr>
            <w:tcW w:w="2859" w:type="dxa"/>
            <w:tcBorders>
              <w:top w:val="single" w:sz="4" w:space="0" w:color="auto"/>
              <w:left w:val="single" w:sz="4" w:space="0" w:color="auto"/>
              <w:bottom w:val="nil"/>
              <w:right w:val="nil"/>
            </w:tcBorders>
            <w:shd w:val="clear" w:color="auto" w:fill="FFFFFF"/>
          </w:tcPr>
          <w:p w14:paraId="1A7F0232"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Математика</w:t>
            </w:r>
          </w:p>
        </w:tc>
        <w:tc>
          <w:tcPr>
            <w:tcW w:w="677" w:type="dxa"/>
            <w:tcBorders>
              <w:top w:val="single" w:sz="4" w:space="0" w:color="auto"/>
              <w:left w:val="single" w:sz="4" w:space="0" w:color="auto"/>
              <w:bottom w:val="nil"/>
              <w:right w:val="nil"/>
            </w:tcBorders>
            <w:shd w:val="clear" w:color="auto" w:fill="FFFFFF"/>
          </w:tcPr>
          <w:p w14:paraId="1583EAE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5</w:t>
            </w:r>
          </w:p>
        </w:tc>
        <w:tc>
          <w:tcPr>
            <w:tcW w:w="682" w:type="dxa"/>
            <w:tcBorders>
              <w:top w:val="single" w:sz="4" w:space="0" w:color="auto"/>
              <w:left w:val="single" w:sz="4" w:space="0" w:color="auto"/>
              <w:bottom w:val="nil"/>
              <w:right w:val="nil"/>
            </w:tcBorders>
            <w:shd w:val="clear" w:color="auto" w:fill="FFFFFF"/>
          </w:tcPr>
          <w:p w14:paraId="00D7058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5</w:t>
            </w:r>
          </w:p>
        </w:tc>
        <w:tc>
          <w:tcPr>
            <w:tcW w:w="682" w:type="dxa"/>
            <w:tcBorders>
              <w:top w:val="single" w:sz="4" w:space="0" w:color="auto"/>
              <w:left w:val="single" w:sz="4" w:space="0" w:color="auto"/>
              <w:bottom w:val="nil"/>
              <w:right w:val="nil"/>
            </w:tcBorders>
            <w:shd w:val="clear" w:color="auto" w:fill="FFFFFF"/>
          </w:tcPr>
          <w:p w14:paraId="53FC81B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1909D3C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77" w:type="dxa"/>
            <w:tcBorders>
              <w:top w:val="single" w:sz="4" w:space="0" w:color="auto"/>
              <w:left w:val="single" w:sz="4" w:space="0" w:color="auto"/>
              <w:bottom w:val="nil"/>
              <w:right w:val="nil"/>
            </w:tcBorders>
            <w:shd w:val="clear" w:color="auto" w:fill="FFFFFF"/>
          </w:tcPr>
          <w:p w14:paraId="290E4D5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49" w:type="dxa"/>
            <w:tcBorders>
              <w:top w:val="single" w:sz="4" w:space="0" w:color="auto"/>
              <w:left w:val="single" w:sz="4" w:space="0" w:color="auto"/>
              <w:bottom w:val="nil"/>
              <w:right w:val="single" w:sz="4" w:space="0" w:color="auto"/>
            </w:tcBorders>
            <w:shd w:val="clear" w:color="auto" w:fill="FFFFFF"/>
          </w:tcPr>
          <w:p w14:paraId="24BABAF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10</w:t>
            </w:r>
          </w:p>
        </w:tc>
      </w:tr>
      <w:tr w:rsidR="00AB5F77" w:rsidRPr="001D71BC" w14:paraId="7AAF084A" w14:textId="77777777" w:rsidTr="00241C62">
        <w:trPr>
          <w:gridBefore w:val="1"/>
          <w:wBefore w:w="10" w:type="dxa"/>
          <w:trHeight w:hRule="exact" w:val="346"/>
        </w:trPr>
        <w:tc>
          <w:tcPr>
            <w:tcW w:w="2376" w:type="dxa"/>
            <w:vMerge/>
            <w:tcBorders>
              <w:top w:val="nil"/>
              <w:left w:val="single" w:sz="4" w:space="0" w:color="auto"/>
              <w:bottom w:val="nil"/>
              <w:right w:val="nil"/>
            </w:tcBorders>
            <w:shd w:val="clear" w:color="auto" w:fill="FFFFFF"/>
          </w:tcPr>
          <w:p w14:paraId="73794BA6" w14:textId="77777777" w:rsidR="00AB5F77" w:rsidRPr="001D71BC" w:rsidRDefault="00AB5F77" w:rsidP="00241C62">
            <w:pPr>
              <w:widowControl w:val="0"/>
              <w:spacing w:after="0" w:line="240" w:lineRule="auto"/>
              <w:ind w:firstLine="260"/>
              <w:rPr>
                <w:rFonts w:ascii="Times New Roman" w:eastAsia="Times New Roman" w:hAnsi="Times New Roman" w:cs="Times New Roman"/>
                <w:lang w:eastAsia="ru-RU"/>
              </w:rPr>
            </w:pPr>
          </w:p>
        </w:tc>
        <w:tc>
          <w:tcPr>
            <w:tcW w:w="2859" w:type="dxa"/>
            <w:tcBorders>
              <w:top w:val="single" w:sz="4" w:space="0" w:color="auto"/>
              <w:left w:val="single" w:sz="4" w:space="0" w:color="auto"/>
              <w:bottom w:val="nil"/>
              <w:right w:val="nil"/>
            </w:tcBorders>
            <w:shd w:val="clear" w:color="auto" w:fill="FFFFFF"/>
          </w:tcPr>
          <w:p w14:paraId="0F58140C"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Алгебра</w:t>
            </w:r>
          </w:p>
        </w:tc>
        <w:tc>
          <w:tcPr>
            <w:tcW w:w="677" w:type="dxa"/>
            <w:tcBorders>
              <w:top w:val="single" w:sz="4" w:space="0" w:color="auto"/>
              <w:left w:val="single" w:sz="4" w:space="0" w:color="auto"/>
              <w:bottom w:val="nil"/>
              <w:right w:val="nil"/>
            </w:tcBorders>
            <w:shd w:val="clear" w:color="auto" w:fill="FFFFFF"/>
          </w:tcPr>
          <w:p w14:paraId="4105C3D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1536BA6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6F9A4DE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682" w:type="dxa"/>
            <w:tcBorders>
              <w:top w:val="single" w:sz="4" w:space="0" w:color="auto"/>
              <w:left w:val="single" w:sz="4" w:space="0" w:color="auto"/>
              <w:bottom w:val="nil"/>
              <w:right w:val="nil"/>
            </w:tcBorders>
            <w:shd w:val="clear" w:color="auto" w:fill="FFFFFF"/>
          </w:tcPr>
          <w:p w14:paraId="0DAB3EC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677" w:type="dxa"/>
            <w:tcBorders>
              <w:top w:val="single" w:sz="4" w:space="0" w:color="auto"/>
              <w:left w:val="single" w:sz="4" w:space="0" w:color="auto"/>
              <w:bottom w:val="nil"/>
              <w:right w:val="nil"/>
            </w:tcBorders>
            <w:shd w:val="clear" w:color="auto" w:fill="FFFFFF"/>
          </w:tcPr>
          <w:p w14:paraId="7D944A6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c>
          <w:tcPr>
            <w:tcW w:w="749" w:type="dxa"/>
            <w:tcBorders>
              <w:top w:val="single" w:sz="4" w:space="0" w:color="auto"/>
              <w:left w:val="single" w:sz="4" w:space="0" w:color="auto"/>
              <w:bottom w:val="nil"/>
              <w:right w:val="single" w:sz="4" w:space="0" w:color="auto"/>
            </w:tcBorders>
            <w:shd w:val="clear" w:color="auto" w:fill="FFFFFF"/>
          </w:tcPr>
          <w:p w14:paraId="3CF76A1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9</w:t>
            </w:r>
          </w:p>
        </w:tc>
      </w:tr>
      <w:tr w:rsidR="00AB5F77" w:rsidRPr="001D71BC" w14:paraId="1EA9BFC0" w14:textId="77777777" w:rsidTr="00241C62">
        <w:trPr>
          <w:gridBefore w:val="1"/>
          <w:wBefore w:w="10" w:type="dxa"/>
          <w:trHeight w:hRule="exact" w:val="350"/>
        </w:trPr>
        <w:tc>
          <w:tcPr>
            <w:tcW w:w="2376" w:type="dxa"/>
            <w:vMerge/>
            <w:tcBorders>
              <w:top w:val="nil"/>
              <w:left w:val="single" w:sz="4" w:space="0" w:color="auto"/>
              <w:bottom w:val="nil"/>
              <w:right w:val="nil"/>
            </w:tcBorders>
            <w:shd w:val="clear" w:color="auto" w:fill="FFFFFF"/>
          </w:tcPr>
          <w:p w14:paraId="27DE07B4" w14:textId="77777777" w:rsidR="00AB5F77" w:rsidRPr="001D71BC" w:rsidRDefault="00AB5F77" w:rsidP="00241C62">
            <w:pPr>
              <w:widowControl w:val="0"/>
              <w:spacing w:after="0" w:line="240" w:lineRule="auto"/>
              <w:ind w:firstLine="260"/>
              <w:rPr>
                <w:rFonts w:ascii="Times New Roman" w:eastAsia="Times New Roman" w:hAnsi="Times New Roman" w:cs="Times New Roman"/>
                <w:lang w:eastAsia="ru-RU"/>
              </w:rPr>
            </w:pPr>
          </w:p>
        </w:tc>
        <w:tc>
          <w:tcPr>
            <w:tcW w:w="2859" w:type="dxa"/>
            <w:tcBorders>
              <w:top w:val="single" w:sz="4" w:space="0" w:color="auto"/>
              <w:left w:val="single" w:sz="4" w:space="0" w:color="auto"/>
              <w:bottom w:val="nil"/>
              <w:right w:val="nil"/>
            </w:tcBorders>
            <w:shd w:val="clear" w:color="auto" w:fill="FFFFFF"/>
          </w:tcPr>
          <w:p w14:paraId="0BDA51F2"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Геометрия</w:t>
            </w:r>
          </w:p>
        </w:tc>
        <w:tc>
          <w:tcPr>
            <w:tcW w:w="677" w:type="dxa"/>
            <w:tcBorders>
              <w:top w:val="single" w:sz="4" w:space="0" w:color="auto"/>
              <w:left w:val="single" w:sz="4" w:space="0" w:color="auto"/>
              <w:bottom w:val="nil"/>
              <w:right w:val="nil"/>
            </w:tcBorders>
            <w:shd w:val="clear" w:color="auto" w:fill="FFFFFF"/>
          </w:tcPr>
          <w:p w14:paraId="5186645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2BC3422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7CCCC97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2</w:t>
            </w:r>
          </w:p>
        </w:tc>
        <w:tc>
          <w:tcPr>
            <w:tcW w:w="682" w:type="dxa"/>
            <w:tcBorders>
              <w:top w:val="single" w:sz="4" w:space="0" w:color="auto"/>
              <w:left w:val="single" w:sz="4" w:space="0" w:color="auto"/>
              <w:bottom w:val="nil"/>
              <w:right w:val="nil"/>
            </w:tcBorders>
            <w:shd w:val="clear" w:color="auto" w:fill="FFFFFF"/>
          </w:tcPr>
          <w:p w14:paraId="575B015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2</w:t>
            </w:r>
          </w:p>
        </w:tc>
        <w:tc>
          <w:tcPr>
            <w:tcW w:w="677" w:type="dxa"/>
            <w:tcBorders>
              <w:top w:val="single" w:sz="4" w:space="0" w:color="auto"/>
              <w:left w:val="single" w:sz="4" w:space="0" w:color="auto"/>
              <w:bottom w:val="nil"/>
              <w:right w:val="nil"/>
            </w:tcBorders>
            <w:shd w:val="clear" w:color="auto" w:fill="FFFFFF"/>
          </w:tcPr>
          <w:p w14:paraId="594FA90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2</w:t>
            </w:r>
          </w:p>
        </w:tc>
        <w:tc>
          <w:tcPr>
            <w:tcW w:w="749" w:type="dxa"/>
            <w:tcBorders>
              <w:top w:val="single" w:sz="4" w:space="0" w:color="auto"/>
              <w:left w:val="single" w:sz="4" w:space="0" w:color="auto"/>
              <w:bottom w:val="nil"/>
              <w:right w:val="single" w:sz="4" w:space="0" w:color="auto"/>
            </w:tcBorders>
            <w:shd w:val="clear" w:color="auto" w:fill="FFFFFF"/>
          </w:tcPr>
          <w:p w14:paraId="6014F28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6</w:t>
            </w:r>
          </w:p>
        </w:tc>
      </w:tr>
      <w:tr w:rsidR="00AB5F77" w:rsidRPr="001D71BC" w14:paraId="7445A8E3" w14:textId="77777777" w:rsidTr="00241C62">
        <w:trPr>
          <w:gridBefore w:val="1"/>
          <w:wBefore w:w="10" w:type="dxa"/>
          <w:trHeight w:hRule="exact" w:val="346"/>
        </w:trPr>
        <w:tc>
          <w:tcPr>
            <w:tcW w:w="2376" w:type="dxa"/>
            <w:vMerge/>
            <w:tcBorders>
              <w:top w:val="nil"/>
              <w:left w:val="single" w:sz="4" w:space="0" w:color="auto"/>
              <w:bottom w:val="nil"/>
              <w:right w:val="nil"/>
            </w:tcBorders>
            <w:shd w:val="clear" w:color="auto" w:fill="FFFFFF"/>
          </w:tcPr>
          <w:p w14:paraId="712DE8E3" w14:textId="77777777" w:rsidR="00AB5F77" w:rsidRPr="001D71BC" w:rsidRDefault="00AB5F77" w:rsidP="00241C62">
            <w:pPr>
              <w:widowControl w:val="0"/>
              <w:spacing w:after="0" w:line="240" w:lineRule="auto"/>
              <w:ind w:firstLine="260"/>
              <w:rPr>
                <w:rFonts w:ascii="Times New Roman" w:eastAsia="Times New Roman" w:hAnsi="Times New Roman" w:cs="Times New Roman"/>
                <w:lang w:eastAsia="ru-RU"/>
              </w:rPr>
            </w:pPr>
          </w:p>
        </w:tc>
        <w:tc>
          <w:tcPr>
            <w:tcW w:w="2859" w:type="dxa"/>
            <w:tcBorders>
              <w:top w:val="single" w:sz="4" w:space="0" w:color="auto"/>
              <w:left w:val="single" w:sz="4" w:space="0" w:color="auto"/>
              <w:bottom w:val="nil"/>
              <w:right w:val="nil"/>
            </w:tcBorders>
            <w:shd w:val="clear" w:color="auto" w:fill="FFFFFF"/>
          </w:tcPr>
          <w:p w14:paraId="094C38E4"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Вероятность и статистика</w:t>
            </w:r>
          </w:p>
        </w:tc>
        <w:tc>
          <w:tcPr>
            <w:tcW w:w="677" w:type="dxa"/>
            <w:tcBorders>
              <w:top w:val="single" w:sz="4" w:space="0" w:color="auto"/>
              <w:left w:val="single" w:sz="4" w:space="0" w:color="auto"/>
              <w:bottom w:val="nil"/>
              <w:right w:val="nil"/>
            </w:tcBorders>
            <w:shd w:val="clear" w:color="auto" w:fill="FFFFFF"/>
          </w:tcPr>
          <w:p w14:paraId="4C2F300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4951AAD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5D15074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nil"/>
              <w:right w:val="nil"/>
            </w:tcBorders>
            <w:shd w:val="clear" w:color="auto" w:fill="FFFFFF"/>
          </w:tcPr>
          <w:p w14:paraId="0AC5EA1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1</w:t>
            </w:r>
          </w:p>
        </w:tc>
        <w:tc>
          <w:tcPr>
            <w:tcW w:w="677" w:type="dxa"/>
            <w:tcBorders>
              <w:top w:val="single" w:sz="4" w:space="0" w:color="auto"/>
              <w:left w:val="single" w:sz="4" w:space="0" w:color="auto"/>
              <w:bottom w:val="nil"/>
              <w:right w:val="nil"/>
            </w:tcBorders>
            <w:shd w:val="clear" w:color="auto" w:fill="FFFFFF"/>
          </w:tcPr>
          <w:p w14:paraId="65B25B6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1</w:t>
            </w:r>
          </w:p>
        </w:tc>
        <w:tc>
          <w:tcPr>
            <w:tcW w:w="749" w:type="dxa"/>
            <w:tcBorders>
              <w:top w:val="single" w:sz="4" w:space="0" w:color="auto"/>
              <w:left w:val="single" w:sz="4" w:space="0" w:color="auto"/>
              <w:bottom w:val="nil"/>
              <w:right w:val="single" w:sz="4" w:space="0" w:color="auto"/>
            </w:tcBorders>
            <w:shd w:val="clear" w:color="auto" w:fill="FFFFFF"/>
          </w:tcPr>
          <w:p w14:paraId="06688F1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r>
      <w:tr w:rsidR="00AB5F77" w:rsidRPr="001D71BC" w14:paraId="3BB1B87B" w14:textId="77777777" w:rsidTr="00241C62">
        <w:trPr>
          <w:gridBefore w:val="1"/>
          <w:wBefore w:w="10" w:type="dxa"/>
          <w:trHeight w:hRule="exact" w:val="355"/>
        </w:trPr>
        <w:tc>
          <w:tcPr>
            <w:tcW w:w="2376" w:type="dxa"/>
            <w:vMerge/>
            <w:tcBorders>
              <w:top w:val="nil"/>
              <w:left w:val="single" w:sz="4" w:space="0" w:color="auto"/>
              <w:bottom w:val="single" w:sz="4" w:space="0" w:color="auto"/>
              <w:right w:val="nil"/>
            </w:tcBorders>
            <w:shd w:val="clear" w:color="auto" w:fill="FFFFFF"/>
          </w:tcPr>
          <w:p w14:paraId="2F6CF644" w14:textId="77777777" w:rsidR="00AB5F77" w:rsidRPr="001D71BC" w:rsidRDefault="00AB5F77" w:rsidP="00241C62">
            <w:pPr>
              <w:widowControl w:val="0"/>
              <w:spacing w:after="0" w:line="240" w:lineRule="auto"/>
              <w:ind w:firstLine="260"/>
              <w:rPr>
                <w:rFonts w:ascii="Times New Roman" w:eastAsia="Times New Roman" w:hAnsi="Times New Roman" w:cs="Times New Roman"/>
                <w:lang w:eastAsia="ru-RU"/>
              </w:rPr>
            </w:pPr>
          </w:p>
        </w:tc>
        <w:tc>
          <w:tcPr>
            <w:tcW w:w="2859" w:type="dxa"/>
            <w:tcBorders>
              <w:top w:val="single" w:sz="4" w:space="0" w:color="auto"/>
              <w:left w:val="single" w:sz="4" w:space="0" w:color="auto"/>
              <w:bottom w:val="single" w:sz="4" w:space="0" w:color="auto"/>
              <w:right w:val="nil"/>
            </w:tcBorders>
            <w:shd w:val="clear" w:color="auto" w:fill="FFFFFF"/>
          </w:tcPr>
          <w:p w14:paraId="02305477"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Информатика</w:t>
            </w:r>
          </w:p>
        </w:tc>
        <w:tc>
          <w:tcPr>
            <w:tcW w:w="677" w:type="dxa"/>
            <w:tcBorders>
              <w:top w:val="single" w:sz="4" w:space="0" w:color="auto"/>
              <w:left w:val="single" w:sz="4" w:space="0" w:color="auto"/>
              <w:bottom w:val="single" w:sz="4" w:space="0" w:color="auto"/>
              <w:right w:val="nil"/>
            </w:tcBorders>
            <w:shd w:val="clear" w:color="auto" w:fill="FFFFFF"/>
          </w:tcPr>
          <w:p w14:paraId="132510D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1003665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6D78FEF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55DA969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1</w:t>
            </w:r>
          </w:p>
        </w:tc>
        <w:tc>
          <w:tcPr>
            <w:tcW w:w="677" w:type="dxa"/>
            <w:tcBorders>
              <w:top w:val="single" w:sz="4" w:space="0" w:color="auto"/>
              <w:left w:val="single" w:sz="4" w:space="0" w:color="auto"/>
              <w:bottom w:val="single" w:sz="4" w:space="0" w:color="auto"/>
              <w:right w:val="nil"/>
            </w:tcBorders>
            <w:shd w:val="clear" w:color="auto" w:fill="FFFFFF"/>
          </w:tcPr>
          <w:p w14:paraId="3DCFC35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6685F26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lang w:eastAsia="ru-RU"/>
              </w:rPr>
              <w:t>3</w:t>
            </w:r>
          </w:p>
        </w:tc>
      </w:tr>
      <w:tr w:rsidR="00AB5F77" w:rsidRPr="001D71BC" w14:paraId="7EC83711" w14:textId="77777777" w:rsidTr="00241C62">
        <w:trPr>
          <w:gridBefore w:val="1"/>
          <w:wBefore w:w="10" w:type="dxa"/>
          <w:trHeight w:hRule="exact" w:val="355"/>
        </w:trPr>
        <w:tc>
          <w:tcPr>
            <w:tcW w:w="2376" w:type="dxa"/>
            <w:vMerge w:val="restart"/>
            <w:tcBorders>
              <w:top w:val="nil"/>
              <w:left w:val="single" w:sz="4" w:space="0" w:color="auto"/>
              <w:bottom w:val="single" w:sz="4" w:space="0" w:color="auto"/>
              <w:right w:val="nil"/>
            </w:tcBorders>
            <w:shd w:val="clear" w:color="auto" w:fill="FFFFFF"/>
          </w:tcPr>
          <w:p w14:paraId="2BFF16B5" w14:textId="77777777" w:rsidR="00AB5F77" w:rsidRPr="001D71BC" w:rsidRDefault="00AB5F77" w:rsidP="00241C62">
            <w:pPr>
              <w:widowControl w:val="0"/>
              <w:spacing w:before="80" w:after="0" w:line="214" w:lineRule="auto"/>
              <w:rPr>
                <w:rFonts w:ascii="Times New Roman" w:hAnsi="Times New Roman" w:cs="Times New Roman"/>
              </w:rPr>
            </w:pPr>
            <w:r w:rsidRPr="001D71BC">
              <w:rPr>
                <w:rFonts w:ascii="Times New Roman" w:hAnsi="Times New Roman" w:cs="Times New Roman"/>
              </w:rPr>
              <w:t>Общественно-научные предметы</w:t>
            </w:r>
          </w:p>
        </w:tc>
        <w:tc>
          <w:tcPr>
            <w:tcW w:w="2859" w:type="dxa"/>
            <w:tcBorders>
              <w:top w:val="single" w:sz="4" w:space="0" w:color="auto"/>
              <w:left w:val="single" w:sz="4" w:space="0" w:color="auto"/>
              <w:bottom w:val="single" w:sz="4" w:space="0" w:color="auto"/>
              <w:right w:val="nil"/>
            </w:tcBorders>
            <w:shd w:val="clear" w:color="auto" w:fill="FFFFFF"/>
          </w:tcPr>
          <w:p w14:paraId="7416F74A" w14:textId="1528B450"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История</w:t>
            </w:r>
            <w:r w:rsidR="004F054B" w:rsidRPr="004F054B">
              <w:rPr>
                <w:rStyle w:val="af0"/>
                <w:rFonts w:ascii="Times New Roman" w:eastAsia="Times New Roman" w:hAnsi="Times New Roman" w:cs="Times New Roman"/>
                <w:lang w:eastAsia="ru-RU"/>
              </w:rPr>
              <w:footnoteReference w:customMarkFollows="1" w:id="2"/>
              <w:sym w:font="Symbol" w:char="F02A"/>
            </w:r>
          </w:p>
        </w:tc>
        <w:tc>
          <w:tcPr>
            <w:tcW w:w="677" w:type="dxa"/>
            <w:tcBorders>
              <w:top w:val="single" w:sz="4" w:space="0" w:color="auto"/>
              <w:left w:val="single" w:sz="4" w:space="0" w:color="auto"/>
              <w:bottom w:val="single" w:sz="4" w:space="0" w:color="auto"/>
              <w:right w:val="nil"/>
            </w:tcBorders>
            <w:shd w:val="clear" w:color="auto" w:fill="FFFFFF"/>
          </w:tcPr>
          <w:p w14:paraId="3019D46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69F683CD"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312B5080"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65BC1018"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7AC26180"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0E236436"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10</w:t>
            </w:r>
          </w:p>
        </w:tc>
      </w:tr>
      <w:tr w:rsidR="00AB5F77" w:rsidRPr="001D71BC" w14:paraId="3F791F43" w14:textId="77777777" w:rsidTr="00241C62">
        <w:trPr>
          <w:gridBefore w:val="1"/>
          <w:wBefore w:w="10" w:type="dxa"/>
          <w:trHeight w:hRule="exact" w:val="355"/>
        </w:trPr>
        <w:tc>
          <w:tcPr>
            <w:tcW w:w="2376" w:type="dxa"/>
            <w:vMerge/>
            <w:tcBorders>
              <w:top w:val="nil"/>
              <w:left w:val="single" w:sz="4" w:space="0" w:color="auto"/>
              <w:bottom w:val="single" w:sz="4" w:space="0" w:color="auto"/>
              <w:right w:val="nil"/>
            </w:tcBorders>
            <w:shd w:val="clear" w:color="auto" w:fill="FFFFFF"/>
          </w:tcPr>
          <w:p w14:paraId="61F58401" w14:textId="77777777" w:rsidR="00AB5F77" w:rsidRPr="001D71BC" w:rsidRDefault="00AB5F77" w:rsidP="00241C62">
            <w:pPr>
              <w:widowControl w:val="0"/>
              <w:spacing w:after="0" w:line="240" w:lineRule="auto"/>
              <w:ind w:firstLine="260"/>
              <w:rPr>
                <w:rFonts w:ascii="Times New Roman" w:hAnsi="Times New Roman" w:cs="Times New Roman"/>
              </w:rPr>
            </w:pPr>
          </w:p>
        </w:tc>
        <w:tc>
          <w:tcPr>
            <w:tcW w:w="2859" w:type="dxa"/>
            <w:tcBorders>
              <w:top w:val="single" w:sz="4" w:space="0" w:color="auto"/>
              <w:left w:val="single" w:sz="4" w:space="0" w:color="auto"/>
              <w:bottom w:val="single" w:sz="4" w:space="0" w:color="auto"/>
              <w:right w:val="nil"/>
            </w:tcBorders>
            <w:shd w:val="clear" w:color="auto" w:fill="FFFFFF"/>
          </w:tcPr>
          <w:p w14:paraId="22D60BE2" w14:textId="77777777"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Обществознание</w:t>
            </w:r>
          </w:p>
        </w:tc>
        <w:tc>
          <w:tcPr>
            <w:tcW w:w="677" w:type="dxa"/>
            <w:tcBorders>
              <w:top w:val="single" w:sz="4" w:space="0" w:color="auto"/>
              <w:left w:val="single" w:sz="4" w:space="0" w:color="auto"/>
              <w:bottom w:val="single" w:sz="4" w:space="0" w:color="auto"/>
              <w:right w:val="nil"/>
            </w:tcBorders>
            <w:shd w:val="clear" w:color="auto" w:fill="FFFFFF"/>
          </w:tcPr>
          <w:p w14:paraId="089297B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7AD26326"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7432A0B0"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554B71C1"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77" w:type="dxa"/>
            <w:tcBorders>
              <w:top w:val="single" w:sz="4" w:space="0" w:color="auto"/>
              <w:left w:val="single" w:sz="4" w:space="0" w:color="auto"/>
              <w:bottom w:val="single" w:sz="4" w:space="0" w:color="auto"/>
              <w:right w:val="nil"/>
            </w:tcBorders>
            <w:shd w:val="clear" w:color="auto" w:fill="FFFFFF"/>
          </w:tcPr>
          <w:p w14:paraId="4A57CFA8"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25C63201"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4</w:t>
            </w:r>
          </w:p>
        </w:tc>
      </w:tr>
      <w:tr w:rsidR="00AB5F77" w:rsidRPr="001D71BC" w14:paraId="353DF266" w14:textId="77777777" w:rsidTr="00241C62">
        <w:trPr>
          <w:gridBefore w:val="1"/>
          <w:wBefore w:w="10" w:type="dxa"/>
          <w:trHeight w:hRule="exact" w:val="355"/>
        </w:trPr>
        <w:tc>
          <w:tcPr>
            <w:tcW w:w="2376" w:type="dxa"/>
            <w:vMerge/>
            <w:tcBorders>
              <w:top w:val="nil"/>
              <w:left w:val="single" w:sz="4" w:space="0" w:color="auto"/>
              <w:bottom w:val="single" w:sz="4" w:space="0" w:color="auto"/>
              <w:right w:val="nil"/>
            </w:tcBorders>
            <w:shd w:val="clear" w:color="auto" w:fill="FFFFFF"/>
          </w:tcPr>
          <w:p w14:paraId="24B13172" w14:textId="77777777" w:rsidR="00AB5F77" w:rsidRPr="001D71BC" w:rsidRDefault="00AB5F77" w:rsidP="00241C62">
            <w:pPr>
              <w:widowControl w:val="0"/>
              <w:spacing w:after="0" w:line="240" w:lineRule="auto"/>
              <w:ind w:firstLine="260"/>
              <w:rPr>
                <w:rFonts w:ascii="Times New Roman" w:hAnsi="Times New Roman" w:cs="Times New Roman"/>
              </w:rPr>
            </w:pPr>
          </w:p>
        </w:tc>
        <w:tc>
          <w:tcPr>
            <w:tcW w:w="2859" w:type="dxa"/>
            <w:tcBorders>
              <w:top w:val="single" w:sz="4" w:space="0" w:color="auto"/>
              <w:left w:val="single" w:sz="4" w:space="0" w:color="auto"/>
              <w:bottom w:val="single" w:sz="4" w:space="0" w:color="auto"/>
              <w:right w:val="nil"/>
            </w:tcBorders>
            <w:shd w:val="clear" w:color="auto" w:fill="FFFFFF"/>
          </w:tcPr>
          <w:p w14:paraId="3CC2AFAA" w14:textId="77777777"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География</w:t>
            </w:r>
          </w:p>
        </w:tc>
        <w:tc>
          <w:tcPr>
            <w:tcW w:w="677" w:type="dxa"/>
            <w:tcBorders>
              <w:top w:val="single" w:sz="4" w:space="0" w:color="auto"/>
              <w:left w:val="single" w:sz="4" w:space="0" w:color="auto"/>
              <w:bottom w:val="single" w:sz="4" w:space="0" w:color="auto"/>
              <w:right w:val="nil"/>
            </w:tcBorders>
            <w:shd w:val="clear" w:color="auto" w:fill="FFFFFF"/>
          </w:tcPr>
          <w:p w14:paraId="13D9F104"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2AFFDB47"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348C0ECE"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7C20D0C5"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11F610E7"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27F320CC"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8</w:t>
            </w:r>
          </w:p>
        </w:tc>
      </w:tr>
      <w:tr w:rsidR="00AB5F77" w:rsidRPr="001D71BC" w14:paraId="58B8646A" w14:textId="77777777" w:rsidTr="00241C62">
        <w:trPr>
          <w:gridBefore w:val="1"/>
          <w:wBefore w:w="10" w:type="dxa"/>
          <w:trHeight w:hRule="exact" w:val="355"/>
        </w:trPr>
        <w:tc>
          <w:tcPr>
            <w:tcW w:w="2376" w:type="dxa"/>
            <w:vMerge w:val="restart"/>
            <w:tcBorders>
              <w:top w:val="nil"/>
              <w:left w:val="single" w:sz="4" w:space="0" w:color="auto"/>
              <w:bottom w:val="single" w:sz="4" w:space="0" w:color="auto"/>
              <w:right w:val="nil"/>
            </w:tcBorders>
            <w:shd w:val="clear" w:color="auto" w:fill="FFFFFF"/>
          </w:tcPr>
          <w:p w14:paraId="2489070D" w14:textId="77777777" w:rsidR="00AB5F77" w:rsidRPr="001D71BC" w:rsidRDefault="00AB5F77" w:rsidP="00241C62">
            <w:pPr>
              <w:widowControl w:val="0"/>
              <w:spacing w:after="0" w:line="214" w:lineRule="auto"/>
              <w:rPr>
                <w:rFonts w:ascii="Times New Roman" w:hAnsi="Times New Roman" w:cs="Times New Roman"/>
              </w:rPr>
            </w:pPr>
            <w:r w:rsidRPr="001D71BC">
              <w:rPr>
                <w:rFonts w:ascii="Times New Roman" w:hAnsi="Times New Roman" w:cs="Times New Roman"/>
              </w:rPr>
              <w:t>Естественно-научные предметы</w:t>
            </w:r>
          </w:p>
        </w:tc>
        <w:tc>
          <w:tcPr>
            <w:tcW w:w="2859" w:type="dxa"/>
            <w:tcBorders>
              <w:top w:val="single" w:sz="4" w:space="0" w:color="auto"/>
              <w:left w:val="single" w:sz="4" w:space="0" w:color="auto"/>
              <w:bottom w:val="single" w:sz="4" w:space="0" w:color="auto"/>
              <w:right w:val="nil"/>
            </w:tcBorders>
            <w:shd w:val="clear" w:color="auto" w:fill="FFFFFF"/>
          </w:tcPr>
          <w:p w14:paraId="37E048F4" w14:textId="77777777"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Физика</w:t>
            </w:r>
          </w:p>
        </w:tc>
        <w:tc>
          <w:tcPr>
            <w:tcW w:w="677" w:type="dxa"/>
            <w:tcBorders>
              <w:top w:val="single" w:sz="4" w:space="0" w:color="auto"/>
              <w:left w:val="single" w:sz="4" w:space="0" w:color="auto"/>
              <w:bottom w:val="single" w:sz="4" w:space="0" w:color="auto"/>
              <w:right w:val="nil"/>
            </w:tcBorders>
            <w:shd w:val="clear" w:color="auto" w:fill="FFFFFF"/>
          </w:tcPr>
          <w:p w14:paraId="325B7A3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7A6BF441" w14:textId="77777777" w:rsidR="00AB5F77" w:rsidRPr="001D71BC" w:rsidRDefault="00AB5F77" w:rsidP="00241C62">
            <w:pPr>
              <w:widowControl w:val="0"/>
              <w:spacing w:after="0" w:line="240" w:lineRule="auto"/>
              <w:jc w:val="center"/>
              <w:rPr>
                <w:rFonts w:ascii="Times New Roman" w:eastAsia="Times New Roman" w:hAnsi="Times New Roman" w:cs="Times New Roman"/>
                <w:bCs/>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1A8659E0"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2F32AE62"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4658AE6F"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5328A114"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7</w:t>
            </w:r>
          </w:p>
        </w:tc>
      </w:tr>
      <w:tr w:rsidR="00AB5F77" w:rsidRPr="001D71BC" w14:paraId="7EA6F6A9" w14:textId="77777777" w:rsidTr="00241C62">
        <w:trPr>
          <w:gridBefore w:val="1"/>
          <w:wBefore w:w="10" w:type="dxa"/>
          <w:trHeight w:hRule="exact" w:val="355"/>
        </w:trPr>
        <w:tc>
          <w:tcPr>
            <w:tcW w:w="2376" w:type="dxa"/>
            <w:vMerge/>
            <w:tcBorders>
              <w:top w:val="nil"/>
              <w:left w:val="single" w:sz="4" w:space="0" w:color="auto"/>
              <w:bottom w:val="single" w:sz="4" w:space="0" w:color="auto"/>
              <w:right w:val="nil"/>
            </w:tcBorders>
            <w:shd w:val="clear" w:color="auto" w:fill="FFFFFF"/>
          </w:tcPr>
          <w:p w14:paraId="34F122C8" w14:textId="77777777" w:rsidR="00AB5F77" w:rsidRPr="001D71BC" w:rsidRDefault="00AB5F77" w:rsidP="00241C62">
            <w:pPr>
              <w:widowControl w:val="0"/>
              <w:spacing w:after="0" w:line="240" w:lineRule="auto"/>
              <w:rPr>
                <w:rFonts w:ascii="Times New Roman" w:hAnsi="Times New Roman" w:cs="Times New Roman"/>
              </w:rPr>
            </w:pPr>
          </w:p>
        </w:tc>
        <w:tc>
          <w:tcPr>
            <w:tcW w:w="2859" w:type="dxa"/>
            <w:tcBorders>
              <w:top w:val="single" w:sz="4" w:space="0" w:color="auto"/>
              <w:left w:val="single" w:sz="4" w:space="0" w:color="auto"/>
              <w:bottom w:val="single" w:sz="4" w:space="0" w:color="auto"/>
              <w:right w:val="nil"/>
            </w:tcBorders>
            <w:shd w:val="clear" w:color="auto" w:fill="FFFFFF"/>
          </w:tcPr>
          <w:p w14:paraId="21D01831" w14:textId="77777777"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Химия</w:t>
            </w:r>
          </w:p>
        </w:tc>
        <w:tc>
          <w:tcPr>
            <w:tcW w:w="677" w:type="dxa"/>
            <w:tcBorders>
              <w:top w:val="single" w:sz="4" w:space="0" w:color="auto"/>
              <w:left w:val="single" w:sz="4" w:space="0" w:color="auto"/>
              <w:bottom w:val="single" w:sz="4" w:space="0" w:color="auto"/>
              <w:right w:val="nil"/>
            </w:tcBorders>
            <w:shd w:val="clear" w:color="auto" w:fill="FFFFFF"/>
          </w:tcPr>
          <w:p w14:paraId="473CD8D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04582739" w14:textId="77777777" w:rsidR="00AB5F77" w:rsidRPr="001D71BC" w:rsidRDefault="00AB5F77" w:rsidP="00241C62">
            <w:pPr>
              <w:widowControl w:val="0"/>
              <w:spacing w:after="0" w:line="240" w:lineRule="auto"/>
              <w:jc w:val="center"/>
              <w:rPr>
                <w:rFonts w:ascii="Times New Roman" w:eastAsia="Times New Roman" w:hAnsi="Times New Roman" w:cs="Times New Roman"/>
                <w:bCs/>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44E56B22" w14:textId="77777777" w:rsidR="00AB5F77" w:rsidRPr="001D71BC" w:rsidRDefault="00AB5F77" w:rsidP="00241C62">
            <w:pPr>
              <w:widowControl w:val="0"/>
              <w:spacing w:after="0" w:line="240" w:lineRule="auto"/>
              <w:jc w:val="center"/>
              <w:rPr>
                <w:rFonts w:ascii="Times New Roman" w:eastAsia="Times New Roman" w:hAnsi="Times New Roman" w:cs="Times New Roman"/>
                <w:bCs/>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304BBE63"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64D396EE"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245226CB"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4</w:t>
            </w:r>
          </w:p>
        </w:tc>
      </w:tr>
      <w:tr w:rsidR="00AB5F77" w:rsidRPr="001D71BC" w14:paraId="15DBA57D" w14:textId="77777777" w:rsidTr="00241C62">
        <w:trPr>
          <w:gridBefore w:val="1"/>
          <w:wBefore w:w="10" w:type="dxa"/>
          <w:trHeight w:hRule="exact" w:val="355"/>
        </w:trPr>
        <w:tc>
          <w:tcPr>
            <w:tcW w:w="2376" w:type="dxa"/>
            <w:vMerge/>
            <w:tcBorders>
              <w:top w:val="nil"/>
              <w:left w:val="single" w:sz="4" w:space="0" w:color="auto"/>
              <w:bottom w:val="single" w:sz="4" w:space="0" w:color="auto"/>
              <w:right w:val="nil"/>
            </w:tcBorders>
            <w:shd w:val="clear" w:color="auto" w:fill="FFFFFF"/>
          </w:tcPr>
          <w:p w14:paraId="6651A515" w14:textId="77777777" w:rsidR="00AB5F77" w:rsidRPr="001D71BC" w:rsidRDefault="00AB5F77" w:rsidP="00241C62">
            <w:pPr>
              <w:widowControl w:val="0"/>
              <w:spacing w:after="0" w:line="240" w:lineRule="auto"/>
              <w:ind w:firstLine="260"/>
              <w:rPr>
                <w:rFonts w:ascii="Times New Roman" w:hAnsi="Times New Roman" w:cs="Times New Roman"/>
              </w:rPr>
            </w:pPr>
          </w:p>
        </w:tc>
        <w:tc>
          <w:tcPr>
            <w:tcW w:w="2859" w:type="dxa"/>
            <w:tcBorders>
              <w:top w:val="single" w:sz="4" w:space="0" w:color="auto"/>
              <w:left w:val="single" w:sz="4" w:space="0" w:color="auto"/>
              <w:bottom w:val="single" w:sz="4" w:space="0" w:color="auto"/>
              <w:right w:val="nil"/>
            </w:tcBorders>
            <w:shd w:val="clear" w:color="auto" w:fill="FFFFFF"/>
          </w:tcPr>
          <w:p w14:paraId="653701D9" w14:textId="77777777"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Биология</w:t>
            </w:r>
          </w:p>
        </w:tc>
        <w:tc>
          <w:tcPr>
            <w:tcW w:w="677" w:type="dxa"/>
            <w:tcBorders>
              <w:top w:val="single" w:sz="4" w:space="0" w:color="auto"/>
              <w:left w:val="single" w:sz="4" w:space="0" w:color="auto"/>
              <w:bottom w:val="single" w:sz="4" w:space="0" w:color="auto"/>
              <w:right w:val="nil"/>
            </w:tcBorders>
            <w:shd w:val="clear" w:color="auto" w:fill="FFFFFF"/>
          </w:tcPr>
          <w:p w14:paraId="0A4EDF44"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0ED7E9BB"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0C2E5CFD"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69B21645"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700D5664"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4AB827CC"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7</w:t>
            </w:r>
          </w:p>
        </w:tc>
      </w:tr>
      <w:tr w:rsidR="00AB5F77" w:rsidRPr="001D71BC" w14:paraId="3639458F" w14:textId="77777777" w:rsidTr="00241C62">
        <w:trPr>
          <w:gridBefore w:val="1"/>
          <w:wBefore w:w="10" w:type="dxa"/>
          <w:trHeight w:hRule="exact" w:val="355"/>
        </w:trPr>
        <w:tc>
          <w:tcPr>
            <w:tcW w:w="2376" w:type="dxa"/>
            <w:vMerge w:val="restart"/>
            <w:tcBorders>
              <w:top w:val="nil"/>
              <w:left w:val="single" w:sz="4" w:space="0" w:color="auto"/>
              <w:bottom w:val="single" w:sz="4" w:space="0" w:color="auto"/>
              <w:right w:val="nil"/>
            </w:tcBorders>
            <w:shd w:val="clear" w:color="auto" w:fill="FFFFFF"/>
          </w:tcPr>
          <w:p w14:paraId="266860DD"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rPr>
              <w:lastRenderedPageBreak/>
              <w:t>Искусство</w:t>
            </w:r>
          </w:p>
        </w:tc>
        <w:tc>
          <w:tcPr>
            <w:tcW w:w="2859" w:type="dxa"/>
            <w:tcBorders>
              <w:top w:val="single" w:sz="4" w:space="0" w:color="auto"/>
              <w:left w:val="single" w:sz="4" w:space="0" w:color="auto"/>
              <w:bottom w:val="single" w:sz="4" w:space="0" w:color="auto"/>
              <w:right w:val="nil"/>
            </w:tcBorders>
            <w:shd w:val="clear" w:color="auto" w:fill="FFFFFF"/>
          </w:tcPr>
          <w:p w14:paraId="0D58B775" w14:textId="77777777"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Изобразительное искусство</w:t>
            </w:r>
          </w:p>
        </w:tc>
        <w:tc>
          <w:tcPr>
            <w:tcW w:w="677" w:type="dxa"/>
            <w:tcBorders>
              <w:top w:val="single" w:sz="4" w:space="0" w:color="auto"/>
              <w:left w:val="single" w:sz="4" w:space="0" w:color="auto"/>
              <w:bottom w:val="single" w:sz="4" w:space="0" w:color="auto"/>
              <w:right w:val="nil"/>
            </w:tcBorders>
            <w:shd w:val="clear" w:color="auto" w:fill="FFFFFF"/>
          </w:tcPr>
          <w:p w14:paraId="1F82CDAF"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781985AB"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0629DBD3"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0EE2D3F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77" w:type="dxa"/>
            <w:tcBorders>
              <w:top w:val="single" w:sz="4" w:space="0" w:color="auto"/>
              <w:left w:val="single" w:sz="4" w:space="0" w:color="auto"/>
              <w:bottom w:val="single" w:sz="4" w:space="0" w:color="auto"/>
              <w:right w:val="nil"/>
            </w:tcBorders>
            <w:shd w:val="clear" w:color="auto" w:fill="FFFFFF"/>
          </w:tcPr>
          <w:p w14:paraId="2EE9976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5262E007"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3</w:t>
            </w:r>
          </w:p>
        </w:tc>
      </w:tr>
      <w:tr w:rsidR="00AB5F77" w:rsidRPr="001D71BC" w14:paraId="4124194C" w14:textId="77777777" w:rsidTr="00241C62">
        <w:trPr>
          <w:gridBefore w:val="1"/>
          <w:wBefore w:w="10" w:type="dxa"/>
          <w:trHeight w:hRule="exact" w:val="355"/>
        </w:trPr>
        <w:tc>
          <w:tcPr>
            <w:tcW w:w="2376" w:type="dxa"/>
            <w:vMerge/>
            <w:tcBorders>
              <w:top w:val="nil"/>
              <w:left w:val="single" w:sz="4" w:space="0" w:color="auto"/>
              <w:bottom w:val="single" w:sz="4" w:space="0" w:color="auto"/>
              <w:right w:val="nil"/>
            </w:tcBorders>
            <w:shd w:val="clear" w:color="auto" w:fill="FFFFFF"/>
          </w:tcPr>
          <w:p w14:paraId="4E2E50B2" w14:textId="77777777" w:rsidR="00AB5F77" w:rsidRPr="001D71BC" w:rsidRDefault="00AB5F77" w:rsidP="00241C62">
            <w:pPr>
              <w:widowControl w:val="0"/>
              <w:spacing w:after="0" w:line="240" w:lineRule="auto"/>
              <w:ind w:firstLine="260"/>
              <w:rPr>
                <w:rFonts w:ascii="Times New Roman" w:hAnsi="Times New Roman" w:cs="Times New Roman"/>
              </w:rPr>
            </w:pPr>
          </w:p>
        </w:tc>
        <w:tc>
          <w:tcPr>
            <w:tcW w:w="2859" w:type="dxa"/>
            <w:tcBorders>
              <w:top w:val="single" w:sz="4" w:space="0" w:color="auto"/>
              <w:left w:val="single" w:sz="4" w:space="0" w:color="auto"/>
              <w:bottom w:val="single" w:sz="4" w:space="0" w:color="auto"/>
              <w:right w:val="nil"/>
            </w:tcBorders>
            <w:shd w:val="clear" w:color="auto" w:fill="FFFFFF"/>
          </w:tcPr>
          <w:p w14:paraId="61DA9D05" w14:textId="77777777"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Музыка</w:t>
            </w:r>
          </w:p>
        </w:tc>
        <w:tc>
          <w:tcPr>
            <w:tcW w:w="677" w:type="dxa"/>
            <w:tcBorders>
              <w:top w:val="single" w:sz="4" w:space="0" w:color="auto"/>
              <w:left w:val="single" w:sz="4" w:space="0" w:color="auto"/>
              <w:bottom w:val="single" w:sz="4" w:space="0" w:color="auto"/>
              <w:right w:val="nil"/>
            </w:tcBorders>
            <w:shd w:val="clear" w:color="auto" w:fill="FFFFFF"/>
          </w:tcPr>
          <w:p w14:paraId="1AC6B94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54BEF1A5"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3C4935C3"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5FA0461E"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77" w:type="dxa"/>
            <w:tcBorders>
              <w:top w:val="single" w:sz="4" w:space="0" w:color="auto"/>
              <w:left w:val="single" w:sz="4" w:space="0" w:color="auto"/>
              <w:bottom w:val="single" w:sz="4" w:space="0" w:color="auto"/>
              <w:right w:val="nil"/>
            </w:tcBorders>
            <w:shd w:val="clear" w:color="auto" w:fill="FFFFFF"/>
          </w:tcPr>
          <w:p w14:paraId="22AEC34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2586D848"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4</w:t>
            </w:r>
          </w:p>
        </w:tc>
      </w:tr>
      <w:tr w:rsidR="00AB5F77" w:rsidRPr="001D71BC" w14:paraId="554D2DEB" w14:textId="77777777" w:rsidTr="00241C62">
        <w:trPr>
          <w:gridBefore w:val="1"/>
          <w:wBefore w:w="10" w:type="dxa"/>
          <w:trHeight w:hRule="exact" w:val="355"/>
        </w:trPr>
        <w:tc>
          <w:tcPr>
            <w:tcW w:w="2376" w:type="dxa"/>
            <w:vMerge w:val="restart"/>
            <w:tcBorders>
              <w:top w:val="nil"/>
              <w:left w:val="single" w:sz="4" w:space="0" w:color="auto"/>
              <w:bottom w:val="single" w:sz="4" w:space="0" w:color="auto"/>
              <w:right w:val="nil"/>
            </w:tcBorders>
            <w:shd w:val="clear" w:color="auto" w:fill="FFFFFF"/>
          </w:tcPr>
          <w:p w14:paraId="20EB5BF7"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rPr>
              <w:t>Технология</w:t>
            </w:r>
          </w:p>
        </w:tc>
        <w:tc>
          <w:tcPr>
            <w:tcW w:w="2859" w:type="dxa"/>
            <w:tcBorders>
              <w:top w:val="single" w:sz="4" w:space="0" w:color="auto"/>
              <w:left w:val="single" w:sz="4" w:space="0" w:color="auto"/>
              <w:bottom w:val="single" w:sz="4" w:space="0" w:color="auto"/>
              <w:right w:val="nil"/>
            </w:tcBorders>
            <w:shd w:val="clear" w:color="auto" w:fill="FFFFFF"/>
          </w:tcPr>
          <w:p w14:paraId="0033E707" w14:textId="77777777"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Технология</w:t>
            </w:r>
          </w:p>
        </w:tc>
        <w:tc>
          <w:tcPr>
            <w:tcW w:w="677" w:type="dxa"/>
            <w:tcBorders>
              <w:top w:val="single" w:sz="4" w:space="0" w:color="auto"/>
              <w:left w:val="single" w:sz="4" w:space="0" w:color="auto"/>
              <w:bottom w:val="single" w:sz="4" w:space="0" w:color="auto"/>
              <w:right w:val="nil"/>
            </w:tcBorders>
            <w:shd w:val="clear" w:color="auto" w:fill="FFFFFF"/>
          </w:tcPr>
          <w:p w14:paraId="6232B847"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4ED47999"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4849C9D5"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51D0D5C2"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77" w:type="dxa"/>
            <w:tcBorders>
              <w:top w:val="single" w:sz="4" w:space="0" w:color="auto"/>
              <w:left w:val="single" w:sz="4" w:space="0" w:color="auto"/>
              <w:bottom w:val="single" w:sz="4" w:space="0" w:color="auto"/>
              <w:right w:val="nil"/>
            </w:tcBorders>
            <w:shd w:val="clear" w:color="auto" w:fill="FFFFFF"/>
          </w:tcPr>
          <w:p w14:paraId="53A5441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06325E02"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8</w:t>
            </w:r>
          </w:p>
        </w:tc>
      </w:tr>
      <w:tr w:rsidR="00AB5F77" w:rsidRPr="001D71BC" w14:paraId="702700E7" w14:textId="77777777" w:rsidTr="00241C62">
        <w:trPr>
          <w:gridBefore w:val="1"/>
          <w:wBefore w:w="10" w:type="dxa"/>
          <w:trHeight w:hRule="exact" w:val="435"/>
        </w:trPr>
        <w:tc>
          <w:tcPr>
            <w:tcW w:w="2376" w:type="dxa"/>
            <w:vMerge w:val="restart"/>
            <w:tcBorders>
              <w:top w:val="nil"/>
              <w:left w:val="single" w:sz="4" w:space="0" w:color="auto"/>
              <w:bottom w:val="single" w:sz="4" w:space="0" w:color="auto"/>
              <w:right w:val="nil"/>
            </w:tcBorders>
            <w:shd w:val="clear" w:color="auto" w:fill="FFFFFF"/>
          </w:tcPr>
          <w:p w14:paraId="0CE77D3F" w14:textId="77777777" w:rsidR="00AB5F77" w:rsidRPr="001D71BC" w:rsidRDefault="00AB5F77" w:rsidP="00241C62">
            <w:pPr>
              <w:widowControl w:val="0"/>
              <w:spacing w:after="0" w:line="221" w:lineRule="auto"/>
              <w:rPr>
                <w:rFonts w:ascii="Times New Roman" w:hAnsi="Times New Roman" w:cs="Times New Roman"/>
              </w:rPr>
            </w:pPr>
            <w:r w:rsidRPr="001D71BC">
              <w:rPr>
                <w:rFonts w:ascii="Times New Roman" w:hAnsi="Times New Roman" w:cs="Times New Roman"/>
              </w:rPr>
              <w:t>Физическая культура и основы безопасности жизнедеятельности</w:t>
            </w:r>
          </w:p>
        </w:tc>
        <w:tc>
          <w:tcPr>
            <w:tcW w:w="2859" w:type="dxa"/>
            <w:tcBorders>
              <w:top w:val="single" w:sz="4" w:space="0" w:color="auto"/>
              <w:left w:val="single" w:sz="4" w:space="0" w:color="auto"/>
              <w:bottom w:val="single" w:sz="4" w:space="0" w:color="auto"/>
              <w:right w:val="nil"/>
            </w:tcBorders>
            <w:shd w:val="clear" w:color="auto" w:fill="FFFFFF"/>
          </w:tcPr>
          <w:p w14:paraId="27BC8A71" w14:textId="77777777"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Физическая культура</w:t>
            </w:r>
          </w:p>
        </w:tc>
        <w:tc>
          <w:tcPr>
            <w:tcW w:w="677" w:type="dxa"/>
            <w:tcBorders>
              <w:top w:val="single" w:sz="4" w:space="0" w:color="auto"/>
              <w:left w:val="single" w:sz="4" w:space="0" w:color="auto"/>
              <w:bottom w:val="single" w:sz="4" w:space="0" w:color="auto"/>
              <w:right w:val="nil"/>
            </w:tcBorders>
            <w:shd w:val="clear" w:color="auto" w:fill="FFFFFF"/>
          </w:tcPr>
          <w:p w14:paraId="0717DF81"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39E61228"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4A536E82" w14:textId="77777777" w:rsidR="00AB5F77" w:rsidRPr="001D71BC" w:rsidRDefault="00AB5F77" w:rsidP="00241C62">
            <w:pPr>
              <w:jc w:val="center"/>
              <w:rPr>
                <w:rFonts w:ascii="Times New Roman" w:eastAsia="Times New Roman" w:hAnsi="Times New Roman" w:cs="Times New Roman"/>
                <w:bCs/>
                <w:lang w:eastAsia="ru-RU"/>
              </w:rPr>
            </w:pPr>
            <w:r w:rsidRPr="001D71BC">
              <w:rPr>
                <w:rFonts w:ascii="Times New Roman" w:eastAsia="Times New Roman" w:hAnsi="Times New Roman" w:cs="Times New Roman"/>
                <w:bCs/>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7DC3533B"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495CEEC0"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0D402062"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10</w:t>
            </w:r>
          </w:p>
        </w:tc>
      </w:tr>
      <w:tr w:rsidR="00AB5F77" w:rsidRPr="001D71BC" w14:paraId="3B043894" w14:textId="77777777" w:rsidTr="00241C62">
        <w:trPr>
          <w:gridBefore w:val="1"/>
          <w:wBefore w:w="10" w:type="dxa"/>
          <w:trHeight w:hRule="exact" w:val="571"/>
        </w:trPr>
        <w:tc>
          <w:tcPr>
            <w:tcW w:w="2376" w:type="dxa"/>
            <w:vMerge/>
            <w:tcBorders>
              <w:top w:val="nil"/>
              <w:left w:val="single" w:sz="4" w:space="0" w:color="auto"/>
              <w:bottom w:val="single" w:sz="4" w:space="0" w:color="auto"/>
              <w:right w:val="nil"/>
            </w:tcBorders>
            <w:shd w:val="clear" w:color="auto" w:fill="FFFFFF"/>
          </w:tcPr>
          <w:p w14:paraId="235A8BB1" w14:textId="77777777" w:rsidR="00AB5F77" w:rsidRPr="001D71BC" w:rsidRDefault="00AB5F77" w:rsidP="00241C62">
            <w:pPr>
              <w:widowControl w:val="0"/>
              <w:spacing w:after="0" w:line="240" w:lineRule="auto"/>
              <w:ind w:firstLine="260"/>
              <w:rPr>
                <w:rFonts w:ascii="Times New Roman" w:hAnsi="Times New Roman" w:cs="Times New Roman"/>
              </w:rPr>
            </w:pPr>
          </w:p>
        </w:tc>
        <w:tc>
          <w:tcPr>
            <w:tcW w:w="2859" w:type="dxa"/>
            <w:tcBorders>
              <w:top w:val="single" w:sz="4" w:space="0" w:color="auto"/>
              <w:left w:val="single" w:sz="4" w:space="0" w:color="auto"/>
              <w:bottom w:val="single" w:sz="4" w:space="0" w:color="auto"/>
              <w:right w:val="nil"/>
            </w:tcBorders>
            <w:shd w:val="clear" w:color="auto" w:fill="FFFFFF"/>
          </w:tcPr>
          <w:p w14:paraId="63ADBCD2" w14:textId="77777777" w:rsidR="00AB5F77" w:rsidRPr="001D71BC" w:rsidRDefault="00AB5F77" w:rsidP="00241C62">
            <w:pPr>
              <w:spacing w:line="223" w:lineRule="auto"/>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Основы безопасности жизнедеятельности</w:t>
            </w:r>
          </w:p>
        </w:tc>
        <w:tc>
          <w:tcPr>
            <w:tcW w:w="677" w:type="dxa"/>
            <w:tcBorders>
              <w:top w:val="single" w:sz="4" w:space="0" w:color="auto"/>
              <w:left w:val="single" w:sz="4" w:space="0" w:color="auto"/>
              <w:bottom w:val="single" w:sz="4" w:space="0" w:color="auto"/>
              <w:right w:val="nil"/>
            </w:tcBorders>
            <w:shd w:val="clear" w:color="auto" w:fill="FFFFFF"/>
          </w:tcPr>
          <w:p w14:paraId="1B31B4F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5CF8E237" w14:textId="77777777" w:rsidR="00AB5F77" w:rsidRPr="001D71BC" w:rsidRDefault="00AB5F77" w:rsidP="00241C62">
            <w:pPr>
              <w:widowControl w:val="0"/>
              <w:spacing w:after="0" w:line="240" w:lineRule="auto"/>
              <w:jc w:val="center"/>
              <w:rPr>
                <w:rFonts w:ascii="Times New Roman" w:eastAsia="Times New Roman" w:hAnsi="Times New Roman" w:cs="Times New Roman"/>
                <w:bCs/>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530B3A6F" w14:textId="77777777" w:rsidR="00AB5F77" w:rsidRPr="001D71BC" w:rsidRDefault="00AB5F77" w:rsidP="00241C62">
            <w:pPr>
              <w:widowControl w:val="0"/>
              <w:spacing w:after="0" w:line="240" w:lineRule="auto"/>
              <w:jc w:val="center"/>
              <w:rPr>
                <w:rFonts w:ascii="Times New Roman" w:eastAsia="Times New Roman" w:hAnsi="Times New Roman" w:cs="Times New Roman"/>
                <w:bCs/>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70CDA816"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77" w:type="dxa"/>
            <w:tcBorders>
              <w:top w:val="single" w:sz="4" w:space="0" w:color="auto"/>
              <w:left w:val="single" w:sz="4" w:space="0" w:color="auto"/>
              <w:bottom w:val="single" w:sz="4" w:space="0" w:color="auto"/>
              <w:right w:val="nil"/>
            </w:tcBorders>
            <w:shd w:val="clear" w:color="auto" w:fill="FFFFFF"/>
          </w:tcPr>
          <w:p w14:paraId="1CB6462F"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17AF4C06"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r>
      <w:tr w:rsidR="00AB5F77" w:rsidRPr="001D71BC" w14:paraId="4E854532" w14:textId="77777777" w:rsidTr="00241C62">
        <w:trPr>
          <w:trHeight w:hRule="exact" w:val="336"/>
        </w:trPr>
        <w:tc>
          <w:tcPr>
            <w:tcW w:w="5245" w:type="dxa"/>
            <w:gridSpan w:val="3"/>
            <w:tcBorders>
              <w:top w:val="single" w:sz="4" w:space="0" w:color="auto"/>
              <w:left w:val="single" w:sz="4" w:space="0" w:color="auto"/>
              <w:bottom w:val="nil"/>
              <w:right w:val="nil"/>
            </w:tcBorders>
            <w:shd w:val="clear" w:color="auto" w:fill="FFFFFF"/>
          </w:tcPr>
          <w:p w14:paraId="2BFB5AA9"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rPr>
              <w:t>Итого</w:t>
            </w:r>
          </w:p>
        </w:tc>
        <w:tc>
          <w:tcPr>
            <w:tcW w:w="677" w:type="dxa"/>
            <w:tcBorders>
              <w:top w:val="single" w:sz="4" w:space="0" w:color="auto"/>
              <w:left w:val="single" w:sz="4" w:space="0" w:color="auto"/>
              <w:bottom w:val="nil"/>
              <w:right w:val="nil"/>
            </w:tcBorders>
            <w:shd w:val="clear" w:color="auto" w:fill="FFFFFF"/>
          </w:tcPr>
          <w:p w14:paraId="64D1D78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28</w:t>
            </w:r>
          </w:p>
        </w:tc>
        <w:tc>
          <w:tcPr>
            <w:tcW w:w="682" w:type="dxa"/>
            <w:tcBorders>
              <w:top w:val="single" w:sz="4" w:space="0" w:color="auto"/>
              <w:left w:val="single" w:sz="4" w:space="0" w:color="auto"/>
              <w:bottom w:val="nil"/>
              <w:right w:val="nil"/>
            </w:tcBorders>
            <w:shd w:val="clear" w:color="auto" w:fill="FFFFFF"/>
          </w:tcPr>
          <w:p w14:paraId="6145BFC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30</w:t>
            </w:r>
          </w:p>
        </w:tc>
        <w:tc>
          <w:tcPr>
            <w:tcW w:w="682" w:type="dxa"/>
            <w:tcBorders>
              <w:top w:val="single" w:sz="4" w:space="0" w:color="auto"/>
              <w:left w:val="single" w:sz="4" w:space="0" w:color="auto"/>
              <w:bottom w:val="nil"/>
              <w:right w:val="nil"/>
            </w:tcBorders>
            <w:shd w:val="clear" w:color="auto" w:fill="FFFFFF"/>
          </w:tcPr>
          <w:p w14:paraId="4BDB843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32</w:t>
            </w:r>
          </w:p>
        </w:tc>
        <w:tc>
          <w:tcPr>
            <w:tcW w:w="682" w:type="dxa"/>
            <w:tcBorders>
              <w:top w:val="single" w:sz="4" w:space="0" w:color="auto"/>
              <w:left w:val="single" w:sz="4" w:space="0" w:color="auto"/>
              <w:bottom w:val="nil"/>
              <w:right w:val="nil"/>
            </w:tcBorders>
            <w:shd w:val="clear" w:color="auto" w:fill="FFFFFF"/>
          </w:tcPr>
          <w:p w14:paraId="3F6D32E3"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33</w:t>
            </w:r>
          </w:p>
        </w:tc>
        <w:tc>
          <w:tcPr>
            <w:tcW w:w="677" w:type="dxa"/>
            <w:tcBorders>
              <w:top w:val="single" w:sz="4" w:space="0" w:color="auto"/>
              <w:left w:val="single" w:sz="4" w:space="0" w:color="auto"/>
              <w:bottom w:val="nil"/>
              <w:right w:val="nil"/>
            </w:tcBorders>
            <w:shd w:val="clear" w:color="auto" w:fill="FFFFFF"/>
          </w:tcPr>
          <w:p w14:paraId="5B460BA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33</w:t>
            </w:r>
          </w:p>
        </w:tc>
        <w:tc>
          <w:tcPr>
            <w:tcW w:w="749" w:type="dxa"/>
            <w:tcBorders>
              <w:top w:val="single" w:sz="4" w:space="0" w:color="auto"/>
              <w:left w:val="single" w:sz="4" w:space="0" w:color="auto"/>
              <w:bottom w:val="nil"/>
              <w:right w:val="single" w:sz="4" w:space="0" w:color="auto"/>
            </w:tcBorders>
            <w:shd w:val="clear" w:color="auto" w:fill="FFFFFF"/>
          </w:tcPr>
          <w:p w14:paraId="293AC43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156</w:t>
            </w:r>
          </w:p>
        </w:tc>
      </w:tr>
      <w:tr w:rsidR="00AB5F77" w:rsidRPr="001D71BC" w14:paraId="648289C0" w14:textId="77777777" w:rsidTr="00241C62">
        <w:trPr>
          <w:trHeight w:hRule="exact" w:val="577"/>
        </w:trPr>
        <w:tc>
          <w:tcPr>
            <w:tcW w:w="5245" w:type="dxa"/>
            <w:gridSpan w:val="3"/>
            <w:tcBorders>
              <w:top w:val="single" w:sz="4" w:space="0" w:color="auto"/>
              <w:left w:val="single" w:sz="4" w:space="0" w:color="auto"/>
              <w:bottom w:val="nil"/>
              <w:right w:val="nil"/>
            </w:tcBorders>
            <w:shd w:val="clear" w:color="auto" w:fill="FFFFFF"/>
          </w:tcPr>
          <w:p w14:paraId="69BC6E3F"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rPr>
              <w:t>Часть, формируемая участниками образовательных отношений</w:t>
            </w:r>
          </w:p>
        </w:tc>
        <w:tc>
          <w:tcPr>
            <w:tcW w:w="677" w:type="dxa"/>
            <w:tcBorders>
              <w:top w:val="single" w:sz="4" w:space="0" w:color="auto"/>
              <w:left w:val="single" w:sz="4" w:space="0" w:color="auto"/>
              <w:bottom w:val="nil"/>
              <w:right w:val="nil"/>
            </w:tcBorders>
            <w:shd w:val="clear" w:color="auto" w:fill="FFFFFF"/>
          </w:tcPr>
          <w:p w14:paraId="7CDE53FB"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tcPr>
          <w:p w14:paraId="7848B00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0</w:t>
            </w:r>
          </w:p>
        </w:tc>
        <w:tc>
          <w:tcPr>
            <w:tcW w:w="682" w:type="dxa"/>
            <w:tcBorders>
              <w:top w:val="single" w:sz="4" w:space="0" w:color="auto"/>
              <w:left w:val="single" w:sz="4" w:space="0" w:color="auto"/>
              <w:bottom w:val="nil"/>
              <w:right w:val="nil"/>
            </w:tcBorders>
            <w:shd w:val="clear" w:color="auto" w:fill="FFFFFF"/>
          </w:tcPr>
          <w:p w14:paraId="1794FEE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0</w:t>
            </w:r>
          </w:p>
        </w:tc>
        <w:tc>
          <w:tcPr>
            <w:tcW w:w="682" w:type="dxa"/>
            <w:tcBorders>
              <w:top w:val="single" w:sz="4" w:space="0" w:color="auto"/>
              <w:left w:val="single" w:sz="4" w:space="0" w:color="auto"/>
              <w:bottom w:val="nil"/>
              <w:right w:val="nil"/>
            </w:tcBorders>
            <w:shd w:val="clear" w:color="auto" w:fill="FFFFFF"/>
          </w:tcPr>
          <w:p w14:paraId="4A03334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0</w:t>
            </w:r>
          </w:p>
        </w:tc>
        <w:tc>
          <w:tcPr>
            <w:tcW w:w="677" w:type="dxa"/>
            <w:tcBorders>
              <w:top w:val="single" w:sz="4" w:space="0" w:color="auto"/>
              <w:left w:val="single" w:sz="4" w:space="0" w:color="auto"/>
              <w:bottom w:val="nil"/>
              <w:right w:val="nil"/>
            </w:tcBorders>
            <w:shd w:val="clear" w:color="auto" w:fill="FFFFFF"/>
          </w:tcPr>
          <w:p w14:paraId="77D37C2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0</w:t>
            </w:r>
          </w:p>
        </w:tc>
        <w:tc>
          <w:tcPr>
            <w:tcW w:w="749" w:type="dxa"/>
            <w:tcBorders>
              <w:top w:val="single" w:sz="4" w:space="0" w:color="auto"/>
              <w:left w:val="single" w:sz="4" w:space="0" w:color="auto"/>
              <w:bottom w:val="nil"/>
              <w:right w:val="single" w:sz="4" w:space="0" w:color="auto"/>
            </w:tcBorders>
            <w:shd w:val="clear" w:color="auto" w:fill="FFFFFF"/>
          </w:tcPr>
          <w:p w14:paraId="074E5E4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1</w:t>
            </w:r>
          </w:p>
        </w:tc>
      </w:tr>
      <w:tr w:rsidR="00AB5F77" w:rsidRPr="001D71BC" w14:paraId="7B74ACC7" w14:textId="77777777" w:rsidTr="00241C62">
        <w:trPr>
          <w:trHeight w:hRule="exact" w:val="336"/>
        </w:trPr>
        <w:tc>
          <w:tcPr>
            <w:tcW w:w="5245" w:type="dxa"/>
            <w:gridSpan w:val="3"/>
            <w:tcBorders>
              <w:top w:val="single" w:sz="4" w:space="0" w:color="auto"/>
              <w:left w:val="single" w:sz="4" w:space="0" w:color="auto"/>
              <w:bottom w:val="nil"/>
              <w:right w:val="nil"/>
            </w:tcBorders>
            <w:shd w:val="clear" w:color="auto" w:fill="FFFFFF"/>
          </w:tcPr>
          <w:p w14:paraId="7EEB760B"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rPr>
              <w:t>Учебные недели</w:t>
            </w:r>
          </w:p>
        </w:tc>
        <w:tc>
          <w:tcPr>
            <w:tcW w:w="677" w:type="dxa"/>
            <w:tcBorders>
              <w:top w:val="single" w:sz="4" w:space="0" w:color="auto"/>
              <w:left w:val="single" w:sz="4" w:space="0" w:color="auto"/>
              <w:bottom w:val="nil"/>
              <w:right w:val="nil"/>
            </w:tcBorders>
            <w:shd w:val="clear" w:color="auto" w:fill="FFFFFF"/>
          </w:tcPr>
          <w:p w14:paraId="2A1C886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34</w:t>
            </w:r>
          </w:p>
        </w:tc>
        <w:tc>
          <w:tcPr>
            <w:tcW w:w="682" w:type="dxa"/>
            <w:tcBorders>
              <w:top w:val="single" w:sz="4" w:space="0" w:color="auto"/>
              <w:left w:val="single" w:sz="4" w:space="0" w:color="auto"/>
              <w:bottom w:val="nil"/>
              <w:right w:val="nil"/>
            </w:tcBorders>
            <w:shd w:val="clear" w:color="auto" w:fill="FFFFFF"/>
          </w:tcPr>
          <w:p w14:paraId="23A9630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34</w:t>
            </w:r>
          </w:p>
        </w:tc>
        <w:tc>
          <w:tcPr>
            <w:tcW w:w="682" w:type="dxa"/>
            <w:tcBorders>
              <w:top w:val="single" w:sz="4" w:space="0" w:color="auto"/>
              <w:left w:val="single" w:sz="4" w:space="0" w:color="auto"/>
              <w:bottom w:val="nil"/>
              <w:right w:val="nil"/>
            </w:tcBorders>
            <w:shd w:val="clear" w:color="auto" w:fill="FFFFFF"/>
          </w:tcPr>
          <w:p w14:paraId="344909A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34</w:t>
            </w:r>
          </w:p>
        </w:tc>
        <w:tc>
          <w:tcPr>
            <w:tcW w:w="682" w:type="dxa"/>
            <w:tcBorders>
              <w:top w:val="single" w:sz="4" w:space="0" w:color="auto"/>
              <w:left w:val="single" w:sz="4" w:space="0" w:color="auto"/>
              <w:bottom w:val="nil"/>
              <w:right w:val="nil"/>
            </w:tcBorders>
            <w:shd w:val="clear" w:color="auto" w:fill="FFFFFF"/>
          </w:tcPr>
          <w:p w14:paraId="71049DD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34</w:t>
            </w:r>
          </w:p>
        </w:tc>
        <w:tc>
          <w:tcPr>
            <w:tcW w:w="677" w:type="dxa"/>
            <w:tcBorders>
              <w:top w:val="single" w:sz="4" w:space="0" w:color="auto"/>
              <w:left w:val="single" w:sz="4" w:space="0" w:color="auto"/>
              <w:bottom w:val="nil"/>
              <w:right w:val="nil"/>
            </w:tcBorders>
            <w:shd w:val="clear" w:color="auto" w:fill="FFFFFF"/>
          </w:tcPr>
          <w:p w14:paraId="59282E33"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34</w:t>
            </w:r>
          </w:p>
        </w:tc>
        <w:tc>
          <w:tcPr>
            <w:tcW w:w="749" w:type="dxa"/>
            <w:tcBorders>
              <w:top w:val="single" w:sz="4" w:space="0" w:color="auto"/>
              <w:left w:val="single" w:sz="4" w:space="0" w:color="auto"/>
              <w:bottom w:val="nil"/>
              <w:right w:val="single" w:sz="4" w:space="0" w:color="auto"/>
            </w:tcBorders>
            <w:shd w:val="clear" w:color="auto" w:fill="FFFFFF"/>
          </w:tcPr>
          <w:p w14:paraId="7581465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34</w:t>
            </w:r>
          </w:p>
        </w:tc>
      </w:tr>
      <w:tr w:rsidR="00AB5F77" w:rsidRPr="001D71BC" w14:paraId="691A82AC" w14:textId="77777777" w:rsidTr="00241C62">
        <w:trPr>
          <w:trHeight w:hRule="exact" w:val="341"/>
        </w:trPr>
        <w:tc>
          <w:tcPr>
            <w:tcW w:w="5245" w:type="dxa"/>
            <w:gridSpan w:val="3"/>
            <w:tcBorders>
              <w:top w:val="single" w:sz="4" w:space="0" w:color="auto"/>
              <w:left w:val="single" w:sz="4" w:space="0" w:color="auto"/>
              <w:bottom w:val="nil"/>
              <w:right w:val="nil"/>
            </w:tcBorders>
            <w:shd w:val="clear" w:color="auto" w:fill="FFFFFF"/>
          </w:tcPr>
          <w:p w14:paraId="46155696"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rPr>
              <w:t>Всего часов</w:t>
            </w:r>
          </w:p>
        </w:tc>
        <w:tc>
          <w:tcPr>
            <w:tcW w:w="677" w:type="dxa"/>
            <w:tcBorders>
              <w:top w:val="single" w:sz="4" w:space="0" w:color="auto"/>
              <w:left w:val="single" w:sz="4" w:space="0" w:color="auto"/>
              <w:bottom w:val="nil"/>
              <w:right w:val="nil"/>
            </w:tcBorders>
            <w:shd w:val="clear" w:color="auto" w:fill="FFFFFF"/>
          </w:tcPr>
          <w:p w14:paraId="3BA7A1EB"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986</w:t>
            </w:r>
          </w:p>
        </w:tc>
        <w:tc>
          <w:tcPr>
            <w:tcW w:w="682" w:type="dxa"/>
            <w:tcBorders>
              <w:top w:val="single" w:sz="4" w:space="0" w:color="auto"/>
              <w:left w:val="single" w:sz="4" w:space="0" w:color="auto"/>
              <w:bottom w:val="nil"/>
              <w:right w:val="nil"/>
            </w:tcBorders>
            <w:shd w:val="clear" w:color="auto" w:fill="FFFFFF"/>
          </w:tcPr>
          <w:p w14:paraId="28FB7DA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1020</w:t>
            </w:r>
          </w:p>
        </w:tc>
        <w:tc>
          <w:tcPr>
            <w:tcW w:w="682" w:type="dxa"/>
            <w:tcBorders>
              <w:top w:val="single" w:sz="4" w:space="0" w:color="auto"/>
              <w:left w:val="single" w:sz="4" w:space="0" w:color="auto"/>
              <w:bottom w:val="nil"/>
              <w:right w:val="nil"/>
            </w:tcBorders>
            <w:shd w:val="clear" w:color="auto" w:fill="FFFFFF"/>
          </w:tcPr>
          <w:p w14:paraId="53103BD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1088</w:t>
            </w:r>
          </w:p>
        </w:tc>
        <w:tc>
          <w:tcPr>
            <w:tcW w:w="682" w:type="dxa"/>
            <w:tcBorders>
              <w:top w:val="single" w:sz="4" w:space="0" w:color="auto"/>
              <w:left w:val="single" w:sz="4" w:space="0" w:color="auto"/>
              <w:bottom w:val="nil"/>
              <w:right w:val="nil"/>
            </w:tcBorders>
            <w:shd w:val="clear" w:color="auto" w:fill="FFFFFF"/>
          </w:tcPr>
          <w:p w14:paraId="30D5A97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1122</w:t>
            </w:r>
          </w:p>
        </w:tc>
        <w:tc>
          <w:tcPr>
            <w:tcW w:w="677" w:type="dxa"/>
            <w:tcBorders>
              <w:top w:val="single" w:sz="4" w:space="0" w:color="auto"/>
              <w:left w:val="single" w:sz="4" w:space="0" w:color="auto"/>
              <w:bottom w:val="nil"/>
              <w:right w:val="nil"/>
            </w:tcBorders>
            <w:shd w:val="clear" w:color="auto" w:fill="FFFFFF"/>
          </w:tcPr>
          <w:p w14:paraId="0FD1F5D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1122</w:t>
            </w:r>
          </w:p>
        </w:tc>
        <w:tc>
          <w:tcPr>
            <w:tcW w:w="749" w:type="dxa"/>
            <w:tcBorders>
              <w:top w:val="single" w:sz="4" w:space="0" w:color="auto"/>
              <w:left w:val="single" w:sz="4" w:space="0" w:color="auto"/>
              <w:bottom w:val="nil"/>
              <w:right w:val="single" w:sz="4" w:space="0" w:color="auto"/>
            </w:tcBorders>
            <w:shd w:val="clear" w:color="auto" w:fill="FFFFFF"/>
          </w:tcPr>
          <w:p w14:paraId="04D1363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5338</w:t>
            </w:r>
          </w:p>
        </w:tc>
      </w:tr>
      <w:tr w:rsidR="00AB5F77" w:rsidRPr="001D71BC" w14:paraId="0CBF78C3" w14:textId="77777777" w:rsidTr="00241C62">
        <w:trPr>
          <w:trHeight w:hRule="exact" w:val="336"/>
        </w:trPr>
        <w:tc>
          <w:tcPr>
            <w:tcW w:w="5245" w:type="dxa"/>
            <w:gridSpan w:val="3"/>
            <w:tcBorders>
              <w:top w:val="single" w:sz="4" w:space="0" w:color="auto"/>
              <w:left w:val="single" w:sz="4" w:space="0" w:color="auto"/>
              <w:bottom w:val="nil"/>
              <w:right w:val="nil"/>
            </w:tcBorders>
            <w:shd w:val="clear" w:color="auto" w:fill="FFFFFF"/>
          </w:tcPr>
          <w:p w14:paraId="3913E962"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rPr>
              <w:t>Рекомендуемая недельная нагрузка (при 5-дневной неделе)</w:t>
            </w:r>
          </w:p>
        </w:tc>
        <w:tc>
          <w:tcPr>
            <w:tcW w:w="677" w:type="dxa"/>
            <w:tcBorders>
              <w:top w:val="single" w:sz="4" w:space="0" w:color="auto"/>
              <w:left w:val="single" w:sz="4" w:space="0" w:color="auto"/>
              <w:bottom w:val="nil"/>
              <w:right w:val="nil"/>
            </w:tcBorders>
            <w:shd w:val="clear" w:color="auto" w:fill="FFFFFF"/>
          </w:tcPr>
          <w:p w14:paraId="4BED39D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29</w:t>
            </w:r>
          </w:p>
        </w:tc>
        <w:tc>
          <w:tcPr>
            <w:tcW w:w="682" w:type="dxa"/>
            <w:tcBorders>
              <w:top w:val="single" w:sz="4" w:space="0" w:color="auto"/>
              <w:left w:val="single" w:sz="4" w:space="0" w:color="auto"/>
              <w:bottom w:val="nil"/>
              <w:right w:val="nil"/>
            </w:tcBorders>
            <w:shd w:val="clear" w:color="auto" w:fill="FFFFFF"/>
          </w:tcPr>
          <w:p w14:paraId="66D0631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30</w:t>
            </w:r>
          </w:p>
        </w:tc>
        <w:tc>
          <w:tcPr>
            <w:tcW w:w="682" w:type="dxa"/>
            <w:tcBorders>
              <w:top w:val="single" w:sz="4" w:space="0" w:color="auto"/>
              <w:left w:val="single" w:sz="4" w:space="0" w:color="auto"/>
              <w:bottom w:val="nil"/>
              <w:right w:val="nil"/>
            </w:tcBorders>
            <w:shd w:val="clear" w:color="auto" w:fill="FFFFFF"/>
          </w:tcPr>
          <w:p w14:paraId="63754FF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32</w:t>
            </w:r>
          </w:p>
        </w:tc>
        <w:tc>
          <w:tcPr>
            <w:tcW w:w="682" w:type="dxa"/>
            <w:tcBorders>
              <w:top w:val="single" w:sz="4" w:space="0" w:color="auto"/>
              <w:left w:val="single" w:sz="4" w:space="0" w:color="auto"/>
              <w:bottom w:val="nil"/>
              <w:right w:val="nil"/>
            </w:tcBorders>
            <w:shd w:val="clear" w:color="auto" w:fill="FFFFFF"/>
          </w:tcPr>
          <w:p w14:paraId="268A0AA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33</w:t>
            </w:r>
          </w:p>
        </w:tc>
        <w:tc>
          <w:tcPr>
            <w:tcW w:w="677" w:type="dxa"/>
            <w:tcBorders>
              <w:top w:val="single" w:sz="4" w:space="0" w:color="auto"/>
              <w:left w:val="single" w:sz="4" w:space="0" w:color="auto"/>
              <w:bottom w:val="nil"/>
              <w:right w:val="nil"/>
            </w:tcBorders>
            <w:shd w:val="clear" w:color="auto" w:fill="FFFFFF"/>
          </w:tcPr>
          <w:p w14:paraId="18C6900B"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33</w:t>
            </w:r>
          </w:p>
        </w:tc>
        <w:tc>
          <w:tcPr>
            <w:tcW w:w="749" w:type="dxa"/>
            <w:tcBorders>
              <w:top w:val="single" w:sz="4" w:space="0" w:color="auto"/>
              <w:left w:val="single" w:sz="4" w:space="0" w:color="auto"/>
              <w:bottom w:val="nil"/>
              <w:right w:val="single" w:sz="4" w:space="0" w:color="auto"/>
            </w:tcBorders>
            <w:shd w:val="clear" w:color="auto" w:fill="FFFFFF"/>
          </w:tcPr>
          <w:p w14:paraId="1490A966"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157</w:t>
            </w:r>
          </w:p>
        </w:tc>
      </w:tr>
      <w:tr w:rsidR="00AB5F77" w:rsidRPr="001D71BC" w14:paraId="4D782048" w14:textId="77777777" w:rsidTr="00241C62">
        <w:trPr>
          <w:trHeight w:hRule="exact" w:val="749"/>
        </w:trPr>
        <w:tc>
          <w:tcPr>
            <w:tcW w:w="5245" w:type="dxa"/>
            <w:gridSpan w:val="3"/>
            <w:tcBorders>
              <w:top w:val="single" w:sz="4" w:space="0" w:color="auto"/>
              <w:left w:val="single" w:sz="4" w:space="0" w:color="auto"/>
              <w:bottom w:val="single" w:sz="4" w:space="0" w:color="auto"/>
              <w:right w:val="nil"/>
            </w:tcBorders>
            <w:shd w:val="clear" w:color="auto" w:fill="FFFFFF"/>
          </w:tcPr>
          <w:p w14:paraId="288887FD" w14:textId="77777777" w:rsidR="00AB5F77" w:rsidRPr="001D71BC" w:rsidRDefault="00AB5F77" w:rsidP="00241C62">
            <w:pPr>
              <w:widowControl w:val="0"/>
              <w:spacing w:after="0" w:line="221" w:lineRule="auto"/>
              <w:rPr>
                <w:rFonts w:ascii="Times New Roman" w:hAnsi="Times New Roman" w:cs="Times New Roman"/>
              </w:rPr>
            </w:pPr>
            <w:r w:rsidRPr="001D71BC">
              <w:rPr>
                <w:rFonts w:ascii="Times New Roman" w:hAnsi="Times New Roman" w:cs="Times New Roman"/>
              </w:rPr>
              <w:t>Максимально допустимая недельная нагрузка (при 5-дневной неделе) в соответствии с действующими санитарными правилами и нормами</w:t>
            </w:r>
          </w:p>
        </w:tc>
        <w:tc>
          <w:tcPr>
            <w:tcW w:w="677" w:type="dxa"/>
            <w:tcBorders>
              <w:top w:val="single" w:sz="4" w:space="0" w:color="auto"/>
              <w:left w:val="single" w:sz="4" w:space="0" w:color="auto"/>
              <w:bottom w:val="single" w:sz="4" w:space="0" w:color="auto"/>
              <w:right w:val="nil"/>
            </w:tcBorders>
            <w:shd w:val="clear" w:color="auto" w:fill="FFFFFF"/>
          </w:tcPr>
          <w:p w14:paraId="18D5C2C3"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29</w:t>
            </w:r>
          </w:p>
        </w:tc>
        <w:tc>
          <w:tcPr>
            <w:tcW w:w="682" w:type="dxa"/>
            <w:tcBorders>
              <w:top w:val="single" w:sz="4" w:space="0" w:color="auto"/>
              <w:left w:val="single" w:sz="4" w:space="0" w:color="auto"/>
              <w:bottom w:val="single" w:sz="4" w:space="0" w:color="auto"/>
              <w:right w:val="nil"/>
            </w:tcBorders>
            <w:shd w:val="clear" w:color="auto" w:fill="FFFFFF"/>
          </w:tcPr>
          <w:p w14:paraId="5B9D821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30</w:t>
            </w:r>
          </w:p>
        </w:tc>
        <w:tc>
          <w:tcPr>
            <w:tcW w:w="682" w:type="dxa"/>
            <w:tcBorders>
              <w:top w:val="single" w:sz="4" w:space="0" w:color="auto"/>
              <w:left w:val="single" w:sz="4" w:space="0" w:color="auto"/>
              <w:bottom w:val="single" w:sz="4" w:space="0" w:color="auto"/>
              <w:right w:val="nil"/>
            </w:tcBorders>
            <w:shd w:val="clear" w:color="auto" w:fill="FFFFFF"/>
          </w:tcPr>
          <w:p w14:paraId="4495731E"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32</w:t>
            </w:r>
          </w:p>
        </w:tc>
        <w:tc>
          <w:tcPr>
            <w:tcW w:w="682" w:type="dxa"/>
            <w:tcBorders>
              <w:top w:val="single" w:sz="4" w:space="0" w:color="auto"/>
              <w:left w:val="single" w:sz="4" w:space="0" w:color="auto"/>
              <w:bottom w:val="single" w:sz="4" w:space="0" w:color="auto"/>
              <w:right w:val="nil"/>
            </w:tcBorders>
            <w:shd w:val="clear" w:color="auto" w:fill="FFFFFF"/>
          </w:tcPr>
          <w:p w14:paraId="346E24E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33</w:t>
            </w:r>
          </w:p>
        </w:tc>
        <w:tc>
          <w:tcPr>
            <w:tcW w:w="677" w:type="dxa"/>
            <w:tcBorders>
              <w:top w:val="single" w:sz="4" w:space="0" w:color="auto"/>
              <w:left w:val="single" w:sz="4" w:space="0" w:color="auto"/>
              <w:bottom w:val="single" w:sz="4" w:space="0" w:color="auto"/>
              <w:right w:val="nil"/>
            </w:tcBorders>
            <w:shd w:val="clear" w:color="auto" w:fill="FFFFFF"/>
          </w:tcPr>
          <w:p w14:paraId="008ABE6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65B78BB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157</w:t>
            </w:r>
          </w:p>
        </w:tc>
      </w:tr>
    </w:tbl>
    <w:p w14:paraId="147B5AED" w14:textId="7BD92BED" w:rsidR="00AB5F77" w:rsidRDefault="00AB5F77" w:rsidP="00AB5F77">
      <w:pPr>
        <w:rPr>
          <w:rFonts w:ascii="Times New Roman" w:hAnsi="Times New Roman" w:cs="Times New Roman"/>
        </w:rPr>
      </w:pPr>
    </w:p>
    <w:p w14:paraId="5B5BF7BC" w14:textId="77777777" w:rsidR="00AB5F77" w:rsidRPr="001D71BC" w:rsidRDefault="00AB5F77" w:rsidP="00AB5F77">
      <w:pPr>
        <w:rPr>
          <w:rFonts w:ascii="Times New Roman" w:hAnsi="Times New Roman" w:cs="Times New Roman"/>
        </w:rPr>
      </w:pPr>
      <w:r w:rsidRPr="001D71BC">
        <w:rPr>
          <w:rFonts w:ascii="Times New Roman" w:hAnsi="Times New Roman" w:cs="Times New Roman"/>
        </w:rPr>
        <w:t>Вариант 3</w:t>
      </w:r>
    </w:p>
    <w:tbl>
      <w:tblPr>
        <w:tblW w:w="9445" w:type="dxa"/>
        <w:tblLayout w:type="fixed"/>
        <w:tblCellMar>
          <w:left w:w="0" w:type="dxa"/>
          <w:right w:w="0" w:type="dxa"/>
        </w:tblCellMar>
        <w:tblLook w:val="0000" w:firstRow="0" w:lastRow="0" w:firstColumn="0" w:lastColumn="0" w:noHBand="0" w:noVBand="0"/>
      </w:tblPr>
      <w:tblGrid>
        <w:gridCol w:w="10"/>
        <w:gridCol w:w="2117"/>
        <w:gridCol w:w="2546"/>
        <w:gridCol w:w="792"/>
        <w:gridCol w:w="792"/>
        <w:gridCol w:w="797"/>
        <w:gridCol w:w="792"/>
        <w:gridCol w:w="797"/>
        <w:gridCol w:w="802"/>
      </w:tblGrid>
      <w:tr w:rsidR="00AB5F77" w:rsidRPr="001D71BC" w14:paraId="16242F18" w14:textId="77777777" w:rsidTr="00241C62">
        <w:trPr>
          <w:gridBefore w:val="1"/>
          <w:wBefore w:w="10" w:type="dxa"/>
          <w:trHeight w:hRule="exact" w:val="432"/>
        </w:trPr>
        <w:tc>
          <w:tcPr>
            <w:tcW w:w="2117" w:type="dxa"/>
            <w:vMerge w:val="restart"/>
            <w:tcBorders>
              <w:top w:val="single" w:sz="4" w:space="0" w:color="auto"/>
              <w:left w:val="single" w:sz="4" w:space="0" w:color="auto"/>
              <w:bottom w:val="nil"/>
              <w:right w:val="nil"/>
            </w:tcBorders>
            <w:shd w:val="clear" w:color="auto" w:fill="FFFFFF"/>
            <w:vAlign w:val="center"/>
          </w:tcPr>
          <w:p w14:paraId="723BC5A1" w14:textId="77777777" w:rsidR="00AB5F77" w:rsidRPr="001D71BC" w:rsidRDefault="00AB5F77" w:rsidP="00241C62">
            <w:pPr>
              <w:widowControl w:val="0"/>
              <w:spacing w:after="0" w:line="240" w:lineRule="auto"/>
              <w:jc w:val="center"/>
              <w:rPr>
                <w:rFonts w:ascii="Times New Roman" w:eastAsia="Times New Roman" w:hAnsi="Times New Roman" w:cs="Times New Roman"/>
                <w:b/>
                <w:bCs/>
                <w:color w:val="231E20"/>
                <w:lang w:eastAsia="ru-RU"/>
              </w:rPr>
            </w:pPr>
            <w:r w:rsidRPr="001D71BC">
              <w:rPr>
                <w:rFonts w:ascii="Times New Roman" w:eastAsia="Times New Roman" w:hAnsi="Times New Roman" w:cs="Times New Roman"/>
                <w:b/>
                <w:bCs/>
                <w:color w:val="231E20"/>
                <w:lang w:eastAsia="ru-RU"/>
              </w:rPr>
              <w:t>Предметные</w:t>
            </w:r>
          </w:p>
          <w:p w14:paraId="7A19A5A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
                <w:bCs/>
                <w:color w:val="231E20"/>
                <w:lang w:eastAsia="ru-RU"/>
              </w:rPr>
              <w:t>области</w:t>
            </w:r>
          </w:p>
        </w:tc>
        <w:tc>
          <w:tcPr>
            <w:tcW w:w="2546" w:type="dxa"/>
            <w:vMerge w:val="restart"/>
            <w:tcBorders>
              <w:top w:val="single" w:sz="4" w:space="0" w:color="auto"/>
              <w:left w:val="single" w:sz="4" w:space="0" w:color="auto"/>
              <w:bottom w:val="nil"/>
              <w:right w:val="nil"/>
            </w:tcBorders>
            <w:shd w:val="clear" w:color="auto" w:fill="FFFFFF"/>
            <w:vAlign w:val="center"/>
          </w:tcPr>
          <w:p w14:paraId="44F3D9F2" w14:textId="4D90E30D" w:rsidR="00AB5F77" w:rsidRPr="001D71BC" w:rsidRDefault="009111AF" w:rsidP="00241C62">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noProof/>
                <w:color w:val="231E20"/>
                <w:lang w:eastAsia="ru-RU"/>
              </w:rPr>
              <mc:AlternateContent>
                <mc:Choice Requires="wps">
                  <w:drawing>
                    <wp:anchor distT="0" distB="0" distL="114300" distR="114300" simplePos="0" relativeHeight="251660288" behindDoc="0" locked="0" layoutInCell="1" allowOverlap="1" wp14:anchorId="218A563C" wp14:editId="7872220A">
                      <wp:simplePos x="0" y="0"/>
                      <wp:positionH relativeFrom="column">
                        <wp:posOffset>-3810</wp:posOffset>
                      </wp:positionH>
                      <wp:positionV relativeFrom="paragraph">
                        <wp:posOffset>635</wp:posOffset>
                      </wp:positionV>
                      <wp:extent cx="1600200" cy="49530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00200" cy="495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0C4D1E" id="Прямая соединительная линия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5pt" to="125.7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" strokecolor="windowText" strokeweight=".5pt">
                      <v:stroke joinstyle="miter"/>
                      <o:lock v:ext="edit" shapetype="f"/>
                    </v:line>
                  </w:pict>
                </mc:Fallback>
              </mc:AlternateContent>
            </w:r>
            <w:r w:rsidR="00AB5F77" w:rsidRPr="001D71BC">
              <w:rPr>
                <w:rFonts w:ascii="Times New Roman" w:eastAsia="Times New Roman" w:hAnsi="Times New Roman" w:cs="Times New Roman"/>
                <w:b/>
                <w:bCs/>
                <w:color w:val="231E20"/>
                <w:lang w:eastAsia="ru-RU"/>
              </w:rPr>
              <w:t xml:space="preserve">Учебные </w:t>
            </w:r>
            <w:r w:rsidR="00AB5F77" w:rsidRPr="001D71BC">
              <w:rPr>
                <w:rFonts w:ascii="Times New Roman" w:eastAsia="Times New Roman" w:hAnsi="Times New Roman" w:cs="Times New Roman"/>
                <w:b/>
                <w:bCs/>
                <w:color w:val="231E20"/>
              </w:rPr>
              <w:t xml:space="preserve">предметы, </w:t>
            </w:r>
            <w:r w:rsidR="00AB5F77" w:rsidRPr="001D71BC">
              <w:rPr>
                <w:rFonts w:ascii="Times New Roman" w:eastAsia="Times New Roman" w:hAnsi="Times New Roman" w:cs="Times New Roman"/>
                <w:b/>
                <w:bCs/>
                <w:color w:val="231E20"/>
                <w:lang w:eastAsia="ru-RU"/>
              </w:rPr>
              <w:t>курсы</w:t>
            </w:r>
          </w:p>
          <w:p w14:paraId="59FCE544" w14:textId="77777777" w:rsidR="00AB5F77" w:rsidRPr="001D71BC" w:rsidRDefault="00AB5F77" w:rsidP="00241C62">
            <w:pPr>
              <w:widowControl w:val="0"/>
              <w:spacing w:after="0" w:line="240" w:lineRule="auto"/>
              <w:jc w:val="right"/>
              <w:rPr>
                <w:rFonts w:ascii="Times New Roman" w:eastAsia="Times New Roman" w:hAnsi="Times New Roman" w:cs="Times New Roman"/>
                <w:lang w:eastAsia="ru-RU"/>
              </w:rPr>
            </w:pPr>
            <w:r w:rsidRPr="001D71BC">
              <w:rPr>
                <w:rFonts w:ascii="Times New Roman" w:eastAsia="Times New Roman" w:hAnsi="Times New Roman" w:cs="Times New Roman"/>
                <w:b/>
                <w:bCs/>
                <w:color w:val="231E20"/>
                <w:lang w:eastAsia="ru-RU"/>
              </w:rPr>
              <w:t>Классы</w:t>
            </w:r>
          </w:p>
        </w:tc>
        <w:tc>
          <w:tcPr>
            <w:tcW w:w="4772" w:type="dxa"/>
            <w:gridSpan w:val="6"/>
            <w:tcBorders>
              <w:top w:val="single" w:sz="4" w:space="0" w:color="auto"/>
              <w:left w:val="single" w:sz="4" w:space="0" w:color="auto"/>
              <w:bottom w:val="nil"/>
              <w:right w:val="single" w:sz="4" w:space="0" w:color="auto"/>
            </w:tcBorders>
            <w:shd w:val="clear" w:color="auto" w:fill="FFFFFF"/>
            <w:vAlign w:val="center"/>
          </w:tcPr>
          <w:p w14:paraId="55F43F1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
                <w:bCs/>
                <w:color w:val="231E20"/>
                <w:lang w:eastAsia="ru-RU"/>
              </w:rPr>
              <w:t>Количество часов в неделю</w:t>
            </w:r>
          </w:p>
        </w:tc>
      </w:tr>
      <w:tr w:rsidR="00AB5F77" w:rsidRPr="001D71BC" w14:paraId="5C49FF23" w14:textId="77777777" w:rsidTr="00241C62">
        <w:trPr>
          <w:gridBefore w:val="1"/>
          <w:wBefore w:w="10" w:type="dxa"/>
          <w:trHeight w:hRule="exact" w:val="422"/>
        </w:trPr>
        <w:tc>
          <w:tcPr>
            <w:tcW w:w="2117" w:type="dxa"/>
            <w:vMerge/>
            <w:tcBorders>
              <w:top w:val="nil"/>
              <w:left w:val="single" w:sz="4" w:space="0" w:color="auto"/>
              <w:bottom w:val="nil"/>
              <w:right w:val="nil"/>
            </w:tcBorders>
            <w:shd w:val="clear" w:color="auto" w:fill="FFFFFF"/>
            <w:vAlign w:val="center"/>
          </w:tcPr>
          <w:p w14:paraId="052F5CE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2546" w:type="dxa"/>
            <w:vMerge/>
            <w:tcBorders>
              <w:top w:val="nil"/>
              <w:left w:val="single" w:sz="4" w:space="0" w:color="auto"/>
              <w:bottom w:val="nil"/>
              <w:right w:val="nil"/>
            </w:tcBorders>
            <w:shd w:val="clear" w:color="auto" w:fill="FFFFFF"/>
            <w:vAlign w:val="center"/>
          </w:tcPr>
          <w:p w14:paraId="050AB6D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vAlign w:val="center"/>
          </w:tcPr>
          <w:p w14:paraId="0715628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w:t>
            </w:r>
          </w:p>
        </w:tc>
        <w:tc>
          <w:tcPr>
            <w:tcW w:w="792" w:type="dxa"/>
            <w:tcBorders>
              <w:top w:val="single" w:sz="4" w:space="0" w:color="auto"/>
              <w:left w:val="single" w:sz="4" w:space="0" w:color="auto"/>
              <w:bottom w:val="nil"/>
              <w:right w:val="nil"/>
            </w:tcBorders>
            <w:shd w:val="clear" w:color="auto" w:fill="FFFFFF"/>
            <w:vAlign w:val="center"/>
          </w:tcPr>
          <w:p w14:paraId="5A71714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VI</w:t>
            </w:r>
          </w:p>
        </w:tc>
        <w:tc>
          <w:tcPr>
            <w:tcW w:w="797" w:type="dxa"/>
            <w:tcBorders>
              <w:top w:val="single" w:sz="4" w:space="0" w:color="auto"/>
              <w:left w:val="single" w:sz="4" w:space="0" w:color="auto"/>
              <w:bottom w:val="nil"/>
              <w:right w:val="nil"/>
            </w:tcBorders>
            <w:shd w:val="clear" w:color="auto" w:fill="FFFFFF"/>
            <w:vAlign w:val="center"/>
          </w:tcPr>
          <w:p w14:paraId="4D14101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VII</w:t>
            </w:r>
          </w:p>
        </w:tc>
        <w:tc>
          <w:tcPr>
            <w:tcW w:w="792" w:type="dxa"/>
            <w:tcBorders>
              <w:top w:val="single" w:sz="4" w:space="0" w:color="auto"/>
              <w:left w:val="single" w:sz="4" w:space="0" w:color="auto"/>
              <w:bottom w:val="nil"/>
              <w:right w:val="nil"/>
            </w:tcBorders>
            <w:shd w:val="clear" w:color="auto" w:fill="FFFFFF"/>
            <w:vAlign w:val="center"/>
          </w:tcPr>
          <w:p w14:paraId="15B9B43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VIII</w:t>
            </w:r>
          </w:p>
        </w:tc>
        <w:tc>
          <w:tcPr>
            <w:tcW w:w="797" w:type="dxa"/>
            <w:tcBorders>
              <w:top w:val="single" w:sz="4" w:space="0" w:color="auto"/>
              <w:left w:val="single" w:sz="4" w:space="0" w:color="auto"/>
              <w:bottom w:val="nil"/>
              <w:right w:val="nil"/>
            </w:tcBorders>
            <w:shd w:val="clear" w:color="auto" w:fill="FFFFFF"/>
            <w:vAlign w:val="center"/>
          </w:tcPr>
          <w:p w14:paraId="1042AF5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IX</w:t>
            </w:r>
          </w:p>
        </w:tc>
        <w:tc>
          <w:tcPr>
            <w:tcW w:w="802" w:type="dxa"/>
            <w:tcBorders>
              <w:top w:val="single" w:sz="4" w:space="0" w:color="auto"/>
              <w:left w:val="single" w:sz="4" w:space="0" w:color="auto"/>
              <w:bottom w:val="nil"/>
              <w:right w:val="single" w:sz="4" w:space="0" w:color="auto"/>
            </w:tcBorders>
            <w:shd w:val="clear" w:color="auto" w:fill="FFFFFF"/>
            <w:vAlign w:val="center"/>
          </w:tcPr>
          <w:p w14:paraId="694D79E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Всего</w:t>
            </w:r>
          </w:p>
        </w:tc>
      </w:tr>
      <w:tr w:rsidR="00AB5F77" w:rsidRPr="001D71BC" w14:paraId="78E60527" w14:textId="77777777" w:rsidTr="00241C62">
        <w:trPr>
          <w:gridBefore w:val="1"/>
          <w:wBefore w:w="10" w:type="dxa"/>
          <w:trHeight w:hRule="exact" w:val="365"/>
        </w:trPr>
        <w:tc>
          <w:tcPr>
            <w:tcW w:w="9435" w:type="dxa"/>
            <w:gridSpan w:val="8"/>
            <w:tcBorders>
              <w:top w:val="single" w:sz="4" w:space="0" w:color="auto"/>
              <w:left w:val="single" w:sz="4" w:space="0" w:color="auto"/>
              <w:bottom w:val="nil"/>
              <w:right w:val="single" w:sz="4" w:space="0" w:color="auto"/>
            </w:tcBorders>
            <w:shd w:val="clear" w:color="auto" w:fill="FFFFFF"/>
          </w:tcPr>
          <w:p w14:paraId="1DCDBD5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Обязательная часть</w:t>
            </w:r>
          </w:p>
        </w:tc>
      </w:tr>
      <w:tr w:rsidR="00AB5F77" w:rsidRPr="001D71BC" w14:paraId="353D0726" w14:textId="77777777" w:rsidTr="00241C62">
        <w:trPr>
          <w:gridBefore w:val="1"/>
          <w:wBefore w:w="10" w:type="dxa"/>
          <w:trHeight w:hRule="exact" w:val="365"/>
        </w:trPr>
        <w:tc>
          <w:tcPr>
            <w:tcW w:w="2117" w:type="dxa"/>
            <w:vMerge w:val="restart"/>
            <w:tcBorders>
              <w:top w:val="single" w:sz="4" w:space="0" w:color="auto"/>
              <w:left w:val="single" w:sz="4" w:space="0" w:color="auto"/>
              <w:bottom w:val="nil"/>
              <w:right w:val="nil"/>
            </w:tcBorders>
            <w:shd w:val="clear" w:color="auto" w:fill="FFFFFF"/>
            <w:vAlign w:val="center"/>
          </w:tcPr>
          <w:p w14:paraId="2B6092BE" w14:textId="77777777" w:rsidR="00AB5F77" w:rsidRPr="001D71BC" w:rsidRDefault="00AB5F77" w:rsidP="00241C62">
            <w:pPr>
              <w:widowControl w:val="0"/>
              <w:spacing w:after="0" w:line="214"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Русский язык и литература</w:t>
            </w:r>
          </w:p>
        </w:tc>
        <w:tc>
          <w:tcPr>
            <w:tcW w:w="2546" w:type="dxa"/>
            <w:tcBorders>
              <w:top w:val="single" w:sz="4" w:space="0" w:color="auto"/>
              <w:left w:val="single" w:sz="4" w:space="0" w:color="auto"/>
              <w:bottom w:val="nil"/>
              <w:right w:val="nil"/>
            </w:tcBorders>
            <w:shd w:val="clear" w:color="auto" w:fill="FFFFFF"/>
            <w:vAlign w:val="center"/>
          </w:tcPr>
          <w:p w14:paraId="32EA5A51"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Русский язык</w:t>
            </w:r>
          </w:p>
        </w:tc>
        <w:tc>
          <w:tcPr>
            <w:tcW w:w="792" w:type="dxa"/>
            <w:tcBorders>
              <w:top w:val="single" w:sz="4" w:space="0" w:color="auto"/>
              <w:left w:val="single" w:sz="4" w:space="0" w:color="auto"/>
              <w:bottom w:val="nil"/>
              <w:right w:val="nil"/>
            </w:tcBorders>
            <w:shd w:val="clear" w:color="auto" w:fill="FFFFFF"/>
            <w:vAlign w:val="center"/>
          </w:tcPr>
          <w:p w14:paraId="6397A05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792" w:type="dxa"/>
            <w:tcBorders>
              <w:top w:val="single" w:sz="4" w:space="0" w:color="auto"/>
              <w:left w:val="single" w:sz="4" w:space="0" w:color="auto"/>
              <w:bottom w:val="nil"/>
              <w:right w:val="nil"/>
            </w:tcBorders>
            <w:shd w:val="clear" w:color="auto" w:fill="FFFFFF"/>
            <w:vAlign w:val="center"/>
          </w:tcPr>
          <w:p w14:paraId="4AEF8F1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6</w:t>
            </w:r>
          </w:p>
        </w:tc>
        <w:tc>
          <w:tcPr>
            <w:tcW w:w="797" w:type="dxa"/>
            <w:tcBorders>
              <w:top w:val="single" w:sz="4" w:space="0" w:color="auto"/>
              <w:left w:val="single" w:sz="4" w:space="0" w:color="auto"/>
              <w:bottom w:val="nil"/>
              <w:right w:val="nil"/>
            </w:tcBorders>
            <w:shd w:val="clear" w:color="auto" w:fill="FFFFFF"/>
            <w:vAlign w:val="center"/>
          </w:tcPr>
          <w:p w14:paraId="63520D0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4</w:t>
            </w:r>
          </w:p>
        </w:tc>
        <w:tc>
          <w:tcPr>
            <w:tcW w:w="792" w:type="dxa"/>
            <w:tcBorders>
              <w:top w:val="single" w:sz="4" w:space="0" w:color="auto"/>
              <w:left w:val="single" w:sz="4" w:space="0" w:color="auto"/>
              <w:bottom w:val="nil"/>
              <w:right w:val="nil"/>
            </w:tcBorders>
            <w:shd w:val="clear" w:color="auto" w:fill="FFFFFF"/>
            <w:vAlign w:val="center"/>
          </w:tcPr>
          <w:p w14:paraId="5DCA6F9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7" w:type="dxa"/>
            <w:tcBorders>
              <w:top w:val="single" w:sz="4" w:space="0" w:color="auto"/>
              <w:left w:val="single" w:sz="4" w:space="0" w:color="auto"/>
              <w:bottom w:val="nil"/>
              <w:right w:val="nil"/>
            </w:tcBorders>
            <w:shd w:val="clear" w:color="auto" w:fill="FFFFFF"/>
            <w:vAlign w:val="center"/>
          </w:tcPr>
          <w:p w14:paraId="3A2756C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02" w:type="dxa"/>
            <w:tcBorders>
              <w:top w:val="single" w:sz="4" w:space="0" w:color="auto"/>
              <w:left w:val="single" w:sz="4" w:space="0" w:color="auto"/>
              <w:bottom w:val="nil"/>
              <w:right w:val="single" w:sz="4" w:space="0" w:color="auto"/>
            </w:tcBorders>
            <w:shd w:val="clear" w:color="auto" w:fill="FFFFFF"/>
            <w:vAlign w:val="center"/>
          </w:tcPr>
          <w:p w14:paraId="1239249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21</w:t>
            </w:r>
          </w:p>
        </w:tc>
      </w:tr>
      <w:tr w:rsidR="00AB5F77" w:rsidRPr="001D71BC" w14:paraId="52413026" w14:textId="77777777" w:rsidTr="00241C62">
        <w:trPr>
          <w:gridBefore w:val="1"/>
          <w:wBefore w:w="10" w:type="dxa"/>
          <w:trHeight w:hRule="exact" w:val="360"/>
        </w:trPr>
        <w:tc>
          <w:tcPr>
            <w:tcW w:w="2117" w:type="dxa"/>
            <w:vMerge/>
            <w:tcBorders>
              <w:top w:val="nil"/>
              <w:left w:val="single" w:sz="4" w:space="0" w:color="auto"/>
              <w:bottom w:val="nil"/>
              <w:right w:val="nil"/>
            </w:tcBorders>
            <w:shd w:val="clear" w:color="auto" w:fill="FFFFFF"/>
            <w:vAlign w:val="center"/>
          </w:tcPr>
          <w:p w14:paraId="01481E4A" w14:textId="77777777" w:rsidR="00AB5F77" w:rsidRPr="001D71BC" w:rsidRDefault="00AB5F77" w:rsidP="00241C62">
            <w:pPr>
              <w:widowControl w:val="0"/>
              <w:spacing w:after="0" w:line="240" w:lineRule="auto"/>
              <w:ind w:firstLine="280"/>
              <w:rPr>
                <w:rFonts w:ascii="Times New Roman" w:eastAsia="Times New Roman" w:hAnsi="Times New Roman" w:cs="Times New Roman"/>
                <w:lang w:eastAsia="ru-RU"/>
              </w:rPr>
            </w:pPr>
          </w:p>
        </w:tc>
        <w:tc>
          <w:tcPr>
            <w:tcW w:w="2546" w:type="dxa"/>
            <w:tcBorders>
              <w:top w:val="single" w:sz="4" w:space="0" w:color="auto"/>
              <w:left w:val="single" w:sz="4" w:space="0" w:color="auto"/>
              <w:bottom w:val="nil"/>
              <w:right w:val="nil"/>
            </w:tcBorders>
            <w:shd w:val="clear" w:color="auto" w:fill="FFFFFF"/>
            <w:vAlign w:val="center"/>
          </w:tcPr>
          <w:p w14:paraId="46BEBC6C"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Литература</w:t>
            </w:r>
          </w:p>
        </w:tc>
        <w:tc>
          <w:tcPr>
            <w:tcW w:w="792" w:type="dxa"/>
            <w:tcBorders>
              <w:top w:val="single" w:sz="4" w:space="0" w:color="auto"/>
              <w:left w:val="single" w:sz="4" w:space="0" w:color="auto"/>
              <w:bottom w:val="nil"/>
              <w:right w:val="nil"/>
            </w:tcBorders>
            <w:shd w:val="clear" w:color="auto" w:fill="FFFFFF"/>
            <w:vAlign w:val="center"/>
          </w:tcPr>
          <w:p w14:paraId="1E4F564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2" w:type="dxa"/>
            <w:tcBorders>
              <w:top w:val="single" w:sz="4" w:space="0" w:color="auto"/>
              <w:left w:val="single" w:sz="4" w:space="0" w:color="auto"/>
              <w:bottom w:val="nil"/>
              <w:right w:val="nil"/>
            </w:tcBorders>
            <w:shd w:val="clear" w:color="auto" w:fill="FFFFFF"/>
            <w:vAlign w:val="center"/>
          </w:tcPr>
          <w:p w14:paraId="64AD94F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7" w:type="dxa"/>
            <w:tcBorders>
              <w:top w:val="single" w:sz="4" w:space="0" w:color="auto"/>
              <w:left w:val="single" w:sz="4" w:space="0" w:color="auto"/>
              <w:bottom w:val="nil"/>
              <w:right w:val="nil"/>
            </w:tcBorders>
            <w:shd w:val="clear" w:color="auto" w:fill="FFFFFF"/>
            <w:vAlign w:val="center"/>
          </w:tcPr>
          <w:p w14:paraId="7238CA4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nil"/>
              <w:right w:val="nil"/>
            </w:tcBorders>
            <w:shd w:val="clear" w:color="auto" w:fill="FFFFFF"/>
            <w:vAlign w:val="center"/>
          </w:tcPr>
          <w:p w14:paraId="07B4097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nil"/>
              <w:right w:val="nil"/>
            </w:tcBorders>
            <w:shd w:val="clear" w:color="auto" w:fill="FFFFFF"/>
            <w:vAlign w:val="center"/>
          </w:tcPr>
          <w:p w14:paraId="20DCCD3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02" w:type="dxa"/>
            <w:tcBorders>
              <w:top w:val="single" w:sz="4" w:space="0" w:color="auto"/>
              <w:left w:val="single" w:sz="4" w:space="0" w:color="auto"/>
              <w:bottom w:val="nil"/>
              <w:right w:val="single" w:sz="4" w:space="0" w:color="auto"/>
            </w:tcBorders>
            <w:shd w:val="clear" w:color="auto" w:fill="FFFFFF"/>
            <w:vAlign w:val="center"/>
          </w:tcPr>
          <w:p w14:paraId="51B9716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13</w:t>
            </w:r>
          </w:p>
        </w:tc>
      </w:tr>
      <w:tr w:rsidR="00AB5F77" w:rsidRPr="001D71BC" w14:paraId="77DC7065" w14:textId="77777777" w:rsidTr="00241C62">
        <w:trPr>
          <w:gridBefore w:val="1"/>
          <w:wBefore w:w="10" w:type="dxa"/>
          <w:trHeight w:hRule="exact" w:val="365"/>
        </w:trPr>
        <w:tc>
          <w:tcPr>
            <w:tcW w:w="2117" w:type="dxa"/>
            <w:tcBorders>
              <w:top w:val="single" w:sz="4" w:space="0" w:color="auto"/>
              <w:left w:val="single" w:sz="4" w:space="0" w:color="auto"/>
              <w:bottom w:val="nil"/>
              <w:right w:val="nil"/>
            </w:tcBorders>
            <w:shd w:val="clear" w:color="auto" w:fill="FFFFFF"/>
            <w:vAlign w:val="center"/>
          </w:tcPr>
          <w:p w14:paraId="29E0FB92"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Иностранные языки</w:t>
            </w:r>
          </w:p>
        </w:tc>
        <w:tc>
          <w:tcPr>
            <w:tcW w:w="2546" w:type="dxa"/>
            <w:tcBorders>
              <w:top w:val="single" w:sz="4" w:space="0" w:color="auto"/>
              <w:left w:val="single" w:sz="4" w:space="0" w:color="auto"/>
              <w:bottom w:val="nil"/>
              <w:right w:val="nil"/>
            </w:tcBorders>
            <w:shd w:val="clear" w:color="auto" w:fill="FFFFFF"/>
            <w:vAlign w:val="center"/>
          </w:tcPr>
          <w:p w14:paraId="371FDABE"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Иностранный язык</w:t>
            </w:r>
          </w:p>
        </w:tc>
        <w:tc>
          <w:tcPr>
            <w:tcW w:w="792" w:type="dxa"/>
            <w:tcBorders>
              <w:top w:val="single" w:sz="4" w:space="0" w:color="auto"/>
              <w:left w:val="single" w:sz="4" w:space="0" w:color="auto"/>
              <w:bottom w:val="nil"/>
              <w:right w:val="nil"/>
            </w:tcBorders>
            <w:shd w:val="clear" w:color="auto" w:fill="FFFFFF"/>
            <w:vAlign w:val="center"/>
          </w:tcPr>
          <w:p w14:paraId="5C17888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2" w:type="dxa"/>
            <w:tcBorders>
              <w:top w:val="single" w:sz="4" w:space="0" w:color="auto"/>
              <w:left w:val="single" w:sz="4" w:space="0" w:color="auto"/>
              <w:bottom w:val="nil"/>
              <w:right w:val="nil"/>
            </w:tcBorders>
            <w:shd w:val="clear" w:color="auto" w:fill="FFFFFF"/>
            <w:vAlign w:val="center"/>
          </w:tcPr>
          <w:p w14:paraId="0DDDBDA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7" w:type="dxa"/>
            <w:tcBorders>
              <w:top w:val="single" w:sz="4" w:space="0" w:color="auto"/>
              <w:left w:val="single" w:sz="4" w:space="0" w:color="auto"/>
              <w:bottom w:val="nil"/>
              <w:right w:val="nil"/>
            </w:tcBorders>
            <w:shd w:val="clear" w:color="auto" w:fill="FFFFFF"/>
            <w:vAlign w:val="center"/>
          </w:tcPr>
          <w:p w14:paraId="0EC04C0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2" w:type="dxa"/>
            <w:tcBorders>
              <w:top w:val="single" w:sz="4" w:space="0" w:color="auto"/>
              <w:left w:val="single" w:sz="4" w:space="0" w:color="auto"/>
              <w:bottom w:val="nil"/>
              <w:right w:val="nil"/>
            </w:tcBorders>
            <w:shd w:val="clear" w:color="auto" w:fill="FFFFFF"/>
            <w:vAlign w:val="center"/>
          </w:tcPr>
          <w:p w14:paraId="0231D5D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7" w:type="dxa"/>
            <w:tcBorders>
              <w:top w:val="single" w:sz="4" w:space="0" w:color="auto"/>
              <w:left w:val="single" w:sz="4" w:space="0" w:color="auto"/>
              <w:bottom w:val="nil"/>
              <w:right w:val="nil"/>
            </w:tcBorders>
            <w:shd w:val="clear" w:color="auto" w:fill="FFFFFF"/>
            <w:vAlign w:val="center"/>
          </w:tcPr>
          <w:p w14:paraId="4CE5EB3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02" w:type="dxa"/>
            <w:tcBorders>
              <w:top w:val="single" w:sz="4" w:space="0" w:color="auto"/>
              <w:left w:val="single" w:sz="4" w:space="0" w:color="auto"/>
              <w:bottom w:val="nil"/>
              <w:right w:val="single" w:sz="4" w:space="0" w:color="auto"/>
            </w:tcBorders>
            <w:shd w:val="clear" w:color="auto" w:fill="FFFFFF"/>
            <w:vAlign w:val="center"/>
          </w:tcPr>
          <w:p w14:paraId="2B7D100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15</w:t>
            </w:r>
          </w:p>
        </w:tc>
      </w:tr>
      <w:tr w:rsidR="00AB5F77" w:rsidRPr="001D71BC" w14:paraId="659B45BB" w14:textId="77777777" w:rsidTr="00241C62">
        <w:trPr>
          <w:gridBefore w:val="1"/>
          <w:wBefore w:w="10" w:type="dxa"/>
          <w:trHeight w:hRule="exact" w:val="365"/>
        </w:trPr>
        <w:tc>
          <w:tcPr>
            <w:tcW w:w="2117" w:type="dxa"/>
            <w:vMerge w:val="restart"/>
            <w:tcBorders>
              <w:top w:val="single" w:sz="4" w:space="0" w:color="auto"/>
              <w:left w:val="single" w:sz="4" w:space="0" w:color="auto"/>
              <w:bottom w:val="nil"/>
              <w:right w:val="nil"/>
            </w:tcBorders>
            <w:shd w:val="clear" w:color="auto" w:fill="FFFFFF"/>
          </w:tcPr>
          <w:p w14:paraId="5ED0D810" w14:textId="77777777" w:rsidR="00AB5F77" w:rsidRPr="001D71BC" w:rsidRDefault="00AB5F77" w:rsidP="00241C62">
            <w:pPr>
              <w:widowControl w:val="0"/>
              <w:spacing w:before="80" w:after="0" w:line="218"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Математика и информатика</w:t>
            </w:r>
          </w:p>
        </w:tc>
        <w:tc>
          <w:tcPr>
            <w:tcW w:w="2546" w:type="dxa"/>
            <w:tcBorders>
              <w:top w:val="single" w:sz="4" w:space="0" w:color="auto"/>
              <w:left w:val="single" w:sz="4" w:space="0" w:color="auto"/>
              <w:bottom w:val="nil"/>
              <w:right w:val="nil"/>
            </w:tcBorders>
            <w:shd w:val="clear" w:color="auto" w:fill="FFFFFF"/>
            <w:vAlign w:val="center"/>
          </w:tcPr>
          <w:p w14:paraId="0CFDC3F1"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Математика</w:t>
            </w:r>
          </w:p>
        </w:tc>
        <w:tc>
          <w:tcPr>
            <w:tcW w:w="792" w:type="dxa"/>
            <w:tcBorders>
              <w:top w:val="single" w:sz="4" w:space="0" w:color="auto"/>
              <w:left w:val="single" w:sz="4" w:space="0" w:color="auto"/>
              <w:bottom w:val="nil"/>
              <w:right w:val="nil"/>
            </w:tcBorders>
            <w:shd w:val="clear" w:color="auto" w:fill="FFFFFF"/>
            <w:vAlign w:val="center"/>
          </w:tcPr>
          <w:p w14:paraId="7E52BE2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792" w:type="dxa"/>
            <w:tcBorders>
              <w:top w:val="single" w:sz="4" w:space="0" w:color="auto"/>
              <w:left w:val="single" w:sz="4" w:space="0" w:color="auto"/>
              <w:bottom w:val="nil"/>
              <w:right w:val="nil"/>
            </w:tcBorders>
            <w:shd w:val="clear" w:color="auto" w:fill="FFFFFF"/>
            <w:vAlign w:val="center"/>
          </w:tcPr>
          <w:p w14:paraId="4754E01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797" w:type="dxa"/>
            <w:tcBorders>
              <w:top w:val="single" w:sz="4" w:space="0" w:color="auto"/>
              <w:left w:val="single" w:sz="4" w:space="0" w:color="auto"/>
              <w:bottom w:val="nil"/>
              <w:right w:val="nil"/>
            </w:tcBorders>
            <w:shd w:val="clear" w:color="auto" w:fill="FFFFFF"/>
          </w:tcPr>
          <w:p w14:paraId="1E24AB3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7FC8476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nil"/>
              <w:right w:val="nil"/>
            </w:tcBorders>
            <w:shd w:val="clear" w:color="auto" w:fill="FFFFFF"/>
          </w:tcPr>
          <w:p w14:paraId="4168E52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802" w:type="dxa"/>
            <w:tcBorders>
              <w:top w:val="single" w:sz="4" w:space="0" w:color="auto"/>
              <w:left w:val="single" w:sz="4" w:space="0" w:color="auto"/>
              <w:bottom w:val="nil"/>
              <w:right w:val="single" w:sz="4" w:space="0" w:color="auto"/>
            </w:tcBorders>
            <w:shd w:val="clear" w:color="auto" w:fill="FFFFFF"/>
            <w:vAlign w:val="center"/>
          </w:tcPr>
          <w:p w14:paraId="702C112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10</w:t>
            </w:r>
          </w:p>
        </w:tc>
      </w:tr>
      <w:tr w:rsidR="00AB5F77" w:rsidRPr="001D71BC" w14:paraId="0AFC86F2" w14:textId="77777777" w:rsidTr="00241C62">
        <w:trPr>
          <w:gridBefore w:val="1"/>
          <w:wBefore w:w="10" w:type="dxa"/>
          <w:trHeight w:hRule="exact" w:val="360"/>
        </w:trPr>
        <w:tc>
          <w:tcPr>
            <w:tcW w:w="2117" w:type="dxa"/>
            <w:vMerge/>
            <w:tcBorders>
              <w:top w:val="nil"/>
              <w:left w:val="single" w:sz="4" w:space="0" w:color="auto"/>
              <w:bottom w:val="nil"/>
              <w:right w:val="nil"/>
            </w:tcBorders>
            <w:shd w:val="clear" w:color="auto" w:fill="FFFFFF"/>
          </w:tcPr>
          <w:p w14:paraId="10CF103F" w14:textId="77777777" w:rsidR="00AB5F77" w:rsidRPr="001D71BC" w:rsidRDefault="00AB5F77" w:rsidP="00241C62">
            <w:pPr>
              <w:widowControl w:val="0"/>
              <w:spacing w:after="0" w:line="240" w:lineRule="auto"/>
              <w:ind w:firstLine="280"/>
              <w:rPr>
                <w:rFonts w:ascii="Times New Roman" w:eastAsia="Times New Roman" w:hAnsi="Times New Roman" w:cs="Times New Roman"/>
                <w:lang w:eastAsia="ru-RU"/>
              </w:rPr>
            </w:pPr>
          </w:p>
        </w:tc>
        <w:tc>
          <w:tcPr>
            <w:tcW w:w="2546" w:type="dxa"/>
            <w:tcBorders>
              <w:top w:val="single" w:sz="4" w:space="0" w:color="auto"/>
              <w:left w:val="single" w:sz="4" w:space="0" w:color="auto"/>
              <w:bottom w:val="nil"/>
              <w:right w:val="nil"/>
            </w:tcBorders>
            <w:shd w:val="clear" w:color="auto" w:fill="FFFFFF"/>
            <w:vAlign w:val="center"/>
          </w:tcPr>
          <w:p w14:paraId="72AEF748"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Алгебра</w:t>
            </w:r>
          </w:p>
        </w:tc>
        <w:tc>
          <w:tcPr>
            <w:tcW w:w="792" w:type="dxa"/>
            <w:tcBorders>
              <w:top w:val="single" w:sz="4" w:space="0" w:color="auto"/>
              <w:left w:val="single" w:sz="4" w:space="0" w:color="auto"/>
              <w:bottom w:val="nil"/>
              <w:right w:val="nil"/>
            </w:tcBorders>
            <w:shd w:val="clear" w:color="auto" w:fill="FFFFFF"/>
          </w:tcPr>
          <w:p w14:paraId="3D51806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7AB834B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nil"/>
              <w:right w:val="nil"/>
            </w:tcBorders>
            <w:shd w:val="clear" w:color="auto" w:fill="FFFFFF"/>
            <w:vAlign w:val="center"/>
          </w:tcPr>
          <w:p w14:paraId="07CAC13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2" w:type="dxa"/>
            <w:tcBorders>
              <w:top w:val="single" w:sz="4" w:space="0" w:color="auto"/>
              <w:left w:val="single" w:sz="4" w:space="0" w:color="auto"/>
              <w:bottom w:val="nil"/>
              <w:right w:val="nil"/>
            </w:tcBorders>
            <w:shd w:val="clear" w:color="auto" w:fill="FFFFFF"/>
            <w:vAlign w:val="center"/>
          </w:tcPr>
          <w:p w14:paraId="086272E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7" w:type="dxa"/>
            <w:tcBorders>
              <w:top w:val="single" w:sz="4" w:space="0" w:color="auto"/>
              <w:left w:val="single" w:sz="4" w:space="0" w:color="auto"/>
              <w:bottom w:val="nil"/>
              <w:right w:val="nil"/>
            </w:tcBorders>
            <w:shd w:val="clear" w:color="auto" w:fill="FFFFFF"/>
            <w:vAlign w:val="center"/>
          </w:tcPr>
          <w:p w14:paraId="43DEFCA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02" w:type="dxa"/>
            <w:tcBorders>
              <w:top w:val="single" w:sz="4" w:space="0" w:color="auto"/>
              <w:left w:val="single" w:sz="4" w:space="0" w:color="auto"/>
              <w:bottom w:val="nil"/>
              <w:right w:val="single" w:sz="4" w:space="0" w:color="auto"/>
            </w:tcBorders>
            <w:shd w:val="clear" w:color="auto" w:fill="FFFFFF"/>
            <w:vAlign w:val="center"/>
          </w:tcPr>
          <w:p w14:paraId="5C8F92B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9</w:t>
            </w:r>
          </w:p>
        </w:tc>
      </w:tr>
      <w:tr w:rsidR="00AB5F77" w:rsidRPr="001D71BC" w14:paraId="6AF18349" w14:textId="77777777" w:rsidTr="00241C62">
        <w:trPr>
          <w:gridBefore w:val="1"/>
          <w:wBefore w:w="10" w:type="dxa"/>
          <w:trHeight w:hRule="exact" w:val="365"/>
        </w:trPr>
        <w:tc>
          <w:tcPr>
            <w:tcW w:w="2117" w:type="dxa"/>
            <w:vMerge/>
            <w:tcBorders>
              <w:top w:val="nil"/>
              <w:left w:val="single" w:sz="4" w:space="0" w:color="auto"/>
              <w:bottom w:val="nil"/>
              <w:right w:val="nil"/>
            </w:tcBorders>
            <w:shd w:val="clear" w:color="auto" w:fill="FFFFFF"/>
          </w:tcPr>
          <w:p w14:paraId="14D1AD2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2546" w:type="dxa"/>
            <w:tcBorders>
              <w:top w:val="single" w:sz="4" w:space="0" w:color="auto"/>
              <w:left w:val="single" w:sz="4" w:space="0" w:color="auto"/>
              <w:bottom w:val="nil"/>
              <w:right w:val="nil"/>
            </w:tcBorders>
            <w:shd w:val="clear" w:color="auto" w:fill="FFFFFF"/>
            <w:vAlign w:val="center"/>
          </w:tcPr>
          <w:p w14:paraId="4AEDB18D"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Геометрия</w:t>
            </w:r>
          </w:p>
        </w:tc>
        <w:tc>
          <w:tcPr>
            <w:tcW w:w="792" w:type="dxa"/>
            <w:tcBorders>
              <w:top w:val="single" w:sz="4" w:space="0" w:color="auto"/>
              <w:left w:val="single" w:sz="4" w:space="0" w:color="auto"/>
              <w:bottom w:val="nil"/>
              <w:right w:val="nil"/>
            </w:tcBorders>
            <w:shd w:val="clear" w:color="auto" w:fill="FFFFFF"/>
          </w:tcPr>
          <w:p w14:paraId="1BC1410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5FE82BA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nil"/>
              <w:right w:val="nil"/>
            </w:tcBorders>
            <w:shd w:val="clear" w:color="auto" w:fill="FFFFFF"/>
            <w:vAlign w:val="center"/>
          </w:tcPr>
          <w:p w14:paraId="68DF0FB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nil"/>
              <w:right w:val="nil"/>
            </w:tcBorders>
            <w:shd w:val="clear" w:color="auto" w:fill="FFFFFF"/>
            <w:vAlign w:val="center"/>
          </w:tcPr>
          <w:p w14:paraId="506AB0D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nil"/>
              <w:right w:val="nil"/>
            </w:tcBorders>
            <w:shd w:val="clear" w:color="auto" w:fill="FFFFFF"/>
            <w:vAlign w:val="center"/>
          </w:tcPr>
          <w:p w14:paraId="280F7F1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nil"/>
              <w:right w:val="single" w:sz="4" w:space="0" w:color="auto"/>
            </w:tcBorders>
            <w:shd w:val="clear" w:color="auto" w:fill="FFFFFF"/>
            <w:vAlign w:val="center"/>
          </w:tcPr>
          <w:p w14:paraId="758ADA9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6</w:t>
            </w:r>
          </w:p>
        </w:tc>
      </w:tr>
      <w:tr w:rsidR="00AB5F77" w:rsidRPr="001D71BC" w14:paraId="63ED125F" w14:textId="77777777" w:rsidTr="00241C62">
        <w:trPr>
          <w:gridBefore w:val="1"/>
          <w:wBefore w:w="10" w:type="dxa"/>
          <w:trHeight w:hRule="exact" w:val="365"/>
        </w:trPr>
        <w:tc>
          <w:tcPr>
            <w:tcW w:w="2117" w:type="dxa"/>
            <w:vMerge/>
            <w:tcBorders>
              <w:top w:val="nil"/>
              <w:left w:val="single" w:sz="4" w:space="0" w:color="auto"/>
              <w:bottom w:val="nil"/>
              <w:right w:val="nil"/>
            </w:tcBorders>
            <w:shd w:val="clear" w:color="auto" w:fill="FFFFFF"/>
          </w:tcPr>
          <w:p w14:paraId="4E46880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2546" w:type="dxa"/>
            <w:tcBorders>
              <w:top w:val="single" w:sz="4" w:space="0" w:color="auto"/>
              <w:left w:val="single" w:sz="4" w:space="0" w:color="auto"/>
              <w:bottom w:val="nil"/>
              <w:right w:val="nil"/>
            </w:tcBorders>
            <w:shd w:val="clear" w:color="auto" w:fill="FFFFFF"/>
            <w:vAlign w:val="center"/>
          </w:tcPr>
          <w:p w14:paraId="02DD1571"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Вероятность и статистика</w:t>
            </w:r>
          </w:p>
        </w:tc>
        <w:tc>
          <w:tcPr>
            <w:tcW w:w="792" w:type="dxa"/>
            <w:tcBorders>
              <w:top w:val="single" w:sz="4" w:space="0" w:color="auto"/>
              <w:left w:val="single" w:sz="4" w:space="0" w:color="auto"/>
              <w:bottom w:val="nil"/>
              <w:right w:val="nil"/>
            </w:tcBorders>
            <w:shd w:val="clear" w:color="auto" w:fill="FFFFFF"/>
          </w:tcPr>
          <w:p w14:paraId="768C398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7C8914E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nil"/>
              <w:right w:val="nil"/>
            </w:tcBorders>
            <w:shd w:val="clear" w:color="auto" w:fill="FFFFFF"/>
            <w:vAlign w:val="center"/>
          </w:tcPr>
          <w:p w14:paraId="31F4506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nil"/>
              <w:right w:val="nil"/>
            </w:tcBorders>
            <w:shd w:val="clear" w:color="auto" w:fill="FFFFFF"/>
            <w:vAlign w:val="center"/>
          </w:tcPr>
          <w:p w14:paraId="04BDD2A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nil"/>
              <w:right w:val="nil"/>
            </w:tcBorders>
            <w:shd w:val="clear" w:color="auto" w:fill="FFFFFF"/>
            <w:vAlign w:val="center"/>
          </w:tcPr>
          <w:p w14:paraId="0146B92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02" w:type="dxa"/>
            <w:tcBorders>
              <w:top w:val="single" w:sz="4" w:space="0" w:color="auto"/>
              <w:left w:val="single" w:sz="4" w:space="0" w:color="auto"/>
              <w:bottom w:val="nil"/>
              <w:right w:val="single" w:sz="4" w:space="0" w:color="auto"/>
            </w:tcBorders>
            <w:shd w:val="clear" w:color="auto" w:fill="FFFFFF"/>
            <w:vAlign w:val="center"/>
          </w:tcPr>
          <w:p w14:paraId="1139729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r>
      <w:tr w:rsidR="00AB5F77" w:rsidRPr="001D71BC" w14:paraId="0663458B" w14:textId="77777777" w:rsidTr="00241C62">
        <w:trPr>
          <w:gridBefore w:val="1"/>
          <w:wBefore w:w="10" w:type="dxa"/>
          <w:trHeight w:hRule="exact" w:val="365"/>
        </w:trPr>
        <w:tc>
          <w:tcPr>
            <w:tcW w:w="2117" w:type="dxa"/>
            <w:vMerge/>
            <w:tcBorders>
              <w:top w:val="nil"/>
              <w:left w:val="single" w:sz="4" w:space="0" w:color="auto"/>
              <w:bottom w:val="nil"/>
              <w:right w:val="nil"/>
            </w:tcBorders>
            <w:shd w:val="clear" w:color="auto" w:fill="FFFFFF"/>
          </w:tcPr>
          <w:p w14:paraId="18E6A8D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2546" w:type="dxa"/>
            <w:tcBorders>
              <w:top w:val="single" w:sz="4" w:space="0" w:color="auto"/>
              <w:left w:val="single" w:sz="4" w:space="0" w:color="auto"/>
              <w:bottom w:val="nil"/>
              <w:right w:val="nil"/>
            </w:tcBorders>
            <w:shd w:val="clear" w:color="auto" w:fill="FFFFFF"/>
            <w:vAlign w:val="center"/>
          </w:tcPr>
          <w:p w14:paraId="63E8AFB9"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Информатика</w:t>
            </w:r>
          </w:p>
        </w:tc>
        <w:tc>
          <w:tcPr>
            <w:tcW w:w="792" w:type="dxa"/>
            <w:tcBorders>
              <w:top w:val="single" w:sz="4" w:space="0" w:color="auto"/>
              <w:left w:val="single" w:sz="4" w:space="0" w:color="auto"/>
              <w:bottom w:val="nil"/>
              <w:right w:val="nil"/>
            </w:tcBorders>
            <w:shd w:val="clear" w:color="auto" w:fill="FFFFFF"/>
          </w:tcPr>
          <w:p w14:paraId="70AA481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4F9B715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nil"/>
              <w:right w:val="nil"/>
            </w:tcBorders>
            <w:shd w:val="clear" w:color="auto" w:fill="FFFFFF"/>
            <w:vAlign w:val="center"/>
          </w:tcPr>
          <w:p w14:paraId="195712A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nil"/>
              <w:right w:val="nil"/>
            </w:tcBorders>
            <w:shd w:val="clear" w:color="auto" w:fill="FFFFFF"/>
            <w:vAlign w:val="center"/>
          </w:tcPr>
          <w:p w14:paraId="3C7395E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nil"/>
              <w:right w:val="nil"/>
            </w:tcBorders>
            <w:shd w:val="clear" w:color="auto" w:fill="FFFFFF"/>
            <w:vAlign w:val="center"/>
          </w:tcPr>
          <w:p w14:paraId="394A240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02" w:type="dxa"/>
            <w:tcBorders>
              <w:top w:val="single" w:sz="4" w:space="0" w:color="auto"/>
              <w:left w:val="single" w:sz="4" w:space="0" w:color="auto"/>
              <w:bottom w:val="nil"/>
              <w:right w:val="single" w:sz="4" w:space="0" w:color="auto"/>
            </w:tcBorders>
            <w:shd w:val="clear" w:color="auto" w:fill="FFFFFF"/>
            <w:vAlign w:val="center"/>
          </w:tcPr>
          <w:p w14:paraId="6C54A5A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r>
      <w:tr w:rsidR="00AB5F77" w:rsidRPr="001D71BC" w14:paraId="15DBC5E1" w14:textId="77777777" w:rsidTr="00241C62">
        <w:trPr>
          <w:gridBefore w:val="1"/>
          <w:wBefore w:w="10" w:type="dxa"/>
          <w:trHeight w:hRule="exact" w:val="360"/>
        </w:trPr>
        <w:tc>
          <w:tcPr>
            <w:tcW w:w="2117" w:type="dxa"/>
            <w:vMerge w:val="restart"/>
            <w:tcBorders>
              <w:top w:val="single" w:sz="4" w:space="0" w:color="auto"/>
              <w:left w:val="single" w:sz="4" w:space="0" w:color="auto"/>
              <w:bottom w:val="nil"/>
              <w:right w:val="nil"/>
            </w:tcBorders>
            <w:shd w:val="clear" w:color="auto" w:fill="FFFFFF"/>
          </w:tcPr>
          <w:p w14:paraId="296FAB8E" w14:textId="77777777" w:rsidR="00AB5F77" w:rsidRPr="001D71BC" w:rsidRDefault="00AB5F77" w:rsidP="00241C62">
            <w:pPr>
              <w:widowControl w:val="0"/>
              <w:spacing w:after="0" w:line="218"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Общественно-научные предметы</w:t>
            </w:r>
          </w:p>
        </w:tc>
        <w:tc>
          <w:tcPr>
            <w:tcW w:w="2546" w:type="dxa"/>
            <w:tcBorders>
              <w:top w:val="single" w:sz="4" w:space="0" w:color="auto"/>
              <w:left w:val="single" w:sz="4" w:space="0" w:color="auto"/>
              <w:bottom w:val="nil"/>
              <w:right w:val="nil"/>
            </w:tcBorders>
            <w:shd w:val="clear" w:color="auto" w:fill="FFFFFF"/>
            <w:vAlign w:val="center"/>
          </w:tcPr>
          <w:p w14:paraId="3C153A0E" w14:textId="6F7771C8"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История</w:t>
            </w:r>
            <w:r w:rsidR="00CD41A2" w:rsidRPr="00CD41A2">
              <w:rPr>
                <w:rStyle w:val="af0"/>
                <w:rFonts w:ascii="Times New Roman" w:eastAsia="Times New Roman" w:hAnsi="Times New Roman" w:cs="Times New Roman"/>
                <w:color w:val="231E20"/>
                <w:lang w:eastAsia="ru-RU"/>
              </w:rPr>
              <w:footnoteReference w:customMarkFollows="1" w:id="3"/>
              <w:sym w:font="Symbol" w:char="F02A"/>
            </w:r>
          </w:p>
        </w:tc>
        <w:tc>
          <w:tcPr>
            <w:tcW w:w="792" w:type="dxa"/>
            <w:tcBorders>
              <w:top w:val="single" w:sz="4" w:space="0" w:color="auto"/>
              <w:left w:val="single" w:sz="4" w:space="0" w:color="auto"/>
              <w:bottom w:val="nil"/>
              <w:right w:val="nil"/>
            </w:tcBorders>
            <w:shd w:val="clear" w:color="auto" w:fill="FFFFFF"/>
            <w:vAlign w:val="center"/>
          </w:tcPr>
          <w:p w14:paraId="1561124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nil"/>
              <w:right w:val="nil"/>
            </w:tcBorders>
            <w:shd w:val="clear" w:color="auto" w:fill="FFFFFF"/>
            <w:vAlign w:val="center"/>
          </w:tcPr>
          <w:p w14:paraId="480672C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nil"/>
              <w:right w:val="nil"/>
            </w:tcBorders>
            <w:shd w:val="clear" w:color="auto" w:fill="FFFFFF"/>
            <w:vAlign w:val="center"/>
          </w:tcPr>
          <w:p w14:paraId="3A6D047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nil"/>
              <w:right w:val="nil"/>
            </w:tcBorders>
            <w:shd w:val="clear" w:color="auto" w:fill="FFFFFF"/>
            <w:vAlign w:val="center"/>
          </w:tcPr>
          <w:p w14:paraId="0352405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nil"/>
              <w:right w:val="nil"/>
            </w:tcBorders>
            <w:shd w:val="clear" w:color="auto" w:fill="FFFFFF"/>
            <w:vAlign w:val="center"/>
          </w:tcPr>
          <w:p w14:paraId="057A6ED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nil"/>
              <w:right w:val="single" w:sz="4" w:space="0" w:color="auto"/>
            </w:tcBorders>
            <w:shd w:val="clear" w:color="auto" w:fill="FFFFFF"/>
            <w:vAlign w:val="center"/>
          </w:tcPr>
          <w:p w14:paraId="44FC15C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10</w:t>
            </w:r>
          </w:p>
        </w:tc>
      </w:tr>
      <w:tr w:rsidR="00AB5F77" w:rsidRPr="001D71BC" w14:paraId="355F78B5" w14:textId="77777777" w:rsidTr="00241C62">
        <w:trPr>
          <w:gridBefore w:val="1"/>
          <w:wBefore w:w="10" w:type="dxa"/>
          <w:trHeight w:hRule="exact" w:val="365"/>
        </w:trPr>
        <w:tc>
          <w:tcPr>
            <w:tcW w:w="2117" w:type="dxa"/>
            <w:vMerge/>
            <w:tcBorders>
              <w:top w:val="nil"/>
              <w:left w:val="single" w:sz="4" w:space="0" w:color="auto"/>
              <w:bottom w:val="nil"/>
              <w:right w:val="nil"/>
            </w:tcBorders>
            <w:shd w:val="clear" w:color="auto" w:fill="FFFFFF"/>
          </w:tcPr>
          <w:p w14:paraId="2B431072" w14:textId="77777777" w:rsidR="00AB5F77" w:rsidRPr="001D71BC" w:rsidRDefault="00AB5F77" w:rsidP="00241C62">
            <w:pPr>
              <w:widowControl w:val="0"/>
              <w:spacing w:after="0" w:line="240" w:lineRule="auto"/>
              <w:ind w:firstLine="280"/>
              <w:rPr>
                <w:rFonts w:ascii="Times New Roman" w:eastAsia="Times New Roman" w:hAnsi="Times New Roman" w:cs="Times New Roman"/>
                <w:lang w:eastAsia="ru-RU"/>
              </w:rPr>
            </w:pPr>
          </w:p>
        </w:tc>
        <w:tc>
          <w:tcPr>
            <w:tcW w:w="2546" w:type="dxa"/>
            <w:tcBorders>
              <w:top w:val="single" w:sz="4" w:space="0" w:color="auto"/>
              <w:left w:val="single" w:sz="4" w:space="0" w:color="auto"/>
              <w:bottom w:val="nil"/>
              <w:right w:val="nil"/>
            </w:tcBorders>
            <w:shd w:val="clear" w:color="auto" w:fill="FFFFFF"/>
            <w:vAlign w:val="center"/>
          </w:tcPr>
          <w:p w14:paraId="46DAB8BC"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Обществознание</w:t>
            </w:r>
          </w:p>
        </w:tc>
        <w:tc>
          <w:tcPr>
            <w:tcW w:w="792" w:type="dxa"/>
            <w:tcBorders>
              <w:top w:val="single" w:sz="4" w:space="0" w:color="auto"/>
              <w:left w:val="single" w:sz="4" w:space="0" w:color="auto"/>
              <w:bottom w:val="nil"/>
              <w:right w:val="nil"/>
            </w:tcBorders>
            <w:shd w:val="clear" w:color="auto" w:fill="FFFFFF"/>
          </w:tcPr>
          <w:p w14:paraId="4FEDDD8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vAlign w:val="center"/>
          </w:tcPr>
          <w:p w14:paraId="7358B76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nil"/>
              <w:right w:val="nil"/>
            </w:tcBorders>
            <w:shd w:val="clear" w:color="auto" w:fill="FFFFFF"/>
            <w:vAlign w:val="center"/>
          </w:tcPr>
          <w:p w14:paraId="2D817E3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nil"/>
              <w:right w:val="nil"/>
            </w:tcBorders>
            <w:shd w:val="clear" w:color="auto" w:fill="FFFFFF"/>
            <w:vAlign w:val="center"/>
          </w:tcPr>
          <w:p w14:paraId="5BD468B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nil"/>
              <w:right w:val="nil"/>
            </w:tcBorders>
            <w:shd w:val="clear" w:color="auto" w:fill="FFFFFF"/>
            <w:vAlign w:val="center"/>
          </w:tcPr>
          <w:p w14:paraId="7EC2E33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02" w:type="dxa"/>
            <w:tcBorders>
              <w:top w:val="single" w:sz="4" w:space="0" w:color="auto"/>
              <w:left w:val="single" w:sz="4" w:space="0" w:color="auto"/>
              <w:bottom w:val="nil"/>
              <w:right w:val="single" w:sz="4" w:space="0" w:color="auto"/>
            </w:tcBorders>
            <w:shd w:val="clear" w:color="auto" w:fill="FFFFFF"/>
            <w:vAlign w:val="center"/>
          </w:tcPr>
          <w:p w14:paraId="1592A20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4</w:t>
            </w:r>
          </w:p>
        </w:tc>
      </w:tr>
      <w:tr w:rsidR="00AB5F77" w:rsidRPr="001D71BC" w14:paraId="7A0BF670" w14:textId="77777777" w:rsidTr="00241C62">
        <w:trPr>
          <w:gridBefore w:val="1"/>
          <w:wBefore w:w="10" w:type="dxa"/>
          <w:trHeight w:hRule="exact" w:val="374"/>
        </w:trPr>
        <w:tc>
          <w:tcPr>
            <w:tcW w:w="2117" w:type="dxa"/>
            <w:vMerge/>
            <w:tcBorders>
              <w:top w:val="nil"/>
              <w:left w:val="single" w:sz="4" w:space="0" w:color="auto"/>
              <w:bottom w:val="single" w:sz="4" w:space="0" w:color="auto"/>
              <w:right w:val="nil"/>
            </w:tcBorders>
            <w:shd w:val="clear" w:color="auto" w:fill="FFFFFF"/>
          </w:tcPr>
          <w:p w14:paraId="2AA6832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2546" w:type="dxa"/>
            <w:tcBorders>
              <w:top w:val="single" w:sz="4" w:space="0" w:color="auto"/>
              <w:left w:val="single" w:sz="4" w:space="0" w:color="auto"/>
              <w:bottom w:val="single" w:sz="4" w:space="0" w:color="auto"/>
              <w:right w:val="nil"/>
            </w:tcBorders>
            <w:shd w:val="clear" w:color="auto" w:fill="FFFFFF"/>
            <w:vAlign w:val="center"/>
          </w:tcPr>
          <w:p w14:paraId="51017EDA"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География</w:t>
            </w:r>
          </w:p>
        </w:tc>
        <w:tc>
          <w:tcPr>
            <w:tcW w:w="792" w:type="dxa"/>
            <w:tcBorders>
              <w:top w:val="single" w:sz="4" w:space="0" w:color="auto"/>
              <w:left w:val="single" w:sz="4" w:space="0" w:color="auto"/>
              <w:bottom w:val="single" w:sz="4" w:space="0" w:color="auto"/>
              <w:right w:val="nil"/>
            </w:tcBorders>
            <w:shd w:val="clear" w:color="auto" w:fill="FFFFFF"/>
            <w:vAlign w:val="center"/>
          </w:tcPr>
          <w:p w14:paraId="416C405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vAlign w:val="center"/>
          </w:tcPr>
          <w:p w14:paraId="70EC5C6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vAlign w:val="center"/>
          </w:tcPr>
          <w:p w14:paraId="36A2F59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vAlign w:val="center"/>
          </w:tcPr>
          <w:p w14:paraId="24B3EDE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vAlign w:val="center"/>
          </w:tcPr>
          <w:p w14:paraId="25BBA20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2A437C8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8</w:t>
            </w:r>
          </w:p>
        </w:tc>
      </w:tr>
      <w:tr w:rsidR="00AB5F77" w:rsidRPr="001D71BC" w14:paraId="5996A635" w14:textId="77777777" w:rsidTr="00241C62">
        <w:trPr>
          <w:gridBefore w:val="1"/>
          <w:wBefore w:w="10" w:type="dxa"/>
          <w:trHeight w:hRule="exact" w:val="374"/>
        </w:trPr>
        <w:tc>
          <w:tcPr>
            <w:tcW w:w="2117" w:type="dxa"/>
            <w:vMerge w:val="restart"/>
            <w:tcBorders>
              <w:top w:val="nil"/>
              <w:left w:val="single" w:sz="4" w:space="0" w:color="auto"/>
              <w:bottom w:val="single" w:sz="4" w:space="0" w:color="auto"/>
              <w:right w:val="nil"/>
            </w:tcBorders>
            <w:shd w:val="clear" w:color="auto" w:fill="FFFFFF"/>
          </w:tcPr>
          <w:p w14:paraId="37FA32E1" w14:textId="77777777" w:rsidR="00AB5F77" w:rsidRPr="001D71BC" w:rsidRDefault="00AB5F77" w:rsidP="00241C62">
            <w:pPr>
              <w:widowControl w:val="0"/>
              <w:spacing w:before="80" w:after="0" w:line="218" w:lineRule="auto"/>
              <w:rPr>
                <w:rFonts w:ascii="Times New Roman" w:hAnsi="Times New Roman" w:cs="Times New Roman"/>
              </w:rPr>
            </w:pPr>
            <w:r w:rsidRPr="001D71BC">
              <w:rPr>
                <w:rFonts w:ascii="Times New Roman" w:hAnsi="Times New Roman" w:cs="Times New Roman"/>
                <w:color w:val="231E20"/>
              </w:rPr>
              <w:t>Естественно-научные предметы</w:t>
            </w:r>
          </w:p>
        </w:tc>
        <w:tc>
          <w:tcPr>
            <w:tcW w:w="2546" w:type="dxa"/>
            <w:tcBorders>
              <w:top w:val="single" w:sz="4" w:space="0" w:color="auto"/>
              <w:left w:val="single" w:sz="4" w:space="0" w:color="auto"/>
              <w:bottom w:val="single" w:sz="4" w:space="0" w:color="auto"/>
              <w:right w:val="nil"/>
            </w:tcBorders>
            <w:shd w:val="clear" w:color="auto" w:fill="FFFFFF"/>
            <w:vAlign w:val="center"/>
          </w:tcPr>
          <w:p w14:paraId="147EB5E3"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Физика</w:t>
            </w:r>
          </w:p>
        </w:tc>
        <w:tc>
          <w:tcPr>
            <w:tcW w:w="792" w:type="dxa"/>
            <w:tcBorders>
              <w:top w:val="single" w:sz="4" w:space="0" w:color="auto"/>
              <w:left w:val="single" w:sz="4" w:space="0" w:color="auto"/>
              <w:bottom w:val="single" w:sz="4" w:space="0" w:color="auto"/>
              <w:right w:val="nil"/>
            </w:tcBorders>
            <w:shd w:val="clear" w:color="auto" w:fill="FFFFFF"/>
            <w:vAlign w:val="center"/>
          </w:tcPr>
          <w:p w14:paraId="5C147844"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231E20"/>
                <w:lang w:eastAsia="ru-RU"/>
              </w:rPr>
            </w:pPr>
          </w:p>
        </w:tc>
        <w:tc>
          <w:tcPr>
            <w:tcW w:w="792" w:type="dxa"/>
            <w:tcBorders>
              <w:top w:val="single" w:sz="4" w:space="0" w:color="auto"/>
              <w:left w:val="single" w:sz="4" w:space="0" w:color="auto"/>
              <w:bottom w:val="single" w:sz="4" w:space="0" w:color="auto"/>
              <w:right w:val="nil"/>
            </w:tcBorders>
            <w:shd w:val="clear" w:color="auto" w:fill="FFFFFF"/>
            <w:vAlign w:val="center"/>
          </w:tcPr>
          <w:p w14:paraId="1856A864"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7" w:type="dxa"/>
            <w:tcBorders>
              <w:top w:val="single" w:sz="4" w:space="0" w:color="auto"/>
              <w:left w:val="single" w:sz="4" w:space="0" w:color="auto"/>
              <w:bottom w:val="single" w:sz="4" w:space="0" w:color="auto"/>
              <w:right w:val="nil"/>
            </w:tcBorders>
            <w:shd w:val="clear" w:color="auto" w:fill="FFFFFF"/>
            <w:vAlign w:val="center"/>
          </w:tcPr>
          <w:p w14:paraId="4F86B614"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vAlign w:val="center"/>
          </w:tcPr>
          <w:p w14:paraId="7E040E7B"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vAlign w:val="center"/>
          </w:tcPr>
          <w:p w14:paraId="7CAC7021"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3</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7E568E1B"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7</w:t>
            </w:r>
          </w:p>
        </w:tc>
      </w:tr>
      <w:tr w:rsidR="00AB5F77" w:rsidRPr="001D71BC" w14:paraId="39163279" w14:textId="77777777" w:rsidTr="00241C62">
        <w:trPr>
          <w:gridBefore w:val="1"/>
          <w:wBefore w:w="10" w:type="dxa"/>
          <w:trHeight w:hRule="exact" w:val="374"/>
        </w:trPr>
        <w:tc>
          <w:tcPr>
            <w:tcW w:w="2117" w:type="dxa"/>
            <w:vMerge/>
            <w:tcBorders>
              <w:top w:val="nil"/>
              <w:left w:val="single" w:sz="4" w:space="0" w:color="auto"/>
              <w:bottom w:val="single" w:sz="4" w:space="0" w:color="auto"/>
              <w:right w:val="nil"/>
            </w:tcBorders>
            <w:shd w:val="clear" w:color="auto" w:fill="FFFFFF"/>
          </w:tcPr>
          <w:p w14:paraId="03731799" w14:textId="77777777" w:rsidR="00AB5F77" w:rsidRPr="001D71BC" w:rsidRDefault="00AB5F77" w:rsidP="00241C62">
            <w:pPr>
              <w:widowControl w:val="0"/>
              <w:spacing w:after="0" w:line="240" w:lineRule="auto"/>
              <w:jc w:val="center"/>
              <w:rPr>
                <w:rFonts w:ascii="Times New Roman" w:hAnsi="Times New Roman" w:cs="Times New Roman"/>
              </w:rPr>
            </w:pPr>
          </w:p>
        </w:tc>
        <w:tc>
          <w:tcPr>
            <w:tcW w:w="2546" w:type="dxa"/>
            <w:tcBorders>
              <w:top w:val="single" w:sz="4" w:space="0" w:color="auto"/>
              <w:left w:val="single" w:sz="4" w:space="0" w:color="auto"/>
              <w:bottom w:val="single" w:sz="4" w:space="0" w:color="auto"/>
              <w:right w:val="nil"/>
            </w:tcBorders>
            <w:shd w:val="clear" w:color="auto" w:fill="FFFFFF"/>
            <w:vAlign w:val="center"/>
          </w:tcPr>
          <w:p w14:paraId="715D01F9"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Химия</w:t>
            </w:r>
          </w:p>
        </w:tc>
        <w:tc>
          <w:tcPr>
            <w:tcW w:w="792" w:type="dxa"/>
            <w:tcBorders>
              <w:top w:val="single" w:sz="4" w:space="0" w:color="auto"/>
              <w:left w:val="single" w:sz="4" w:space="0" w:color="auto"/>
              <w:bottom w:val="single" w:sz="4" w:space="0" w:color="auto"/>
              <w:right w:val="nil"/>
            </w:tcBorders>
            <w:shd w:val="clear" w:color="auto" w:fill="FFFFFF"/>
            <w:vAlign w:val="center"/>
          </w:tcPr>
          <w:p w14:paraId="1821B2E8"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231E20"/>
                <w:lang w:eastAsia="ru-RU"/>
              </w:rPr>
            </w:pPr>
          </w:p>
        </w:tc>
        <w:tc>
          <w:tcPr>
            <w:tcW w:w="792" w:type="dxa"/>
            <w:tcBorders>
              <w:top w:val="single" w:sz="4" w:space="0" w:color="auto"/>
              <w:left w:val="single" w:sz="4" w:space="0" w:color="auto"/>
              <w:bottom w:val="single" w:sz="4" w:space="0" w:color="auto"/>
              <w:right w:val="nil"/>
            </w:tcBorders>
            <w:shd w:val="clear" w:color="auto" w:fill="FFFFFF"/>
            <w:vAlign w:val="center"/>
          </w:tcPr>
          <w:p w14:paraId="5FD93516"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7" w:type="dxa"/>
            <w:tcBorders>
              <w:top w:val="single" w:sz="4" w:space="0" w:color="auto"/>
              <w:left w:val="single" w:sz="4" w:space="0" w:color="auto"/>
              <w:bottom w:val="single" w:sz="4" w:space="0" w:color="auto"/>
              <w:right w:val="nil"/>
            </w:tcBorders>
            <w:shd w:val="clear" w:color="auto" w:fill="FFFFFF"/>
            <w:vAlign w:val="center"/>
          </w:tcPr>
          <w:p w14:paraId="2AD67FC9"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2" w:type="dxa"/>
            <w:tcBorders>
              <w:top w:val="single" w:sz="4" w:space="0" w:color="auto"/>
              <w:left w:val="single" w:sz="4" w:space="0" w:color="auto"/>
              <w:bottom w:val="single" w:sz="4" w:space="0" w:color="auto"/>
              <w:right w:val="nil"/>
            </w:tcBorders>
            <w:shd w:val="clear" w:color="auto" w:fill="FFFFFF"/>
            <w:vAlign w:val="center"/>
          </w:tcPr>
          <w:p w14:paraId="01F0FFFD"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vAlign w:val="center"/>
          </w:tcPr>
          <w:p w14:paraId="159948B5"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3486F94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4</w:t>
            </w:r>
          </w:p>
        </w:tc>
      </w:tr>
      <w:tr w:rsidR="00AB5F77" w:rsidRPr="001D71BC" w14:paraId="6C79233B" w14:textId="77777777" w:rsidTr="00241C62">
        <w:trPr>
          <w:gridBefore w:val="1"/>
          <w:wBefore w:w="10" w:type="dxa"/>
          <w:trHeight w:hRule="exact" w:val="374"/>
        </w:trPr>
        <w:tc>
          <w:tcPr>
            <w:tcW w:w="2117" w:type="dxa"/>
            <w:vMerge/>
            <w:tcBorders>
              <w:top w:val="nil"/>
              <w:left w:val="single" w:sz="4" w:space="0" w:color="auto"/>
              <w:bottom w:val="single" w:sz="4" w:space="0" w:color="auto"/>
              <w:right w:val="nil"/>
            </w:tcBorders>
            <w:shd w:val="clear" w:color="auto" w:fill="FFFFFF"/>
          </w:tcPr>
          <w:p w14:paraId="239B1457" w14:textId="77777777" w:rsidR="00AB5F77" w:rsidRPr="001D71BC" w:rsidRDefault="00AB5F77" w:rsidP="00241C62">
            <w:pPr>
              <w:widowControl w:val="0"/>
              <w:spacing w:after="0" w:line="240" w:lineRule="auto"/>
              <w:jc w:val="center"/>
              <w:rPr>
                <w:rFonts w:ascii="Times New Roman" w:hAnsi="Times New Roman" w:cs="Times New Roman"/>
              </w:rPr>
            </w:pPr>
          </w:p>
        </w:tc>
        <w:tc>
          <w:tcPr>
            <w:tcW w:w="2546" w:type="dxa"/>
            <w:tcBorders>
              <w:top w:val="single" w:sz="4" w:space="0" w:color="auto"/>
              <w:left w:val="single" w:sz="4" w:space="0" w:color="auto"/>
              <w:bottom w:val="single" w:sz="4" w:space="0" w:color="auto"/>
              <w:right w:val="nil"/>
            </w:tcBorders>
            <w:shd w:val="clear" w:color="auto" w:fill="FFFFFF"/>
            <w:vAlign w:val="center"/>
          </w:tcPr>
          <w:p w14:paraId="0F6812EB"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Биология</w:t>
            </w:r>
          </w:p>
        </w:tc>
        <w:tc>
          <w:tcPr>
            <w:tcW w:w="792" w:type="dxa"/>
            <w:tcBorders>
              <w:top w:val="single" w:sz="4" w:space="0" w:color="auto"/>
              <w:left w:val="single" w:sz="4" w:space="0" w:color="auto"/>
              <w:bottom w:val="single" w:sz="4" w:space="0" w:color="auto"/>
              <w:right w:val="nil"/>
            </w:tcBorders>
            <w:shd w:val="clear" w:color="auto" w:fill="FFFFFF"/>
            <w:vAlign w:val="center"/>
          </w:tcPr>
          <w:p w14:paraId="26AA7586"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vAlign w:val="center"/>
          </w:tcPr>
          <w:p w14:paraId="746B5956"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vAlign w:val="center"/>
          </w:tcPr>
          <w:p w14:paraId="554F3945"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vAlign w:val="center"/>
          </w:tcPr>
          <w:p w14:paraId="5B54DDD0"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vAlign w:val="center"/>
          </w:tcPr>
          <w:p w14:paraId="61CE54EB"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439CABD7"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7</w:t>
            </w:r>
          </w:p>
        </w:tc>
      </w:tr>
      <w:tr w:rsidR="00AB5F77" w:rsidRPr="001D71BC" w14:paraId="7D87DBA7" w14:textId="77777777" w:rsidTr="00CD41A2">
        <w:trPr>
          <w:gridBefore w:val="1"/>
          <w:wBefore w:w="10" w:type="dxa"/>
          <w:trHeight w:hRule="exact" w:val="507"/>
        </w:trPr>
        <w:tc>
          <w:tcPr>
            <w:tcW w:w="2117" w:type="dxa"/>
            <w:vMerge w:val="restart"/>
            <w:tcBorders>
              <w:top w:val="nil"/>
              <w:left w:val="single" w:sz="4" w:space="0" w:color="auto"/>
              <w:bottom w:val="single" w:sz="4" w:space="0" w:color="auto"/>
              <w:right w:val="nil"/>
            </w:tcBorders>
            <w:shd w:val="clear" w:color="auto" w:fill="FFFFFF"/>
          </w:tcPr>
          <w:p w14:paraId="7E497D40"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Искусство</w:t>
            </w:r>
          </w:p>
        </w:tc>
        <w:tc>
          <w:tcPr>
            <w:tcW w:w="2546" w:type="dxa"/>
            <w:tcBorders>
              <w:top w:val="single" w:sz="4" w:space="0" w:color="auto"/>
              <w:left w:val="single" w:sz="4" w:space="0" w:color="auto"/>
              <w:bottom w:val="single" w:sz="4" w:space="0" w:color="auto"/>
              <w:right w:val="nil"/>
            </w:tcBorders>
            <w:shd w:val="clear" w:color="auto" w:fill="FFFFFF"/>
            <w:vAlign w:val="center"/>
          </w:tcPr>
          <w:p w14:paraId="6456F2F7"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Изобразительное искусство</w:t>
            </w:r>
          </w:p>
        </w:tc>
        <w:tc>
          <w:tcPr>
            <w:tcW w:w="792" w:type="dxa"/>
            <w:tcBorders>
              <w:top w:val="single" w:sz="4" w:space="0" w:color="auto"/>
              <w:left w:val="single" w:sz="4" w:space="0" w:color="auto"/>
              <w:bottom w:val="single" w:sz="4" w:space="0" w:color="auto"/>
              <w:right w:val="nil"/>
            </w:tcBorders>
            <w:shd w:val="clear" w:color="auto" w:fill="FFFFFF"/>
            <w:vAlign w:val="center"/>
          </w:tcPr>
          <w:p w14:paraId="76B3CB2A"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vAlign w:val="center"/>
          </w:tcPr>
          <w:p w14:paraId="6A85F780"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vAlign w:val="center"/>
          </w:tcPr>
          <w:p w14:paraId="3074E36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vAlign w:val="center"/>
          </w:tcPr>
          <w:p w14:paraId="0F44FAEE"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7" w:type="dxa"/>
            <w:tcBorders>
              <w:top w:val="single" w:sz="4" w:space="0" w:color="auto"/>
              <w:left w:val="single" w:sz="4" w:space="0" w:color="auto"/>
              <w:bottom w:val="single" w:sz="4" w:space="0" w:color="auto"/>
              <w:right w:val="nil"/>
            </w:tcBorders>
            <w:shd w:val="clear" w:color="auto" w:fill="FFFFFF"/>
            <w:vAlign w:val="center"/>
          </w:tcPr>
          <w:p w14:paraId="645B3062"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195C1B16"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3</w:t>
            </w:r>
          </w:p>
        </w:tc>
      </w:tr>
      <w:tr w:rsidR="00AB5F77" w:rsidRPr="001D71BC" w14:paraId="54567A5C" w14:textId="77777777" w:rsidTr="00241C62">
        <w:trPr>
          <w:gridBefore w:val="1"/>
          <w:wBefore w:w="10" w:type="dxa"/>
          <w:trHeight w:hRule="exact" w:val="374"/>
        </w:trPr>
        <w:tc>
          <w:tcPr>
            <w:tcW w:w="2117" w:type="dxa"/>
            <w:vMerge/>
            <w:tcBorders>
              <w:top w:val="nil"/>
              <w:left w:val="single" w:sz="4" w:space="0" w:color="auto"/>
              <w:bottom w:val="single" w:sz="4" w:space="0" w:color="auto"/>
              <w:right w:val="nil"/>
            </w:tcBorders>
            <w:shd w:val="clear" w:color="auto" w:fill="FFFFFF"/>
          </w:tcPr>
          <w:p w14:paraId="60028C81" w14:textId="77777777" w:rsidR="00AB5F77" w:rsidRPr="001D71BC" w:rsidRDefault="00AB5F77" w:rsidP="00241C62">
            <w:pPr>
              <w:widowControl w:val="0"/>
              <w:spacing w:after="0" w:line="240" w:lineRule="auto"/>
              <w:jc w:val="center"/>
              <w:rPr>
                <w:rFonts w:ascii="Times New Roman" w:hAnsi="Times New Roman" w:cs="Times New Roman"/>
              </w:rPr>
            </w:pPr>
          </w:p>
        </w:tc>
        <w:tc>
          <w:tcPr>
            <w:tcW w:w="2546" w:type="dxa"/>
            <w:tcBorders>
              <w:top w:val="single" w:sz="4" w:space="0" w:color="auto"/>
              <w:left w:val="single" w:sz="4" w:space="0" w:color="auto"/>
              <w:bottom w:val="single" w:sz="4" w:space="0" w:color="auto"/>
              <w:right w:val="nil"/>
            </w:tcBorders>
            <w:shd w:val="clear" w:color="auto" w:fill="FFFFFF"/>
            <w:vAlign w:val="center"/>
          </w:tcPr>
          <w:p w14:paraId="5CD50DFF"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Музыка</w:t>
            </w:r>
          </w:p>
        </w:tc>
        <w:tc>
          <w:tcPr>
            <w:tcW w:w="792" w:type="dxa"/>
            <w:tcBorders>
              <w:top w:val="single" w:sz="4" w:space="0" w:color="auto"/>
              <w:left w:val="single" w:sz="4" w:space="0" w:color="auto"/>
              <w:bottom w:val="single" w:sz="4" w:space="0" w:color="auto"/>
              <w:right w:val="nil"/>
            </w:tcBorders>
            <w:shd w:val="clear" w:color="auto" w:fill="FFFFFF"/>
            <w:vAlign w:val="center"/>
          </w:tcPr>
          <w:p w14:paraId="7486E75F"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vAlign w:val="center"/>
          </w:tcPr>
          <w:p w14:paraId="76670B63"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vAlign w:val="center"/>
          </w:tcPr>
          <w:p w14:paraId="6A2CDA1C"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vAlign w:val="center"/>
          </w:tcPr>
          <w:p w14:paraId="55B85BD5"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vAlign w:val="center"/>
          </w:tcPr>
          <w:p w14:paraId="1CA7D74B"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6DFB14B6"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4</w:t>
            </w:r>
          </w:p>
        </w:tc>
      </w:tr>
      <w:tr w:rsidR="00AB5F77" w:rsidRPr="001D71BC" w14:paraId="52C57BF4" w14:textId="77777777" w:rsidTr="00241C62">
        <w:trPr>
          <w:gridBefore w:val="1"/>
          <w:wBefore w:w="10" w:type="dxa"/>
          <w:trHeight w:hRule="exact" w:val="374"/>
        </w:trPr>
        <w:tc>
          <w:tcPr>
            <w:tcW w:w="2117" w:type="dxa"/>
            <w:tcBorders>
              <w:top w:val="nil"/>
              <w:left w:val="single" w:sz="4" w:space="0" w:color="auto"/>
              <w:bottom w:val="single" w:sz="4" w:space="0" w:color="auto"/>
              <w:right w:val="nil"/>
            </w:tcBorders>
            <w:shd w:val="clear" w:color="auto" w:fill="FFFFFF"/>
          </w:tcPr>
          <w:p w14:paraId="14A0F929"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Технология</w:t>
            </w:r>
          </w:p>
        </w:tc>
        <w:tc>
          <w:tcPr>
            <w:tcW w:w="2546" w:type="dxa"/>
            <w:tcBorders>
              <w:top w:val="single" w:sz="4" w:space="0" w:color="auto"/>
              <w:left w:val="single" w:sz="4" w:space="0" w:color="auto"/>
              <w:bottom w:val="single" w:sz="4" w:space="0" w:color="auto"/>
              <w:right w:val="nil"/>
            </w:tcBorders>
            <w:shd w:val="clear" w:color="auto" w:fill="FFFFFF"/>
            <w:vAlign w:val="center"/>
          </w:tcPr>
          <w:p w14:paraId="7E835649"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Технология</w:t>
            </w:r>
          </w:p>
        </w:tc>
        <w:tc>
          <w:tcPr>
            <w:tcW w:w="792" w:type="dxa"/>
            <w:tcBorders>
              <w:top w:val="single" w:sz="4" w:space="0" w:color="auto"/>
              <w:left w:val="single" w:sz="4" w:space="0" w:color="auto"/>
              <w:bottom w:val="single" w:sz="4" w:space="0" w:color="auto"/>
              <w:right w:val="nil"/>
            </w:tcBorders>
            <w:shd w:val="clear" w:color="auto" w:fill="FFFFFF"/>
            <w:vAlign w:val="center"/>
          </w:tcPr>
          <w:p w14:paraId="0F9217CC"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vAlign w:val="center"/>
          </w:tcPr>
          <w:p w14:paraId="72A7A886"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vAlign w:val="center"/>
          </w:tcPr>
          <w:p w14:paraId="24F91E75"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vAlign w:val="center"/>
          </w:tcPr>
          <w:p w14:paraId="04123910"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vAlign w:val="center"/>
          </w:tcPr>
          <w:p w14:paraId="4A23C406"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5923F045"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8</w:t>
            </w:r>
          </w:p>
        </w:tc>
      </w:tr>
      <w:tr w:rsidR="00AB5F77" w:rsidRPr="001D71BC" w14:paraId="51201DC2" w14:textId="77777777" w:rsidTr="00241C62">
        <w:trPr>
          <w:gridBefore w:val="1"/>
          <w:wBefore w:w="10" w:type="dxa"/>
          <w:trHeight w:hRule="exact" w:val="374"/>
        </w:trPr>
        <w:tc>
          <w:tcPr>
            <w:tcW w:w="2117" w:type="dxa"/>
            <w:vMerge w:val="restart"/>
            <w:tcBorders>
              <w:top w:val="nil"/>
              <w:left w:val="single" w:sz="4" w:space="0" w:color="auto"/>
              <w:bottom w:val="single" w:sz="4" w:space="0" w:color="auto"/>
              <w:right w:val="nil"/>
            </w:tcBorders>
            <w:shd w:val="clear" w:color="auto" w:fill="FFFFFF"/>
          </w:tcPr>
          <w:p w14:paraId="7D312743" w14:textId="77777777" w:rsidR="00AB5F77" w:rsidRPr="001D71BC" w:rsidRDefault="00AB5F77" w:rsidP="00241C62">
            <w:pPr>
              <w:widowControl w:val="0"/>
              <w:spacing w:after="0" w:line="218" w:lineRule="auto"/>
              <w:rPr>
                <w:rFonts w:ascii="Times New Roman" w:hAnsi="Times New Roman" w:cs="Times New Roman"/>
              </w:rPr>
            </w:pPr>
            <w:r w:rsidRPr="001D71BC">
              <w:rPr>
                <w:rFonts w:ascii="Times New Roman" w:hAnsi="Times New Roman" w:cs="Times New Roman"/>
                <w:color w:val="231E20"/>
              </w:rPr>
              <w:lastRenderedPageBreak/>
              <w:t>Физическая культура и основы безопасности жизнедеятельности</w:t>
            </w:r>
          </w:p>
        </w:tc>
        <w:tc>
          <w:tcPr>
            <w:tcW w:w="2546" w:type="dxa"/>
            <w:tcBorders>
              <w:top w:val="single" w:sz="4" w:space="0" w:color="auto"/>
              <w:left w:val="single" w:sz="4" w:space="0" w:color="auto"/>
              <w:bottom w:val="single" w:sz="4" w:space="0" w:color="auto"/>
              <w:right w:val="nil"/>
            </w:tcBorders>
            <w:shd w:val="clear" w:color="auto" w:fill="FFFFFF"/>
            <w:vAlign w:val="center"/>
          </w:tcPr>
          <w:p w14:paraId="61BC3D8F" w14:textId="77777777" w:rsidR="00AB5F77" w:rsidRPr="001D71BC" w:rsidRDefault="00AB5F77" w:rsidP="00241C62">
            <w:pP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Основы безопасности жизнедеятельности</w:t>
            </w:r>
          </w:p>
        </w:tc>
        <w:tc>
          <w:tcPr>
            <w:tcW w:w="792" w:type="dxa"/>
            <w:tcBorders>
              <w:top w:val="single" w:sz="4" w:space="0" w:color="auto"/>
              <w:left w:val="single" w:sz="4" w:space="0" w:color="auto"/>
              <w:bottom w:val="single" w:sz="4" w:space="0" w:color="auto"/>
              <w:right w:val="nil"/>
            </w:tcBorders>
            <w:shd w:val="clear" w:color="auto" w:fill="FFFFFF"/>
            <w:vAlign w:val="center"/>
          </w:tcPr>
          <w:p w14:paraId="0D92797C"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231E20"/>
                <w:lang w:eastAsia="ru-RU"/>
              </w:rPr>
            </w:pPr>
          </w:p>
        </w:tc>
        <w:tc>
          <w:tcPr>
            <w:tcW w:w="792" w:type="dxa"/>
            <w:tcBorders>
              <w:top w:val="single" w:sz="4" w:space="0" w:color="auto"/>
              <w:left w:val="single" w:sz="4" w:space="0" w:color="auto"/>
              <w:bottom w:val="single" w:sz="4" w:space="0" w:color="auto"/>
              <w:right w:val="nil"/>
            </w:tcBorders>
            <w:shd w:val="clear" w:color="auto" w:fill="FFFFFF"/>
            <w:vAlign w:val="center"/>
          </w:tcPr>
          <w:p w14:paraId="474B380D"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7" w:type="dxa"/>
            <w:tcBorders>
              <w:top w:val="single" w:sz="4" w:space="0" w:color="auto"/>
              <w:left w:val="single" w:sz="4" w:space="0" w:color="auto"/>
              <w:bottom w:val="single" w:sz="4" w:space="0" w:color="auto"/>
              <w:right w:val="nil"/>
            </w:tcBorders>
            <w:shd w:val="clear" w:color="auto" w:fill="FFFFFF"/>
            <w:vAlign w:val="center"/>
          </w:tcPr>
          <w:p w14:paraId="2BB238CB"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2" w:type="dxa"/>
            <w:tcBorders>
              <w:top w:val="single" w:sz="4" w:space="0" w:color="auto"/>
              <w:left w:val="single" w:sz="4" w:space="0" w:color="auto"/>
              <w:bottom w:val="single" w:sz="4" w:space="0" w:color="auto"/>
              <w:right w:val="nil"/>
            </w:tcBorders>
            <w:shd w:val="clear" w:color="auto" w:fill="FFFFFF"/>
            <w:vAlign w:val="center"/>
          </w:tcPr>
          <w:p w14:paraId="6F399710"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vAlign w:val="center"/>
          </w:tcPr>
          <w:p w14:paraId="0F65406B"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3A65093C"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r>
      <w:tr w:rsidR="00AB5F77" w:rsidRPr="001D71BC" w14:paraId="0330C224" w14:textId="77777777" w:rsidTr="00241C62">
        <w:trPr>
          <w:gridBefore w:val="1"/>
          <w:wBefore w:w="10" w:type="dxa"/>
          <w:trHeight w:hRule="exact" w:val="374"/>
        </w:trPr>
        <w:tc>
          <w:tcPr>
            <w:tcW w:w="2117" w:type="dxa"/>
            <w:vMerge/>
            <w:tcBorders>
              <w:top w:val="nil"/>
              <w:left w:val="single" w:sz="4" w:space="0" w:color="auto"/>
              <w:bottom w:val="single" w:sz="4" w:space="0" w:color="auto"/>
              <w:right w:val="nil"/>
            </w:tcBorders>
            <w:shd w:val="clear" w:color="auto" w:fill="FFFFFF"/>
          </w:tcPr>
          <w:p w14:paraId="582288F2" w14:textId="77777777" w:rsidR="00AB5F77" w:rsidRPr="001D71BC" w:rsidRDefault="00AB5F77" w:rsidP="00241C62">
            <w:pPr>
              <w:widowControl w:val="0"/>
              <w:spacing w:after="0" w:line="240" w:lineRule="auto"/>
              <w:jc w:val="center"/>
              <w:rPr>
                <w:rFonts w:ascii="Times New Roman" w:hAnsi="Times New Roman" w:cs="Times New Roman"/>
              </w:rPr>
            </w:pPr>
          </w:p>
        </w:tc>
        <w:tc>
          <w:tcPr>
            <w:tcW w:w="2546" w:type="dxa"/>
            <w:tcBorders>
              <w:top w:val="single" w:sz="4" w:space="0" w:color="auto"/>
              <w:left w:val="single" w:sz="4" w:space="0" w:color="auto"/>
              <w:bottom w:val="single" w:sz="4" w:space="0" w:color="auto"/>
              <w:right w:val="nil"/>
            </w:tcBorders>
            <w:shd w:val="clear" w:color="auto" w:fill="FFFFFF"/>
            <w:vAlign w:val="center"/>
          </w:tcPr>
          <w:p w14:paraId="3FEC9437"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Физическая культура</w:t>
            </w:r>
          </w:p>
        </w:tc>
        <w:tc>
          <w:tcPr>
            <w:tcW w:w="792" w:type="dxa"/>
            <w:tcBorders>
              <w:top w:val="single" w:sz="4" w:space="0" w:color="auto"/>
              <w:left w:val="single" w:sz="4" w:space="0" w:color="auto"/>
              <w:bottom w:val="single" w:sz="4" w:space="0" w:color="auto"/>
              <w:right w:val="nil"/>
            </w:tcBorders>
            <w:shd w:val="clear" w:color="auto" w:fill="FFFFFF"/>
            <w:vAlign w:val="center"/>
          </w:tcPr>
          <w:p w14:paraId="71FED5D3"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vAlign w:val="center"/>
          </w:tcPr>
          <w:p w14:paraId="585DE34E"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vAlign w:val="center"/>
          </w:tcPr>
          <w:p w14:paraId="24E617A8"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vAlign w:val="center"/>
          </w:tcPr>
          <w:p w14:paraId="2A26463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vAlign w:val="center"/>
          </w:tcPr>
          <w:p w14:paraId="1960C968"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311B664F"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10</w:t>
            </w:r>
          </w:p>
        </w:tc>
      </w:tr>
      <w:tr w:rsidR="00AB5F77" w:rsidRPr="001D71BC" w14:paraId="0C9BF7A4" w14:textId="77777777" w:rsidTr="00241C62">
        <w:trPr>
          <w:trHeight w:hRule="exact" w:val="384"/>
        </w:trPr>
        <w:tc>
          <w:tcPr>
            <w:tcW w:w="4673" w:type="dxa"/>
            <w:gridSpan w:val="3"/>
            <w:tcBorders>
              <w:top w:val="single" w:sz="4" w:space="0" w:color="auto"/>
              <w:left w:val="single" w:sz="4" w:space="0" w:color="auto"/>
              <w:bottom w:val="nil"/>
              <w:right w:val="nil"/>
            </w:tcBorders>
            <w:shd w:val="clear" w:color="auto" w:fill="FFFFFF"/>
            <w:vAlign w:val="center"/>
          </w:tcPr>
          <w:p w14:paraId="00947F9A"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Итого</w:t>
            </w:r>
          </w:p>
        </w:tc>
        <w:tc>
          <w:tcPr>
            <w:tcW w:w="792" w:type="dxa"/>
            <w:tcBorders>
              <w:top w:val="single" w:sz="4" w:space="0" w:color="auto"/>
              <w:left w:val="single" w:sz="4" w:space="0" w:color="auto"/>
              <w:bottom w:val="nil"/>
              <w:right w:val="nil"/>
            </w:tcBorders>
            <w:shd w:val="clear" w:color="auto" w:fill="FFFFFF"/>
            <w:vAlign w:val="center"/>
          </w:tcPr>
          <w:p w14:paraId="5BEFE3F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26</w:t>
            </w:r>
          </w:p>
        </w:tc>
        <w:tc>
          <w:tcPr>
            <w:tcW w:w="792" w:type="dxa"/>
            <w:tcBorders>
              <w:top w:val="single" w:sz="4" w:space="0" w:color="auto"/>
              <w:left w:val="single" w:sz="4" w:space="0" w:color="auto"/>
              <w:bottom w:val="nil"/>
              <w:right w:val="nil"/>
            </w:tcBorders>
            <w:shd w:val="clear" w:color="auto" w:fill="FFFFFF"/>
            <w:vAlign w:val="center"/>
          </w:tcPr>
          <w:p w14:paraId="1D09E50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28</w:t>
            </w:r>
          </w:p>
        </w:tc>
        <w:tc>
          <w:tcPr>
            <w:tcW w:w="797" w:type="dxa"/>
            <w:tcBorders>
              <w:top w:val="single" w:sz="4" w:space="0" w:color="auto"/>
              <w:left w:val="single" w:sz="4" w:space="0" w:color="auto"/>
              <w:bottom w:val="nil"/>
              <w:right w:val="nil"/>
            </w:tcBorders>
            <w:shd w:val="clear" w:color="auto" w:fill="FFFFFF"/>
            <w:vAlign w:val="center"/>
          </w:tcPr>
          <w:p w14:paraId="1FA403E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30</w:t>
            </w:r>
          </w:p>
        </w:tc>
        <w:tc>
          <w:tcPr>
            <w:tcW w:w="792" w:type="dxa"/>
            <w:tcBorders>
              <w:top w:val="single" w:sz="4" w:space="0" w:color="auto"/>
              <w:left w:val="single" w:sz="4" w:space="0" w:color="auto"/>
              <w:bottom w:val="nil"/>
              <w:right w:val="nil"/>
            </w:tcBorders>
            <w:shd w:val="clear" w:color="auto" w:fill="FFFFFF"/>
            <w:vAlign w:val="center"/>
          </w:tcPr>
          <w:p w14:paraId="72367DE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31</w:t>
            </w:r>
          </w:p>
        </w:tc>
        <w:tc>
          <w:tcPr>
            <w:tcW w:w="797" w:type="dxa"/>
            <w:tcBorders>
              <w:top w:val="single" w:sz="4" w:space="0" w:color="auto"/>
              <w:left w:val="single" w:sz="4" w:space="0" w:color="auto"/>
              <w:bottom w:val="nil"/>
              <w:right w:val="nil"/>
            </w:tcBorders>
            <w:shd w:val="clear" w:color="auto" w:fill="FFFFFF"/>
            <w:vAlign w:val="center"/>
          </w:tcPr>
          <w:p w14:paraId="2F88B74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32</w:t>
            </w:r>
          </w:p>
        </w:tc>
        <w:tc>
          <w:tcPr>
            <w:tcW w:w="802" w:type="dxa"/>
            <w:tcBorders>
              <w:top w:val="single" w:sz="4" w:space="0" w:color="auto"/>
              <w:left w:val="single" w:sz="4" w:space="0" w:color="auto"/>
              <w:bottom w:val="nil"/>
              <w:right w:val="single" w:sz="4" w:space="0" w:color="auto"/>
            </w:tcBorders>
            <w:shd w:val="clear" w:color="auto" w:fill="FFFFFF"/>
            <w:vAlign w:val="center"/>
          </w:tcPr>
          <w:p w14:paraId="2AEACBD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147</w:t>
            </w:r>
          </w:p>
        </w:tc>
      </w:tr>
      <w:tr w:rsidR="00AB5F77" w:rsidRPr="001D71BC" w14:paraId="39128F39" w14:textId="77777777" w:rsidTr="00241C62">
        <w:trPr>
          <w:trHeight w:hRule="exact" w:val="581"/>
        </w:trPr>
        <w:tc>
          <w:tcPr>
            <w:tcW w:w="4673" w:type="dxa"/>
            <w:gridSpan w:val="3"/>
            <w:tcBorders>
              <w:top w:val="single" w:sz="4" w:space="0" w:color="auto"/>
              <w:left w:val="single" w:sz="4" w:space="0" w:color="auto"/>
              <w:bottom w:val="nil"/>
              <w:right w:val="nil"/>
            </w:tcBorders>
            <w:shd w:val="clear" w:color="auto" w:fill="FFFFFF"/>
            <w:vAlign w:val="center"/>
          </w:tcPr>
          <w:p w14:paraId="567808F2" w14:textId="77777777" w:rsidR="00AB5F77" w:rsidRPr="001D71BC" w:rsidRDefault="00AB5F77" w:rsidP="00241C62">
            <w:pPr>
              <w:widowControl w:val="0"/>
              <w:spacing w:after="0" w:line="223" w:lineRule="auto"/>
              <w:rPr>
                <w:rFonts w:ascii="Times New Roman" w:hAnsi="Times New Roman" w:cs="Times New Roman"/>
              </w:rPr>
            </w:pPr>
            <w:r w:rsidRPr="001D71BC">
              <w:rPr>
                <w:rFonts w:ascii="Times New Roman" w:hAnsi="Times New Roman" w:cs="Times New Roman"/>
                <w:color w:val="231E20"/>
              </w:rPr>
              <w:t>Часть, формируемая участниками образовательных отношений</w:t>
            </w:r>
          </w:p>
        </w:tc>
        <w:tc>
          <w:tcPr>
            <w:tcW w:w="792" w:type="dxa"/>
            <w:tcBorders>
              <w:top w:val="single" w:sz="4" w:space="0" w:color="auto"/>
              <w:left w:val="single" w:sz="4" w:space="0" w:color="auto"/>
              <w:bottom w:val="nil"/>
              <w:right w:val="nil"/>
            </w:tcBorders>
            <w:shd w:val="clear" w:color="auto" w:fill="FFFFFF"/>
          </w:tcPr>
          <w:p w14:paraId="55FC18DC"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w:t>
            </w:r>
          </w:p>
        </w:tc>
        <w:tc>
          <w:tcPr>
            <w:tcW w:w="792" w:type="dxa"/>
            <w:tcBorders>
              <w:top w:val="single" w:sz="4" w:space="0" w:color="auto"/>
              <w:left w:val="single" w:sz="4" w:space="0" w:color="auto"/>
              <w:bottom w:val="nil"/>
              <w:right w:val="nil"/>
            </w:tcBorders>
            <w:shd w:val="clear" w:color="auto" w:fill="FFFFFF"/>
          </w:tcPr>
          <w:p w14:paraId="43528DC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2</w:t>
            </w:r>
          </w:p>
        </w:tc>
        <w:tc>
          <w:tcPr>
            <w:tcW w:w="797" w:type="dxa"/>
            <w:tcBorders>
              <w:top w:val="single" w:sz="4" w:space="0" w:color="auto"/>
              <w:left w:val="single" w:sz="4" w:space="0" w:color="auto"/>
              <w:bottom w:val="nil"/>
              <w:right w:val="nil"/>
            </w:tcBorders>
            <w:shd w:val="clear" w:color="auto" w:fill="FFFFFF"/>
          </w:tcPr>
          <w:p w14:paraId="5117088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w:t>
            </w:r>
          </w:p>
        </w:tc>
        <w:tc>
          <w:tcPr>
            <w:tcW w:w="792" w:type="dxa"/>
            <w:tcBorders>
              <w:top w:val="single" w:sz="4" w:space="0" w:color="auto"/>
              <w:left w:val="single" w:sz="4" w:space="0" w:color="auto"/>
              <w:bottom w:val="nil"/>
              <w:right w:val="nil"/>
            </w:tcBorders>
            <w:shd w:val="clear" w:color="auto" w:fill="FFFFFF"/>
          </w:tcPr>
          <w:p w14:paraId="7BAF0412"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4</w:t>
            </w:r>
          </w:p>
        </w:tc>
        <w:tc>
          <w:tcPr>
            <w:tcW w:w="797" w:type="dxa"/>
            <w:tcBorders>
              <w:top w:val="single" w:sz="4" w:space="0" w:color="auto"/>
              <w:left w:val="single" w:sz="4" w:space="0" w:color="auto"/>
              <w:bottom w:val="nil"/>
              <w:right w:val="nil"/>
            </w:tcBorders>
            <w:shd w:val="clear" w:color="auto" w:fill="FFFFFF"/>
          </w:tcPr>
          <w:p w14:paraId="043C2F5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4</w:t>
            </w:r>
          </w:p>
        </w:tc>
        <w:tc>
          <w:tcPr>
            <w:tcW w:w="802" w:type="dxa"/>
            <w:tcBorders>
              <w:top w:val="single" w:sz="4" w:space="0" w:color="auto"/>
              <w:left w:val="single" w:sz="4" w:space="0" w:color="auto"/>
              <w:bottom w:val="nil"/>
              <w:right w:val="single" w:sz="4" w:space="0" w:color="auto"/>
            </w:tcBorders>
            <w:shd w:val="clear" w:color="auto" w:fill="FFFFFF"/>
          </w:tcPr>
          <w:p w14:paraId="13F1A9F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16</w:t>
            </w:r>
          </w:p>
        </w:tc>
      </w:tr>
      <w:tr w:rsidR="00AB5F77" w:rsidRPr="001D71BC" w14:paraId="68AE1D6C" w14:textId="77777777" w:rsidTr="00241C62">
        <w:trPr>
          <w:trHeight w:hRule="exact" w:val="379"/>
        </w:trPr>
        <w:tc>
          <w:tcPr>
            <w:tcW w:w="4673" w:type="dxa"/>
            <w:gridSpan w:val="3"/>
            <w:tcBorders>
              <w:top w:val="single" w:sz="4" w:space="0" w:color="auto"/>
              <w:left w:val="single" w:sz="4" w:space="0" w:color="auto"/>
              <w:bottom w:val="nil"/>
              <w:right w:val="nil"/>
            </w:tcBorders>
            <w:shd w:val="clear" w:color="auto" w:fill="FFFFFF"/>
            <w:vAlign w:val="center"/>
          </w:tcPr>
          <w:p w14:paraId="180D486A"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Учебные недели</w:t>
            </w:r>
          </w:p>
        </w:tc>
        <w:tc>
          <w:tcPr>
            <w:tcW w:w="792" w:type="dxa"/>
            <w:tcBorders>
              <w:top w:val="single" w:sz="4" w:space="0" w:color="auto"/>
              <w:left w:val="single" w:sz="4" w:space="0" w:color="auto"/>
              <w:bottom w:val="nil"/>
              <w:right w:val="nil"/>
            </w:tcBorders>
            <w:shd w:val="clear" w:color="auto" w:fill="FFFFFF"/>
            <w:vAlign w:val="center"/>
          </w:tcPr>
          <w:p w14:paraId="509FC1A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792" w:type="dxa"/>
            <w:tcBorders>
              <w:top w:val="single" w:sz="4" w:space="0" w:color="auto"/>
              <w:left w:val="single" w:sz="4" w:space="0" w:color="auto"/>
              <w:bottom w:val="nil"/>
              <w:right w:val="nil"/>
            </w:tcBorders>
            <w:shd w:val="clear" w:color="auto" w:fill="FFFFFF"/>
            <w:vAlign w:val="center"/>
          </w:tcPr>
          <w:p w14:paraId="1BD517E2"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797" w:type="dxa"/>
            <w:tcBorders>
              <w:top w:val="single" w:sz="4" w:space="0" w:color="auto"/>
              <w:left w:val="single" w:sz="4" w:space="0" w:color="auto"/>
              <w:bottom w:val="nil"/>
              <w:right w:val="nil"/>
            </w:tcBorders>
            <w:shd w:val="clear" w:color="auto" w:fill="FFFFFF"/>
            <w:vAlign w:val="center"/>
          </w:tcPr>
          <w:p w14:paraId="5902086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792" w:type="dxa"/>
            <w:tcBorders>
              <w:top w:val="single" w:sz="4" w:space="0" w:color="auto"/>
              <w:left w:val="single" w:sz="4" w:space="0" w:color="auto"/>
              <w:bottom w:val="nil"/>
              <w:right w:val="nil"/>
            </w:tcBorders>
            <w:shd w:val="clear" w:color="auto" w:fill="FFFFFF"/>
            <w:vAlign w:val="center"/>
          </w:tcPr>
          <w:p w14:paraId="3E082B7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797" w:type="dxa"/>
            <w:tcBorders>
              <w:top w:val="single" w:sz="4" w:space="0" w:color="auto"/>
              <w:left w:val="single" w:sz="4" w:space="0" w:color="auto"/>
              <w:bottom w:val="nil"/>
              <w:right w:val="nil"/>
            </w:tcBorders>
            <w:shd w:val="clear" w:color="auto" w:fill="FFFFFF"/>
            <w:vAlign w:val="center"/>
          </w:tcPr>
          <w:p w14:paraId="5A780683"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802" w:type="dxa"/>
            <w:tcBorders>
              <w:top w:val="single" w:sz="4" w:space="0" w:color="auto"/>
              <w:left w:val="single" w:sz="4" w:space="0" w:color="auto"/>
              <w:bottom w:val="nil"/>
              <w:right w:val="single" w:sz="4" w:space="0" w:color="auto"/>
            </w:tcBorders>
            <w:shd w:val="clear" w:color="auto" w:fill="FFFFFF"/>
            <w:vAlign w:val="center"/>
          </w:tcPr>
          <w:p w14:paraId="499EB5B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r>
      <w:tr w:rsidR="00AB5F77" w:rsidRPr="001D71BC" w14:paraId="29ABD5A7" w14:textId="77777777" w:rsidTr="00241C62">
        <w:trPr>
          <w:trHeight w:hRule="exact" w:val="379"/>
        </w:trPr>
        <w:tc>
          <w:tcPr>
            <w:tcW w:w="4673" w:type="dxa"/>
            <w:gridSpan w:val="3"/>
            <w:tcBorders>
              <w:top w:val="single" w:sz="4" w:space="0" w:color="auto"/>
              <w:left w:val="single" w:sz="4" w:space="0" w:color="auto"/>
              <w:bottom w:val="nil"/>
              <w:right w:val="nil"/>
            </w:tcBorders>
            <w:shd w:val="clear" w:color="auto" w:fill="FFFFFF"/>
            <w:vAlign w:val="center"/>
          </w:tcPr>
          <w:p w14:paraId="7AABA04E"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Всего часов</w:t>
            </w:r>
          </w:p>
        </w:tc>
        <w:tc>
          <w:tcPr>
            <w:tcW w:w="792" w:type="dxa"/>
            <w:tcBorders>
              <w:top w:val="single" w:sz="4" w:space="0" w:color="auto"/>
              <w:left w:val="single" w:sz="4" w:space="0" w:color="auto"/>
              <w:bottom w:val="nil"/>
              <w:right w:val="nil"/>
            </w:tcBorders>
            <w:shd w:val="clear" w:color="auto" w:fill="FFFFFF"/>
            <w:vAlign w:val="center"/>
          </w:tcPr>
          <w:p w14:paraId="2531DC0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986</w:t>
            </w:r>
          </w:p>
        </w:tc>
        <w:tc>
          <w:tcPr>
            <w:tcW w:w="792" w:type="dxa"/>
            <w:tcBorders>
              <w:top w:val="single" w:sz="4" w:space="0" w:color="auto"/>
              <w:left w:val="single" w:sz="4" w:space="0" w:color="auto"/>
              <w:bottom w:val="nil"/>
              <w:right w:val="nil"/>
            </w:tcBorders>
            <w:shd w:val="clear" w:color="auto" w:fill="FFFFFF"/>
            <w:vAlign w:val="center"/>
          </w:tcPr>
          <w:p w14:paraId="04D1DC06"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1020</w:t>
            </w:r>
          </w:p>
        </w:tc>
        <w:tc>
          <w:tcPr>
            <w:tcW w:w="797" w:type="dxa"/>
            <w:tcBorders>
              <w:top w:val="single" w:sz="4" w:space="0" w:color="auto"/>
              <w:left w:val="single" w:sz="4" w:space="0" w:color="auto"/>
              <w:bottom w:val="nil"/>
              <w:right w:val="nil"/>
            </w:tcBorders>
            <w:shd w:val="clear" w:color="auto" w:fill="FFFFFF"/>
            <w:vAlign w:val="center"/>
          </w:tcPr>
          <w:p w14:paraId="01F2748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1122</w:t>
            </w:r>
          </w:p>
        </w:tc>
        <w:tc>
          <w:tcPr>
            <w:tcW w:w="792" w:type="dxa"/>
            <w:tcBorders>
              <w:top w:val="single" w:sz="4" w:space="0" w:color="auto"/>
              <w:left w:val="single" w:sz="4" w:space="0" w:color="auto"/>
              <w:bottom w:val="nil"/>
              <w:right w:val="nil"/>
            </w:tcBorders>
            <w:shd w:val="clear" w:color="auto" w:fill="FFFFFF"/>
            <w:vAlign w:val="center"/>
          </w:tcPr>
          <w:p w14:paraId="4D6C0D5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1190</w:t>
            </w:r>
          </w:p>
        </w:tc>
        <w:tc>
          <w:tcPr>
            <w:tcW w:w="797" w:type="dxa"/>
            <w:tcBorders>
              <w:top w:val="single" w:sz="4" w:space="0" w:color="auto"/>
              <w:left w:val="single" w:sz="4" w:space="0" w:color="auto"/>
              <w:bottom w:val="nil"/>
              <w:right w:val="nil"/>
            </w:tcBorders>
            <w:shd w:val="clear" w:color="auto" w:fill="FFFFFF"/>
            <w:vAlign w:val="center"/>
          </w:tcPr>
          <w:p w14:paraId="4547CCD2"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1224</w:t>
            </w:r>
          </w:p>
        </w:tc>
        <w:tc>
          <w:tcPr>
            <w:tcW w:w="802" w:type="dxa"/>
            <w:tcBorders>
              <w:top w:val="single" w:sz="4" w:space="0" w:color="auto"/>
              <w:left w:val="single" w:sz="4" w:space="0" w:color="auto"/>
              <w:bottom w:val="nil"/>
              <w:right w:val="single" w:sz="4" w:space="0" w:color="auto"/>
            </w:tcBorders>
            <w:shd w:val="clear" w:color="auto" w:fill="FFFFFF"/>
            <w:vAlign w:val="center"/>
          </w:tcPr>
          <w:p w14:paraId="6E897073"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5542</w:t>
            </w:r>
          </w:p>
        </w:tc>
      </w:tr>
      <w:tr w:rsidR="00AB5F77" w:rsidRPr="001D71BC" w14:paraId="10752274" w14:textId="77777777" w:rsidTr="00241C62">
        <w:trPr>
          <w:trHeight w:hRule="exact" w:val="581"/>
        </w:trPr>
        <w:tc>
          <w:tcPr>
            <w:tcW w:w="4673" w:type="dxa"/>
            <w:gridSpan w:val="3"/>
            <w:tcBorders>
              <w:top w:val="single" w:sz="4" w:space="0" w:color="auto"/>
              <w:left w:val="single" w:sz="4" w:space="0" w:color="auto"/>
              <w:bottom w:val="nil"/>
              <w:right w:val="nil"/>
            </w:tcBorders>
            <w:shd w:val="clear" w:color="auto" w:fill="FFFFFF"/>
            <w:vAlign w:val="center"/>
          </w:tcPr>
          <w:p w14:paraId="40303478" w14:textId="77777777" w:rsidR="00AB5F77" w:rsidRPr="001D71BC" w:rsidRDefault="00AB5F77" w:rsidP="00241C62">
            <w:pPr>
              <w:widowControl w:val="0"/>
              <w:spacing w:after="0" w:line="223" w:lineRule="auto"/>
              <w:rPr>
                <w:rFonts w:ascii="Times New Roman" w:hAnsi="Times New Roman" w:cs="Times New Roman"/>
              </w:rPr>
            </w:pPr>
            <w:r w:rsidRPr="001D71BC">
              <w:rPr>
                <w:rFonts w:ascii="Times New Roman" w:hAnsi="Times New Roman" w:cs="Times New Roman"/>
                <w:color w:val="231E20"/>
              </w:rPr>
              <w:t>Рекомендуемая недельная нагрузка (при 6-дневной неделе)*</w:t>
            </w:r>
          </w:p>
        </w:tc>
        <w:tc>
          <w:tcPr>
            <w:tcW w:w="792" w:type="dxa"/>
            <w:tcBorders>
              <w:top w:val="single" w:sz="4" w:space="0" w:color="auto"/>
              <w:left w:val="single" w:sz="4" w:space="0" w:color="auto"/>
              <w:bottom w:val="nil"/>
              <w:right w:val="nil"/>
            </w:tcBorders>
            <w:shd w:val="clear" w:color="auto" w:fill="FFFFFF"/>
          </w:tcPr>
          <w:p w14:paraId="1459C06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29</w:t>
            </w:r>
          </w:p>
        </w:tc>
        <w:tc>
          <w:tcPr>
            <w:tcW w:w="792" w:type="dxa"/>
            <w:tcBorders>
              <w:top w:val="single" w:sz="4" w:space="0" w:color="auto"/>
              <w:left w:val="single" w:sz="4" w:space="0" w:color="auto"/>
              <w:bottom w:val="nil"/>
              <w:right w:val="nil"/>
            </w:tcBorders>
            <w:shd w:val="clear" w:color="auto" w:fill="FFFFFF"/>
          </w:tcPr>
          <w:p w14:paraId="5236FCF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rPr>
              <w:t>30</w:t>
            </w:r>
          </w:p>
        </w:tc>
        <w:tc>
          <w:tcPr>
            <w:tcW w:w="797" w:type="dxa"/>
            <w:tcBorders>
              <w:top w:val="single" w:sz="4" w:space="0" w:color="auto"/>
              <w:left w:val="single" w:sz="4" w:space="0" w:color="auto"/>
              <w:bottom w:val="nil"/>
              <w:right w:val="nil"/>
            </w:tcBorders>
            <w:shd w:val="clear" w:color="auto" w:fill="FFFFFF"/>
          </w:tcPr>
          <w:p w14:paraId="22938FDC"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33</w:t>
            </w:r>
          </w:p>
        </w:tc>
        <w:tc>
          <w:tcPr>
            <w:tcW w:w="792" w:type="dxa"/>
            <w:tcBorders>
              <w:top w:val="single" w:sz="4" w:space="0" w:color="auto"/>
              <w:left w:val="single" w:sz="4" w:space="0" w:color="auto"/>
              <w:bottom w:val="nil"/>
              <w:right w:val="nil"/>
            </w:tcBorders>
            <w:shd w:val="clear" w:color="auto" w:fill="FFFFFF"/>
          </w:tcPr>
          <w:p w14:paraId="1202B5A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35</w:t>
            </w:r>
          </w:p>
        </w:tc>
        <w:tc>
          <w:tcPr>
            <w:tcW w:w="797" w:type="dxa"/>
            <w:tcBorders>
              <w:top w:val="single" w:sz="4" w:space="0" w:color="auto"/>
              <w:left w:val="single" w:sz="4" w:space="0" w:color="auto"/>
              <w:bottom w:val="nil"/>
              <w:right w:val="nil"/>
            </w:tcBorders>
            <w:shd w:val="clear" w:color="auto" w:fill="FFFFFF"/>
          </w:tcPr>
          <w:p w14:paraId="0CFE98A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36</w:t>
            </w:r>
          </w:p>
        </w:tc>
        <w:tc>
          <w:tcPr>
            <w:tcW w:w="802" w:type="dxa"/>
            <w:tcBorders>
              <w:top w:val="single" w:sz="4" w:space="0" w:color="auto"/>
              <w:left w:val="single" w:sz="4" w:space="0" w:color="auto"/>
              <w:bottom w:val="nil"/>
              <w:right w:val="single" w:sz="4" w:space="0" w:color="auto"/>
            </w:tcBorders>
            <w:shd w:val="clear" w:color="auto" w:fill="FFFFFF"/>
          </w:tcPr>
          <w:p w14:paraId="1E32731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163</w:t>
            </w:r>
          </w:p>
        </w:tc>
      </w:tr>
      <w:tr w:rsidR="00AB5F77" w:rsidRPr="001D71BC" w14:paraId="5CF0E272" w14:textId="77777777" w:rsidTr="00241C62">
        <w:trPr>
          <w:trHeight w:hRule="exact" w:val="787"/>
        </w:trPr>
        <w:tc>
          <w:tcPr>
            <w:tcW w:w="4673" w:type="dxa"/>
            <w:gridSpan w:val="3"/>
            <w:tcBorders>
              <w:top w:val="single" w:sz="4" w:space="0" w:color="auto"/>
              <w:left w:val="single" w:sz="4" w:space="0" w:color="auto"/>
              <w:bottom w:val="single" w:sz="4" w:space="0" w:color="auto"/>
              <w:right w:val="nil"/>
            </w:tcBorders>
            <w:shd w:val="clear" w:color="auto" w:fill="FFFFFF"/>
            <w:vAlign w:val="center"/>
          </w:tcPr>
          <w:p w14:paraId="78B7765B" w14:textId="77777777" w:rsidR="00AB5F77" w:rsidRPr="001D71BC" w:rsidRDefault="00AB5F77" w:rsidP="00241C62">
            <w:pPr>
              <w:widowControl w:val="0"/>
              <w:spacing w:after="0" w:line="223" w:lineRule="auto"/>
              <w:rPr>
                <w:rFonts w:ascii="Times New Roman" w:hAnsi="Times New Roman" w:cs="Times New Roman"/>
              </w:rPr>
            </w:pPr>
            <w:r w:rsidRPr="001D71BC">
              <w:rPr>
                <w:rFonts w:ascii="Times New Roman" w:hAnsi="Times New Roman" w:cs="Times New Roman"/>
                <w:color w:val="231E20"/>
              </w:rPr>
              <w:t>Максимально допустимая недельная нагрузка (при 6-дневной неделе) в соответствии с действующими санитарными правилами и нормами</w:t>
            </w:r>
          </w:p>
        </w:tc>
        <w:tc>
          <w:tcPr>
            <w:tcW w:w="792" w:type="dxa"/>
            <w:tcBorders>
              <w:top w:val="single" w:sz="4" w:space="0" w:color="auto"/>
              <w:left w:val="single" w:sz="4" w:space="0" w:color="auto"/>
              <w:bottom w:val="single" w:sz="4" w:space="0" w:color="auto"/>
              <w:right w:val="nil"/>
            </w:tcBorders>
            <w:shd w:val="clear" w:color="auto" w:fill="FFFFFF"/>
          </w:tcPr>
          <w:p w14:paraId="3144866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32</w:t>
            </w:r>
          </w:p>
        </w:tc>
        <w:tc>
          <w:tcPr>
            <w:tcW w:w="792" w:type="dxa"/>
            <w:tcBorders>
              <w:top w:val="single" w:sz="4" w:space="0" w:color="auto"/>
              <w:left w:val="single" w:sz="4" w:space="0" w:color="auto"/>
              <w:bottom w:val="single" w:sz="4" w:space="0" w:color="auto"/>
              <w:right w:val="nil"/>
            </w:tcBorders>
            <w:shd w:val="clear" w:color="auto" w:fill="FFFFFF"/>
          </w:tcPr>
          <w:p w14:paraId="2CE6101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33</w:t>
            </w:r>
          </w:p>
        </w:tc>
        <w:tc>
          <w:tcPr>
            <w:tcW w:w="797" w:type="dxa"/>
            <w:tcBorders>
              <w:top w:val="single" w:sz="4" w:space="0" w:color="auto"/>
              <w:left w:val="single" w:sz="4" w:space="0" w:color="auto"/>
              <w:bottom w:val="single" w:sz="4" w:space="0" w:color="auto"/>
              <w:right w:val="nil"/>
            </w:tcBorders>
            <w:shd w:val="clear" w:color="auto" w:fill="FFFFFF"/>
          </w:tcPr>
          <w:p w14:paraId="11040BF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35</w:t>
            </w:r>
          </w:p>
        </w:tc>
        <w:tc>
          <w:tcPr>
            <w:tcW w:w="792" w:type="dxa"/>
            <w:tcBorders>
              <w:top w:val="single" w:sz="4" w:space="0" w:color="auto"/>
              <w:left w:val="single" w:sz="4" w:space="0" w:color="auto"/>
              <w:bottom w:val="single" w:sz="4" w:space="0" w:color="auto"/>
              <w:right w:val="nil"/>
            </w:tcBorders>
            <w:shd w:val="clear" w:color="auto" w:fill="FFFFFF"/>
          </w:tcPr>
          <w:p w14:paraId="634AB7E6"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36</w:t>
            </w:r>
          </w:p>
        </w:tc>
        <w:tc>
          <w:tcPr>
            <w:tcW w:w="797" w:type="dxa"/>
            <w:tcBorders>
              <w:top w:val="single" w:sz="4" w:space="0" w:color="auto"/>
              <w:left w:val="single" w:sz="4" w:space="0" w:color="auto"/>
              <w:bottom w:val="single" w:sz="4" w:space="0" w:color="auto"/>
              <w:right w:val="nil"/>
            </w:tcBorders>
            <w:shd w:val="clear" w:color="auto" w:fill="FFFFFF"/>
          </w:tcPr>
          <w:p w14:paraId="447DD7DC"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36</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2ACEDC9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172</w:t>
            </w:r>
          </w:p>
        </w:tc>
      </w:tr>
    </w:tbl>
    <w:p w14:paraId="21F68A88" w14:textId="77777777" w:rsidR="00CD41A2" w:rsidRDefault="00CD41A2" w:rsidP="00AB5F77">
      <w:pPr>
        <w:rPr>
          <w:rFonts w:ascii="Times New Roman" w:hAnsi="Times New Roman" w:cs="Times New Roman"/>
        </w:rPr>
      </w:pPr>
    </w:p>
    <w:p w14:paraId="4E0DE5BE" w14:textId="55F48DF3" w:rsidR="00AB5F77" w:rsidRPr="001D71BC" w:rsidRDefault="00AB5F77" w:rsidP="00AB5F77">
      <w:pPr>
        <w:rPr>
          <w:rFonts w:ascii="Times New Roman" w:hAnsi="Times New Roman" w:cs="Times New Roman"/>
        </w:rPr>
      </w:pPr>
      <w:r w:rsidRPr="001D71BC">
        <w:rPr>
          <w:rFonts w:ascii="Times New Roman" w:hAnsi="Times New Roman" w:cs="Times New Roman"/>
        </w:rPr>
        <w:t>Вариант 4</w:t>
      </w:r>
    </w:p>
    <w:tbl>
      <w:tblPr>
        <w:tblW w:w="9558" w:type="dxa"/>
        <w:tblLayout w:type="fixed"/>
        <w:tblCellMar>
          <w:left w:w="0" w:type="dxa"/>
          <w:right w:w="0" w:type="dxa"/>
        </w:tblCellMar>
        <w:tblLook w:val="0000" w:firstRow="0" w:lastRow="0" w:firstColumn="0" w:lastColumn="0" w:noHBand="0" w:noVBand="0"/>
      </w:tblPr>
      <w:tblGrid>
        <w:gridCol w:w="10"/>
        <w:gridCol w:w="2117"/>
        <w:gridCol w:w="2659"/>
        <w:gridCol w:w="792"/>
        <w:gridCol w:w="792"/>
        <w:gridCol w:w="797"/>
        <w:gridCol w:w="792"/>
        <w:gridCol w:w="797"/>
        <w:gridCol w:w="802"/>
      </w:tblGrid>
      <w:tr w:rsidR="00AB5F77" w:rsidRPr="001D71BC" w14:paraId="48F8F519" w14:textId="77777777" w:rsidTr="00241C62">
        <w:trPr>
          <w:gridBefore w:val="1"/>
          <w:wBefore w:w="10" w:type="dxa"/>
          <w:trHeight w:hRule="exact" w:val="432"/>
        </w:trPr>
        <w:tc>
          <w:tcPr>
            <w:tcW w:w="2117" w:type="dxa"/>
            <w:vMerge w:val="restart"/>
            <w:tcBorders>
              <w:top w:val="single" w:sz="4" w:space="0" w:color="auto"/>
              <w:left w:val="single" w:sz="4" w:space="0" w:color="auto"/>
              <w:bottom w:val="nil"/>
              <w:right w:val="nil"/>
            </w:tcBorders>
            <w:shd w:val="clear" w:color="auto" w:fill="FFFFFF"/>
          </w:tcPr>
          <w:p w14:paraId="06337614" w14:textId="2A384AB0" w:rsidR="00AB5F77" w:rsidRPr="001D71BC" w:rsidRDefault="009111AF" w:rsidP="00241C62">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noProof/>
                <w:color w:val="231E20"/>
                <w:lang w:eastAsia="ru-RU"/>
              </w:rPr>
              <mc:AlternateContent>
                <mc:Choice Requires="wps">
                  <w:drawing>
                    <wp:anchor distT="0" distB="0" distL="114300" distR="114300" simplePos="0" relativeHeight="251659264" behindDoc="0" locked="0" layoutInCell="1" allowOverlap="1" wp14:anchorId="531AEF46" wp14:editId="3ECF1A7F">
                      <wp:simplePos x="0" y="0"/>
                      <wp:positionH relativeFrom="column">
                        <wp:posOffset>1326515</wp:posOffset>
                      </wp:positionH>
                      <wp:positionV relativeFrom="paragraph">
                        <wp:posOffset>10795</wp:posOffset>
                      </wp:positionV>
                      <wp:extent cx="1695450" cy="53340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95450" cy="5334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A147615"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5pt,.85pt" to="237.9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" strokecolor="windowText" strokeweight=".5pt">
                      <v:stroke joinstyle="miter"/>
                      <o:lock v:ext="edit" shapetype="f"/>
                    </v:line>
                  </w:pict>
                </mc:Fallback>
              </mc:AlternateContent>
            </w:r>
            <w:r w:rsidR="00AB5F77" w:rsidRPr="001D71BC">
              <w:rPr>
                <w:rFonts w:ascii="Times New Roman" w:eastAsia="Times New Roman" w:hAnsi="Times New Roman" w:cs="Times New Roman"/>
                <w:b/>
                <w:bCs/>
                <w:color w:val="231E20"/>
                <w:lang w:eastAsia="ru-RU"/>
              </w:rPr>
              <w:t>Предметные области</w:t>
            </w:r>
          </w:p>
        </w:tc>
        <w:tc>
          <w:tcPr>
            <w:tcW w:w="2659" w:type="dxa"/>
            <w:vMerge w:val="restart"/>
            <w:tcBorders>
              <w:top w:val="single" w:sz="4" w:space="0" w:color="auto"/>
              <w:left w:val="single" w:sz="4" w:space="0" w:color="auto"/>
              <w:bottom w:val="nil"/>
              <w:right w:val="nil"/>
            </w:tcBorders>
            <w:shd w:val="clear" w:color="auto" w:fill="FFFFFF"/>
          </w:tcPr>
          <w:p w14:paraId="7F459EC0"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b/>
                <w:bCs/>
                <w:color w:val="231E20"/>
                <w:lang w:eastAsia="ru-RU"/>
              </w:rPr>
              <w:t>Учебные предметы, курсы</w:t>
            </w:r>
          </w:p>
          <w:p w14:paraId="2CE82283" w14:textId="77777777" w:rsidR="00AB5F77" w:rsidRPr="001D71BC" w:rsidRDefault="00AB5F77" w:rsidP="00241C62">
            <w:pPr>
              <w:widowControl w:val="0"/>
              <w:spacing w:after="0" w:line="240" w:lineRule="auto"/>
              <w:jc w:val="right"/>
              <w:rPr>
                <w:rFonts w:ascii="Times New Roman" w:eastAsia="Times New Roman" w:hAnsi="Times New Roman" w:cs="Times New Roman"/>
                <w:lang w:eastAsia="ru-RU"/>
              </w:rPr>
            </w:pPr>
            <w:r w:rsidRPr="001D71BC">
              <w:rPr>
                <w:rFonts w:ascii="Times New Roman" w:eastAsia="Times New Roman" w:hAnsi="Times New Roman" w:cs="Times New Roman"/>
                <w:b/>
                <w:bCs/>
                <w:color w:val="231E20"/>
                <w:lang w:eastAsia="ru-RU"/>
              </w:rPr>
              <w:t>Классы</w:t>
            </w:r>
          </w:p>
        </w:tc>
        <w:tc>
          <w:tcPr>
            <w:tcW w:w="4772" w:type="dxa"/>
            <w:gridSpan w:val="6"/>
            <w:tcBorders>
              <w:top w:val="single" w:sz="4" w:space="0" w:color="auto"/>
              <w:left w:val="single" w:sz="4" w:space="0" w:color="auto"/>
              <w:bottom w:val="nil"/>
              <w:right w:val="single" w:sz="4" w:space="0" w:color="auto"/>
            </w:tcBorders>
            <w:shd w:val="clear" w:color="auto" w:fill="FFFFFF"/>
          </w:tcPr>
          <w:p w14:paraId="6080D1AE"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b/>
                <w:bCs/>
                <w:color w:val="231E20"/>
                <w:lang w:eastAsia="ru-RU"/>
              </w:rPr>
              <w:t>Количество часов в неделю</w:t>
            </w:r>
          </w:p>
        </w:tc>
      </w:tr>
      <w:tr w:rsidR="00AB5F77" w:rsidRPr="001D71BC" w14:paraId="6F5ADCA5" w14:textId="77777777" w:rsidTr="00241C62">
        <w:trPr>
          <w:gridBefore w:val="1"/>
          <w:wBefore w:w="10" w:type="dxa"/>
          <w:trHeight w:hRule="exact" w:val="422"/>
        </w:trPr>
        <w:tc>
          <w:tcPr>
            <w:tcW w:w="2117" w:type="dxa"/>
            <w:vMerge/>
            <w:tcBorders>
              <w:top w:val="nil"/>
              <w:left w:val="single" w:sz="4" w:space="0" w:color="auto"/>
              <w:bottom w:val="nil"/>
              <w:right w:val="nil"/>
            </w:tcBorders>
            <w:shd w:val="clear" w:color="auto" w:fill="FFFFFF"/>
          </w:tcPr>
          <w:p w14:paraId="11DFA7B6"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659" w:type="dxa"/>
            <w:vMerge/>
            <w:tcBorders>
              <w:top w:val="nil"/>
              <w:left w:val="single" w:sz="4" w:space="0" w:color="auto"/>
              <w:bottom w:val="nil"/>
              <w:right w:val="nil"/>
            </w:tcBorders>
            <w:shd w:val="clear" w:color="auto" w:fill="FFFFFF"/>
          </w:tcPr>
          <w:p w14:paraId="4C31AC9C"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28B7BF0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w:t>
            </w:r>
          </w:p>
        </w:tc>
        <w:tc>
          <w:tcPr>
            <w:tcW w:w="792" w:type="dxa"/>
            <w:tcBorders>
              <w:top w:val="single" w:sz="4" w:space="0" w:color="auto"/>
              <w:left w:val="single" w:sz="4" w:space="0" w:color="auto"/>
              <w:bottom w:val="nil"/>
              <w:right w:val="nil"/>
            </w:tcBorders>
            <w:shd w:val="clear" w:color="auto" w:fill="FFFFFF"/>
          </w:tcPr>
          <w:p w14:paraId="2C29428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VI</w:t>
            </w:r>
          </w:p>
        </w:tc>
        <w:tc>
          <w:tcPr>
            <w:tcW w:w="797" w:type="dxa"/>
            <w:tcBorders>
              <w:top w:val="single" w:sz="4" w:space="0" w:color="auto"/>
              <w:left w:val="single" w:sz="4" w:space="0" w:color="auto"/>
              <w:bottom w:val="nil"/>
              <w:right w:val="nil"/>
            </w:tcBorders>
            <w:shd w:val="clear" w:color="auto" w:fill="FFFFFF"/>
          </w:tcPr>
          <w:p w14:paraId="45E9B84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VII</w:t>
            </w:r>
          </w:p>
        </w:tc>
        <w:tc>
          <w:tcPr>
            <w:tcW w:w="792" w:type="dxa"/>
            <w:tcBorders>
              <w:top w:val="single" w:sz="4" w:space="0" w:color="auto"/>
              <w:left w:val="single" w:sz="4" w:space="0" w:color="auto"/>
              <w:bottom w:val="nil"/>
              <w:right w:val="nil"/>
            </w:tcBorders>
            <w:shd w:val="clear" w:color="auto" w:fill="FFFFFF"/>
          </w:tcPr>
          <w:p w14:paraId="324EDB4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VIII</w:t>
            </w:r>
          </w:p>
        </w:tc>
        <w:tc>
          <w:tcPr>
            <w:tcW w:w="797" w:type="dxa"/>
            <w:tcBorders>
              <w:top w:val="single" w:sz="4" w:space="0" w:color="auto"/>
              <w:left w:val="single" w:sz="4" w:space="0" w:color="auto"/>
              <w:bottom w:val="nil"/>
              <w:right w:val="nil"/>
            </w:tcBorders>
            <w:shd w:val="clear" w:color="auto" w:fill="FFFFFF"/>
          </w:tcPr>
          <w:p w14:paraId="163EECB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IX</w:t>
            </w:r>
          </w:p>
        </w:tc>
        <w:tc>
          <w:tcPr>
            <w:tcW w:w="802" w:type="dxa"/>
            <w:tcBorders>
              <w:top w:val="single" w:sz="4" w:space="0" w:color="auto"/>
              <w:left w:val="single" w:sz="4" w:space="0" w:color="auto"/>
              <w:bottom w:val="nil"/>
              <w:right w:val="single" w:sz="4" w:space="0" w:color="auto"/>
            </w:tcBorders>
            <w:shd w:val="clear" w:color="auto" w:fill="FFFFFF"/>
          </w:tcPr>
          <w:p w14:paraId="070BEB9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Всего</w:t>
            </w:r>
          </w:p>
        </w:tc>
      </w:tr>
      <w:tr w:rsidR="00AB5F77" w:rsidRPr="001D71BC" w14:paraId="357C69EA" w14:textId="77777777" w:rsidTr="00241C62">
        <w:trPr>
          <w:gridBefore w:val="1"/>
          <w:wBefore w:w="10" w:type="dxa"/>
          <w:trHeight w:hRule="exact" w:val="341"/>
        </w:trPr>
        <w:tc>
          <w:tcPr>
            <w:tcW w:w="9548" w:type="dxa"/>
            <w:gridSpan w:val="8"/>
            <w:tcBorders>
              <w:top w:val="single" w:sz="4" w:space="0" w:color="auto"/>
              <w:left w:val="single" w:sz="4" w:space="0" w:color="auto"/>
              <w:bottom w:val="nil"/>
              <w:right w:val="single" w:sz="4" w:space="0" w:color="auto"/>
            </w:tcBorders>
            <w:shd w:val="clear" w:color="auto" w:fill="FFFFFF"/>
          </w:tcPr>
          <w:p w14:paraId="0BCF946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Обязательная часть</w:t>
            </w:r>
          </w:p>
        </w:tc>
      </w:tr>
      <w:tr w:rsidR="00AB5F77" w:rsidRPr="001D71BC" w14:paraId="075491FA" w14:textId="77777777" w:rsidTr="00241C62">
        <w:trPr>
          <w:gridBefore w:val="1"/>
          <w:wBefore w:w="10" w:type="dxa"/>
          <w:trHeight w:hRule="exact" w:val="336"/>
        </w:trPr>
        <w:tc>
          <w:tcPr>
            <w:tcW w:w="2117" w:type="dxa"/>
            <w:vMerge w:val="restart"/>
            <w:tcBorders>
              <w:top w:val="single" w:sz="4" w:space="0" w:color="auto"/>
              <w:left w:val="single" w:sz="4" w:space="0" w:color="auto"/>
              <w:bottom w:val="nil"/>
              <w:right w:val="nil"/>
            </w:tcBorders>
            <w:shd w:val="clear" w:color="auto" w:fill="FFFFFF"/>
          </w:tcPr>
          <w:p w14:paraId="00F80895" w14:textId="77777777" w:rsidR="00AB5F77" w:rsidRPr="001D71BC" w:rsidRDefault="00AB5F77" w:rsidP="00241C62">
            <w:pPr>
              <w:widowControl w:val="0"/>
              <w:spacing w:after="0" w:line="214"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Русский язык и литература</w:t>
            </w:r>
          </w:p>
        </w:tc>
        <w:tc>
          <w:tcPr>
            <w:tcW w:w="2659" w:type="dxa"/>
            <w:tcBorders>
              <w:top w:val="single" w:sz="4" w:space="0" w:color="auto"/>
              <w:left w:val="single" w:sz="4" w:space="0" w:color="auto"/>
              <w:bottom w:val="nil"/>
              <w:right w:val="nil"/>
            </w:tcBorders>
            <w:shd w:val="clear" w:color="auto" w:fill="FFFFFF"/>
          </w:tcPr>
          <w:p w14:paraId="466DF60C"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Русский язык</w:t>
            </w:r>
          </w:p>
        </w:tc>
        <w:tc>
          <w:tcPr>
            <w:tcW w:w="792" w:type="dxa"/>
            <w:tcBorders>
              <w:top w:val="single" w:sz="4" w:space="0" w:color="auto"/>
              <w:left w:val="single" w:sz="4" w:space="0" w:color="auto"/>
              <w:bottom w:val="nil"/>
              <w:right w:val="nil"/>
            </w:tcBorders>
            <w:shd w:val="clear" w:color="auto" w:fill="FFFFFF"/>
          </w:tcPr>
          <w:p w14:paraId="038513D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792" w:type="dxa"/>
            <w:tcBorders>
              <w:top w:val="single" w:sz="4" w:space="0" w:color="auto"/>
              <w:left w:val="single" w:sz="4" w:space="0" w:color="auto"/>
              <w:bottom w:val="nil"/>
              <w:right w:val="nil"/>
            </w:tcBorders>
            <w:shd w:val="clear" w:color="auto" w:fill="FFFFFF"/>
          </w:tcPr>
          <w:p w14:paraId="2357BAA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6</w:t>
            </w:r>
          </w:p>
        </w:tc>
        <w:tc>
          <w:tcPr>
            <w:tcW w:w="797" w:type="dxa"/>
            <w:tcBorders>
              <w:top w:val="single" w:sz="4" w:space="0" w:color="auto"/>
              <w:left w:val="single" w:sz="4" w:space="0" w:color="auto"/>
              <w:bottom w:val="nil"/>
              <w:right w:val="nil"/>
            </w:tcBorders>
            <w:shd w:val="clear" w:color="auto" w:fill="FFFFFF"/>
          </w:tcPr>
          <w:p w14:paraId="779FBF4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4</w:t>
            </w:r>
          </w:p>
        </w:tc>
        <w:tc>
          <w:tcPr>
            <w:tcW w:w="792" w:type="dxa"/>
            <w:tcBorders>
              <w:top w:val="single" w:sz="4" w:space="0" w:color="auto"/>
              <w:left w:val="single" w:sz="4" w:space="0" w:color="auto"/>
              <w:bottom w:val="nil"/>
              <w:right w:val="nil"/>
            </w:tcBorders>
            <w:shd w:val="clear" w:color="auto" w:fill="FFFFFF"/>
          </w:tcPr>
          <w:p w14:paraId="4679EC3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7" w:type="dxa"/>
            <w:tcBorders>
              <w:top w:val="single" w:sz="4" w:space="0" w:color="auto"/>
              <w:left w:val="single" w:sz="4" w:space="0" w:color="auto"/>
              <w:bottom w:val="nil"/>
              <w:right w:val="nil"/>
            </w:tcBorders>
            <w:shd w:val="clear" w:color="auto" w:fill="FFFFFF"/>
          </w:tcPr>
          <w:p w14:paraId="4E6904A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02" w:type="dxa"/>
            <w:tcBorders>
              <w:top w:val="single" w:sz="4" w:space="0" w:color="auto"/>
              <w:left w:val="single" w:sz="4" w:space="0" w:color="auto"/>
              <w:bottom w:val="nil"/>
              <w:right w:val="single" w:sz="4" w:space="0" w:color="auto"/>
            </w:tcBorders>
            <w:shd w:val="clear" w:color="auto" w:fill="FFFFFF"/>
          </w:tcPr>
          <w:p w14:paraId="2DE362D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21</w:t>
            </w:r>
          </w:p>
        </w:tc>
      </w:tr>
      <w:tr w:rsidR="00AB5F77" w:rsidRPr="001D71BC" w14:paraId="3775ECB8" w14:textId="77777777" w:rsidTr="00241C62">
        <w:trPr>
          <w:gridBefore w:val="1"/>
          <w:wBefore w:w="10" w:type="dxa"/>
          <w:trHeight w:hRule="exact" w:val="336"/>
        </w:trPr>
        <w:tc>
          <w:tcPr>
            <w:tcW w:w="2117" w:type="dxa"/>
            <w:vMerge/>
            <w:tcBorders>
              <w:top w:val="nil"/>
              <w:left w:val="single" w:sz="4" w:space="0" w:color="auto"/>
              <w:bottom w:val="nil"/>
              <w:right w:val="nil"/>
            </w:tcBorders>
            <w:shd w:val="clear" w:color="auto" w:fill="FFFFFF"/>
          </w:tcPr>
          <w:p w14:paraId="5270E78E"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659" w:type="dxa"/>
            <w:tcBorders>
              <w:top w:val="single" w:sz="4" w:space="0" w:color="auto"/>
              <w:left w:val="single" w:sz="4" w:space="0" w:color="auto"/>
              <w:bottom w:val="nil"/>
              <w:right w:val="nil"/>
            </w:tcBorders>
            <w:shd w:val="clear" w:color="auto" w:fill="FFFFFF"/>
          </w:tcPr>
          <w:p w14:paraId="50701438"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Литература</w:t>
            </w:r>
          </w:p>
        </w:tc>
        <w:tc>
          <w:tcPr>
            <w:tcW w:w="792" w:type="dxa"/>
            <w:tcBorders>
              <w:top w:val="single" w:sz="4" w:space="0" w:color="auto"/>
              <w:left w:val="single" w:sz="4" w:space="0" w:color="auto"/>
              <w:bottom w:val="nil"/>
              <w:right w:val="nil"/>
            </w:tcBorders>
            <w:shd w:val="clear" w:color="auto" w:fill="FFFFFF"/>
          </w:tcPr>
          <w:p w14:paraId="76C475D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2" w:type="dxa"/>
            <w:tcBorders>
              <w:top w:val="single" w:sz="4" w:space="0" w:color="auto"/>
              <w:left w:val="single" w:sz="4" w:space="0" w:color="auto"/>
              <w:bottom w:val="nil"/>
              <w:right w:val="nil"/>
            </w:tcBorders>
            <w:shd w:val="clear" w:color="auto" w:fill="FFFFFF"/>
          </w:tcPr>
          <w:p w14:paraId="69E8CC1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7" w:type="dxa"/>
            <w:tcBorders>
              <w:top w:val="single" w:sz="4" w:space="0" w:color="auto"/>
              <w:left w:val="single" w:sz="4" w:space="0" w:color="auto"/>
              <w:bottom w:val="nil"/>
              <w:right w:val="nil"/>
            </w:tcBorders>
            <w:shd w:val="clear" w:color="auto" w:fill="FFFFFF"/>
          </w:tcPr>
          <w:p w14:paraId="22EA36E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nil"/>
              <w:right w:val="nil"/>
            </w:tcBorders>
            <w:shd w:val="clear" w:color="auto" w:fill="FFFFFF"/>
          </w:tcPr>
          <w:p w14:paraId="0E48ACF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nil"/>
              <w:right w:val="nil"/>
            </w:tcBorders>
            <w:shd w:val="clear" w:color="auto" w:fill="FFFFFF"/>
          </w:tcPr>
          <w:p w14:paraId="151F1A1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02" w:type="dxa"/>
            <w:tcBorders>
              <w:top w:val="single" w:sz="4" w:space="0" w:color="auto"/>
              <w:left w:val="single" w:sz="4" w:space="0" w:color="auto"/>
              <w:bottom w:val="nil"/>
              <w:right w:val="single" w:sz="4" w:space="0" w:color="auto"/>
            </w:tcBorders>
            <w:shd w:val="clear" w:color="auto" w:fill="FFFFFF"/>
          </w:tcPr>
          <w:p w14:paraId="65382F2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13</w:t>
            </w:r>
          </w:p>
        </w:tc>
      </w:tr>
      <w:tr w:rsidR="00AB5F77" w:rsidRPr="001D71BC" w14:paraId="058274AA" w14:textId="77777777" w:rsidTr="00241C62">
        <w:trPr>
          <w:gridBefore w:val="1"/>
          <w:wBefore w:w="10" w:type="dxa"/>
          <w:trHeight w:hRule="exact" w:val="341"/>
        </w:trPr>
        <w:tc>
          <w:tcPr>
            <w:tcW w:w="2117" w:type="dxa"/>
            <w:vMerge w:val="restart"/>
            <w:tcBorders>
              <w:top w:val="single" w:sz="4" w:space="0" w:color="auto"/>
              <w:left w:val="single" w:sz="4" w:space="0" w:color="auto"/>
              <w:bottom w:val="nil"/>
              <w:right w:val="nil"/>
            </w:tcBorders>
            <w:shd w:val="clear" w:color="auto" w:fill="FFFFFF"/>
          </w:tcPr>
          <w:p w14:paraId="42072ADB"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Иностранные языки</w:t>
            </w:r>
          </w:p>
        </w:tc>
        <w:tc>
          <w:tcPr>
            <w:tcW w:w="2659" w:type="dxa"/>
            <w:tcBorders>
              <w:top w:val="single" w:sz="4" w:space="0" w:color="auto"/>
              <w:left w:val="single" w:sz="4" w:space="0" w:color="auto"/>
              <w:bottom w:val="nil"/>
              <w:right w:val="nil"/>
            </w:tcBorders>
            <w:shd w:val="clear" w:color="auto" w:fill="FFFFFF"/>
          </w:tcPr>
          <w:p w14:paraId="2803EF7F"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Иностранный язык</w:t>
            </w:r>
          </w:p>
        </w:tc>
        <w:tc>
          <w:tcPr>
            <w:tcW w:w="792" w:type="dxa"/>
            <w:tcBorders>
              <w:top w:val="single" w:sz="4" w:space="0" w:color="auto"/>
              <w:left w:val="single" w:sz="4" w:space="0" w:color="auto"/>
              <w:bottom w:val="nil"/>
              <w:right w:val="nil"/>
            </w:tcBorders>
            <w:shd w:val="clear" w:color="auto" w:fill="FFFFFF"/>
          </w:tcPr>
          <w:p w14:paraId="3A07B01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2" w:type="dxa"/>
            <w:tcBorders>
              <w:top w:val="single" w:sz="4" w:space="0" w:color="auto"/>
              <w:left w:val="single" w:sz="4" w:space="0" w:color="auto"/>
              <w:bottom w:val="nil"/>
              <w:right w:val="nil"/>
            </w:tcBorders>
            <w:shd w:val="clear" w:color="auto" w:fill="FFFFFF"/>
          </w:tcPr>
          <w:p w14:paraId="53FBD4E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7" w:type="dxa"/>
            <w:tcBorders>
              <w:top w:val="single" w:sz="4" w:space="0" w:color="auto"/>
              <w:left w:val="single" w:sz="4" w:space="0" w:color="auto"/>
              <w:bottom w:val="nil"/>
              <w:right w:val="nil"/>
            </w:tcBorders>
            <w:shd w:val="clear" w:color="auto" w:fill="FFFFFF"/>
          </w:tcPr>
          <w:p w14:paraId="7F23544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2" w:type="dxa"/>
            <w:tcBorders>
              <w:top w:val="single" w:sz="4" w:space="0" w:color="auto"/>
              <w:left w:val="single" w:sz="4" w:space="0" w:color="auto"/>
              <w:bottom w:val="nil"/>
              <w:right w:val="nil"/>
            </w:tcBorders>
            <w:shd w:val="clear" w:color="auto" w:fill="FFFFFF"/>
          </w:tcPr>
          <w:p w14:paraId="0964B74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7" w:type="dxa"/>
            <w:tcBorders>
              <w:top w:val="single" w:sz="4" w:space="0" w:color="auto"/>
              <w:left w:val="single" w:sz="4" w:space="0" w:color="auto"/>
              <w:bottom w:val="nil"/>
              <w:right w:val="nil"/>
            </w:tcBorders>
            <w:shd w:val="clear" w:color="auto" w:fill="FFFFFF"/>
          </w:tcPr>
          <w:p w14:paraId="77D8F5E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02" w:type="dxa"/>
            <w:tcBorders>
              <w:top w:val="single" w:sz="4" w:space="0" w:color="auto"/>
              <w:left w:val="single" w:sz="4" w:space="0" w:color="auto"/>
              <w:bottom w:val="nil"/>
              <w:right w:val="single" w:sz="4" w:space="0" w:color="auto"/>
            </w:tcBorders>
            <w:shd w:val="clear" w:color="auto" w:fill="FFFFFF"/>
          </w:tcPr>
          <w:p w14:paraId="595DFB6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15</w:t>
            </w:r>
          </w:p>
        </w:tc>
      </w:tr>
      <w:tr w:rsidR="00AB5F77" w:rsidRPr="001D71BC" w14:paraId="266EA63D" w14:textId="77777777" w:rsidTr="00241C62">
        <w:trPr>
          <w:gridBefore w:val="1"/>
          <w:wBefore w:w="10" w:type="dxa"/>
          <w:trHeight w:hRule="exact" w:val="336"/>
        </w:trPr>
        <w:tc>
          <w:tcPr>
            <w:tcW w:w="2117" w:type="dxa"/>
            <w:vMerge/>
            <w:tcBorders>
              <w:top w:val="nil"/>
              <w:left w:val="single" w:sz="4" w:space="0" w:color="auto"/>
              <w:bottom w:val="nil"/>
              <w:right w:val="nil"/>
            </w:tcBorders>
            <w:shd w:val="clear" w:color="auto" w:fill="FFFFFF"/>
          </w:tcPr>
          <w:p w14:paraId="78C253DA"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659" w:type="dxa"/>
            <w:tcBorders>
              <w:top w:val="single" w:sz="4" w:space="0" w:color="auto"/>
              <w:left w:val="single" w:sz="4" w:space="0" w:color="auto"/>
              <w:bottom w:val="nil"/>
              <w:right w:val="nil"/>
            </w:tcBorders>
            <w:shd w:val="clear" w:color="auto" w:fill="FFFFFF"/>
          </w:tcPr>
          <w:p w14:paraId="5217D7F1"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Второй иностранный язык</w:t>
            </w:r>
          </w:p>
        </w:tc>
        <w:tc>
          <w:tcPr>
            <w:tcW w:w="792" w:type="dxa"/>
            <w:tcBorders>
              <w:top w:val="single" w:sz="4" w:space="0" w:color="auto"/>
              <w:left w:val="single" w:sz="4" w:space="0" w:color="auto"/>
              <w:bottom w:val="nil"/>
              <w:right w:val="nil"/>
            </w:tcBorders>
            <w:shd w:val="clear" w:color="auto" w:fill="FFFFFF"/>
          </w:tcPr>
          <w:p w14:paraId="77C41B3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nil"/>
              <w:right w:val="nil"/>
            </w:tcBorders>
            <w:shd w:val="clear" w:color="auto" w:fill="FFFFFF"/>
          </w:tcPr>
          <w:p w14:paraId="395588B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nil"/>
              <w:right w:val="nil"/>
            </w:tcBorders>
            <w:shd w:val="clear" w:color="auto" w:fill="FFFFFF"/>
          </w:tcPr>
          <w:p w14:paraId="216BA07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nil"/>
              <w:right w:val="nil"/>
            </w:tcBorders>
            <w:shd w:val="clear" w:color="auto" w:fill="FFFFFF"/>
          </w:tcPr>
          <w:p w14:paraId="38F8AF7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nil"/>
              <w:right w:val="nil"/>
            </w:tcBorders>
            <w:shd w:val="clear" w:color="auto" w:fill="FFFFFF"/>
          </w:tcPr>
          <w:p w14:paraId="3770D3E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nil"/>
              <w:right w:val="single" w:sz="4" w:space="0" w:color="auto"/>
            </w:tcBorders>
            <w:shd w:val="clear" w:color="auto" w:fill="FFFFFF"/>
          </w:tcPr>
          <w:p w14:paraId="7E7D428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10</w:t>
            </w:r>
          </w:p>
        </w:tc>
      </w:tr>
      <w:tr w:rsidR="00AB5F77" w:rsidRPr="001D71BC" w14:paraId="21744C43" w14:textId="77777777" w:rsidTr="00241C62">
        <w:trPr>
          <w:gridBefore w:val="1"/>
          <w:wBefore w:w="10" w:type="dxa"/>
          <w:trHeight w:hRule="exact" w:val="341"/>
        </w:trPr>
        <w:tc>
          <w:tcPr>
            <w:tcW w:w="2117" w:type="dxa"/>
            <w:vMerge w:val="restart"/>
            <w:tcBorders>
              <w:top w:val="single" w:sz="4" w:space="0" w:color="auto"/>
              <w:left w:val="single" w:sz="4" w:space="0" w:color="auto"/>
              <w:bottom w:val="nil"/>
              <w:right w:val="nil"/>
            </w:tcBorders>
            <w:shd w:val="clear" w:color="auto" w:fill="FFFFFF"/>
          </w:tcPr>
          <w:p w14:paraId="7DEC409B" w14:textId="77777777" w:rsidR="00AB5F77" w:rsidRPr="001D71BC" w:rsidRDefault="00AB5F77" w:rsidP="00241C62">
            <w:pPr>
              <w:widowControl w:val="0"/>
              <w:spacing w:after="0" w:line="223"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Математика и информатика</w:t>
            </w:r>
          </w:p>
        </w:tc>
        <w:tc>
          <w:tcPr>
            <w:tcW w:w="2659" w:type="dxa"/>
            <w:tcBorders>
              <w:top w:val="single" w:sz="4" w:space="0" w:color="auto"/>
              <w:left w:val="single" w:sz="4" w:space="0" w:color="auto"/>
              <w:bottom w:val="nil"/>
              <w:right w:val="nil"/>
            </w:tcBorders>
            <w:shd w:val="clear" w:color="auto" w:fill="FFFFFF"/>
          </w:tcPr>
          <w:p w14:paraId="6B778154"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Математика</w:t>
            </w:r>
          </w:p>
        </w:tc>
        <w:tc>
          <w:tcPr>
            <w:tcW w:w="792" w:type="dxa"/>
            <w:tcBorders>
              <w:top w:val="single" w:sz="4" w:space="0" w:color="auto"/>
              <w:left w:val="single" w:sz="4" w:space="0" w:color="auto"/>
              <w:bottom w:val="nil"/>
              <w:right w:val="nil"/>
            </w:tcBorders>
            <w:shd w:val="clear" w:color="auto" w:fill="FFFFFF"/>
          </w:tcPr>
          <w:p w14:paraId="62A959A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792" w:type="dxa"/>
            <w:tcBorders>
              <w:top w:val="single" w:sz="4" w:space="0" w:color="auto"/>
              <w:left w:val="single" w:sz="4" w:space="0" w:color="auto"/>
              <w:bottom w:val="nil"/>
              <w:right w:val="nil"/>
            </w:tcBorders>
            <w:shd w:val="clear" w:color="auto" w:fill="FFFFFF"/>
          </w:tcPr>
          <w:p w14:paraId="15E0D89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797" w:type="dxa"/>
            <w:tcBorders>
              <w:top w:val="single" w:sz="4" w:space="0" w:color="auto"/>
              <w:left w:val="single" w:sz="4" w:space="0" w:color="auto"/>
              <w:bottom w:val="nil"/>
              <w:right w:val="nil"/>
            </w:tcBorders>
            <w:shd w:val="clear" w:color="auto" w:fill="FFFFFF"/>
          </w:tcPr>
          <w:p w14:paraId="6DE22E4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1915A18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nil"/>
              <w:right w:val="nil"/>
            </w:tcBorders>
            <w:shd w:val="clear" w:color="auto" w:fill="FFFFFF"/>
          </w:tcPr>
          <w:p w14:paraId="6DE25BC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802" w:type="dxa"/>
            <w:tcBorders>
              <w:top w:val="single" w:sz="4" w:space="0" w:color="auto"/>
              <w:left w:val="single" w:sz="4" w:space="0" w:color="auto"/>
              <w:bottom w:val="nil"/>
              <w:right w:val="single" w:sz="4" w:space="0" w:color="auto"/>
            </w:tcBorders>
            <w:shd w:val="clear" w:color="auto" w:fill="FFFFFF"/>
          </w:tcPr>
          <w:p w14:paraId="1FE7FA2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10</w:t>
            </w:r>
          </w:p>
        </w:tc>
      </w:tr>
      <w:tr w:rsidR="00AB5F77" w:rsidRPr="001D71BC" w14:paraId="1B2FB7F3" w14:textId="77777777" w:rsidTr="00241C62">
        <w:trPr>
          <w:gridBefore w:val="1"/>
          <w:wBefore w:w="10" w:type="dxa"/>
          <w:trHeight w:hRule="exact" w:val="336"/>
        </w:trPr>
        <w:tc>
          <w:tcPr>
            <w:tcW w:w="2117" w:type="dxa"/>
            <w:vMerge/>
            <w:tcBorders>
              <w:top w:val="nil"/>
              <w:left w:val="single" w:sz="4" w:space="0" w:color="auto"/>
              <w:bottom w:val="nil"/>
              <w:right w:val="nil"/>
            </w:tcBorders>
            <w:shd w:val="clear" w:color="auto" w:fill="FFFFFF"/>
          </w:tcPr>
          <w:p w14:paraId="059E729F"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659" w:type="dxa"/>
            <w:tcBorders>
              <w:top w:val="single" w:sz="4" w:space="0" w:color="auto"/>
              <w:left w:val="single" w:sz="4" w:space="0" w:color="auto"/>
              <w:bottom w:val="nil"/>
              <w:right w:val="nil"/>
            </w:tcBorders>
            <w:shd w:val="clear" w:color="auto" w:fill="FFFFFF"/>
          </w:tcPr>
          <w:p w14:paraId="2A9FEDCB"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Алгебра</w:t>
            </w:r>
          </w:p>
        </w:tc>
        <w:tc>
          <w:tcPr>
            <w:tcW w:w="792" w:type="dxa"/>
            <w:tcBorders>
              <w:top w:val="single" w:sz="4" w:space="0" w:color="auto"/>
              <w:left w:val="single" w:sz="4" w:space="0" w:color="auto"/>
              <w:bottom w:val="nil"/>
              <w:right w:val="nil"/>
            </w:tcBorders>
            <w:shd w:val="clear" w:color="auto" w:fill="FFFFFF"/>
          </w:tcPr>
          <w:p w14:paraId="547248C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3F5EF7C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nil"/>
              <w:right w:val="nil"/>
            </w:tcBorders>
            <w:shd w:val="clear" w:color="auto" w:fill="FFFFFF"/>
          </w:tcPr>
          <w:p w14:paraId="3955307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2" w:type="dxa"/>
            <w:tcBorders>
              <w:top w:val="single" w:sz="4" w:space="0" w:color="auto"/>
              <w:left w:val="single" w:sz="4" w:space="0" w:color="auto"/>
              <w:bottom w:val="nil"/>
              <w:right w:val="nil"/>
            </w:tcBorders>
            <w:shd w:val="clear" w:color="auto" w:fill="FFFFFF"/>
          </w:tcPr>
          <w:p w14:paraId="1431198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797" w:type="dxa"/>
            <w:tcBorders>
              <w:top w:val="single" w:sz="4" w:space="0" w:color="auto"/>
              <w:left w:val="single" w:sz="4" w:space="0" w:color="auto"/>
              <w:bottom w:val="nil"/>
              <w:right w:val="nil"/>
            </w:tcBorders>
            <w:shd w:val="clear" w:color="auto" w:fill="FFFFFF"/>
          </w:tcPr>
          <w:p w14:paraId="3AAD10C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02" w:type="dxa"/>
            <w:tcBorders>
              <w:top w:val="single" w:sz="4" w:space="0" w:color="auto"/>
              <w:left w:val="single" w:sz="4" w:space="0" w:color="auto"/>
              <w:bottom w:val="nil"/>
              <w:right w:val="single" w:sz="4" w:space="0" w:color="auto"/>
            </w:tcBorders>
            <w:shd w:val="clear" w:color="auto" w:fill="FFFFFF"/>
          </w:tcPr>
          <w:p w14:paraId="1C69A01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9</w:t>
            </w:r>
          </w:p>
        </w:tc>
      </w:tr>
      <w:tr w:rsidR="00AB5F77" w:rsidRPr="001D71BC" w14:paraId="3476EC57" w14:textId="77777777" w:rsidTr="00241C62">
        <w:trPr>
          <w:gridBefore w:val="1"/>
          <w:wBefore w:w="10" w:type="dxa"/>
          <w:trHeight w:hRule="exact" w:val="336"/>
        </w:trPr>
        <w:tc>
          <w:tcPr>
            <w:tcW w:w="2117" w:type="dxa"/>
            <w:vMerge/>
            <w:tcBorders>
              <w:top w:val="nil"/>
              <w:left w:val="single" w:sz="4" w:space="0" w:color="auto"/>
              <w:bottom w:val="nil"/>
              <w:right w:val="nil"/>
            </w:tcBorders>
            <w:shd w:val="clear" w:color="auto" w:fill="FFFFFF"/>
          </w:tcPr>
          <w:p w14:paraId="10B0A917"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659" w:type="dxa"/>
            <w:tcBorders>
              <w:top w:val="single" w:sz="4" w:space="0" w:color="auto"/>
              <w:left w:val="single" w:sz="4" w:space="0" w:color="auto"/>
              <w:bottom w:val="nil"/>
              <w:right w:val="nil"/>
            </w:tcBorders>
            <w:shd w:val="clear" w:color="auto" w:fill="FFFFFF"/>
          </w:tcPr>
          <w:p w14:paraId="64539997"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Геометрия</w:t>
            </w:r>
          </w:p>
        </w:tc>
        <w:tc>
          <w:tcPr>
            <w:tcW w:w="792" w:type="dxa"/>
            <w:tcBorders>
              <w:top w:val="single" w:sz="4" w:space="0" w:color="auto"/>
              <w:left w:val="single" w:sz="4" w:space="0" w:color="auto"/>
              <w:bottom w:val="nil"/>
              <w:right w:val="nil"/>
            </w:tcBorders>
            <w:shd w:val="clear" w:color="auto" w:fill="FFFFFF"/>
          </w:tcPr>
          <w:p w14:paraId="7638259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63064B9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nil"/>
              <w:right w:val="nil"/>
            </w:tcBorders>
            <w:shd w:val="clear" w:color="auto" w:fill="FFFFFF"/>
          </w:tcPr>
          <w:p w14:paraId="038E11D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nil"/>
              <w:right w:val="nil"/>
            </w:tcBorders>
            <w:shd w:val="clear" w:color="auto" w:fill="FFFFFF"/>
          </w:tcPr>
          <w:p w14:paraId="7C4FD50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nil"/>
              <w:right w:val="nil"/>
            </w:tcBorders>
            <w:shd w:val="clear" w:color="auto" w:fill="FFFFFF"/>
          </w:tcPr>
          <w:p w14:paraId="1DAC388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nil"/>
              <w:right w:val="single" w:sz="4" w:space="0" w:color="auto"/>
            </w:tcBorders>
            <w:shd w:val="clear" w:color="auto" w:fill="FFFFFF"/>
          </w:tcPr>
          <w:p w14:paraId="730225F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6</w:t>
            </w:r>
          </w:p>
        </w:tc>
      </w:tr>
      <w:tr w:rsidR="00AB5F77" w:rsidRPr="001D71BC" w14:paraId="50303EB3" w14:textId="77777777" w:rsidTr="00241C62">
        <w:trPr>
          <w:gridBefore w:val="1"/>
          <w:wBefore w:w="10" w:type="dxa"/>
          <w:trHeight w:hRule="exact" w:val="341"/>
        </w:trPr>
        <w:tc>
          <w:tcPr>
            <w:tcW w:w="2117" w:type="dxa"/>
            <w:vMerge/>
            <w:tcBorders>
              <w:top w:val="nil"/>
              <w:left w:val="single" w:sz="4" w:space="0" w:color="auto"/>
              <w:bottom w:val="nil"/>
              <w:right w:val="nil"/>
            </w:tcBorders>
            <w:shd w:val="clear" w:color="auto" w:fill="FFFFFF"/>
          </w:tcPr>
          <w:p w14:paraId="51559242"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659" w:type="dxa"/>
            <w:tcBorders>
              <w:top w:val="single" w:sz="4" w:space="0" w:color="auto"/>
              <w:left w:val="single" w:sz="4" w:space="0" w:color="auto"/>
              <w:bottom w:val="nil"/>
              <w:right w:val="nil"/>
            </w:tcBorders>
            <w:shd w:val="clear" w:color="auto" w:fill="FFFFFF"/>
          </w:tcPr>
          <w:p w14:paraId="5AD8C0D9"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Вероятность и статистика</w:t>
            </w:r>
          </w:p>
        </w:tc>
        <w:tc>
          <w:tcPr>
            <w:tcW w:w="792" w:type="dxa"/>
            <w:tcBorders>
              <w:top w:val="single" w:sz="4" w:space="0" w:color="auto"/>
              <w:left w:val="single" w:sz="4" w:space="0" w:color="auto"/>
              <w:bottom w:val="nil"/>
              <w:right w:val="nil"/>
            </w:tcBorders>
            <w:shd w:val="clear" w:color="auto" w:fill="FFFFFF"/>
          </w:tcPr>
          <w:p w14:paraId="486B1AA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4FE9452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nil"/>
              <w:right w:val="nil"/>
            </w:tcBorders>
            <w:shd w:val="clear" w:color="auto" w:fill="FFFFFF"/>
          </w:tcPr>
          <w:p w14:paraId="430E47D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nil"/>
              <w:right w:val="nil"/>
            </w:tcBorders>
            <w:shd w:val="clear" w:color="auto" w:fill="FFFFFF"/>
          </w:tcPr>
          <w:p w14:paraId="15E64A0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nil"/>
              <w:right w:val="nil"/>
            </w:tcBorders>
            <w:shd w:val="clear" w:color="auto" w:fill="FFFFFF"/>
          </w:tcPr>
          <w:p w14:paraId="3EB21F3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02" w:type="dxa"/>
            <w:tcBorders>
              <w:top w:val="single" w:sz="4" w:space="0" w:color="auto"/>
              <w:left w:val="single" w:sz="4" w:space="0" w:color="auto"/>
              <w:bottom w:val="nil"/>
              <w:right w:val="single" w:sz="4" w:space="0" w:color="auto"/>
            </w:tcBorders>
            <w:shd w:val="clear" w:color="auto" w:fill="FFFFFF"/>
          </w:tcPr>
          <w:p w14:paraId="52638D4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r>
      <w:tr w:rsidR="00AB5F77" w:rsidRPr="001D71BC" w14:paraId="5BC99B03" w14:textId="77777777" w:rsidTr="00241C62">
        <w:trPr>
          <w:gridBefore w:val="1"/>
          <w:wBefore w:w="10" w:type="dxa"/>
          <w:trHeight w:hRule="exact" w:val="336"/>
        </w:trPr>
        <w:tc>
          <w:tcPr>
            <w:tcW w:w="2117" w:type="dxa"/>
            <w:vMerge/>
            <w:tcBorders>
              <w:top w:val="nil"/>
              <w:left w:val="single" w:sz="4" w:space="0" w:color="auto"/>
              <w:bottom w:val="nil"/>
              <w:right w:val="nil"/>
            </w:tcBorders>
            <w:shd w:val="clear" w:color="auto" w:fill="FFFFFF"/>
          </w:tcPr>
          <w:p w14:paraId="65E24BAA"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659" w:type="dxa"/>
            <w:tcBorders>
              <w:top w:val="single" w:sz="4" w:space="0" w:color="auto"/>
              <w:left w:val="single" w:sz="4" w:space="0" w:color="auto"/>
              <w:bottom w:val="nil"/>
              <w:right w:val="nil"/>
            </w:tcBorders>
            <w:shd w:val="clear" w:color="auto" w:fill="FFFFFF"/>
          </w:tcPr>
          <w:p w14:paraId="357DB584"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Информатика</w:t>
            </w:r>
          </w:p>
        </w:tc>
        <w:tc>
          <w:tcPr>
            <w:tcW w:w="792" w:type="dxa"/>
            <w:tcBorders>
              <w:top w:val="single" w:sz="4" w:space="0" w:color="auto"/>
              <w:left w:val="single" w:sz="4" w:space="0" w:color="auto"/>
              <w:bottom w:val="nil"/>
              <w:right w:val="nil"/>
            </w:tcBorders>
            <w:shd w:val="clear" w:color="auto" w:fill="FFFFFF"/>
          </w:tcPr>
          <w:p w14:paraId="32A94CF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23FB5D0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nil"/>
              <w:right w:val="nil"/>
            </w:tcBorders>
            <w:shd w:val="clear" w:color="auto" w:fill="FFFFFF"/>
          </w:tcPr>
          <w:p w14:paraId="7D2D9F1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nil"/>
              <w:right w:val="nil"/>
            </w:tcBorders>
            <w:shd w:val="clear" w:color="auto" w:fill="FFFFFF"/>
          </w:tcPr>
          <w:p w14:paraId="5A3C968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nil"/>
              <w:right w:val="nil"/>
            </w:tcBorders>
            <w:shd w:val="clear" w:color="auto" w:fill="FFFFFF"/>
          </w:tcPr>
          <w:p w14:paraId="6168D32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02" w:type="dxa"/>
            <w:tcBorders>
              <w:top w:val="single" w:sz="4" w:space="0" w:color="auto"/>
              <w:left w:val="single" w:sz="4" w:space="0" w:color="auto"/>
              <w:bottom w:val="nil"/>
              <w:right w:val="single" w:sz="4" w:space="0" w:color="auto"/>
            </w:tcBorders>
            <w:shd w:val="clear" w:color="auto" w:fill="FFFFFF"/>
          </w:tcPr>
          <w:p w14:paraId="0D78510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r>
      <w:tr w:rsidR="00AB5F77" w:rsidRPr="001D71BC" w14:paraId="6273D205" w14:textId="77777777" w:rsidTr="00241C62">
        <w:trPr>
          <w:gridBefore w:val="1"/>
          <w:wBefore w:w="10" w:type="dxa"/>
          <w:trHeight w:hRule="exact" w:val="336"/>
        </w:trPr>
        <w:tc>
          <w:tcPr>
            <w:tcW w:w="2117" w:type="dxa"/>
            <w:vMerge w:val="restart"/>
            <w:tcBorders>
              <w:top w:val="single" w:sz="4" w:space="0" w:color="auto"/>
              <w:left w:val="single" w:sz="4" w:space="0" w:color="auto"/>
              <w:bottom w:val="nil"/>
              <w:right w:val="nil"/>
            </w:tcBorders>
            <w:shd w:val="clear" w:color="auto" w:fill="FFFFFF"/>
          </w:tcPr>
          <w:p w14:paraId="604CACA3" w14:textId="77777777" w:rsidR="00AB5F77" w:rsidRPr="001D71BC" w:rsidRDefault="00AB5F77" w:rsidP="00241C62">
            <w:pPr>
              <w:widowControl w:val="0"/>
              <w:spacing w:after="0" w:line="218"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Общественно-научные предметы</w:t>
            </w:r>
          </w:p>
        </w:tc>
        <w:tc>
          <w:tcPr>
            <w:tcW w:w="2659" w:type="dxa"/>
            <w:tcBorders>
              <w:top w:val="single" w:sz="4" w:space="0" w:color="auto"/>
              <w:left w:val="single" w:sz="4" w:space="0" w:color="auto"/>
              <w:bottom w:val="nil"/>
              <w:right w:val="nil"/>
            </w:tcBorders>
            <w:shd w:val="clear" w:color="auto" w:fill="FFFFFF"/>
          </w:tcPr>
          <w:p w14:paraId="7887CE4A" w14:textId="67D3317B"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История</w:t>
            </w:r>
            <w:r w:rsidR="00CD41A2" w:rsidRPr="00CD41A2">
              <w:rPr>
                <w:rStyle w:val="af0"/>
                <w:rFonts w:ascii="Times New Roman" w:eastAsia="Times New Roman" w:hAnsi="Times New Roman" w:cs="Times New Roman"/>
                <w:color w:val="231E20"/>
                <w:lang w:eastAsia="ru-RU"/>
              </w:rPr>
              <w:footnoteReference w:customMarkFollows="1" w:id="4"/>
              <w:sym w:font="Symbol" w:char="F02A"/>
            </w:r>
          </w:p>
        </w:tc>
        <w:tc>
          <w:tcPr>
            <w:tcW w:w="792" w:type="dxa"/>
            <w:tcBorders>
              <w:top w:val="single" w:sz="4" w:space="0" w:color="auto"/>
              <w:left w:val="single" w:sz="4" w:space="0" w:color="auto"/>
              <w:bottom w:val="nil"/>
              <w:right w:val="nil"/>
            </w:tcBorders>
            <w:shd w:val="clear" w:color="auto" w:fill="FFFFFF"/>
          </w:tcPr>
          <w:p w14:paraId="0D01EE5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nil"/>
              <w:right w:val="nil"/>
            </w:tcBorders>
            <w:shd w:val="clear" w:color="auto" w:fill="FFFFFF"/>
          </w:tcPr>
          <w:p w14:paraId="1E22147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nil"/>
              <w:right w:val="nil"/>
            </w:tcBorders>
            <w:shd w:val="clear" w:color="auto" w:fill="FFFFFF"/>
          </w:tcPr>
          <w:p w14:paraId="1C77F94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nil"/>
              <w:right w:val="nil"/>
            </w:tcBorders>
            <w:shd w:val="clear" w:color="auto" w:fill="FFFFFF"/>
          </w:tcPr>
          <w:p w14:paraId="41A3607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nil"/>
              <w:right w:val="nil"/>
            </w:tcBorders>
            <w:shd w:val="clear" w:color="auto" w:fill="FFFFFF"/>
          </w:tcPr>
          <w:p w14:paraId="33B904E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nil"/>
              <w:right w:val="single" w:sz="4" w:space="0" w:color="auto"/>
            </w:tcBorders>
            <w:shd w:val="clear" w:color="auto" w:fill="FFFFFF"/>
          </w:tcPr>
          <w:p w14:paraId="5BFF0BC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10</w:t>
            </w:r>
          </w:p>
        </w:tc>
      </w:tr>
      <w:tr w:rsidR="00AB5F77" w:rsidRPr="001D71BC" w14:paraId="35CDB94B" w14:textId="77777777" w:rsidTr="00241C62">
        <w:trPr>
          <w:gridBefore w:val="1"/>
          <w:wBefore w:w="10" w:type="dxa"/>
          <w:trHeight w:hRule="exact" w:val="341"/>
        </w:trPr>
        <w:tc>
          <w:tcPr>
            <w:tcW w:w="2117" w:type="dxa"/>
            <w:vMerge/>
            <w:tcBorders>
              <w:top w:val="nil"/>
              <w:left w:val="single" w:sz="4" w:space="0" w:color="auto"/>
              <w:bottom w:val="nil"/>
              <w:right w:val="nil"/>
            </w:tcBorders>
            <w:shd w:val="clear" w:color="auto" w:fill="FFFFFF"/>
          </w:tcPr>
          <w:p w14:paraId="104CE5E8"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659" w:type="dxa"/>
            <w:tcBorders>
              <w:top w:val="single" w:sz="4" w:space="0" w:color="auto"/>
              <w:left w:val="single" w:sz="4" w:space="0" w:color="auto"/>
              <w:bottom w:val="nil"/>
              <w:right w:val="nil"/>
            </w:tcBorders>
            <w:shd w:val="clear" w:color="auto" w:fill="FFFFFF"/>
          </w:tcPr>
          <w:p w14:paraId="711CB1D2"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Обществознание</w:t>
            </w:r>
          </w:p>
        </w:tc>
        <w:tc>
          <w:tcPr>
            <w:tcW w:w="792" w:type="dxa"/>
            <w:tcBorders>
              <w:top w:val="single" w:sz="4" w:space="0" w:color="auto"/>
              <w:left w:val="single" w:sz="4" w:space="0" w:color="auto"/>
              <w:bottom w:val="nil"/>
              <w:right w:val="nil"/>
            </w:tcBorders>
            <w:shd w:val="clear" w:color="auto" w:fill="FFFFFF"/>
          </w:tcPr>
          <w:p w14:paraId="74DEBC7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bottom w:val="nil"/>
              <w:right w:val="nil"/>
            </w:tcBorders>
            <w:shd w:val="clear" w:color="auto" w:fill="FFFFFF"/>
          </w:tcPr>
          <w:p w14:paraId="1FF2540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nil"/>
              <w:right w:val="nil"/>
            </w:tcBorders>
            <w:shd w:val="clear" w:color="auto" w:fill="FFFFFF"/>
          </w:tcPr>
          <w:p w14:paraId="2E8EDFD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nil"/>
              <w:right w:val="nil"/>
            </w:tcBorders>
            <w:shd w:val="clear" w:color="auto" w:fill="FFFFFF"/>
          </w:tcPr>
          <w:p w14:paraId="3A2F387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nil"/>
              <w:right w:val="nil"/>
            </w:tcBorders>
            <w:shd w:val="clear" w:color="auto" w:fill="FFFFFF"/>
          </w:tcPr>
          <w:p w14:paraId="4097026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02" w:type="dxa"/>
            <w:tcBorders>
              <w:top w:val="single" w:sz="4" w:space="0" w:color="auto"/>
              <w:left w:val="single" w:sz="4" w:space="0" w:color="auto"/>
              <w:bottom w:val="nil"/>
              <w:right w:val="single" w:sz="4" w:space="0" w:color="auto"/>
            </w:tcBorders>
            <w:shd w:val="clear" w:color="auto" w:fill="FFFFFF"/>
          </w:tcPr>
          <w:p w14:paraId="7C431D7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4</w:t>
            </w:r>
          </w:p>
        </w:tc>
      </w:tr>
      <w:tr w:rsidR="00AB5F77" w:rsidRPr="001D71BC" w14:paraId="784E2711" w14:textId="77777777" w:rsidTr="00241C62">
        <w:trPr>
          <w:gridBefore w:val="1"/>
          <w:wBefore w:w="10" w:type="dxa"/>
          <w:trHeight w:hRule="exact" w:val="346"/>
        </w:trPr>
        <w:tc>
          <w:tcPr>
            <w:tcW w:w="2117" w:type="dxa"/>
            <w:vMerge/>
            <w:tcBorders>
              <w:top w:val="nil"/>
              <w:left w:val="single" w:sz="4" w:space="0" w:color="auto"/>
              <w:bottom w:val="single" w:sz="4" w:space="0" w:color="auto"/>
              <w:right w:val="nil"/>
            </w:tcBorders>
            <w:shd w:val="clear" w:color="auto" w:fill="FFFFFF"/>
          </w:tcPr>
          <w:p w14:paraId="304A371B"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659" w:type="dxa"/>
            <w:tcBorders>
              <w:top w:val="single" w:sz="4" w:space="0" w:color="auto"/>
              <w:left w:val="single" w:sz="4" w:space="0" w:color="auto"/>
              <w:bottom w:val="single" w:sz="4" w:space="0" w:color="auto"/>
              <w:right w:val="nil"/>
            </w:tcBorders>
            <w:shd w:val="clear" w:color="auto" w:fill="FFFFFF"/>
          </w:tcPr>
          <w:p w14:paraId="2A30DDE0"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География</w:t>
            </w:r>
          </w:p>
        </w:tc>
        <w:tc>
          <w:tcPr>
            <w:tcW w:w="792" w:type="dxa"/>
            <w:tcBorders>
              <w:top w:val="single" w:sz="4" w:space="0" w:color="auto"/>
              <w:left w:val="single" w:sz="4" w:space="0" w:color="auto"/>
              <w:bottom w:val="single" w:sz="4" w:space="0" w:color="auto"/>
              <w:right w:val="nil"/>
            </w:tcBorders>
            <w:shd w:val="clear" w:color="auto" w:fill="FFFFFF"/>
          </w:tcPr>
          <w:p w14:paraId="2FBCB6C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tcPr>
          <w:p w14:paraId="75BC2F4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tcPr>
          <w:p w14:paraId="4F6DB75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tcPr>
          <w:p w14:paraId="3F1F5FA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tcPr>
          <w:p w14:paraId="31A50B0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23A47CA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8</w:t>
            </w:r>
          </w:p>
        </w:tc>
      </w:tr>
      <w:tr w:rsidR="00AB5F77" w:rsidRPr="001D71BC" w14:paraId="7D3B6A8F" w14:textId="77777777" w:rsidTr="00241C62">
        <w:trPr>
          <w:gridBefore w:val="1"/>
          <w:wBefore w:w="10" w:type="dxa"/>
          <w:trHeight w:hRule="exact" w:val="346"/>
        </w:trPr>
        <w:tc>
          <w:tcPr>
            <w:tcW w:w="2117" w:type="dxa"/>
            <w:vMerge w:val="restart"/>
            <w:tcBorders>
              <w:top w:val="nil"/>
              <w:left w:val="single" w:sz="4" w:space="0" w:color="auto"/>
              <w:bottom w:val="single" w:sz="4" w:space="0" w:color="auto"/>
              <w:right w:val="nil"/>
            </w:tcBorders>
            <w:shd w:val="clear" w:color="auto" w:fill="FFFFFF"/>
          </w:tcPr>
          <w:p w14:paraId="693DBDAB" w14:textId="77777777" w:rsidR="00AB5F77" w:rsidRPr="001D71BC" w:rsidRDefault="00AB5F77" w:rsidP="00241C62">
            <w:pPr>
              <w:widowControl w:val="0"/>
              <w:spacing w:before="80" w:after="0" w:line="218" w:lineRule="auto"/>
              <w:rPr>
                <w:rFonts w:ascii="Times New Roman" w:hAnsi="Times New Roman" w:cs="Times New Roman"/>
              </w:rPr>
            </w:pPr>
            <w:r w:rsidRPr="001D71BC">
              <w:rPr>
                <w:rFonts w:ascii="Times New Roman" w:hAnsi="Times New Roman" w:cs="Times New Roman"/>
                <w:color w:val="231E20"/>
              </w:rPr>
              <w:t>Естественно-научные предметы</w:t>
            </w:r>
          </w:p>
        </w:tc>
        <w:tc>
          <w:tcPr>
            <w:tcW w:w="2659" w:type="dxa"/>
            <w:tcBorders>
              <w:top w:val="single" w:sz="4" w:space="0" w:color="auto"/>
              <w:left w:val="single" w:sz="4" w:space="0" w:color="auto"/>
              <w:bottom w:val="single" w:sz="4" w:space="0" w:color="auto"/>
              <w:right w:val="nil"/>
            </w:tcBorders>
            <w:shd w:val="clear" w:color="auto" w:fill="FFFFFF"/>
          </w:tcPr>
          <w:p w14:paraId="00A24B20"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Физика</w:t>
            </w:r>
          </w:p>
        </w:tc>
        <w:tc>
          <w:tcPr>
            <w:tcW w:w="792" w:type="dxa"/>
            <w:tcBorders>
              <w:top w:val="single" w:sz="4" w:space="0" w:color="auto"/>
              <w:left w:val="single" w:sz="4" w:space="0" w:color="auto"/>
              <w:bottom w:val="single" w:sz="4" w:space="0" w:color="auto"/>
              <w:right w:val="nil"/>
            </w:tcBorders>
            <w:shd w:val="clear" w:color="auto" w:fill="FFFFFF"/>
          </w:tcPr>
          <w:p w14:paraId="6D28C3B8"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231E20"/>
                <w:lang w:eastAsia="ru-RU"/>
              </w:rPr>
            </w:pPr>
          </w:p>
        </w:tc>
        <w:tc>
          <w:tcPr>
            <w:tcW w:w="792" w:type="dxa"/>
            <w:tcBorders>
              <w:top w:val="single" w:sz="4" w:space="0" w:color="auto"/>
              <w:left w:val="single" w:sz="4" w:space="0" w:color="auto"/>
              <w:bottom w:val="single" w:sz="4" w:space="0" w:color="auto"/>
              <w:right w:val="nil"/>
            </w:tcBorders>
            <w:shd w:val="clear" w:color="auto" w:fill="FFFFFF"/>
          </w:tcPr>
          <w:p w14:paraId="4FE9536B"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7" w:type="dxa"/>
            <w:tcBorders>
              <w:top w:val="single" w:sz="4" w:space="0" w:color="auto"/>
              <w:left w:val="single" w:sz="4" w:space="0" w:color="auto"/>
              <w:bottom w:val="single" w:sz="4" w:space="0" w:color="auto"/>
              <w:right w:val="nil"/>
            </w:tcBorders>
            <w:shd w:val="clear" w:color="auto" w:fill="FFFFFF"/>
          </w:tcPr>
          <w:p w14:paraId="453212B4"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tcPr>
          <w:p w14:paraId="2D044D45"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tcPr>
          <w:p w14:paraId="19152DA8"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3</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5C85347C"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7</w:t>
            </w:r>
          </w:p>
        </w:tc>
      </w:tr>
      <w:tr w:rsidR="00AB5F77" w:rsidRPr="001D71BC" w14:paraId="26D215E6" w14:textId="77777777" w:rsidTr="00241C62">
        <w:trPr>
          <w:gridBefore w:val="1"/>
          <w:wBefore w:w="10" w:type="dxa"/>
          <w:trHeight w:hRule="exact" w:val="346"/>
        </w:trPr>
        <w:tc>
          <w:tcPr>
            <w:tcW w:w="2117" w:type="dxa"/>
            <w:vMerge/>
            <w:tcBorders>
              <w:top w:val="nil"/>
              <w:left w:val="single" w:sz="4" w:space="0" w:color="auto"/>
              <w:bottom w:val="single" w:sz="4" w:space="0" w:color="auto"/>
              <w:right w:val="nil"/>
            </w:tcBorders>
            <w:shd w:val="clear" w:color="auto" w:fill="FFFFFF"/>
          </w:tcPr>
          <w:p w14:paraId="6B73F744" w14:textId="77777777" w:rsidR="00AB5F77" w:rsidRPr="001D71BC" w:rsidRDefault="00AB5F77" w:rsidP="00241C62">
            <w:pPr>
              <w:widowControl w:val="0"/>
              <w:spacing w:after="0" w:line="240" w:lineRule="auto"/>
              <w:rPr>
                <w:rFonts w:ascii="Times New Roman" w:hAnsi="Times New Roman" w:cs="Times New Roman"/>
              </w:rPr>
            </w:pPr>
          </w:p>
        </w:tc>
        <w:tc>
          <w:tcPr>
            <w:tcW w:w="2659" w:type="dxa"/>
            <w:tcBorders>
              <w:top w:val="single" w:sz="4" w:space="0" w:color="auto"/>
              <w:left w:val="single" w:sz="4" w:space="0" w:color="auto"/>
              <w:bottom w:val="single" w:sz="4" w:space="0" w:color="auto"/>
              <w:right w:val="nil"/>
            </w:tcBorders>
            <w:shd w:val="clear" w:color="auto" w:fill="FFFFFF"/>
          </w:tcPr>
          <w:p w14:paraId="5AE1EDB4"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Химия</w:t>
            </w:r>
          </w:p>
        </w:tc>
        <w:tc>
          <w:tcPr>
            <w:tcW w:w="792" w:type="dxa"/>
            <w:tcBorders>
              <w:top w:val="single" w:sz="4" w:space="0" w:color="auto"/>
              <w:left w:val="single" w:sz="4" w:space="0" w:color="auto"/>
              <w:bottom w:val="single" w:sz="4" w:space="0" w:color="auto"/>
              <w:right w:val="nil"/>
            </w:tcBorders>
            <w:shd w:val="clear" w:color="auto" w:fill="FFFFFF"/>
          </w:tcPr>
          <w:p w14:paraId="2868F1ED"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231E20"/>
                <w:lang w:eastAsia="ru-RU"/>
              </w:rPr>
            </w:pPr>
          </w:p>
        </w:tc>
        <w:tc>
          <w:tcPr>
            <w:tcW w:w="792" w:type="dxa"/>
            <w:tcBorders>
              <w:top w:val="single" w:sz="4" w:space="0" w:color="auto"/>
              <w:left w:val="single" w:sz="4" w:space="0" w:color="auto"/>
              <w:bottom w:val="single" w:sz="4" w:space="0" w:color="auto"/>
              <w:right w:val="nil"/>
            </w:tcBorders>
            <w:shd w:val="clear" w:color="auto" w:fill="FFFFFF"/>
          </w:tcPr>
          <w:p w14:paraId="5D15DB46"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7" w:type="dxa"/>
            <w:tcBorders>
              <w:top w:val="single" w:sz="4" w:space="0" w:color="auto"/>
              <w:left w:val="single" w:sz="4" w:space="0" w:color="auto"/>
              <w:bottom w:val="single" w:sz="4" w:space="0" w:color="auto"/>
              <w:right w:val="nil"/>
            </w:tcBorders>
            <w:shd w:val="clear" w:color="auto" w:fill="FFFFFF"/>
          </w:tcPr>
          <w:p w14:paraId="2A8A05E4"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2" w:type="dxa"/>
            <w:tcBorders>
              <w:top w:val="single" w:sz="4" w:space="0" w:color="auto"/>
              <w:left w:val="single" w:sz="4" w:space="0" w:color="auto"/>
              <w:bottom w:val="single" w:sz="4" w:space="0" w:color="auto"/>
              <w:right w:val="nil"/>
            </w:tcBorders>
            <w:shd w:val="clear" w:color="auto" w:fill="FFFFFF"/>
          </w:tcPr>
          <w:p w14:paraId="0C10C02B"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tcPr>
          <w:p w14:paraId="79A8D7E8"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5D6FD884"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4</w:t>
            </w:r>
          </w:p>
        </w:tc>
      </w:tr>
      <w:tr w:rsidR="00AB5F77" w:rsidRPr="001D71BC" w14:paraId="2E9F55F8" w14:textId="77777777" w:rsidTr="00241C62">
        <w:trPr>
          <w:gridBefore w:val="1"/>
          <w:wBefore w:w="10" w:type="dxa"/>
          <w:trHeight w:hRule="exact" w:val="346"/>
        </w:trPr>
        <w:tc>
          <w:tcPr>
            <w:tcW w:w="2117" w:type="dxa"/>
            <w:vMerge/>
            <w:tcBorders>
              <w:top w:val="nil"/>
              <w:left w:val="single" w:sz="4" w:space="0" w:color="auto"/>
              <w:bottom w:val="single" w:sz="4" w:space="0" w:color="auto"/>
              <w:right w:val="nil"/>
            </w:tcBorders>
            <w:shd w:val="clear" w:color="auto" w:fill="FFFFFF"/>
          </w:tcPr>
          <w:p w14:paraId="649ED924" w14:textId="77777777" w:rsidR="00AB5F77" w:rsidRPr="001D71BC" w:rsidRDefault="00AB5F77" w:rsidP="00241C62">
            <w:pPr>
              <w:widowControl w:val="0"/>
              <w:spacing w:after="0" w:line="240" w:lineRule="auto"/>
              <w:rPr>
                <w:rFonts w:ascii="Times New Roman" w:hAnsi="Times New Roman" w:cs="Times New Roman"/>
              </w:rPr>
            </w:pPr>
          </w:p>
        </w:tc>
        <w:tc>
          <w:tcPr>
            <w:tcW w:w="2659" w:type="dxa"/>
            <w:tcBorders>
              <w:top w:val="single" w:sz="4" w:space="0" w:color="auto"/>
              <w:left w:val="single" w:sz="4" w:space="0" w:color="auto"/>
              <w:bottom w:val="single" w:sz="4" w:space="0" w:color="auto"/>
              <w:right w:val="nil"/>
            </w:tcBorders>
            <w:shd w:val="clear" w:color="auto" w:fill="FFFFFF"/>
          </w:tcPr>
          <w:p w14:paraId="3CFD29F2"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Биология</w:t>
            </w:r>
          </w:p>
        </w:tc>
        <w:tc>
          <w:tcPr>
            <w:tcW w:w="792" w:type="dxa"/>
            <w:tcBorders>
              <w:top w:val="single" w:sz="4" w:space="0" w:color="auto"/>
              <w:left w:val="single" w:sz="4" w:space="0" w:color="auto"/>
              <w:bottom w:val="single" w:sz="4" w:space="0" w:color="auto"/>
              <w:right w:val="nil"/>
            </w:tcBorders>
            <w:shd w:val="clear" w:color="auto" w:fill="FFFFFF"/>
          </w:tcPr>
          <w:p w14:paraId="573F0A05"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tcPr>
          <w:p w14:paraId="28704B3E"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tcPr>
          <w:p w14:paraId="770352CD"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tcPr>
          <w:p w14:paraId="558C750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tcPr>
          <w:p w14:paraId="0872D023"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37A7777A"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7</w:t>
            </w:r>
          </w:p>
        </w:tc>
      </w:tr>
      <w:tr w:rsidR="00AB5F77" w:rsidRPr="001D71BC" w14:paraId="1F557C0F" w14:textId="77777777" w:rsidTr="00241C62">
        <w:trPr>
          <w:gridBefore w:val="1"/>
          <w:wBefore w:w="10" w:type="dxa"/>
          <w:trHeight w:hRule="exact" w:val="346"/>
        </w:trPr>
        <w:tc>
          <w:tcPr>
            <w:tcW w:w="2117" w:type="dxa"/>
            <w:vMerge w:val="restart"/>
            <w:tcBorders>
              <w:top w:val="nil"/>
              <w:left w:val="single" w:sz="4" w:space="0" w:color="auto"/>
              <w:bottom w:val="single" w:sz="4" w:space="0" w:color="auto"/>
              <w:right w:val="nil"/>
            </w:tcBorders>
            <w:shd w:val="clear" w:color="auto" w:fill="FFFFFF"/>
          </w:tcPr>
          <w:p w14:paraId="31B1CBFC"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Искусство</w:t>
            </w:r>
          </w:p>
        </w:tc>
        <w:tc>
          <w:tcPr>
            <w:tcW w:w="2659" w:type="dxa"/>
            <w:tcBorders>
              <w:top w:val="single" w:sz="4" w:space="0" w:color="auto"/>
              <w:left w:val="single" w:sz="4" w:space="0" w:color="auto"/>
              <w:bottom w:val="single" w:sz="4" w:space="0" w:color="auto"/>
              <w:right w:val="nil"/>
            </w:tcBorders>
            <w:shd w:val="clear" w:color="auto" w:fill="FFFFFF"/>
          </w:tcPr>
          <w:p w14:paraId="0CEB4191"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Изобразительное искусство</w:t>
            </w:r>
          </w:p>
        </w:tc>
        <w:tc>
          <w:tcPr>
            <w:tcW w:w="792" w:type="dxa"/>
            <w:tcBorders>
              <w:top w:val="single" w:sz="4" w:space="0" w:color="auto"/>
              <w:left w:val="single" w:sz="4" w:space="0" w:color="auto"/>
              <w:bottom w:val="single" w:sz="4" w:space="0" w:color="auto"/>
              <w:right w:val="nil"/>
            </w:tcBorders>
            <w:shd w:val="clear" w:color="auto" w:fill="FFFFFF"/>
          </w:tcPr>
          <w:p w14:paraId="383F01F0"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tcPr>
          <w:p w14:paraId="643A18BF"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tcPr>
          <w:p w14:paraId="23D438F2"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tcPr>
          <w:p w14:paraId="1F99626D"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7" w:type="dxa"/>
            <w:tcBorders>
              <w:top w:val="single" w:sz="4" w:space="0" w:color="auto"/>
              <w:left w:val="single" w:sz="4" w:space="0" w:color="auto"/>
              <w:bottom w:val="single" w:sz="4" w:space="0" w:color="auto"/>
              <w:right w:val="nil"/>
            </w:tcBorders>
            <w:shd w:val="clear" w:color="auto" w:fill="FFFFFF"/>
          </w:tcPr>
          <w:p w14:paraId="5A61A026"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6E49C69E"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3</w:t>
            </w:r>
          </w:p>
        </w:tc>
      </w:tr>
      <w:tr w:rsidR="00AB5F77" w:rsidRPr="001D71BC" w14:paraId="37FBA4E9" w14:textId="77777777" w:rsidTr="00241C62">
        <w:trPr>
          <w:gridBefore w:val="1"/>
          <w:wBefore w:w="10" w:type="dxa"/>
          <w:trHeight w:hRule="exact" w:val="346"/>
        </w:trPr>
        <w:tc>
          <w:tcPr>
            <w:tcW w:w="2117" w:type="dxa"/>
            <w:vMerge/>
            <w:tcBorders>
              <w:top w:val="nil"/>
              <w:left w:val="single" w:sz="4" w:space="0" w:color="auto"/>
              <w:bottom w:val="single" w:sz="4" w:space="0" w:color="auto"/>
              <w:right w:val="nil"/>
            </w:tcBorders>
            <w:shd w:val="clear" w:color="auto" w:fill="FFFFFF"/>
          </w:tcPr>
          <w:p w14:paraId="2D850B37" w14:textId="77777777" w:rsidR="00AB5F77" w:rsidRPr="001D71BC" w:rsidRDefault="00AB5F77" w:rsidP="00241C62">
            <w:pPr>
              <w:widowControl w:val="0"/>
              <w:spacing w:after="0" w:line="240" w:lineRule="auto"/>
              <w:rPr>
                <w:rFonts w:ascii="Times New Roman" w:hAnsi="Times New Roman" w:cs="Times New Roman"/>
              </w:rPr>
            </w:pPr>
          </w:p>
        </w:tc>
        <w:tc>
          <w:tcPr>
            <w:tcW w:w="2659" w:type="dxa"/>
            <w:tcBorders>
              <w:top w:val="single" w:sz="4" w:space="0" w:color="auto"/>
              <w:left w:val="single" w:sz="4" w:space="0" w:color="auto"/>
              <w:bottom w:val="single" w:sz="4" w:space="0" w:color="auto"/>
              <w:right w:val="nil"/>
            </w:tcBorders>
            <w:shd w:val="clear" w:color="auto" w:fill="FFFFFF"/>
          </w:tcPr>
          <w:p w14:paraId="640C068F"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Музыка</w:t>
            </w:r>
          </w:p>
        </w:tc>
        <w:tc>
          <w:tcPr>
            <w:tcW w:w="792" w:type="dxa"/>
            <w:tcBorders>
              <w:top w:val="single" w:sz="4" w:space="0" w:color="auto"/>
              <w:left w:val="single" w:sz="4" w:space="0" w:color="auto"/>
              <w:bottom w:val="single" w:sz="4" w:space="0" w:color="auto"/>
              <w:right w:val="nil"/>
            </w:tcBorders>
            <w:shd w:val="clear" w:color="auto" w:fill="FFFFFF"/>
          </w:tcPr>
          <w:p w14:paraId="3C648406"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tcPr>
          <w:p w14:paraId="7729BF7B"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tcPr>
          <w:p w14:paraId="17A3C1B4"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2" w:type="dxa"/>
            <w:tcBorders>
              <w:top w:val="single" w:sz="4" w:space="0" w:color="auto"/>
              <w:left w:val="single" w:sz="4" w:space="0" w:color="auto"/>
              <w:bottom w:val="single" w:sz="4" w:space="0" w:color="auto"/>
              <w:right w:val="nil"/>
            </w:tcBorders>
            <w:shd w:val="clear" w:color="auto" w:fill="FFFFFF"/>
          </w:tcPr>
          <w:p w14:paraId="004ADF26"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tcPr>
          <w:p w14:paraId="535F7697"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10556B22"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4</w:t>
            </w:r>
          </w:p>
        </w:tc>
      </w:tr>
      <w:tr w:rsidR="00AB5F77" w:rsidRPr="001D71BC" w14:paraId="0AB684A3" w14:textId="77777777" w:rsidTr="00241C62">
        <w:trPr>
          <w:gridBefore w:val="1"/>
          <w:wBefore w:w="10" w:type="dxa"/>
          <w:trHeight w:hRule="exact" w:val="346"/>
        </w:trPr>
        <w:tc>
          <w:tcPr>
            <w:tcW w:w="2117" w:type="dxa"/>
            <w:tcBorders>
              <w:top w:val="nil"/>
              <w:left w:val="single" w:sz="4" w:space="0" w:color="auto"/>
              <w:bottom w:val="single" w:sz="4" w:space="0" w:color="auto"/>
              <w:right w:val="nil"/>
            </w:tcBorders>
            <w:shd w:val="clear" w:color="auto" w:fill="FFFFFF"/>
          </w:tcPr>
          <w:p w14:paraId="4BF242E7"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Технология</w:t>
            </w:r>
          </w:p>
        </w:tc>
        <w:tc>
          <w:tcPr>
            <w:tcW w:w="2659" w:type="dxa"/>
            <w:tcBorders>
              <w:top w:val="single" w:sz="4" w:space="0" w:color="auto"/>
              <w:left w:val="single" w:sz="4" w:space="0" w:color="auto"/>
              <w:bottom w:val="single" w:sz="4" w:space="0" w:color="auto"/>
              <w:right w:val="nil"/>
            </w:tcBorders>
            <w:shd w:val="clear" w:color="auto" w:fill="FFFFFF"/>
          </w:tcPr>
          <w:p w14:paraId="27FD83F7"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Технология</w:t>
            </w:r>
          </w:p>
        </w:tc>
        <w:tc>
          <w:tcPr>
            <w:tcW w:w="792" w:type="dxa"/>
            <w:tcBorders>
              <w:top w:val="single" w:sz="4" w:space="0" w:color="auto"/>
              <w:left w:val="single" w:sz="4" w:space="0" w:color="auto"/>
              <w:bottom w:val="single" w:sz="4" w:space="0" w:color="auto"/>
              <w:right w:val="nil"/>
            </w:tcBorders>
            <w:shd w:val="clear" w:color="auto" w:fill="FFFFFF"/>
          </w:tcPr>
          <w:p w14:paraId="43BC71B9"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tcPr>
          <w:p w14:paraId="2F639BA0"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tcPr>
          <w:p w14:paraId="1B5625AA"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tcPr>
          <w:p w14:paraId="52EFAABF"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tcPr>
          <w:p w14:paraId="4F763FDF"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067D29BA"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8</w:t>
            </w:r>
          </w:p>
        </w:tc>
      </w:tr>
      <w:tr w:rsidR="00AB5F77" w:rsidRPr="001D71BC" w14:paraId="1486AC4C" w14:textId="77777777" w:rsidTr="00241C62">
        <w:trPr>
          <w:gridBefore w:val="1"/>
          <w:wBefore w:w="10" w:type="dxa"/>
          <w:trHeight w:hRule="exact" w:val="346"/>
        </w:trPr>
        <w:tc>
          <w:tcPr>
            <w:tcW w:w="2117" w:type="dxa"/>
            <w:vMerge w:val="restart"/>
            <w:tcBorders>
              <w:top w:val="nil"/>
              <w:left w:val="single" w:sz="4" w:space="0" w:color="auto"/>
              <w:bottom w:val="single" w:sz="4" w:space="0" w:color="auto"/>
              <w:right w:val="nil"/>
            </w:tcBorders>
            <w:shd w:val="clear" w:color="auto" w:fill="FFFFFF"/>
          </w:tcPr>
          <w:p w14:paraId="170B204F" w14:textId="77777777" w:rsidR="00AB5F77" w:rsidRPr="001D71BC" w:rsidRDefault="00AB5F77" w:rsidP="00241C62">
            <w:pPr>
              <w:widowControl w:val="0"/>
              <w:spacing w:after="0" w:line="218" w:lineRule="auto"/>
              <w:rPr>
                <w:rFonts w:ascii="Times New Roman" w:hAnsi="Times New Roman" w:cs="Times New Roman"/>
              </w:rPr>
            </w:pPr>
            <w:r w:rsidRPr="001D71BC">
              <w:rPr>
                <w:rFonts w:ascii="Times New Roman" w:hAnsi="Times New Roman" w:cs="Times New Roman"/>
                <w:color w:val="231E20"/>
              </w:rPr>
              <w:t>Физическая культура и основы безопасности жизнедеятельности</w:t>
            </w:r>
          </w:p>
        </w:tc>
        <w:tc>
          <w:tcPr>
            <w:tcW w:w="2659" w:type="dxa"/>
            <w:tcBorders>
              <w:top w:val="single" w:sz="4" w:space="0" w:color="auto"/>
              <w:left w:val="single" w:sz="4" w:space="0" w:color="auto"/>
              <w:bottom w:val="single" w:sz="4" w:space="0" w:color="auto"/>
              <w:right w:val="nil"/>
            </w:tcBorders>
            <w:shd w:val="clear" w:color="auto" w:fill="FFFFFF"/>
          </w:tcPr>
          <w:p w14:paraId="20E327EE" w14:textId="77777777" w:rsidR="00AB5F77" w:rsidRPr="001D71BC" w:rsidRDefault="00AB5F77" w:rsidP="00241C62">
            <w:pPr>
              <w:spacing w:line="218"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Физическая культура</w:t>
            </w:r>
          </w:p>
        </w:tc>
        <w:tc>
          <w:tcPr>
            <w:tcW w:w="792" w:type="dxa"/>
            <w:tcBorders>
              <w:top w:val="single" w:sz="4" w:space="0" w:color="auto"/>
              <w:left w:val="single" w:sz="4" w:space="0" w:color="auto"/>
              <w:bottom w:val="single" w:sz="4" w:space="0" w:color="auto"/>
              <w:right w:val="nil"/>
            </w:tcBorders>
            <w:shd w:val="clear" w:color="auto" w:fill="FFFFFF"/>
          </w:tcPr>
          <w:p w14:paraId="457F95E6"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tcPr>
          <w:p w14:paraId="4AA67A7C"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tcPr>
          <w:p w14:paraId="6FB5D065"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2" w:type="dxa"/>
            <w:tcBorders>
              <w:top w:val="single" w:sz="4" w:space="0" w:color="auto"/>
              <w:left w:val="single" w:sz="4" w:space="0" w:color="auto"/>
              <w:bottom w:val="single" w:sz="4" w:space="0" w:color="auto"/>
              <w:right w:val="nil"/>
            </w:tcBorders>
            <w:shd w:val="clear" w:color="auto" w:fill="FFFFFF"/>
          </w:tcPr>
          <w:p w14:paraId="2D089B5E"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797" w:type="dxa"/>
            <w:tcBorders>
              <w:top w:val="single" w:sz="4" w:space="0" w:color="auto"/>
              <w:left w:val="single" w:sz="4" w:space="0" w:color="auto"/>
              <w:bottom w:val="single" w:sz="4" w:space="0" w:color="auto"/>
              <w:right w:val="nil"/>
            </w:tcBorders>
            <w:shd w:val="clear" w:color="auto" w:fill="FFFFFF"/>
          </w:tcPr>
          <w:p w14:paraId="3E3D358C"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4D3C11E0"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10</w:t>
            </w:r>
          </w:p>
        </w:tc>
      </w:tr>
      <w:tr w:rsidR="00AB5F77" w:rsidRPr="001D71BC" w14:paraId="0934C8D6" w14:textId="77777777" w:rsidTr="00F77147">
        <w:trPr>
          <w:gridBefore w:val="1"/>
          <w:wBefore w:w="10" w:type="dxa"/>
          <w:trHeight w:hRule="exact" w:val="938"/>
        </w:trPr>
        <w:tc>
          <w:tcPr>
            <w:tcW w:w="2117" w:type="dxa"/>
            <w:vMerge/>
            <w:tcBorders>
              <w:top w:val="nil"/>
              <w:left w:val="single" w:sz="4" w:space="0" w:color="auto"/>
              <w:bottom w:val="single" w:sz="4" w:space="0" w:color="auto"/>
              <w:right w:val="nil"/>
            </w:tcBorders>
            <w:shd w:val="clear" w:color="auto" w:fill="FFFFFF"/>
          </w:tcPr>
          <w:p w14:paraId="0D8CA4FF" w14:textId="77777777" w:rsidR="00AB5F77" w:rsidRPr="001D71BC" w:rsidRDefault="00AB5F77" w:rsidP="00241C62">
            <w:pPr>
              <w:widowControl w:val="0"/>
              <w:spacing w:after="0" w:line="240" w:lineRule="auto"/>
              <w:rPr>
                <w:rFonts w:ascii="Times New Roman" w:hAnsi="Times New Roman" w:cs="Times New Roman"/>
              </w:rPr>
            </w:pPr>
          </w:p>
        </w:tc>
        <w:tc>
          <w:tcPr>
            <w:tcW w:w="2659" w:type="dxa"/>
            <w:tcBorders>
              <w:top w:val="single" w:sz="4" w:space="0" w:color="auto"/>
              <w:left w:val="single" w:sz="4" w:space="0" w:color="auto"/>
              <w:bottom w:val="single" w:sz="4" w:space="0" w:color="auto"/>
              <w:right w:val="nil"/>
            </w:tcBorders>
            <w:shd w:val="clear" w:color="auto" w:fill="FFFFFF"/>
          </w:tcPr>
          <w:p w14:paraId="67A285C1" w14:textId="77777777" w:rsidR="00AB5F77" w:rsidRPr="001D71BC" w:rsidRDefault="00AB5F77" w:rsidP="00241C62">
            <w:pP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Основы безопасности жизнедеятельности</w:t>
            </w:r>
          </w:p>
        </w:tc>
        <w:tc>
          <w:tcPr>
            <w:tcW w:w="792" w:type="dxa"/>
            <w:tcBorders>
              <w:top w:val="single" w:sz="4" w:space="0" w:color="auto"/>
              <w:left w:val="single" w:sz="4" w:space="0" w:color="auto"/>
              <w:bottom w:val="single" w:sz="4" w:space="0" w:color="auto"/>
              <w:right w:val="nil"/>
            </w:tcBorders>
            <w:shd w:val="clear" w:color="auto" w:fill="FFFFFF"/>
          </w:tcPr>
          <w:p w14:paraId="60F22304"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231E20"/>
                <w:lang w:eastAsia="ru-RU"/>
              </w:rPr>
            </w:pPr>
          </w:p>
        </w:tc>
        <w:tc>
          <w:tcPr>
            <w:tcW w:w="792" w:type="dxa"/>
            <w:tcBorders>
              <w:top w:val="single" w:sz="4" w:space="0" w:color="auto"/>
              <w:left w:val="single" w:sz="4" w:space="0" w:color="auto"/>
              <w:bottom w:val="single" w:sz="4" w:space="0" w:color="auto"/>
              <w:right w:val="nil"/>
            </w:tcBorders>
            <w:shd w:val="clear" w:color="auto" w:fill="FFFFFF"/>
          </w:tcPr>
          <w:p w14:paraId="44362B7E"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7" w:type="dxa"/>
            <w:tcBorders>
              <w:top w:val="single" w:sz="4" w:space="0" w:color="auto"/>
              <w:left w:val="single" w:sz="4" w:space="0" w:color="auto"/>
              <w:bottom w:val="single" w:sz="4" w:space="0" w:color="auto"/>
              <w:right w:val="nil"/>
            </w:tcBorders>
            <w:shd w:val="clear" w:color="auto" w:fill="FFFFFF"/>
          </w:tcPr>
          <w:p w14:paraId="6D2F4ED9"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792" w:type="dxa"/>
            <w:tcBorders>
              <w:top w:val="single" w:sz="4" w:space="0" w:color="auto"/>
              <w:left w:val="single" w:sz="4" w:space="0" w:color="auto"/>
              <w:bottom w:val="single" w:sz="4" w:space="0" w:color="auto"/>
              <w:right w:val="nil"/>
            </w:tcBorders>
            <w:shd w:val="clear" w:color="auto" w:fill="FFFFFF"/>
          </w:tcPr>
          <w:p w14:paraId="4AF0BF03"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797" w:type="dxa"/>
            <w:tcBorders>
              <w:top w:val="single" w:sz="4" w:space="0" w:color="auto"/>
              <w:left w:val="single" w:sz="4" w:space="0" w:color="auto"/>
              <w:bottom w:val="single" w:sz="4" w:space="0" w:color="auto"/>
              <w:right w:val="nil"/>
            </w:tcBorders>
            <w:shd w:val="clear" w:color="auto" w:fill="FFFFFF"/>
          </w:tcPr>
          <w:p w14:paraId="10DCAA63"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7C8158B3"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r>
      <w:tr w:rsidR="00AB5F77" w:rsidRPr="001D71BC" w14:paraId="4FAE4FFF" w14:textId="77777777" w:rsidTr="00241C62">
        <w:trPr>
          <w:trHeight w:hRule="exact" w:val="350"/>
        </w:trPr>
        <w:tc>
          <w:tcPr>
            <w:tcW w:w="4786" w:type="dxa"/>
            <w:gridSpan w:val="3"/>
            <w:tcBorders>
              <w:top w:val="single" w:sz="4" w:space="0" w:color="auto"/>
              <w:left w:val="single" w:sz="4" w:space="0" w:color="auto"/>
              <w:bottom w:val="nil"/>
              <w:right w:val="nil"/>
            </w:tcBorders>
            <w:shd w:val="clear" w:color="auto" w:fill="FFFFFF"/>
          </w:tcPr>
          <w:p w14:paraId="49096C52"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lastRenderedPageBreak/>
              <w:t>Итого</w:t>
            </w:r>
          </w:p>
        </w:tc>
        <w:tc>
          <w:tcPr>
            <w:tcW w:w="792" w:type="dxa"/>
            <w:tcBorders>
              <w:top w:val="single" w:sz="4" w:space="0" w:color="auto"/>
              <w:left w:val="single" w:sz="4" w:space="0" w:color="auto"/>
              <w:bottom w:val="nil"/>
              <w:right w:val="nil"/>
            </w:tcBorders>
            <w:shd w:val="clear" w:color="auto" w:fill="FFFFFF"/>
          </w:tcPr>
          <w:p w14:paraId="098D5092"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28</w:t>
            </w:r>
          </w:p>
        </w:tc>
        <w:tc>
          <w:tcPr>
            <w:tcW w:w="792" w:type="dxa"/>
            <w:tcBorders>
              <w:top w:val="single" w:sz="4" w:space="0" w:color="auto"/>
              <w:left w:val="single" w:sz="4" w:space="0" w:color="auto"/>
              <w:bottom w:val="nil"/>
              <w:right w:val="nil"/>
            </w:tcBorders>
            <w:shd w:val="clear" w:color="auto" w:fill="FFFFFF"/>
          </w:tcPr>
          <w:p w14:paraId="0D58AF2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30</w:t>
            </w:r>
          </w:p>
        </w:tc>
        <w:tc>
          <w:tcPr>
            <w:tcW w:w="797" w:type="dxa"/>
            <w:tcBorders>
              <w:top w:val="single" w:sz="4" w:space="0" w:color="auto"/>
              <w:left w:val="single" w:sz="4" w:space="0" w:color="auto"/>
              <w:bottom w:val="nil"/>
              <w:right w:val="nil"/>
            </w:tcBorders>
            <w:shd w:val="clear" w:color="auto" w:fill="FFFFFF"/>
          </w:tcPr>
          <w:p w14:paraId="1E445B43"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32</w:t>
            </w:r>
          </w:p>
        </w:tc>
        <w:tc>
          <w:tcPr>
            <w:tcW w:w="792" w:type="dxa"/>
            <w:tcBorders>
              <w:top w:val="single" w:sz="4" w:space="0" w:color="auto"/>
              <w:left w:val="single" w:sz="4" w:space="0" w:color="auto"/>
              <w:bottom w:val="nil"/>
              <w:right w:val="nil"/>
            </w:tcBorders>
            <w:shd w:val="clear" w:color="auto" w:fill="FFFFFF"/>
          </w:tcPr>
          <w:p w14:paraId="3F6DE8F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33</w:t>
            </w:r>
          </w:p>
        </w:tc>
        <w:tc>
          <w:tcPr>
            <w:tcW w:w="797" w:type="dxa"/>
            <w:tcBorders>
              <w:top w:val="single" w:sz="4" w:space="0" w:color="auto"/>
              <w:left w:val="single" w:sz="4" w:space="0" w:color="auto"/>
              <w:bottom w:val="nil"/>
              <w:right w:val="nil"/>
            </w:tcBorders>
            <w:shd w:val="clear" w:color="auto" w:fill="FFFFFF"/>
          </w:tcPr>
          <w:p w14:paraId="76900EF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802" w:type="dxa"/>
            <w:tcBorders>
              <w:top w:val="single" w:sz="4" w:space="0" w:color="auto"/>
              <w:left w:val="single" w:sz="4" w:space="0" w:color="auto"/>
              <w:bottom w:val="nil"/>
              <w:right w:val="single" w:sz="4" w:space="0" w:color="auto"/>
            </w:tcBorders>
            <w:shd w:val="clear" w:color="auto" w:fill="FFFFFF"/>
          </w:tcPr>
          <w:p w14:paraId="0F9B30D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157</w:t>
            </w:r>
          </w:p>
        </w:tc>
      </w:tr>
      <w:tr w:rsidR="00AB5F77" w:rsidRPr="001D71BC" w14:paraId="694278A1" w14:textId="77777777" w:rsidTr="00241C62">
        <w:trPr>
          <w:trHeight w:hRule="exact" w:val="547"/>
        </w:trPr>
        <w:tc>
          <w:tcPr>
            <w:tcW w:w="4786" w:type="dxa"/>
            <w:gridSpan w:val="3"/>
            <w:tcBorders>
              <w:top w:val="single" w:sz="4" w:space="0" w:color="auto"/>
              <w:left w:val="single" w:sz="4" w:space="0" w:color="auto"/>
              <w:bottom w:val="nil"/>
              <w:right w:val="nil"/>
            </w:tcBorders>
            <w:shd w:val="clear" w:color="auto" w:fill="FFFFFF"/>
          </w:tcPr>
          <w:p w14:paraId="6D3FCEF0" w14:textId="77777777" w:rsidR="00AB5F77" w:rsidRPr="001D71BC" w:rsidRDefault="00AB5F77" w:rsidP="00241C62">
            <w:pPr>
              <w:widowControl w:val="0"/>
              <w:spacing w:after="0" w:line="218" w:lineRule="auto"/>
              <w:rPr>
                <w:rFonts w:ascii="Times New Roman" w:hAnsi="Times New Roman" w:cs="Times New Roman"/>
              </w:rPr>
            </w:pPr>
            <w:r w:rsidRPr="001D71BC">
              <w:rPr>
                <w:rFonts w:ascii="Times New Roman" w:hAnsi="Times New Roman" w:cs="Times New Roman"/>
                <w:color w:val="231E20"/>
              </w:rPr>
              <w:t>Часть, формируемая участниками образовательных отношений</w:t>
            </w:r>
          </w:p>
        </w:tc>
        <w:tc>
          <w:tcPr>
            <w:tcW w:w="792" w:type="dxa"/>
            <w:tcBorders>
              <w:top w:val="single" w:sz="4" w:space="0" w:color="auto"/>
              <w:left w:val="single" w:sz="4" w:space="0" w:color="auto"/>
              <w:bottom w:val="nil"/>
              <w:right w:val="nil"/>
            </w:tcBorders>
            <w:shd w:val="clear" w:color="auto" w:fill="FFFFFF"/>
          </w:tcPr>
          <w:p w14:paraId="43F2BD3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w:t>
            </w:r>
          </w:p>
        </w:tc>
        <w:tc>
          <w:tcPr>
            <w:tcW w:w="792" w:type="dxa"/>
            <w:tcBorders>
              <w:top w:val="single" w:sz="4" w:space="0" w:color="auto"/>
              <w:left w:val="single" w:sz="4" w:space="0" w:color="auto"/>
              <w:bottom w:val="nil"/>
              <w:right w:val="nil"/>
            </w:tcBorders>
            <w:shd w:val="clear" w:color="auto" w:fill="FFFFFF"/>
          </w:tcPr>
          <w:p w14:paraId="52516302"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w:t>
            </w:r>
          </w:p>
        </w:tc>
        <w:tc>
          <w:tcPr>
            <w:tcW w:w="797" w:type="dxa"/>
            <w:tcBorders>
              <w:top w:val="single" w:sz="4" w:space="0" w:color="auto"/>
              <w:left w:val="single" w:sz="4" w:space="0" w:color="auto"/>
              <w:bottom w:val="nil"/>
              <w:right w:val="nil"/>
            </w:tcBorders>
            <w:shd w:val="clear" w:color="auto" w:fill="FFFFFF"/>
          </w:tcPr>
          <w:p w14:paraId="17502BE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w:t>
            </w:r>
          </w:p>
        </w:tc>
        <w:tc>
          <w:tcPr>
            <w:tcW w:w="792" w:type="dxa"/>
            <w:tcBorders>
              <w:top w:val="single" w:sz="4" w:space="0" w:color="auto"/>
              <w:left w:val="single" w:sz="4" w:space="0" w:color="auto"/>
              <w:bottom w:val="nil"/>
              <w:right w:val="nil"/>
            </w:tcBorders>
            <w:shd w:val="clear" w:color="auto" w:fill="FFFFFF"/>
          </w:tcPr>
          <w:p w14:paraId="79B01CA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w:t>
            </w:r>
          </w:p>
        </w:tc>
        <w:tc>
          <w:tcPr>
            <w:tcW w:w="797" w:type="dxa"/>
            <w:tcBorders>
              <w:top w:val="single" w:sz="4" w:space="0" w:color="auto"/>
              <w:left w:val="single" w:sz="4" w:space="0" w:color="auto"/>
              <w:bottom w:val="nil"/>
              <w:right w:val="nil"/>
            </w:tcBorders>
            <w:shd w:val="clear" w:color="auto" w:fill="FFFFFF"/>
          </w:tcPr>
          <w:p w14:paraId="7447D1D6"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2</w:t>
            </w:r>
          </w:p>
        </w:tc>
        <w:tc>
          <w:tcPr>
            <w:tcW w:w="802" w:type="dxa"/>
            <w:tcBorders>
              <w:top w:val="single" w:sz="4" w:space="0" w:color="auto"/>
              <w:left w:val="single" w:sz="4" w:space="0" w:color="auto"/>
              <w:bottom w:val="nil"/>
              <w:right w:val="single" w:sz="4" w:space="0" w:color="auto"/>
            </w:tcBorders>
            <w:shd w:val="clear" w:color="auto" w:fill="FFFFFF"/>
          </w:tcPr>
          <w:p w14:paraId="0249EE2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6</w:t>
            </w:r>
          </w:p>
        </w:tc>
      </w:tr>
      <w:tr w:rsidR="00AB5F77" w:rsidRPr="001D71BC" w14:paraId="07B85575" w14:textId="77777777" w:rsidTr="00241C62">
        <w:trPr>
          <w:trHeight w:hRule="exact" w:val="350"/>
        </w:trPr>
        <w:tc>
          <w:tcPr>
            <w:tcW w:w="4786" w:type="dxa"/>
            <w:gridSpan w:val="3"/>
            <w:tcBorders>
              <w:top w:val="single" w:sz="4" w:space="0" w:color="auto"/>
              <w:left w:val="single" w:sz="4" w:space="0" w:color="auto"/>
              <w:bottom w:val="nil"/>
              <w:right w:val="nil"/>
            </w:tcBorders>
            <w:shd w:val="clear" w:color="auto" w:fill="FFFFFF"/>
          </w:tcPr>
          <w:p w14:paraId="361A9B3F"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Учебные недели</w:t>
            </w:r>
          </w:p>
        </w:tc>
        <w:tc>
          <w:tcPr>
            <w:tcW w:w="792" w:type="dxa"/>
            <w:tcBorders>
              <w:top w:val="single" w:sz="4" w:space="0" w:color="auto"/>
              <w:left w:val="single" w:sz="4" w:space="0" w:color="auto"/>
              <w:bottom w:val="nil"/>
              <w:right w:val="nil"/>
            </w:tcBorders>
            <w:shd w:val="clear" w:color="auto" w:fill="FFFFFF"/>
          </w:tcPr>
          <w:p w14:paraId="35C299C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792" w:type="dxa"/>
            <w:tcBorders>
              <w:top w:val="single" w:sz="4" w:space="0" w:color="auto"/>
              <w:left w:val="single" w:sz="4" w:space="0" w:color="auto"/>
              <w:bottom w:val="nil"/>
              <w:right w:val="nil"/>
            </w:tcBorders>
            <w:shd w:val="clear" w:color="auto" w:fill="FFFFFF"/>
          </w:tcPr>
          <w:p w14:paraId="0593261E"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797" w:type="dxa"/>
            <w:tcBorders>
              <w:top w:val="single" w:sz="4" w:space="0" w:color="auto"/>
              <w:left w:val="single" w:sz="4" w:space="0" w:color="auto"/>
              <w:bottom w:val="nil"/>
              <w:right w:val="nil"/>
            </w:tcBorders>
            <w:shd w:val="clear" w:color="auto" w:fill="FFFFFF"/>
          </w:tcPr>
          <w:p w14:paraId="7929FBC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792" w:type="dxa"/>
            <w:tcBorders>
              <w:top w:val="single" w:sz="4" w:space="0" w:color="auto"/>
              <w:left w:val="single" w:sz="4" w:space="0" w:color="auto"/>
              <w:bottom w:val="nil"/>
              <w:right w:val="nil"/>
            </w:tcBorders>
            <w:shd w:val="clear" w:color="auto" w:fill="FFFFFF"/>
          </w:tcPr>
          <w:p w14:paraId="5AADDC6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797" w:type="dxa"/>
            <w:tcBorders>
              <w:top w:val="single" w:sz="4" w:space="0" w:color="auto"/>
              <w:left w:val="single" w:sz="4" w:space="0" w:color="auto"/>
              <w:bottom w:val="nil"/>
              <w:right w:val="nil"/>
            </w:tcBorders>
            <w:shd w:val="clear" w:color="auto" w:fill="FFFFFF"/>
          </w:tcPr>
          <w:p w14:paraId="5AEE7CFE" w14:textId="77777777" w:rsidR="00AB5F77" w:rsidRPr="001D71BC" w:rsidRDefault="00AB5F77" w:rsidP="00241C62">
            <w:pPr>
              <w:widowControl w:val="0"/>
              <w:spacing w:after="0" w:line="240" w:lineRule="auto"/>
              <w:ind w:firstLine="280"/>
              <w:jc w:val="center"/>
              <w:rPr>
                <w:rFonts w:ascii="Times New Roman" w:hAnsi="Times New Roman" w:cs="Times New Roman"/>
              </w:rPr>
            </w:pPr>
            <w:r w:rsidRPr="001D71BC">
              <w:rPr>
                <w:rFonts w:ascii="Times New Roman" w:hAnsi="Times New Roman" w:cs="Times New Roman"/>
                <w:color w:val="231E20"/>
              </w:rPr>
              <w:t>34</w:t>
            </w:r>
          </w:p>
        </w:tc>
        <w:tc>
          <w:tcPr>
            <w:tcW w:w="802" w:type="dxa"/>
            <w:tcBorders>
              <w:top w:val="single" w:sz="4" w:space="0" w:color="auto"/>
              <w:left w:val="single" w:sz="4" w:space="0" w:color="auto"/>
              <w:bottom w:val="nil"/>
              <w:right w:val="single" w:sz="4" w:space="0" w:color="auto"/>
            </w:tcBorders>
            <w:shd w:val="clear" w:color="auto" w:fill="FFFFFF"/>
          </w:tcPr>
          <w:p w14:paraId="0A3E00FB"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r>
      <w:tr w:rsidR="00AB5F77" w:rsidRPr="001D71BC" w14:paraId="6809B23B" w14:textId="77777777" w:rsidTr="00241C62">
        <w:trPr>
          <w:trHeight w:hRule="exact" w:val="350"/>
        </w:trPr>
        <w:tc>
          <w:tcPr>
            <w:tcW w:w="4786" w:type="dxa"/>
            <w:gridSpan w:val="3"/>
            <w:tcBorders>
              <w:top w:val="single" w:sz="4" w:space="0" w:color="auto"/>
              <w:left w:val="single" w:sz="4" w:space="0" w:color="auto"/>
              <w:bottom w:val="nil"/>
              <w:right w:val="nil"/>
            </w:tcBorders>
            <w:shd w:val="clear" w:color="auto" w:fill="FFFFFF"/>
          </w:tcPr>
          <w:p w14:paraId="45B32CCA"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Всего часов</w:t>
            </w:r>
          </w:p>
        </w:tc>
        <w:tc>
          <w:tcPr>
            <w:tcW w:w="792" w:type="dxa"/>
            <w:tcBorders>
              <w:top w:val="single" w:sz="4" w:space="0" w:color="auto"/>
              <w:left w:val="single" w:sz="4" w:space="0" w:color="auto"/>
              <w:bottom w:val="nil"/>
              <w:right w:val="nil"/>
            </w:tcBorders>
            <w:shd w:val="clear" w:color="auto" w:fill="FFFFFF"/>
          </w:tcPr>
          <w:p w14:paraId="05CA1F92"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986</w:t>
            </w:r>
          </w:p>
        </w:tc>
        <w:tc>
          <w:tcPr>
            <w:tcW w:w="792" w:type="dxa"/>
            <w:tcBorders>
              <w:top w:val="single" w:sz="4" w:space="0" w:color="auto"/>
              <w:left w:val="single" w:sz="4" w:space="0" w:color="auto"/>
              <w:bottom w:val="nil"/>
              <w:right w:val="nil"/>
            </w:tcBorders>
            <w:shd w:val="clear" w:color="auto" w:fill="FFFFFF"/>
          </w:tcPr>
          <w:p w14:paraId="3629E3E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1054</w:t>
            </w:r>
          </w:p>
        </w:tc>
        <w:tc>
          <w:tcPr>
            <w:tcW w:w="797" w:type="dxa"/>
            <w:tcBorders>
              <w:top w:val="single" w:sz="4" w:space="0" w:color="auto"/>
              <w:left w:val="single" w:sz="4" w:space="0" w:color="auto"/>
              <w:bottom w:val="nil"/>
              <w:right w:val="nil"/>
            </w:tcBorders>
            <w:shd w:val="clear" w:color="auto" w:fill="FFFFFF"/>
          </w:tcPr>
          <w:p w14:paraId="0017FF4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1122</w:t>
            </w:r>
          </w:p>
        </w:tc>
        <w:tc>
          <w:tcPr>
            <w:tcW w:w="792" w:type="dxa"/>
            <w:tcBorders>
              <w:top w:val="single" w:sz="4" w:space="0" w:color="auto"/>
              <w:left w:val="single" w:sz="4" w:space="0" w:color="auto"/>
              <w:bottom w:val="nil"/>
              <w:right w:val="nil"/>
            </w:tcBorders>
            <w:shd w:val="clear" w:color="auto" w:fill="FFFFFF"/>
          </w:tcPr>
          <w:p w14:paraId="33A9777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1156</w:t>
            </w:r>
          </w:p>
        </w:tc>
        <w:tc>
          <w:tcPr>
            <w:tcW w:w="797" w:type="dxa"/>
            <w:tcBorders>
              <w:top w:val="single" w:sz="4" w:space="0" w:color="auto"/>
              <w:left w:val="single" w:sz="4" w:space="0" w:color="auto"/>
              <w:bottom w:val="nil"/>
              <w:right w:val="nil"/>
            </w:tcBorders>
            <w:shd w:val="clear" w:color="auto" w:fill="FFFFFF"/>
          </w:tcPr>
          <w:p w14:paraId="075942A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1224</w:t>
            </w:r>
          </w:p>
        </w:tc>
        <w:tc>
          <w:tcPr>
            <w:tcW w:w="802" w:type="dxa"/>
            <w:tcBorders>
              <w:top w:val="single" w:sz="4" w:space="0" w:color="auto"/>
              <w:left w:val="single" w:sz="4" w:space="0" w:color="auto"/>
              <w:bottom w:val="nil"/>
              <w:right w:val="single" w:sz="4" w:space="0" w:color="auto"/>
            </w:tcBorders>
            <w:shd w:val="clear" w:color="auto" w:fill="FFFFFF"/>
          </w:tcPr>
          <w:p w14:paraId="065E3AF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5542</w:t>
            </w:r>
          </w:p>
        </w:tc>
      </w:tr>
      <w:tr w:rsidR="00AB5F77" w:rsidRPr="001D71BC" w14:paraId="1C52B628" w14:textId="77777777" w:rsidTr="00241C62">
        <w:trPr>
          <w:trHeight w:hRule="exact" w:val="547"/>
        </w:trPr>
        <w:tc>
          <w:tcPr>
            <w:tcW w:w="4786" w:type="dxa"/>
            <w:gridSpan w:val="3"/>
            <w:tcBorders>
              <w:top w:val="single" w:sz="4" w:space="0" w:color="auto"/>
              <w:left w:val="single" w:sz="4" w:space="0" w:color="auto"/>
              <w:bottom w:val="nil"/>
              <w:right w:val="nil"/>
            </w:tcBorders>
            <w:shd w:val="clear" w:color="auto" w:fill="FFFFFF"/>
          </w:tcPr>
          <w:p w14:paraId="570775B9" w14:textId="560697A6" w:rsidR="00AB5F77" w:rsidRPr="001D71BC" w:rsidRDefault="00AB5F77" w:rsidP="00241C62">
            <w:pPr>
              <w:widowControl w:val="0"/>
              <w:spacing w:after="0" w:line="218" w:lineRule="auto"/>
              <w:rPr>
                <w:rFonts w:ascii="Times New Roman" w:hAnsi="Times New Roman" w:cs="Times New Roman"/>
              </w:rPr>
            </w:pPr>
            <w:r w:rsidRPr="001D71BC">
              <w:rPr>
                <w:rFonts w:ascii="Times New Roman" w:hAnsi="Times New Roman" w:cs="Times New Roman"/>
                <w:color w:val="231E20"/>
              </w:rPr>
              <w:t>Рекомендуемая недельная нагрузка (при 6-дневной неделе)</w:t>
            </w:r>
          </w:p>
        </w:tc>
        <w:tc>
          <w:tcPr>
            <w:tcW w:w="792" w:type="dxa"/>
            <w:tcBorders>
              <w:top w:val="single" w:sz="4" w:space="0" w:color="auto"/>
              <w:left w:val="single" w:sz="4" w:space="0" w:color="auto"/>
              <w:bottom w:val="nil"/>
              <w:right w:val="nil"/>
            </w:tcBorders>
            <w:shd w:val="clear" w:color="auto" w:fill="FFFFFF"/>
          </w:tcPr>
          <w:p w14:paraId="543C1073"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29</w:t>
            </w:r>
          </w:p>
        </w:tc>
        <w:tc>
          <w:tcPr>
            <w:tcW w:w="792" w:type="dxa"/>
            <w:tcBorders>
              <w:top w:val="single" w:sz="4" w:space="0" w:color="auto"/>
              <w:left w:val="single" w:sz="4" w:space="0" w:color="auto"/>
              <w:bottom w:val="nil"/>
              <w:right w:val="nil"/>
            </w:tcBorders>
            <w:shd w:val="clear" w:color="auto" w:fill="FFFFFF"/>
          </w:tcPr>
          <w:p w14:paraId="1F4FE83E"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31</w:t>
            </w:r>
          </w:p>
        </w:tc>
        <w:tc>
          <w:tcPr>
            <w:tcW w:w="797" w:type="dxa"/>
            <w:tcBorders>
              <w:top w:val="single" w:sz="4" w:space="0" w:color="auto"/>
              <w:left w:val="single" w:sz="4" w:space="0" w:color="auto"/>
              <w:bottom w:val="nil"/>
              <w:right w:val="nil"/>
            </w:tcBorders>
            <w:shd w:val="clear" w:color="auto" w:fill="FFFFFF"/>
          </w:tcPr>
          <w:p w14:paraId="578D4B8B"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33</w:t>
            </w:r>
          </w:p>
        </w:tc>
        <w:tc>
          <w:tcPr>
            <w:tcW w:w="792" w:type="dxa"/>
            <w:tcBorders>
              <w:top w:val="single" w:sz="4" w:space="0" w:color="auto"/>
              <w:left w:val="single" w:sz="4" w:space="0" w:color="auto"/>
              <w:bottom w:val="nil"/>
              <w:right w:val="nil"/>
            </w:tcBorders>
            <w:shd w:val="clear" w:color="auto" w:fill="FFFFFF"/>
          </w:tcPr>
          <w:p w14:paraId="6297F61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797" w:type="dxa"/>
            <w:tcBorders>
              <w:top w:val="single" w:sz="4" w:space="0" w:color="auto"/>
              <w:left w:val="single" w:sz="4" w:space="0" w:color="auto"/>
              <w:bottom w:val="nil"/>
              <w:right w:val="nil"/>
            </w:tcBorders>
            <w:shd w:val="clear" w:color="auto" w:fill="FFFFFF"/>
          </w:tcPr>
          <w:p w14:paraId="7AC91EC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36</w:t>
            </w:r>
          </w:p>
        </w:tc>
        <w:tc>
          <w:tcPr>
            <w:tcW w:w="802" w:type="dxa"/>
            <w:tcBorders>
              <w:top w:val="single" w:sz="4" w:space="0" w:color="auto"/>
              <w:left w:val="single" w:sz="4" w:space="0" w:color="auto"/>
              <w:bottom w:val="nil"/>
              <w:right w:val="single" w:sz="4" w:space="0" w:color="auto"/>
            </w:tcBorders>
            <w:shd w:val="clear" w:color="auto" w:fill="FFFFFF"/>
          </w:tcPr>
          <w:p w14:paraId="10AEC89C"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163</w:t>
            </w:r>
          </w:p>
        </w:tc>
      </w:tr>
      <w:tr w:rsidR="00AB5F77" w:rsidRPr="001D71BC" w14:paraId="7301587E" w14:textId="77777777" w:rsidTr="00241C62">
        <w:trPr>
          <w:trHeight w:hRule="exact" w:val="758"/>
        </w:trPr>
        <w:tc>
          <w:tcPr>
            <w:tcW w:w="4786" w:type="dxa"/>
            <w:gridSpan w:val="3"/>
            <w:tcBorders>
              <w:top w:val="single" w:sz="4" w:space="0" w:color="auto"/>
              <w:left w:val="single" w:sz="4" w:space="0" w:color="auto"/>
              <w:bottom w:val="single" w:sz="4" w:space="0" w:color="auto"/>
              <w:right w:val="nil"/>
            </w:tcBorders>
            <w:shd w:val="clear" w:color="auto" w:fill="FFFFFF"/>
          </w:tcPr>
          <w:p w14:paraId="2C22D9D3" w14:textId="77777777" w:rsidR="00AB5F77" w:rsidRPr="001D71BC" w:rsidRDefault="00AB5F77" w:rsidP="00241C62">
            <w:pPr>
              <w:widowControl w:val="0"/>
              <w:spacing w:after="0" w:line="221" w:lineRule="auto"/>
              <w:rPr>
                <w:rFonts w:ascii="Times New Roman" w:hAnsi="Times New Roman" w:cs="Times New Roman"/>
              </w:rPr>
            </w:pPr>
            <w:r w:rsidRPr="001D71BC">
              <w:rPr>
                <w:rFonts w:ascii="Times New Roman" w:hAnsi="Times New Roman" w:cs="Times New Roman"/>
                <w:color w:val="231E20"/>
              </w:rPr>
              <w:t>Максимально допустимая недельная нагрузка (при 6-дневной неделе) в соответствии с действующими санитарными правилами и нормами</w:t>
            </w:r>
          </w:p>
        </w:tc>
        <w:tc>
          <w:tcPr>
            <w:tcW w:w="792" w:type="dxa"/>
            <w:tcBorders>
              <w:top w:val="single" w:sz="4" w:space="0" w:color="auto"/>
              <w:left w:val="single" w:sz="4" w:space="0" w:color="auto"/>
              <w:bottom w:val="single" w:sz="4" w:space="0" w:color="auto"/>
              <w:right w:val="nil"/>
            </w:tcBorders>
            <w:shd w:val="clear" w:color="auto" w:fill="FFFFFF"/>
          </w:tcPr>
          <w:p w14:paraId="500B3D7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32</w:t>
            </w:r>
          </w:p>
        </w:tc>
        <w:tc>
          <w:tcPr>
            <w:tcW w:w="792" w:type="dxa"/>
            <w:tcBorders>
              <w:top w:val="single" w:sz="4" w:space="0" w:color="auto"/>
              <w:left w:val="single" w:sz="4" w:space="0" w:color="auto"/>
              <w:bottom w:val="single" w:sz="4" w:space="0" w:color="auto"/>
              <w:right w:val="nil"/>
            </w:tcBorders>
            <w:shd w:val="clear" w:color="auto" w:fill="FFFFFF"/>
          </w:tcPr>
          <w:p w14:paraId="5A41881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33</w:t>
            </w:r>
          </w:p>
        </w:tc>
        <w:tc>
          <w:tcPr>
            <w:tcW w:w="797" w:type="dxa"/>
            <w:tcBorders>
              <w:top w:val="single" w:sz="4" w:space="0" w:color="auto"/>
              <w:left w:val="single" w:sz="4" w:space="0" w:color="auto"/>
              <w:bottom w:val="single" w:sz="4" w:space="0" w:color="auto"/>
              <w:right w:val="nil"/>
            </w:tcBorders>
            <w:shd w:val="clear" w:color="auto" w:fill="FFFFFF"/>
          </w:tcPr>
          <w:p w14:paraId="1F0FE63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35</w:t>
            </w:r>
          </w:p>
        </w:tc>
        <w:tc>
          <w:tcPr>
            <w:tcW w:w="792" w:type="dxa"/>
            <w:tcBorders>
              <w:top w:val="single" w:sz="4" w:space="0" w:color="auto"/>
              <w:left w:val="single" w:sz="4" w:space="0" w:color="auto"/>
              <w:bottom w:val="single" w:sz="4" w:space="0" w:color="auto"/>
              <w:right w:val="nil"/>
            </w:tcBorders>
            <w:shd w:val="clear" w:color="auto" w:fill="FFFFFF"/>
          </w:tcPr>
          <w:p w14:paraId="3FFF23AB"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36</w:t>
            </w:r>
          </w:p>
        </w:tc>
        <w:tc>
          <w:tcPr>
            <w:tcW w:w="797" w:type="dxa"/>
            <w:tcBorders>
              <w:top w:val="single" w:sz="4" w:space="0" w:color="auto"/>
              <w:left w:val="single" w:sz="4" w:space="0" w:color="auto"/>
              <w:bottom w:val="single" w:sz="4" w:space="0" w:color="auto"/>
              <w:right w:val="nil"/>
            </w:tcBorders>
            <w:shd w:val="clear" w:color="auto" w:fill="FFFFFF"/>
          </w:tcPr>
          <w:p w14:paraId="3A083B9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36</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68E34CAC"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172</w:t>
            </w:r>
          </w:p>
        </w:tc>
      </w:tr>
    </w:tbl>
    <w:p w14:paraId="15ACDD33" w14:textId="77777777" w:rsidR="00AB5F77" w:rsidRDefault="00AB5F77" w:rsidP="00AB5F77">
      <w:pPr>
        <w:rPr>
          <w:rFonts w:ascii="Times New Roman" w:hAnsi="Times New Roman" w:cs="Times New Roman"/>
        </w:rPr>
      </w:pPr>
    </w:p>
    <w:p w14:paraId="23AEB815" w14:textId="77777777" w:rsidR="00AB5F77" w:rsidRPr="001D71BC" w:rsidRDefault="00AB5F77" w:rsidP="00AB5F77">
      <w:pPr>
        <w:rPr>
          <w:rFonts w:ascii="Times New Roman" w:hAnsi="Times New Roman" w:cs="Times New Roman"/>
        </w:rPr>
      </w:pPr>
    </w:p>
    <w:p w14:paraId="00D8CD35" w14:textId="77777777" w:rsidR="00AB5F77" w:rsidRPr="001D71BC" w:rsidRDefault="00AB5F77" w:rsidP="00AB5F77">
      <w:pPr>
        <w:rPr>
          <w:rFonts w:ascii="Times New Roman" w:hAnsi="Times New Roman" w:cs="Times New Roman"/>
        </w:rPr>
      </w:pPr>
      <w:r w:rsidRPr="001D71BC">
        <w:rPr>
          <w:rFonts w:ascii="Times New Roman" w:hAnsi="Times New Roman" w:cs="Times New Roman"/>
        </w:rPr>
        <w:t>Вариант 5</w:t>
      </w:r>
    </w:p>
    <w:tbl>
      <w:tblPr>
        <w:tblW w:w="9351" w:type="dxa"/>
        <w:tblLayout w:type="fixed"/>
        <w:tblCellMar>
          <w:left w:w="0" w:type="dxa"/>
          <w:right w:w="0" w:type="dxa"/>
        </w:tblCellMar>
        <w:tblLook w:val="0000" w:firstRow="0" w:lastRow="0" w:firstColumn="0" w:lastColumn="0" w:noHBand="0" w:noVBand="0"/>
      </w:tblPr>
      <w:tblGrid>
        <w:gridCol w:w="11"/>
        <w:gridCol w:w="2252"/>
        <w:gridCol w:w="2835"/>
        <w:gridCol w:w="676"/>
        <w:gridCol w:w="681"/>
        <w:gridCol w:w="769"/>
        <w:gridCol w:w="709"/>
        <w:gridCol w:w="709"/>
        <w:gridCol w:w="709"/>
      </w:tblGrid>
      <w:tr w:rsidR="00AB5F77" w:rsidRPr="001D71BC" w14:paraId="5D8F6524" w14:textId="77777777" w:rsidTr="00241C62">
        <w:trPr>
          <w:gridBefore w:val="1"/>
          <w:wBefore w:w="11" w:type="dxa"/>
          <w:trHeight w:hRule="exact" w:val="432"/>
        </w:trPr>
        <w:tc>
          <w:tcPr>
            <w:tcW w:w="2252" w:type="dxa"/>
            <w:vMerge w:val="restart"/>
            <w:tcBorders>
              <w:top w:val="single" w:sz="4" w:space="0" w:color="auto"/>
              <w:left w:val="single" w:sz="4" w:space="0" w:color="auto"/>
              <w:bottom w:val="nil"/>
              <w:right w:val="nil"/>
            </w:tcBorders>
            <w:shd w:val="clear" w:color="auto" w:fill="FFFFFF"/>
          </w:tcPr>
          <w:p w14:paraId="184519FC"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b/>
                <w:bCs/>
                <w:color w:val="000000"/>
                <w:lang w:eastAsia="ru-RU"/>
              </w:rPr>
              <w:t>Предметные области</w:t>
            </w:r>
          </w:p>
        </w:tc>
        <w:tc>
          <w:tcPr>
            <w:tcW w:w="2835" w:type="dxa"/>
            <w:vMerge w:val="restart"/>
            <w:tcBorders>
              <w:top w:val="single" w:sz="4" w:space="0" w:color="auto"/>
              <w:left w:val="single" w:sz="4" w:space="0" w:color="auto"/>
              <w:bottom w:val="nil"/>
              <w:right w:val="nil"/>
            </w:tcBorders>
            <w:shd w:val="clear" w:color="auto" w:fill="FFFFFF"/>
          </w:tcPr>
          <w:p w14:paraId="2E02A713" w14:textId="219BE5C2" w:rsidR="00AB5F77" w:rsidRPr="001D71BC" w:rsidRDefault="009111AF" w:rsidP="00241C62">
            <w:pPr>
              <w:widowControl w:val="0"/>
              <w:spacing w:after="0" w:line="223"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noProof/>
                <w:color w:val="231E20"/>
                <w:lang w:eastAsia="ru-RU"/>
              </w:rPr>
              <mc:AlternateContent>
                <mc:Choice Requires="wps">
                  <w:drawing>
                    <wp:anchor distT="0" distB="0" distL="114300" distR="114300" simplePos="0" relativeHeight="251663360" behindDoc="0" locked="0" layoutInCell="1" allowOverlap="1" wp14:anchorId="4B5A221A" wp14:editId="13403773">
                      <wp:simplePos x="0" y="0"/>
                      <wp:positionH relativeFrom="column">
                        <wp:posOffset>-27940</wp:posOffset>
                      </wp:positionH>
                      <wp:positionV relativeFrom="paragraph">
                        <wp:posOffset>8255</wp:posOffset>
                      </wp:positionV>
                      <wp:extent cx="1790700" cy="49530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90700" cy="495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C63644F" id="Прямая соединительная линия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65pt" to="138.8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" strokecolor="windowText" strokeweight=".5pt">
                      <v:stroke joinstyle="miter"/>
                      <o:lock v:ext="edit" shapetype="f"/>
                    </v:line>
                  </w:pict>
                </mc:Fallback>
              </mc:AlternateContent>
            </w:r>
            <w:r w:rsidR="00AB5F77" w:rsidRPr="001D71BC">
              <w:rPr>
                <w:rFonts w:ascii="Times New Roman" w:eastAsia="Times New Roman" w:hAnsi="Times New Roman" w:cs="Times New Roman"/>
                <w:b/>
                <w:bCs/>
                <w:color w:val="000000"/>
                <w:lang w:eastAsia="ru-RU"/>
              </w:rPr>
              <w:t xml:space="preserve">Учебные предметы, </w:t>
            </w:r>
          </w:p>
          <w:p w14:paraId="36D050AB" w14:textId="77777777" w:rsidR="00AB5F77" w:rsidRPr="001D71BC" w:rsidRDefault="00AB5F77" w:rsidP="00241C62">
            <w:pPr>
              <w:widowControl w:val="0"/>
              <w:spacing w:after="0" w:line="223" w:lineRule="auto"/>
              <w:rPr>
                <w:rFonts w:ascii="Times New Roman" w:eastAsia="Times New Roman" w:hAnsi="Times New Roman" w:cs="Times New Roman"/>
                <w:b/>
                <w:bCs/>
                <w:color w:val="000000"/>
                <w:lang w:eastAsia="ru-RU"/>
              </w:rPr>
            </w:pPr>
            <w:r w:rsidRPr="001D71BC">
              <w:rPr>
                <w:rFonts w:ascii="Times New Roman" w:eastAsia="Times New Roman" w:hAnsi="Times New Roman" w:cs="Times New Roman"/>
                <w:b/>
                <w:bCs/>
                <w:color w:val="000000"/>
                <w:lang w:eastAsia="ru-RU"/>
              </w:rPr>
              <w:t>курсы</w:t>
            </w:r>
          </w:p>
          <w:p w14:paraId="70B37A43" w14:textId="77777777" w:rsidR="00AB5F77" w:rsidRPr="001D71BC" w:rsidRDefault="00AB5F77" w:rsidP="00241C62">
            <w:pPr>
              <w:widowControl w:val="0"/>
              <w:spacing w:after="0" w:line="223" w:lineRule="auto"/>
              <w:jc w:val="right"/>
              <w:rPr>
                <w:rFonts w:ascii="Times New Roman" w:eastAsia="Times New Roman" w:hAnsi="Times New Roman" w:cs="Times New Roman"/>
                <w:lang w:eastAsia="ru-RU"/>
              </w:rPr>
            </w:pPr>
            <w:r w:rsidRPr="001D71BC">
              <w:rPr>
                <w:rFonts w:ascii="Times New Roman" w:eastAsia="Times New Roman" w:hAnsi="Times New Roman" w:cs="Times New Roman"/>
                <w:b/>
                <w:bCs/>
                <w:color w:val="000000"/>
                <w:lang w:eastAsia="ru-RU"/>
              </w:rPr>
              <w:t>Классы</w:t>
            </w:r>
          </w:p>
        </w:tc>
        <w:tc>
          <w:tcPr>
            <w:tcW w:w="4253" w:type="dxa"/>
            <w:gridSpan w:val="6"/>
            <w:tcBorders>
              <w:top w:val="single" w:sz="4" w:space="0" w:color="auto"/>
              <w:left w:val="single" w:sz="4" w:space="0" w:color="auto"/>
              <w:bottom w:val="nil"/>
              <w:right w:val="single" w:sz="4" w:space="0" w:color="auto"/>
            </w:tcBorders>
            <w:shd w:val="clear" w:color="auto" w:fill="FFFFFF"/>
          </w:tcPr>
          <w:p w14:paraId="30663F19"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b/>
                <w:bCs/>
                <w:color w:val="000000"/>
                <w:lang w:eastAsia="ru-RU"/>
              </w:rPr>
              <w:t>Количество часов в неделю</w:t>
            </w:r>
          </w:p>
        </w:tc>
      </w:tr>
      <w:tr w:rsidR="00AB5F77" w:rsidRPr="001D71BC" w14:paraId="507BC6DD" w14:textId="77777777" w:rsidTr="00241C62">
        <w:trPr>
          <w:gridBefore w:val="1"/>
          <w:wBefore w:w="11" w:type="dxa"/>
          <w:trHeight w:hRule="exact" w:val="422"/>
        </w:trPr>
        <w:tc>
          <w:tcPr>
            <w:tcW w:w="2252" w:type="dxa"/>
            <w:vMerge/>
            <w:tcBorders>
              <w:top w:val="nil"/>
              <w:left w:val="single" w:sz="4" w:space="0" w:color="auto"/>
              <w:bottom w:val="nil"/>
              <w:right w:val="nil"/>
            </w:tcBorders>
            <w:shd w:val="clear" w:color="auto" w:fill="FFFFFF"/>
          </w:tcPr>
          <w:p w14:paraId="612805B8"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835" w:type="dxa"/>
            <w:vMerge/>
            <w:tcBorders>
              <w:top w:val="nil"/>
              <w:left w:val="single" w:sz="4" w:space="0" w:color="auto"/>
              <w:bottom w:val="nil"/>
              <w:right w:val="nil"/>
            </w:tcBorders>
            <w:shd w:val="clear" w:color="auto" w:fill="FFFFFF"/>
          </w:tcPr>
          <w:p w14:paraId="57705668"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676" w:type="dxa"/>
            <w:tcBorders>
              <w:top w:val="single" w:sz="4" w:space="0" w:color="auto"/>
              <w:left w:val="single" w:sz="4" w:space="0" w:color="auto"/>
              <w:bottom w:val="nil"/>
              <w:right w:val="nil"/>
            </w:tcBorders>
            <w:shd w:val="clear" w:color="auto" w:fill="FFFFFF"/>
            <w:vAlign w:val="center"/>
          </w:tcPr>
          <w:p w14:paraId="0BAFC99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V</w:t>
            </w:r>
          </w:p>
        </w:tc>
        <w:tc>
          <w:tcPr>
            <w:tcW w:w="681" w:type="dxa"/>
            <w:tcBorders>
              <w:top w:val="single" w:sz="4" w:space="0" w:color="auto"/>
              <w:left w:val="single" w:sz="4" w:space="0" w:color="auto"/>
              <w:bottom w:val="nil"/>
              <w:right w:val="nil"/>
            </w:tcBorders>
            <w:shd w:val="clear" w:color="auto" w:fill="FFFFFF"/>
            <w:vAlign w:val="center"/>
          </w:tcPr>
          <w:p w14:paraId="71D4AE3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VI</w:t>
            </w:r>
          </w:p>
        </w:tc>
        <w:tc>
          <w:tcPr>
            <w:tcW w:w="769" w:type="dxa"/>
            <w:tcBorders>
              <w:top w:val="single" w:sz="4" w:space="0" w:color="auto"/>
              <w:left w:val="single" w:sz="4" w:space="0" w:color="auto"/>
              <w:bottom w:val="nil"/>
              <w:right w:val="nil"/>
            </w:tcBorders>
            <w:shd w:val="clear" w:color="auto" w:fill="FFFFFF"/>
            <w:vAlign w:val="center"/>
          </w:tcPr>
          <w:p w14:paraId="072B8AE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VII</w:t>
            </w:r>
          </w:p>
        </w:tc>
        <w:tc>
          <w:tcPr>
            <w:tcW w:w="709" w:type="dxa"/>
            <w:tcBorders>
              <w:top w:val="single" w:sz="4" w:space="0" w:color="auto"/>
              <w:left w:val="single" w:sz="4" w:space="0" w:color="auto"/>
              <w:bottom w:val="nil"/>
              <w:right w:val="nil"/>
            </w:tcBorders>
            <w:shd w:val="clear" w:color="auto" w:fill="FFFFFF"/>
            <w:vAlign w:val="center"/>
          </w:tcPr>
          <w:p w14:paraId="2C7DB37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VIII</w:t>
            </w:r>
          </w:p>
        </w:tc>
        <w:tc>
          <w:tcPr>
            <w:tcW w:w="709" w:type="dxa"/>
            <w:tcBorders>
              <w:top w:val="single" w:sz="4" w:space="0" w:color="auto"/>
              <w:left w:val="single" w:sz="4" w:space="0" w:color="auto"/>
              <w:bottom w:val="nil"/>
              <w:right w:val="nil"/>
            </w:tcBorders>
            <w:shd w:val="clear" w:color="auto" w:fill="FFFFFF"/>
            <w:vAlign w:val="center"/>
          </w:tcPr>
          <w:p w14:paraId="6D5B92E1" w14:textId="77777777" w:rsidR="00AB5F77" w:rsidRPr="001D71BC" w:rsidRDefault="00AB5F77" w:rsidP="00241C62">
            <w:pPr>
              <w:widowControl w:val="0"/>
              <w:spacing w:after="0" w:line="240" w:lineRule="auto"/>
              <w:ind w:right="260"/>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IX</w:t>
            </w:r>
          </w:p>
        </w:tc>
        <w:tc>
          <w:tcPr>
            <w:tcW w:w="709" w:type="dxa"/>
            <w:tcBorders>
              <w:top w:val="single" w:sz="4" w:space="0" w:color="auto"/>
              <w:left w:val="single" w:sz="4" w:space="0" w:color="auto"/>
              <w:bottom w:val="nil"/>
              <w:right w:val="single" w:sz="4" w:space="0" w:color="auto"/>
            </w:tcBorders>
            <w:shd w:val="clear" w:color="auto" w:fill="FFFFFF"/>
            <w:vAlign w:val="center"/>
          </w:tcPr>
          <w:p w14:paraId="6D1EC51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Всего</w:t>
            </w:r>
          </w:p>
        </w:tc>
      </w:tr>
      <w:tr w:rsidR="00AB5F77" w:rsidRPr="001D71BC" w14:paraId="1DBCBF96" w14:textId="77777777" w:rsidTr="00241C62">
        <w:trPr>
          <w:gridBefore w:val="1"/>
          <w:wBefore w:w="11" w:type="dxa"/>
          <w:trHeight w:hRule="exact" w:val="336"/>
        </w:trPr>
        <w:tc>
          <w:tcPr>
            <w:tcW w:w="9340" w:type="dxa"/>
            <w:gridSpan w:val="8"/>
            <w:tcBorders>
              <w:top w:val="single" w:sz="4" w:space="0" w:color="auto"/>
              <w:left w:val="single" w:sz="4" w:space="0" w:color="auto"/>
              <w:bottom w:val="nil"/>
              <w:right w:val="single" w:sz="4" w:space="0" w:color="auto"/>
            </w:tcBorders>
            <w:shd w:val="clear" w:color="auto" w:fill="FFFFFF"/>
            <w:vAlign w:val="center"/>
          </w:tcPr>
          <w:p w14:paraId="3788FF7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Обязательная часть</w:t>
            </w:r>
          </w:p>
        </w:tc>
      </w:tr>
      <w:tr w:rsidR="00AB5F77" w:rsidRPr="001D71BC" w14:paraId="547B62A0" w14:textId="77777777" w:rsidTr="00241C62">
        <w:trPr>
          <w:gridBefore w:val="1"/>
          <w:wBefore w:w="11" w:type="dxa"/>
          <w:trHeight w:hRule="exact" w:val="331"/>
        </w:trPr>
        <w:tc>
          <w:tcPr>
            <w:tcW w:w="2252" w:type="dxa"/>
            <w:vMerge w:val="restart"/>
            <w:tcBorders>
              <w:top w:val="single" w:sz="4" w:space="0" w:color="auto"/>
              <w:left w:val="single" w:sz="4" w:space="0" w:color="auto"/>
              <w:bottom w:val="nil"/>
              <w:right w:val="nil"/>
            </w:tcBorders>
            <w:shd w:val="clear" w:color="auto" w:fill="FFFFFF"/>
          </w:tcPr>
          <w:p w14:paraId="6D0EAB0A" w14:textId="77777777" w:rsidR="00AB5F77" w:rsidRPr="001D71BC" w:rsidRDefault="00AB5F77" w:rsidP="00241C62">
            <w:pPr>
              <w:widowControl w:val="0"/>
              <w:spacing w:after="0" w:line="214"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Русский язык и литература</w:t>
            </w:r>
          </w:p>
        </w:tc>
        <w:tc>
          <w:tcPr>
            <w:tcW w:w="2835" w:type="dxa"/>
            <w:tcBorders>
              <w:top w:val="single" w:sz="4" w:space="0" w:color="auto"/>
              <w:left w:val="single" w:sz="4" w:space="0" w:color="auto"/>
              <w:bottom w:val="nil"/>
              <w:right w:val="nil"/>
            </w:tcBorders>
            <w:shd w:val="clear" w:color="auto" w:fill="FFFFFF"/>
          </w:tcPr>
          <w:p w14:paraId="66C49EC2"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Русский язык</w:t>
            </w:r>
          </w:p>
        </w:tc>
        <w:tc>
          <w:tcPr>
            <w:tcW w:w="676" w:type="dxa"/>
            <w:tcBorders>
              <w:top w:val="single" w:sz="4" w:space="0" w:color="auto"/>
              <w:left w:val="single" w:sz="4" w:space="0" w:color="auto"/>
              <w:bottom w:val="nil"/>
              <w:right w:val="nil"/>
            </w:tcBorders>
            <w:shd w:val="clear" w:color="auto" w:fill="FFFFFF"/>
            <w:vAlign w:val="center"/>
          </w:tcPr>
          <w:p w14:paraId="200B69B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5</w:t>
            </w:r>
          </w:p>
        </w:tc>
        <w:tc>
          <w:tcPr>
            <w:tcW w:w="681" w:type="dxa"/>
            <w:tcBorders>
              <w:top w:val="single" w:sz="4" w:space="0" w:color="auto"/>
              <w:left w:val="single" w:sz="4" w:space="0" w:color="auto"/>
              <w:bottom w:val="nil"/>
              <w:right w:val="nil"/>
            </w:tcBorders>
            <w:shd w:val="clear" w:color="auto" w:fill="FFFFFF"/>
            <w:vAlign w:val="center"/>
          </w:tcPr>
          <w:p w14:paraId="70E296B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6</w:t>
            </w:r>
          </w:p>
        </w:tc>
        <w:tc>
          <w:tcPr>
            <w:tcW w:w="769" w:type="dxa"/>
            <w:tcBorders>
              <w:top w:val="single" w:sz="4" w:space="0" w:color="auto"/>
              <w:left w:val="single" w:sz="4" w:space="0" w:color="auto"/>
              <w:bottom w:val="nil"/>
              <w:right w:val="nil"/>
            </w:tcBorders>
            <w:shd w:val="clear" w:color="auto" w:fill="FFFFFF"/>
            <w:vAlign w:val="center"/>
          </w:tcPr>
          <w:p w14:paraId="3FBE095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4</w:t>
            </w:r>
          </w:p>
        </w:tc>
        <w:tc>
          <w:tcPr>
            <w:tcW w:w="709" w:type="dxa"/>
            <w:tcBorders>
              <w:top w:val="single" w:sz="4" w:space="0" w:color="auto"/>
              <w:left w:val="single" w:sz="4" w:space="0" w:color="auto"/>
              <w:bottom w:val="nil"/>
              <w:right w:val="nil"/>
            </w:tcBorders>
            <w:shd w:val="clear" w:color="auto" w:fill="FFFFFF"/>
            <w:vAlign w:val="center"/>
          </w:tcPr>
          <w:p w14:paraId="7879DE8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09" w:type="dxa"/>
            <w:tcBorders>
              <w:top w:val="single" w:sz="4" w:space="0" w:color="auto"/>
              <w:left w:val="single" w:sz="4" w:space="0" w:color="auto"/>
              <w:bottom w:val="nil"/>
              <w:right w:val="nil"/>
            </w:tcBorders>
            <w:shd w:val="clear" w:color="auto" w:fill="FFFFFF"/>
            <w:vAlign w:val="center"/>
          </w:tcPr>
          <w:p w14:paraId="765A74D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09" w:type="dxa"/>
            <w:tcBorders>
              <w:top w:val="single" w:sz="4" w:space="0" w:color="auto"/>
              <w:left w:val="single" w:sz="4" w:space="0" w:color="auto"/>
              <w:bottom w:val="nil"/>
              <w:right w:val="single" w:sz="4" w:space="0" w:color="auto"/>
            </w:tcBorders>
            <w:shd w:val="clear" w:color="auto" w:fill="FFFFFF"/>
            <w:vAlign w:val="center"/>
          </w:tcPr>
          <w:p w14:paraId="07409AB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21</w:t>
            </w:r>
          </w:p>
        </w:tc>
      </w:tr>
      <w:tr w:rsidR="00AB5F77" w:rsidRPr="001D71BC" w14:paraId="1E8A88D9" w14:textId="77777777" w:rsidTr="00241C62">
        <w:trPr>
          <w:gridBefore w:val="1"/>
          <w:wBefore w:w="11" w:type="dxa"/>
          <w:trHeight w:hRule="exact" w:val="331"/>
        </w:trPr>
        <w:tc>
          <w:tcPr>
            <w:tcW w:w="2252" w:type="dxa"/>
            <w:vMerge/>
            <w:tcBorders>
              <w:top w:val="nil"/>
              <w:left w:val="single" w:sz="4" w:space="0" w:color="auto"/>
              <w:bottom w:val="nil"/>
              <w:right w:val="nil"/>
            </w:tcBorders>
            <w:shd w:val="clear" w:color="auto" w:fill="FFFFFF"/>
          </w:tcPr>
          <w:p w14:paraId="1C83644D" w14:textId="77777777" w:rsidR="00AB5F77" w:rsidRPr="001D71BC" w:rsidRDefault="00AB5F77" w:rsidP="00241C62">
            <w:pPr>
              <w:widowControl w:val="0"/>
              <w:spacing w:after="0" w:line="240" w:lineRule="auto"/>
              <w:ind w:firstLine="240"/>
              <w:rPr>
                <w:rFonts w:ascii="Times New Roman" w:eastAsia="Times New Roman" w:hAnsi="Times New Roman" w:cs="Times New Roman"/>
                <w:lang w:eastAsia="ru-RU"/>
              </w:rPr>
            </w:pPr>
          </w:p>
        </w:tc>
        <w:tc>
          <w:tcPr>
            <w:tcW w:w="2835" w:type="dxa"/>
            <w:tcBorders>
              <w:top w:val="single" w:sz="4" w:space="0" w:color="auto"/>
              <w:left w:val="single" w:sz="4" w:space="0" w:color="auto"/>
              <w:bottom w:val="nil"/>
              <w:right w:val="nil"/>
            </w:tcBorders>
            <w:shd w:val="clear" w:color="auto" w:fill="FFFFFF"/>
          </w:tcPr>
          <w:p w14:paraId="77AB9F15"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Литература</w:t>
            </w:r>
          </w:p>
        </w:tc>
        <w:tc>
          <w:tcPr>
            <w:tcW w:w="676" w:type="dxa"/>
            <w:tcBorders>
              <w:top w:val="single" w:sz="4" w:space="0" w:color="auto"/>
              <w:left w:val="single" w:sz="4" w:space="0" w:color="auto"/>
              <w:bottom w:val="nil"/>
              <w:right w:val="nil"/>
            </w:tcBorders>
            <w:shd w:val="clear" w:color="auto" w:fill="FFFFFF"/>
            <w:vAlign w:val="center"/>
          </w:tcPr>
          <w:p w14:paraId="0E02E2E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681" w:type="dxa"/>
            <w:tcBorders>
              <w:top w:val="single" w:sz="4" w:space="0" w:color="auto"/>
              <w:left w:val="single" w:sz="4" w:space="0" w:color="auto"/>
              <w:bottom w:val="nil"/>
              <w:right w:val="nil"/>
            </w:tcBorders>
            <w:shd w:val="clear" w:color="auto" w:fill="FFFFFF"/>
            <w:vAlign w:val="center"/>
          </w:tcPr>
          <w:p w14:paraId="1FC7EF4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69" w:type="dxa"/>
            <w:tcBorders>
              <w:top w:val="single" w:sz="4" w:space="0" w:color="auto"/>
              <w:left w:val="single" w:sz="4" w:space="0" w:color="auto"/>
              <w:bottom w:val="nil"/>
              <w:right w:val="nil"/>
            </w:tcBorders>
            <w:shd w:val="clear" w:color="auto" w:fill="FFFFFF"/>
            <w:vAlign w:val="center"/>
          </w:tcPr>
          <w:p w14:paraId="5432EFC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w:t>
            </w:r>
          </w:p>
        </w:tc>
        <w:tc>
          <w:tcPr>
            <w:tcW w:w="709" w:type="dxa"/>
            <w:tcBorders>
              <w:top w:val="single" w:sz="4" w:space="0" w:color="auto"/>
              <w:left w:val="single" w:sz="4" w:space="0" w:color="auto"/>
              <w:bottom w:val="nil"/>
              <w:right w:val="nil"/>
            </w:tcBorders>
            <w:shd w:val="clear" w:color="auto" w:fill="FFFFFF"/>
            <w:vAlign w:val="center"/>
          </w:tcPr>
          <w:p w14:paraId="41246FB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w:t>
            </w:r>
          </w:p>
        </w:tc>
        <w:tc>
          <w:tcPr>
            <w:tcW w:w="709" w:type="dxa"/>
            <w:tcBorders>
              <w:top w:val="single" w:sz="4" w:space="0" w:color="auto"/>
              <w:left w:val="single" w:sz="4" w:space="0" w:color="auto"/>
              <w:bottom w:val="nil"/>
              <w:right w:val="nil"/>
            </w:tcBorders>
            <w:shd w:val="clear" w:color="auto" w:fill="FFFFFF"/>
            <w:vAlign w:val="center"/>
          </w:tcPr>
          <w:p w14:paraId="2DDFA17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09" w:type="dxa"/>
            <w:tcBorders>
              <w:top w:val="single" w:sz="4" w:space="0" w:color="auto"/>
              <w:left w:val="single" w:sz="4" w:space="0" w:color="auto"/>
              <w:bottom w:val="nil"/>
              <w:right w:val="single" w:sz="4" w:space="0" w:color="auto"/>
            </w:tcBorders>
            <w:shd w:val="clear" w:color="auto" w:fill="FFFFFF"/>
            <w:vAlign w:val="center"/>
          </w:tcPr>
          <w:p w14:paraId="7741489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13</w:t>
            </w:r>
          </w:p>
        </w:tc>
      </w:tr>
      <w:tr w:rsidR="00AB5F77" w:rsidRPr="001D71BC" w14:paraId="6B12B12B" w14:textId="77777777" w:rsidTr="00241C62">
        <w:trPr>
          <w:gridBefore w:val="1"/>
          <w:wBefore w:w="11" w:type="dxa"/>
          <w:trHeight w:hRule="exact" w:val="992"/>
        </w:trPr>
        <w:tc>
          <w:tcPr>
            <w:tcW w:w="2252" w:type="dxa"/>
            <w:vMerge w:val="restart"/>
            <w:tcBorders>
              <w:top w:val="single" w:sz="4" w:space="0" w:color="auto"/>
              <w:left w:val="single" w:sz="4" w:space="0" w:color="auto"/>
              <w:bottom w:val="nil"/>
              <w:right w:val="nil"/>
            </w:tcBorders>
            <w:shd w:val="clear" w:color="auto" w:fill="FFFFFF"/>
          </w:tcPr>
          <w:p w14:paraId="43B0A51A" w14:textId="77777777" w:rsidR="00AB5F77" w:rsidRPr="001D71BC" w:rsidRDefault="00AB5F77" w:rsidP="00241C62">
            <w:pPr>
              <w:widowControl w:val="0"/>
              <w:spacing w:after="0" w:line="218"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Родной язык и родная литература</w:t>
            </w:r>
          </w:p>
        </w:tc>
        <w:tc>
          <w:tcPr>
            <w:tcW w:w="2835" w:type="dxa"/>
            <w:tcBorders>
              <w:top w:val="single" w:sz="4" w:space="0" w:color="auto"/>
              <w:left w:val="single" w:sz="4" w:space="0" w:color="auto"/>
              <w:bottom w:val="nil"/>
              <w:right w:val="nil"/>
            </w:tcBorders>
            <w:shd w:val="clear" w:color="auto" w:fill="FFFFFF"/>
          </w:tcPr>
          <w:p w14:paraId="6ABAC018" w14:textId="77777777" w:rsidR="00AB5F77" w:rsidRPr="001D71BC" w:rsidRDefault="00AB5F77" w:rsidP="00241C62">
            <w:pPr>
              <w:widowControl w:val="0"/>
              <w:spacing w:after="0" w:line="216"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Родной язык и (или) государственный язык республики Российской Федерации</w:t>
            </w:r>
          </w:p>
        </w:tc>
        <w:tc>
          <w:tcPr>
            <w:tcW w:w="676" w:type="dxa"/>
            <w:vMerge w:val="restart"/>
            <w:tcBorders>
              <w:top w:val="single" w:sz="4" w:space="0" w:color="auto"/>
              <w:left w:val="single" w:sz="4" w:space="0" w:color="auto"/>
              <w:bottom w:val="nil"/>
              <w:right w:val="nil"/>
            </w:tcBorders>
            <w:shd w:val="clear" w:color="auto" w:fill="FFFFFF"/>
            <w:vAlign w:val="center"/>
          </w:tcPr>
          <w:p w14:paraId="196836E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w:t>
            </w:r>
          </w:p>
        </w:tc>
        <w:tc>
          <w:tcPr>
            <w:tcW w:w="681" w:type="dxa"/>
            <w:vMerge w:val="restart"/>
            <w:tcBorders>
              <w:top w:val="single" w:sz="4" w:space="0" w:color="auto"/>
              <w:left w:val="single" w:sz="4" w:space="0" w:color="auto"/>
              <w:bottom w:val="nil"/>
              <w:right w:val="nil"/>
            </w:tcBorders>
            <w:shd w:val="clear" w:color="auto" w:fill="FFFFFF"/>
            <w:vAlign w:val="center"/>
          </w:tcPr>
          <w:p w14:paraId="4E0F221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w:t>
            </w:r>
          </w:p>
        </w:tc>
        <w:tc>
          <w:tcPr>
            <w:tcW w:w="769" w:type="dxa"/>
            <w:vMerge w:val="restart"/>
            <w:tcBorders>
              <w:top w:val="single" w:sz="4" w:space="0" w:color="auto"/>
              <w:left w:val="single" w:sz="4" w:space="0" w:color="auto"/>
              <w:bottom w:val="nil"/>
              <w:right w:val="nil"/>
            </w:tcBorders>
            <w:shd w:val="clear" w:color="auto" w:fill="FFFFFF"/>
            <w:vAlign w:val="center"/>
          </w:tcPr>
          <w:p w14:paraId="359CCFD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w:t>
            </w:r>
          </w:p>
        </w:tc>
        <w:tc>
          <w:tcPr>
            <w:tcW w:w="709" w:type="dxa"/>
            <w:vMerge w:val="restart"/>
            <w:tcBorders>
              <w:top w:val="single" w:sz="4" w:space="0" w:color="auto"/>
              <w:left w:val="single" w:sz="4" w:space="0" w:color="auto"/>
              <w:bottom w:val="nil"/>
              <w:right w:val="nil"/>
            </w:tcBorders>
            <w:shd w:val="clear" w:color="auto" w:fill="FFFFFF"/>
            <w:vAlign w:val="center"/>
          </w:tcPr>
          <w:p w14:paraId="5BDD1C2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w:t>
            </w:r>
          </w:p>
        </w:tc>
        <w:tc>
          <w:tcPr>
            <w:tcW w:w="709" w:type="dxa"/>
            <w:vMerge w:val="restart"/>
            <w:tcBorders>
              <w:top w:val="single" w:sz="4" w:space="0" w:color="auto"/>
              <w:left w:val="single" w:sz="4" w:space="0" w:color="auto"/>
              <w:bottom w:val="nil"/>
              <w:right w:val="nil"/>
            </w:tcBorders>
            <w:shd w:val="clear" w:color="auto" w:fill="FFFFFF"/>
            <w:vAlign w:val="center"/>
          </w:tcPr>
          <w:p w14:paraId="4C8DE9D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w:t>
            </w:r>
          </w:p>
        </w:tc>
        <w:tc>
          <w:tcPr>
            <w:tcW w:w="709" w:type="dxa"/>
            <w:vMerge w:val="restart"/>
            <w:tcBorders>
              <w:top w:val="single" w:sz="4" w:space="0" w:color="auto"/>
              <w:left w:val="single" w:sz="4" w:space="0" w:color="auto"/>
              <w:bottom w:val="nil"/>
              <w:right w:val="single" w:sz="4" w:space="0" w:color="auto"/>
            </w:tcBorders>
            <w:shd w:val="clear" w:color="auto" w:fill="FFFFFF"/>
            <w:vAlign w:val="center"/>
          </w:tcPr>
          <w:p w14:paraId="7B50EFF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10</w:t>
            </w:r>
          </w:p>
        </w:tc>
      </w:tr>
      <w:tr w:rsidR="00AB5F77" w:rsidRPr="001D71BC" w14:paraId="1DC709DC" w14:textId="77777777" w:rsidTr="00241C62">
        <w:trPr>
          <w:gridBefore w:val="1"/>
          <w:wBefore w:w="11" w:type="dxa"/>
          <w:trHeight w:hRule="exact" w:val="331"/>
        </w:trPr>
        <w:tc>
          <w:tcPr>
            <w:tcW w:w="2252" w:type="dxa"/>
            <w:vMerge/>
            <w:tcBorders>
              <w:top w:val="nil"/>
              <w:left w:val="single" w:sz="4" w:space="0" w:color="auto"/>
              <w:bottom w:val="nil"/>
              <w:right w:val="nil"/>
            </w:tcBorders>
            <w:shd w:val="clear" w:color="auto" w:fill="FFFFFF"/>
          </w:tcPr>
          <w:p w14:paraId="4723A1C0" w14:textId="77777777" w:rsidR="00AB5F77" w:rsidRPr="001D71BC" w:rsidRDefault="00AB5F77" w:rsidP="00241C62">
            <w:pPr>
              <w:widowControl w:val="0"/>
              <w:spacing w:after="0" w:line="240" w:lineRule="auto"/>
              <w:ind w:firstLine="240"/>
              <w:rPr>
                <w:rFonts w:ascii="Times New Roman" w:eastAsia="Times New Roman" w:hAnsi="Times New Roman" w:cs="Times New Roman"/>
                <w:lang w:eastAsia="ru-RU"/>
              </w:rPr>
            </w:pPr>
          </w:p>
        </w:tc>
        <w:tc>
          <w:tcPr>
            <w:tcW w:w="2835" w:type="dxa"/>
            <w:tcBorders>
              <w:top w:val="single" w:sz="4" w:space="0" w:color="auto"/>
              <w:left w:val="single" w:sz="4" w:space="0" w:color="auto"/>
              <w:bottom w:val="nil"/>
              <w:right w:val="nil"/>
            </w:tcBorders>
            <w:shd w:val="clear" w:color="auto" w:fill="FFFFFF"/>
          </w:tcPr>
          <w:p w14:paraId="3D012894"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Родная литература</w:t>
            </w:r>
          </w:p>
        </w:tc>
        <w:tc>
          <w:tcPr>
            <w:tcW w:w="676" w:type="dxa"/>
            <w:vMerge/>
            <w:tcBorders>
              <w:top w:val="nil"/>
              <w:left w:val="single" w:sz="4" w:space="0" w:color="auto"/>
              <w:bottom w:val="nil"/>
              <w:right w:val="nil"/>
            </w:tcBorders>
            <w:shd w:val="clear" w:color="auto" w:fill="FFFFFF"/>
            <w:vAlign w:val="center"/>
          </w:tcPr>
          <w:p w14:paraId="707E89D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1" w:type="dxa"/>
            <w:vMerge/>
            <w:tcBorders>
              <w:top w:val="nil"/>
              <w:left w:val="single" w:sz="4" w:space="0" w:color="auto"/>
              <w:bottom w:val="nil"/>
              <w:right w:val="nil"/>
            </w:tcBorders>
            <w:shd w:val="clear" w:color="auto" w:fill="FFFFFF"/>
            <w:vAlign w:val="center"/>
          </w:tcPr>
          <w:p w14:paraId="417AA8F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69" w:type="dxa"/>
            <w:vMerge/>
            <w:tcBorders>
              <w:top w:val="nil"/>
              <w:left w:val="single" w:sz="4" w:space="0" w:color="auto"/>
              <w:bottom w:val="nil"/>
              <w:right w:val="nil"/>
            </w:tcBorders>
            <w:shd w:val="clear" w:color="auto" w:fill="FFFFFF"/>
            <w:vAlign w:val="center"/>
          </w:tcPr>
          <w:p w14:paraId="19AFE31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09" w:type="dxa"/>
            <w:vMerge/>
            <w:tcBorders>
              <w:top w:val="nil"/>
              <w:left w:val="single" w:sz="4" w:space="0" w:color="auto"/>
              <w:bottom w:val="nil"/>
              <w:right w:val="nil"/>
            </w:tcBorders>
            <w:shd w:val="clear" w:color="auto" w:fill="FFFFFF"/>
            <w:vAlign w:val="center"/>
          </w:tcPr>
          <w:p w14:paraId="0BA6E1E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09" w:type="dxa"/>
            <w:vMerge/>
            <w:tcBorders>
              <w:top w:val="nil"/>
              <w:left w:val="single" w:sz="4" w:space="0" w:color="auto"/>
              <w:bottom w:val="nil"/>
              <w:right w:val="nil"/>
            </w:tcBorders>
            <w:shd w:val="clear" w:color="auto" w:fill="FFFFFF"/>
            <w:vAlign w:val="center"/>
          </w:tcPr>
          <w:p w14:paraId="1C348BB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09" w:type="dxa"/>
            <w:vMerge/>
            <w:tcBorders>
              <w:top w:val="nil"/>
              <w:left w:val="single" w:sz="4" w:space="0" w:color="auto"/>
              <w:bottom w:val="nil"/>
              <w:right w:val="single" w:sz="4" w:space="0" w:color="auto"/>
            </w:tcBorders>
            <w:shd w:val="clear" w:color="auto" w:fill="FFFFFF"/>
            <w:vAlign w:val="center"/>
          </w:tcPr>
          <w:p w14:paraId="26E0EBE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r>
      <w:tr w:rsidR="00AB5F77" w:rsidRPr="001D71BC" w14:paraId="74E9441C" w14:textId="77777777" w:rsidTr="00241C62">
        <w:trPr>
          <w:gridBefore w:val="1"/>
          <w:wBefore w:w="11" w:type="dxa"/>
          <w:trHeight w:hRule="exact" w:val="336"/>
        </w:trPr>
        <w:tc>
          <w:tcPr>
            <w:tcW w:w="2252" w:type="dxa"/>
            <w:tcBorders>
              <w:top w:val="single" w:sz="4" w:space="0" w:color="auto"/>
              <w:left w:val="single" w:sz="4" w:space="0" w:color="auto"/>
              <w:bottom w:val="nil"/>
              <w:right w:val="nil"/>
            </w:tcBorders>
            <w:shd w:val="clear" w:color="auto" w:fill="FFFFFF"/>
          </w:tcPr>
          <w:p w14:paraId="77D209F2"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Иностранные языки</w:t>
            </w:r>
          </w:p>
        </w:tc>
        <w:tc>
          <w:tcPr>
            <w:tcW w:w="2835" w:type="dxa"/>
            <w:tcBorders>
              <w:top w:val="single" w:sz="4" w:space="0" w:color="auto"/>
              <w:left w:val="single" w:sz="4" w:space="0" w:color="auto"/>
              <w:bottom w:val="nil"/>
              <w:right w:val="nil"/>
            </w:tcBorders>
            <w:shd w:val="clear" w:color="auto" w:fill="FFFFFF"/>
          </w:tcPr>
          <w:p w14:paraId="4FD47EA0"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Иностранный язык</w:t>
            </w:r>
          </w:p>
        </w:tc>
        <w:tc>
          <w:tcPr>
            <w:tcW w:w="676" w:type="dxa"/>
            <w:tcBorders>
              <w:top w:val="single" w:sz="4" w:space="0" w:color="auto"/>
              <w:left w:val="single" w:sz="4" w:space="0" w:color="auto"/>
              <w:bottom w:val="nil"/>
              <w:right w:val="nil"/>
            </w:tcBorders>
            <w:shd w:val="clear" w:color="auto" w:fill="FFFFFF"/>
            <w:vAlign w:val="center"/>
          </w:tcPr>
          <w:p w14:paraId="260AA7C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681" w:type="dxa"/>
            <w:tcBorders>
              <w:top w:val="single" w:sz="4" w:space="0" w:color="auto"/>
              <w:left w:val="single" w:sz="4" w:space="0" w:color="auto"/>
              <w:bottom w:val="nil"/>
              <w:right w:val="nil"/>
            </w:tcBorders>
            <w:shd w:val="clear" w:color="auto" w:fill="FFFFFF"/>
            <w:vAlign w:val="center"/>
          </w:tcPr>
          <w:p w14:paraId="01D2529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69" w:type="dxa"/>
            <w:tcBorders>
              <w:top w:val="single" w:sz="4" w:space="0" w:color="auto"/>
              <w:left w:val="single" w:sz="4" w:space="0" w:color="auto"/>
              <w:bottom w:val="nil"/>
              <w:right w:val="nil"/>
            </w:tcBorders>
            <w:shd w:val="clear" w:color="auto" w:fill="FFFFFF"/>
            <w:vAlign w:val="center"/>
          </w:tcPr>
          <w:p w14:paraId="7CB7E6B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09" w:type="dxa"/>
            <w:tcBorders>
              <w:top w:val="single" w:sz="4" w:space="0" w:color="auto"/>
              <w:left w:val="single" w:sz="4" w:space="0" w:color="auto"/>
              <w:bottom w:val="nil"/>
              <w:right w:val="nil"/>
            </w:tcBorders>
            <w:shd w:val="clear" w:color="auto" w:fill="FFFFFF"/>
            <w:vAlign w:val="center"/>
          </w:tcPr>
          <w:p w14:paraId="3619DAB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09" w:type="dxa"/>
            <w:tcBorders>
              <w:top w:val="single" w:sz="4" w:space="0" w:color="auto"/>
              <w:left w:val="single" w:sz="4" w:space="0" w:color="auto"/>
              <w:bottom w:val="nil"/>
              <w:right w:val="nil"/>
            </w:tcBorders>
            <w:shd w:val="clear" w:color="auto" w:fill="FFFFFF"/>
            <w:vAlign w:val="center"/>
          </w:tcPr>
          <w:p w14:paraId="18E9455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09" w:type="dxa"/>
            <w:tcBorders>
              <w:top w:val="single" w:sz="4" w:space="0" w:color="auto"/>
              <w:left w:val="single" w:sz="4" w:space="0" w:color="auto"/>
              <w:bottom w:val="nil"/>
              <w:right w:val="single" w:sz="4" w:space="0" w:color="auto"/>
            </w:tcBorders>
            <w:shd w:val="clear" w:color="auto" w:fill="FFFFFF"/>
            <w:vAlign w:val="center"/>
          </w:tcPr>
          <w:p w14:paraId="481551A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15</w:t>
            </w:r>
          </w:p>
        </w:tc>
      </w:tr>
      <w:tr w:rsidR="00AB5F77" w:rsidRPr="001D71BC" w14:paraId="27824140" w14:textId="77777777" w:rsidTr="00241C62">
        <w:trPr>
          <w:gridBefore w:val="1"/>
          <w:wBefore w:w="11" w:type="dxa"/>
          <w:trHeight w:hRule="exact" w:val="331"/>
        </w:trPr>
        <w:tc>
          <w:tcPr>
            <w:tcW w:w="2252" w:type="dxa"/>
            <w:vMerge w:val="restart"/>
            <w:tcBorders>
              <w:top w:val="single" w:sz="4" w:space="0" w:color="auto"/>
              <w:left w:val="single" w:sz="4" w:space="0" w:color="auto"/>
              <w:bottom w:val="nil"/>
              <w:right w:val="nil"/>
            </w:tcBorders>
            <w:shd w:val="clear" w:color="auto" w:fill="FFFFFF"/>
          </w:tcPr>
          <w:p w14:paraId="33E6CFF9" w14:textId="77777777" w:rsidR="00AB5F77" w:rsidRPr="001D71BC" w:rsidRDefault="00AB5F77" w:rsidP="00241C62">
            <w:pPr>
              <w:widowControl w:val="0"/>
              <w:spacing w:after="0" w:line="214"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Математика и информатика</w:t>
            </w:r>
          </w:p>
        </w:tc>
        <w:tc>
          <w:tcPr>
            <w:tcW w:w="2835" w:type="dxa"/>
            <w:tcBorders>
              <w:top w:val="single" w:sz="4" w:space="0" w:color="auto"/>
              <w:left w:val="single" w:sz="4" w:space="0" w:color="auto"/>
              <w:bottom w:val="nil"/>
              <w:right w:val="nil"/>
            </w:tcBorders>
            <w:shd w:val="clear" w:color="auto" w:fill="FFFFFF"/>
          </w:tcPr>
          <w:p w14:paraId="38C54937"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Математика</w:t>
            </w:r>
          </w:p>
        </w:tc>
        <w:tc>
          <w:tcPr>
            <w:tcW w:w="676" w:type="dxa"/>
            <w:tcBorders>
              <w:top w:val="single" w:sz="4" w:space="0" w:color="auto"/>
              <w:left w:val="single" w:sz="4" w:space="0" w:color="auto"/>
              <w:bottom w:val="nil"/>
              <w:right w:val="nil"/>
            </w:tcBorders>
            <w:shd w:val="clear" w:color="auto" w:fill="FFFFFF"/>
            <w:vAlign w:val="center"/>
          </w:tcPr>
          <w:p w14:paraId="0396A0F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5</w:t>
            </w:r>
          </w:p>
        </w:tc>
        <w:tc>
          <w:tcPr>
            <w:tcW w:w="681" w:type="dxa"/>
            <w:tcBorders>
              <w:top w:val="single" w:sz="4" w:space="0" w:color="auto"/>
              <w:left w:val="single" w:sz="4" w:space="0" w:color="auto"/>
              <w:bottom w:val="nil"/>
              <w:right w:val="nil"/>
            </w:tcBorders>
            <w:shd w:val="clear" w:color="auto" w:fill="FFFFFF"/>
            <w:vAlign w:val="center"/>
          </w:tcPr>
          <w:p w14:paraId="44A90ED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5</w:t>
            </w:r>
          </w:p>
        </w:tc>
        <w:tc>
          <w:tcPr>
            <w:tcW w:w="769" w:type="dxa"/>
            <w:tcBorders>
              <w:top w:val="single" w:sz="4" w:space="0" w:color="auto"/>
              <w:left w:val="single" w:sz="4" w:space="0" w:color="auto"/>
              <w:bottom w:val="nil"/>
              <w:right w:val="nil"/>
            </w:tcBorders>
            <w:shd w:val="clear" w:color="auto" w:fill="FFFFFF"/>
            <w:vAlign w:val="center"/>
          </w:tcPr>
          <w:p w14:paraId="24AB77B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nil"/>
              <w:right w:val="nil"/>
            </w:tcBorders>
            <w:shd w:val="clear" w:color="auto" w:fill="FFFFFF"/>
            <w:vAlign w:val="center"/>
          </w:tcPr>
          <w:p w14:paraId="611D96D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nil"/>
              <w:right w:val="nil"/>
            </w:tcBorders>
            <w:shd w:val="clear" w:color="auto" w:fill="FFFFFF"/>
            <w:vAlign w:val="center"/>
          </w:tcPr>
          <w:p w14:paraId="4731197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nil"/>
              <w:right w:val="single" w:sz="4" w:space="0" w:color="auto"/>
            </w:tcBorders>
            <w:shd w:val="clear" w:color="auto" w:fill="FFFFFF"/>
            <w:vAlign w:val="center"/>
          </w:tcPr>
          <w:p w14:paraId="41A9BB4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10</w:t>
            </w:r>
          </w:p>
        </w:tc>
      </w:tr>
      <w:tr w:rsidR="00AB5F77" w:rsidRPr="001D71BC" w14:paraId="3C50C550" w14:textId="77777777" w:rsidTr="00241C62">
        <w:trPr>
          <w:gridBefore w:val="1"/>
          <w:wBefore w:w="11" w:type="dxa"/>
          <w:trHeight w:hRule="exact" w:val="331"/>
        </w:trPr>
        <w:tc>
          <w:tcPr>
            <w:tcW w:w="2252" w:type="dxa"/>
            <w:vMerge/>
            <w:tcBorders>
              <w:top w:val="nil"/>
              <w:left w:val="single" w:sz="4" w:space="0" w:color="auto"/>
              <w:bottom w:val="nil"/>
              <w:right w:val="nil"/>
            </w:tcBorders>
            <w:shd w:val="clear" w:color="auto" w:fill="FFFFFF"/>
          </w:tcPr>
          <w:p w14:paraId="4B0DFF67" w14:textId="77777777" w:rsidR="00AB5F77" w:rsidRPr="001D71BC" w:rsidRDefault="00AB5F77" w:rsidP="00241C62">
            <w:pPr>
              <w:widowControl w:val="0"/>
              <w:spacing w:after="0" w:line="240" w:lineRule="auto"/>
              <w:ind w:firstLine="240"/>
              <w:rPr>
                <w:rFonts w:ascii="Times New Roman" w:eastAsia="Times New Roman" w:hAnsi="Times New Roman" w:cs="Times New Roman"/>
                <w:lang w:eastAsia="ru-RU"/>
              </w:rPr>
            </w:pPr>
          </w:p>
        </w:tc>
        <w:tc>
          <w:tcPr>
            <w:tcW w:w="2835" w:type="dxa"/>
            <w:tcBorders>
              <w:top w:val="single" w:sz="4" w:space="0" w:color="auto"/>
              <w:left w:val="single" w:sz="4" w:space="0" w:color="auto"/>
              <w:bottom w:val="nil"/>
              <w:right w:val="nil"/>
            </w:tcBorders>
            <w:shd w:val="clear" w:color="auto" w:fill="FFFFFF"/>
          </w:tcPr>
          <w:p w14:paraId="730BF35F"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Алгебра</w:t>
            </w:r>
          </w:p>
        </w:tc>
        <w:tc>
          <w:tcPr>
            <w:tcW w:w="676" w:type="dxa"/>
            <w:tcBorders>
              <w:top w:val="single" w:sz="4" w:space="0" w:color="auto"/>
              <w:left w:val="single" w:sz="4" w:space="0" w:color="auto"/>
              <w:bottom w:val="nil"/>
              <w:right w:val="nil"/>
            </w:tcBorders>
            <w:shd w:val="clear" w:color="auto" w:fill="FFFFFF"/>
            <w:vAlign w:val="center"/>
          </w:tcPr>
          <w:p w14:paraId="2C84855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1" w:type="dxa"/>
            <w:tcBorders>
              <w:top w:val="single" w:sz="4" w:space="0" w:color="auto"/>
              <w:left w:val="single" w:sz="4" w:space="0" w:color="auto"/>
              <w:bottom w:val="nil"/>
              <w:right w:val="nil"/>
            </w:tcBorders>
            <w:shd w:val="clear" w:color="auto" w:fill="FFFFFF"/>
            <w:vAlign w:val="center"/>
          </w:tcPr>
          <w:p w14:paraId="72FD126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69" w:type="dxa"/>
            <w:tcBorders>
              <w:top w:val="single" w:sz="4" w:space="0" w:color="auto"/>
              <w:left w:val="single" w:sz="4" w:space="0" w:color="auto"/>
              <w:bottom w:val="nil"/>
              <w:right w:val="nil"/>
            </w:tcBorders>
            <w:shd w:val="clear" w:color="auto" w:fill="FFFFFF"/>
            <w:vAlign w:val="center"/>
          </w:tcPr>
          <w:p w14:paraId="71B70C0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09" w:type="dxa"/>
            <w:tcBorders>
              <w:top w:val="single" w:sz="4" w:space="0" w:color="auto"/>
              <w:left w:val="single" w:sz="4" w:space="0" w:color="auto"/>
              <w:bottom w:val="nil"/>
              <w:right w:val="nil"/>
            </w:tcBorders>
            <w:shd w:val="clear" w:color="auto" w:fill="FFFFFF"/>
            <w:vAlign w:val="center"/>
          </w:tcPr>
          <w:p w14:paraId="1655148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09" w:type="dxa"/>
            <w:tcBorders>
              <w:top w:val="single" w:sz="4" w:space="0" w:color="auto"/>
              <w:left w:val="single" w:sz="4" w:space="0" w:color="auto"/>
              <w:bottom w:val="nil"/>
              <w:right w:val="nil"/>
            </w:tcBorders>
            <w:shd w:val="clear" w:color="auto" w:fill="FFFFFF"/>
            <w:vAlign w:val="center"/>
          </w:tcPr>
          <w:p w14:paraId="59014A7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c>
          <w:tcPr>
            <w:tcW w:w="709" w:type="dxa"/>
            <w:tcBorders>
              <w:top w:val="single" w:sz="4" w:space="0" w:color="auto"/>
              <w:left w:val="single" w:sz="4" w:space="0" w:color="auto"/>
              <w:bottom w:val="nil"/>
              <w:right w:val="single" w:sz="4" w:space="0" w:color="auto"/>
            </w:tcBorders>
            <w:shd w:val="clear" w:color="auto" w:fill="FFFFFF"/>
            <w:vAlign w:val="center"/>
          </w:tcPr>
          <w:p w14:paraId="2193C09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9</w:t>
            </w:r>
          </w:p>
        </w:tc>
      </w:tr>
      <w:tr w:rsidR="00AB5F77" w:rsidRPr="001D71BC" w14:paraId="57E34B78" w14:textId="77777777" w:rsidTr="00241C62">
        <w:trPr>
          <w:gridBefore w:val="1"/>
          <w:wBefore w:w="11" w:type="dxa"/>
          <w:trHeight w:hRule="exact" w:val="331"/>
        </w:trPr>
        <w:tc>
          <w:tcPr>
            <w:tcW w:w="2252" w:type="dxa"/>
            <w:vMerge/>
            <w:tcBorders>
              <w:top w:val="nil"/>
              <w:left w:val="single" w:sz="4" w:space="0" w:color="auto"/>
              <w:bottom w:val="nil"/>
              <w:right w:val="nil"/>
            </w:tcBorders>
            <w:shd w:val="clear" w:color="auto" w:fill="FFFFFF"/>
          </w:tcPr>
          <w:p w14:paraId="01AE6116" w14:textId="77777777" w:rsidR="00AB5F77" w:rsidRPr="001D71BC" w:rsidRDefault="00AB5F77" w:rsidP="00241C62">
            <w:pPr>
              <w:widowControl w:val="0"/>
              <w:spacing w:after="0" w:line="240" w:lineRule="auto"/>
              <w:ind w:firstLine="240"/>
              <w:rPr>
                <w:rFonts w:ascii="Times New Roman" w:eastAsia="Times New Roman" w:hAnsi="Times New Roman" w:cs="Times New Roman"/>
                <w:lang w:eastAsia="ru-RU"/>
              </w:rPr>
            </w:pPr>
          </w:p>
        </w:tc>
        <w:tc>
          <w:tcPr>
            <w:tcW w:w="2835" w:type="dxa"/>
            <w:tcBorders>
              <w:top w:val="single" w:sz="4" w:space="0" w:color="auto"/>
              <w:left w:val="single" w:sz="4" w:space="0" w:color="auto"/>
              <w:bottom w:val="nil"/>
              <w:right w:val="nil"/>
            </w:tcBorders>
            <w:shd w:val="clear" w:color="auto" w:fill="FFFFFF"/>
          </w:tcPr>
          <w:p w14:paraId="19CF465C"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Геометрия</w:t>
            </w:r>
          </w:p>
        </w:tc>
        <w:tc>
          <w:tcPr>
            <w:tcW w:w="676" w:type="dxa"/>
            <w:tcBorders>
              <w:top w:val="single" w:sz="4" w:space="0" w:color="auto"/>
              <w:left w:val="single" w:sz="4" w:space="0" w:color="auto"/>
              <w:bottom w:val="nil"/>
              <w:right w:val="nil"/>
            </w:tcBorders>
            <w:shd w:val="clear" w:color="auto" w:fill="FFFFFF"/>
            <w:vAlign w:val="center"/>
          </w:tcPr>
          <w:p w14:paraId="3FCB083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1" w:type="dxa"/>
            <w:tcBorders>
              <w:top w:val="single" w:sz="4" w:space="0" w:color="auto"/>
              <w:left w:val="single" w:sz="4" w:space="0" w:color="auto"/>
              <w:bottom w:val="nil"/>
              <w:right w:val="nil"/>
            </w:tcBorders>
            <w:shd w:val="clear" w:color="auto" w:fill="FFFFFF"/>
            <w:vAlign w:val="center"/>
          </w:tcPr>
          <w:p w14:paraId="6B064FA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69" w:type="dxa"/>
            <w:tcBorders>
              <w:top w:val="single" w:sz="4" w:space="0" w:color="auto"/>
              <w:left w:val="single" w:sz="4" w:space="0" w:color="auto"/>
              <w:bottom w:val="nil"/>
              <w:right w:val="nil"/>
            </w:tcBorders>
            <w:shd w:val="clear" w:color="auto" w:fill="FFFFFF"/>
            <w:vAlign w:val="center"/>
          </w:tcPr>
          <w:p w14:paraId="6C2AFD0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w:t>
            </w:r>
          </w:p>
        </w:tc>
        <w:tc>
          <w:tcPr>
            <w:tcW w:w="709" w:type="dxa"/>
            <w:tcBorders>
              <w:top w:val="single" w:sz="4" w:space="0" w:color="auto"/>
              <w:left w:val="single" w:sz="4" w:space="0" w:color="auto"/>
              <w:bottom w:val="nil"/>
              <w:right w:val="nil"/>
            </w:tcBorders>
            <w:shd w:val="clear" w:color="auto" w:fill="FFFFFF"/>
            <w:vAlign w:val="center"/>
          </w:tcPr>
          <w:p w14:paraId="4838FDE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w:t>
            </w:r>
          </w:p>
        </w:tc>
        <w:tc>
          <w:tcPr>
            <w:tcW w:w="709" w:type="dxa"/>
            <w:tcBorders>
              <w:top w:val="single" w:sz="4" w:space="0" w:color="auto"/>
              <w:left w:val="single" w:sz="4" w:space="0" w:color="auto"/>
              <w:bottom w:val="nil"/>
              <w:right w:val="nil"/>
            </w:tcBorders>
            <w:shd w:val="clear" w:color="auto" w:fill="FFFFFF"/>
            <w:vAlign w:val="center"/>
          </w:tcPr>
          <w:p w14:paraId="4D709DF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2</w:t>
            </w:r>
          </w:p>
        </w:tc>
        <w:tc>
          <w:tcPr>
            <w:tcW w:w="709" w:type="dxa"/>
            <w:tcBorders>
              <w:top w:val="single" w:sz="4" w:space="0" w:color="auto"/>
              <w:left w:val="single" w:sz="4" w:space="0" w:color="auto"/>
              <w:bottom w:val="nil"/>
              <w:right w:val="single" w:sz="4" w:space="0" w:color="auto"/>
            </w:tcBorders>
            <w:shd w:val="clear" w:color="auto" w:fill="FFFFFF"/>
            <w:vAlign w:val="center"/>
          </w:tcPr>
          <w:p w14:paraId="7468146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6</w:t>
            </w:r>
          </w:p>
        </w:tc>
      </w:tr>
      <w:tr w:rsidR="00AB5F77" w:rsidRPr="001D71BC" w14:paraId="1336C908" w14:textId="77777777" w:rsidTr="00241C62">
        <w:trPr>
          <w:gridBefore w:val="1"/>
          <w:wBefore w:w="11" w:type="dxa"/>
          <w:trHeight w:hRule="exact" w:val="331"/>
        </w:trPr>
        <w:tc>
          <w:tcPr>
            <w:tcW w:w="2252" w:type="dxa"/>
            <w:vMerge/>
            <w:tcBorders>
              <w:top w:val="nil"/>
              <w:left w:val="single" w:sz="4" w:space="0" w:color="auto"/>
              <w:bottom w:val="nil"/>
              <w:right w:val="nil"/>
            </w:tcBorders>
            <w:shd w:val="clear" w:color="auto" w:fill="FFFFFF"/>
          </w:tcPr>
          <w:p w14:paraId="45D32045" w14:textId="77777777" w:rsidR="00AB5F77" w:rsidRPr="001D71BC" w:rsidRDefault="00AB5F77" w:rsidP="00241C62">
            <w:pPr>
              <w:widowControl w:val="0"/>
              <w:spacing w:after="0" w:line="240" w:lineRule="auto"/>
              <w:ind w:firstLine="240"/>
              <w:rPr>
                <w:rFonts w:ascii="Times New Roman" w:eastAsia="Times New Roman" w:hAnsi="Times New Roman" w:cs="Times New Roman"/>
                <w:lang w:eastAsia="ru-RU"/>
              </w:rPr>
            </w:pPr>
          </w:p>
        </w:tc>
        <w:tc>
          <w:tcPr>
            <w:tcW w:w="2835" w:type="dxa"/>
            <w:tcBorders>
              <w:top w:val="single" w:sz="4" w:space="0" w:color="auto"/>
              <w:left w:val="single" w:sz="4" w:space="0" w:color="auto"/>
              <w:bottom w:val="nil"/>
              <w:right w:val="nil"/>
            </w:tcBorders>
            <w:shd w:val="clear" w:color="auto" w:fill="FFFFFF"/>
          </w:tcPr>
          <w:p w14:paraId="4F89E390"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Вероятность и статистика</w:t>
            </w:r>
          </w:p>
        </w:tc>
        <w:tc>
          <w:tcPr>
            <w:tcW w:w="676" w:type="dxa"/>
            <w:tcBorders>
              <w:top w:val="single" w:sz="4" w:space="0" w:color="auto"/>
              <w:left w:val="single" w:sz="4" w:space="0" w:color="auto"/>
              <w:bottom w:val="nil"/>
              <w:right w:val="nil"/>
            </w:tcBorders>
            <w:shd w:val="clear" w:color="auto" w:fill="FFFFFF"/>
            <w:vAlign w:val="center"/>
          </w:tcPr>
          <w:p w14:paraId="77EBE5B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1" w:type="dxa"/>
            <w:tcBorders>
              <w:top w:val="single" w:sz="4" w:space="0" w:color="auto"/>
              <w:left w:val="single" w:sz="4" w:space="0" w:color="auto"/>
              <w:bottom w:val="nil"/>
              <w:right w:val="nil"/>
            </w:tcBorders>
            <w:shd w:val="clear" w:color="auto" w:fill="FFFFFF"/>
            <w:vAlign w:val="center"/>
          </w:tcPr>
          <w:p w14:paraId="2FD9D9C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69" w:type="dxa"/>
            <w:tcBorders>
              <w:top w:val="single" w:sz="4" w:space="0" w:color="auto"/>
              <w:left w:val="single" w:sz="4" w:space="0" w:color="auto"/>
              <w:bottom w:val="nil"/>
              <w:right w:val="nil"/>
            </w:tcBorders>
            <w:shd w:val="clear" w:color="auto" w:fill="FFFFFF"/>
            <w:vAlign w:val="center"/>
          </w:tcPr>
          <w:p w14:paraId="538592C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1</w:t>
            </w:r>
          </w:p>
        </w:tc>
        <w:tc>
          <w:tcPr>
            <w:tcW w:w="709" w:type="dxa"/>
            <w:tcBorders>
              <w:top w:val="single" w:sz="4" w:space="0" w:color="auto"/>
              <w:left w:val="single" w:sz="4" w:space="0" w:color="auto"/>
              <w:bottom w:val="nil"/>
              <w:right w:val="nil"/>
            </w:tcBorders>
            <w:shd w:val="clear" w:color="auto" w:fill="FFFFFF"/>
            <w:vAlign w:val="center"/>
          </w:tcPr>
          <w:p w14:paraId="465C6EB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1</w:t>
            </w:r>
          </w:p>
        </w:tc>
        <w:tc>
          <w:tcPr>
            <w:tcW w:w="709" w:type="dxa"/>
            <w:tcBorders>
              <w:top w:val="single" w:sz="4" w:space="0" w:color="auto"/>
              <w:left w:val="single" w:sz="4" w:space="0" w:color="auto"/>
              <w:bottom w:val="nil"/>
              <w:right w:val="nil"/>
            </w:tcBorders>
            <w:shd w:val="clear" w:color="auto" w:fill="FFFFFF"/>
            <w:vAlign w:val="center"/>
          </w:tcPr>
          <w:p w14:paraId="6310A34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1</w:t>
            </w:r>
          </w:p>
        </w:tc>
        <w:tc>
          <w:tcPr>
            <w:tcW w:w="709" w:type="dxa"/>
            <w:tcBorders>
              <w:top w:val="single" w:sz="4" w:space="0" w:color="auto"/>
              <w:left w:val="single" w:sz="4" w:space="0" w:color="auto"/>
              <w:bottom w:val="nil"/>
              <w:right w:val="single" w:sz="4" w:space="0" w:color="auto"/>
            </w:tcBorders>
            <w:shd w:val="clear" w:color="auto" w:fill="FFFFFF"/>
            <w:vAlign w:val="center"/>
          </w:tcPr>
          <w:p w14:paraId="105475C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r>
      <w:tr w:rsidR="00AB5F77" w:rsidRPr="001D71BC" w14:paraId="0BBE7322" w14:textId="77777777" w:rsidTr="00241C62">
        <w:trPr>
          <w:gridBefore w:val="1"/>
          <w:wBefore w:w="11" w:type="dxa"/>
          <w:trHeight w:hRule="exact" w:val="346"/>
        </w:trPr>
        <w:tc>
          <w:tcPr>
            <w:tcW w:w="2252" w:type="dxa"/>
            <w:vMerge/>
            <w:tcBorders>
              <w:top w:val="nil"/>
              <w:left w:val="single" w:sz="4" w:space="0" w:color="auto"/>
              <w:bottom w:val="single" w:sz="4" w:space="0" w:color="auto"/>
              <w:right w:val="nil"/>
            </w:tcBorders>
            <w:shd w:val="clear" w:color="auto" w:fill="FFFFFF"/>
          </w:tcPr>
          <w:p w14:paraId="37CAEFCE" w14:textId="77777777" w:rsidR="00AB5F77" w:rsidRPr="001D71BC" w:rsidRDefault="00AB5F77" w:rsidP="00241C62">
            <w:pPr>
              <w:widowControl w:val="0"/>
              <w:spacing w:after="0" w:line="240" w:lineRule="auto"/>
              <w:ind w:firstLine="240"/>
              <w:rPr>
                <w:rFonts w:ascii="Times New Roman" w:eastAsia="Times New Roman" w:hAnsi="Times New Roman" w:cs="Times New Roman"/>
                <w:lang w:eastAsia="ru-RU"/>
              </w:rPr>
            </w:pPr>
          </w:p>
        </w:tc>
        <w:tc>
          <w:tcPr>
            <w:tcW w:w="2835" w:type="dxa"/>
            <w:tcBorders>
              <w:top w:val="single" w:sz="4" w:space="0" w:color="auto"/>
              <w:left w:val="single" w:sz="4" w:space="0" w:color="auto"/>
              <w:bottom w:val="single" w:sz="4" w:space="0" w:color="auto"/>
              <w:right w:val="nil"/>
            </w:tcBorders>
            <w:shd w:val="clear" w:color="auto" w:fill="FFFFFF"/>
          </w:tcPr>
          <w:p w14:paraId="7F5E78A4"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000000"/>
                <w:lang w:eastAsia="ru-RU"/>
              </w:rPr>
              <w:t>Информатика</w:t>
            </w:r>
          </w:p>
        </w:tc>
        <w:tc>
          <w:tcPr>
            <w:tcW w:w="676" w:type="dxa"/>
            <w:tcBorders>
              <w:top w:val="single" w:sz="4" w:space="0" w:color="auto"/>
              <w:left w:val="single" w:sz="4" w:space="0" w:color="auto"/>
              <w:bottom w:val="single" w:sz="4" w:space="0" w:color="auto"/>
              <w:right w:val="nil"/>
            </w:tcBorders>
            <w:shd w:val="clear" w:color="auto" w:fill="FFFFFF"/>
            <w:vAlign w:val="center"/>
          </w:tcPr>
          <w:p w14:paraId="66471E5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1" w:type="dxa"/>
            <w:tcBorders>
              <w:top w:val="single" w:sz="4" w:space="0" w:color="auto"/>
              <w:left w:val="single" w:sz="4" w:space="0" w:color="auto"/>
              <w:bottom w:val="single" w:sz="4" w:space="0" w:color="auto"/>
              <w:right w:val="nil"/>
            </w:tcBorders>
            <w:shd w:val="clear" w:color="auto" w:fill="FFFFFF"/>
            <w:vAlign w:val="center"/>
          </w:tcPr>
          <w:p w14:paraId="5164E07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69" w:type="dxa"/>
            <w:tcBorders>
              <w:top w:val="single" w:sz="4" w:space="0" w:color="auto"/>
              <w:left w:val="single" w:sz="4" w:space="0" w:color="auto"/>
              <w:bottom w:val="single" w:sz="4" w:space="0" w:color="auto"/>
              <w:right w:val="nil"/>
            </w:tcBorders>
            <w:shd w:val="clear" w:color="auto" w:fill="FFFFFF"/>
            <w:vAlign w:val="center"/>
          </w:tcPr>
          <w:p w14:paraId="26048A7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1</w:t>
            </w:r>
          </w:p>
        </w:tc>
        <w:tc>
          <w:tcPr>
            <w:tcW w:w="709" w:type="dxa"/>
            <w:tcBorders>
              <w:top w:val="single" w:sz="4" w:space="0" w:color="auto"/>
              <w:left w:val="single" w:sz="4" w:space="0" w:color="auto"/>
              <w:bottom w:val="single" w:sz="4" w:space="0" w:color="auto"/>
              <w:right w:val="nil"/>
            </w:tcBorders>
            <w:shd w:val="clear" w:color="auto" w:fill="FFFFFF"/>
            <w:vAlign w:val="center"/>
          </w:tcPr>
          <w:p w14:paraId="1741423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1</w:t>
            </w:r>
          </w:p>
        </w:tc>
        <w:tc>
          <w:tcPr>
            <w:tcW w:w="709" w:type="dxa"/>
            <w:tcBorders>
              <w:top w:val="single" w:sz="4" w:space="0" w:color="auto"/>
              <w:left w:val="single" w:sz="4" w:space="0" w:color="auto"/>
              <w:bottom w:val="single" w:sz="4" w:space="0" w:color="auto"/>
              <w:right w:val="nil"/>
            </w:tcBorders>
            <w:shd w:val="clear" w:color="auto" w:fill="FFFFFF"/>
            <w:vAlign w:val="center"/>
          </w:tcPr>
          <w:p w14:paraId="3D95EDE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BD594E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000000"/>
                <w:lang w:eastAsia="ru-RU"/>
              </w:rPr>
              <w:t>3</w:t>
            </w:r>
          </w:p>
        </w:tc>
      </w:tr>
      <w:tr w:rsidR="00AB5F77" w:rsidRPr="001D71BC" w14:paraId="791E45EE" w14:textId="77777777" w:rsidTr="00241C62">
        <w:trPr>
          <w:gridBefore w:val="1"/>
          <w:wBefore w:w="11" w:type="dxa"/>
          <w:trHeight w:hRule="exact" w:val="346"/>
        </w:trPr>
        <w:tc>
          <w:tcPr>
            <w:tcW w:w="2252" w:type="dxa"/>
            <w:vMerge w:val="restart"/>
            <w:tcBorders>
              <w:top w:val="nil"/>
              <w:left w:val="single" w:sz="4" w:space="0" w:color="auto"/>
              <w:bottom w:val="single" w:sz="4" w:space="0" w:color="auto"/>
              <w:right w:val="nil"/>
            </w:tcBorders>
            <w:shd w:val="clear" w:color="auto" w:fill="FFFFFF"/>
          </w:tcPr>
          <w:p w14:paraId="24539394" w14:textId="77777777" w:rsidR="00AB5F77" w:rsidRPr="001D71BC" w:rsidRDefault="00AB5F77" w:rsidP="00241C62">
            <w:pPr>
              <w:widowControl w:val="0"/>
              <w:spacing w:after="0" w:line="223" w:lineRule="auto"/>
              <w:rPr>
                <w:rFonts w:ascii="Times New Roman" w:hAnsi="Times New Roman" w:cs="Times New Roman"/>
              </w:rPr>
            </w:pPr>
            <w:r w:rsidRPr="001D71BC">
              <w:rPr>
                <w:rFonts w:ascii="Times New Roman" w:hAnsi="Times New Roman" w:cs="Times New Roman"/>
                <w:color w:val="000000"/>
              </w:rPr>
              <w:t>Общественно-научные предметы</w:t>
            </w:r>
          </w:p>
        </w:tc>
        <w:tc>
          <w:tcPr>
            <w:tcW w:w="2835" w:type="dxa"/>
            <w:tcBorders>
              <w:top w:val="single" w:sz="4" w:space="0" w:color="auto"/>
              <w:left w:val="single" w:sz="4" w:space="0" w:color="auto"/>
              <w:bottom w:val="single" w:sz="4" w:space="0" w:color="auto"/>
              <w:right w:val="nil"/>
            </w:tcBorders>
            <w:shd w:val="clear" w:color="auto" w:fill="FFFFFF"/>
          </w:tcPr>
          <w:p w14:paraId="35515F65" w14:textId="68375250"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История</w:t>
            </w:r>
            <w:r w:rsidR="00CD41A2" w:rsidRPr="00CD41A2">
              <w:rPr>
                <w:rStyle w:val="af0"/>
                <w:rFonts w:ascii="Times New Roman" w:eastAsia="Times New Roman" w:hAnsi="Times New Roman" w:cs="Times New Roman"/>
                <w:color w:val="000000"/>
                <w:lang w:eastAsia="ru-RU"/>
              </w:rPr>
              <w:footnoteReference w:customMarkFollows="1" w:id="5"/>
              <w:sym w:font="Symbol" w:char="F02A"/>
            </w:r>
          </w:p>
        </w:tc>
        <w:tc>
          <w:tcPr>
            <w:tcW w:w="676" w:type="dxa"/>
            <w:tcBorders>
              <w:top w:val="single" w:sz="4" w:space="0" w:color="auto"/>
              <w:left w:val="single" w:sz="4" w:space="0" w:color="auto"/>
              <w:bottom w:val="single" w:sz="4" w:space="0" w:color="auto"/>
              <w:right w:val="nil"/>
            </w:tcBorders>
            <w:shd w:val="clear" w:color="auto" w:fill="FFFFFF"/>
            <w:vAlign w:val="center"/>
          </w:tcPr>
          <w:p w14:paraId="0DC57C3D" w14:textId="77777777" w:rsidR="00AB5F77" w:rsidRPr="001D71BC" w:rsidRDefault="00AB5F77" w:rsidP="00241C62">
            <w:pPr>
              <w:jc w:val="center"/>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2</w:t>
            </w:r>
          </w:p>
        </w:tc>
        <w:tc>
          <w:tcPr>
            <w:tcW w:w="681" w:type="dxa"/>
            <w:tcBorders>
              <w:top w:val="single" w:sz="4" w:space="0" w:color="auto"/>
              <w:left w:val="single" w:sz="4" w:space="0" w:color="auto"/>
              <w:bottom w:val="single" w:sz="4" w:space="0" w:color="auto"/>
              <w:right w:val="nil"/>
            </w:tcBorders>
            <w:shd w:val="clear" w:color="auto" w:fill="FFFFFF"/>
            <w:vAlign w:val="center"/>
          </w:tcPr>
          <w:p w14:paraId="6C3BDBC4"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2</w:t>
            </w:r>
          </w:p>
        </w:tc>
        <w:tc>
          <w:tcPr>
            <w:tcW w:w="769" w:type="dxa"/>
            <w:tcBorders>
              <w:top w:val="single" w:sz="4" w:space="0" w:color="auto"/>
              <w:left w:val="single" w:sz="4" w:space="0" w:color="auto"/>
              <w:bottom w:val="single" w:sz="4" w:space="0" w:color="auto"/>
              <w:right w:val="nil"/>
            </w:tcBorders>
            <w:shd w:val="clear" w:color="auto" w:fill="FFFFFF"/>
            <w:vAlign w:val="center"/>
          </w:tcPr>
          <w:p w14:paraId="4F6AE377"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52A5306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263F005E"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9FDCFEB"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10</w:t>
            </w:r>
          </w:p>
        </w:tc>
      </w:tr>
      <w:tr w:rsidR="00AB5F77" w:rsidRPr="001D71BC" w14:paraId="6B06BEE6" w14:textId="77777777" w:rsidTr="00241C62">
        <w:trPr>
          <w:gridBefore w:val="1"/>
          <w:wBefore w:w="11" w:type="dxa"/>
          <w:trHeight w:hRule="exact" w:val="346"/>
        </w:trPr>
        <w:tc>
          <w:tcPr>
            <w:tcW w:w="2252" w:type="dxa"/>
            <w:vMerge/>
            <w:tcBorders>
              <w:top w:val="nil"/>
              <w:left w:val="single" w:sz="4" w:space="0" w:color="auto"/>
              <w:bottom w:val="single" w:sz="4" w:space="0" w:color="auto"/>
              <w:right w:val="nil"/>
            </w:tcBorders>
            <w:shd w:val="clear" w:color="auto" w:fill="FFFFFF"/>
          </w:tcPr>
          <w:p w14:paraId="196DBA51" w14:textId="77777777" w:rsidR="00AB5F77" w:rsidRPr="001D71BC" w:rsidRDefault="00AB5F77" w:rsidP="00241C62">
            <w:pPr>
              <w:widowControl w:val="0"/>
              <w:spacing w:after="0" w:line="240" w:lineRule="auto"/>
              <w:ind w:firstLine="240"/>
              <w:rPr>
                <w:rFonts w:ascii="Times New Roman" w:hAnsi="Times New Roman" w:cs="Times New Roman"/>
              </w:rPr>
            </w:pPr>
          </w:p>
        </w:tc>
        <w:tc>
          <w:tcPr>
            <w:tcW w:w="2835" w:type="dxa"/>
            <w:tcBorders>
              <w:top w:val="single" w:sz="4" w:space="0" w:color="auto"/>
              <w:left w:val="single" w:sz="4" w:space="0" w:color="auto"/>
              <w:bottom w:val="single" w:sz="4" w:space="0" w:color="auto"/>
              <w:right w:val="nil"/>
            </w:tcBorders>
            <w:shd w:val="clear" w:color="auto" w:fill="FFFFFF"/>
          </w:tcPr>
          <w:p w14:paraId="21917CD6" w14:textId="77777777"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Обществознание</w:t>
            </w:r>
          </w:p>
        </w:tc>
        <w:tc>
          <w:tcPr>
            <w:tcW w:w="676" w:type="dxa"/>
            <w:tcBorders>
              <w:top w:val="single" w:sz="4" w:space="0" w:color="auto"/>
              <w:left w:val="single" w:sz="4" w:space="0" w:color="auto"/>
              <w:bottom w:val="single" w:sz="4" w:space="0" w:color="auto"/>
              <w:right w:val="nil"/>
            </w:tcBorders>
            <w:shd w:val="clear" w:color="auto" w:fill="FFFFFF"/>
            <w:vAlign w:val="center"/>
          </w:tcPr>
          <w:p w14:paraId="656ED530"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000000"/>
                <w:lang w:eastAsia="ru-RU"/>
              </w:rPr>
            </w:pPr>
          </w:p>
        </w:tc>
        <w:tc>
          <w:tcPr>
            <w:tcW w:w="681" w:type="dxa"/>
            <w:tcBorders>
              <w:top w:val="single" w:sz="4" w:space="0" w:color="auto"/>
              <w:left w:val="single" w:sz="4" w:space="0" w:color="auto"/>
              <w:bottom w:val="single" w:sz="4" w:space="0" w:color="auto"/>
              <w:right w:val="nil"/>
            </w:tcBorders>
            <w:shd w:val="clear" w:color="auto" w:fill="FFFFFF"/>
            <w:vAlign w:val="center"/>
          </w:tcPr>
          <w:p w14:paraId="67F57C29"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1</w:t>
            </w:r>
          </w:p>
        </w:tc>
        <w:tc>
          <w:tcPr>
            <w:tcW w:w="769" w:type="dxa"/>
            <w:tcBorders>
              <w:top w:val="single" w:sz="4" w:space="0" w:color="auto"/>
              <w:left w:val="single" w:sz="4" w:space="0" w:color="auto"/>
              <w:bottom w:val="single" w:sz="4" w:space="0" w:color="auto"/>
              <w:right w:val="nil"/>
            </w:tcBorders>
            <w:shd w:val="clear" w:color="auto" w:fill="FFFFFF"/>
            <w:vAlign w:val="center"/>
          </w:tcPr>
          <w:p w14:paraId="4FA9160C"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1</w:t>
            </w:r>
          </w:p>
        </w:tc>
        <w:tc>
          <w:tcPr>
            <w:tcW w:w="709" w:type="dxa"/>
            <w:tcBorders>
              <w:top w:val="single" w:sz="4" w:space="0" w:color="auto"/>
              <w:left w:val="single" w:sz="4" w:space="0" w:color="auto"/>
              <w:bottom w:val="single" w:sz="4" w:space="0" w:color="auto"/>
              <w:right w:val="nil"/>
            </w:tcBorders>
            <w:shd w:val="clear" w:color="auto" w:fill="FFFFFF"/>
            <w:vAlign w:val="center"/>
          </w:tcPr>
          <w:p w14:paraId="24BFAC71"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nil"/>
            </w:tcBorders>
            <w:shd w:val="clear" w:color="auto" w:fill="FFFFFF"/>
            <w:vAlign w:val="center"/>
          </w:tcPr>
          <w:p w14:paraId="68473BF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FD49FE5"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4</w:t>
            </w:r>
          </w:p>
        </w:tc>
      </w:tr>
      <w:tr w:rsidR="00AB5F77" w:rsidRPr="001D71BC" w14:paraId="449664A5" w14:textId="77777777" w:rsidTr="00241C62">
        <w:trPr>
          <w:gridBefore w:val="1"/>
          <w:wBefore w:w="11" w:type="dxa"/>
          <w:trHeight w:hRule="exact" w:val="346"/>
        </w:trPr>
        <w:tc>
          <w:tcPr>
            <w:tcW w:w="2252" w:type="dxa"/>
            <w:vMerge/>
            <w:tcBorders>
              <w:top w:val="nil"/>
              <w:left w:val="single" w:sz="4" w:space="0" w:color="auto"/>
              <w:bottom w:val="single" w:sz="4" w:space="0" w:color="auto"/>
              <w:right w:val="nil"/>
            </w:tcBorders>
            <w:shd w:val="clear" w:color="auto" w:fill="FFFFFF"/>
          </w:tcPr>
          <w:p w14:paraId="7CD66BEC" w14:textId="77777777" w:rsidR="00AB5F77" w:rsidRPr="001D71BC" w:rsidRDefault="00AB5F77" w:rsidP="00241C62">
            <w:pPr>
              <w:widowControl w:val="0"/>
              <w:spacing w:after="0" w:line="240" w:lineRule="auto"/>
              <w:ind w:firstLine="240"/>
              <w:rPr>
                <w:rFonts w:ascii="Times New Roman" w:hAnsi="Times New Roman" w:cs="Times New Roman"/>
              </w:rPr>
            </w:pPr>
          </w:p>
        </w:tc>
        <w:tc>
          <w:tcPr>
            <w:tcW w:w="2835" w:type="dxa"/>
            <w:tcBorders>
              <w:top w:val="single" w:sz="4" w:space="0" w:color="auto"/>
              <w:left w:val="single" w:sz="4" w:space="0" w:color="auto"/>
              <w:bottom w:val="single" w:sz="4" w:space="0" w:color="auto"/>
              <w:right w:val="nil"/>
            </w:tcBorders>
            <w:shd w:val="clear" w:color="auto" w:fill="FFFFFF"/>
          </w:tcPr>
          <w:p w14:paraId="48F72C01" w14:textId="77777777"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География</w:t>
            </w:r>
          </w:p>
        </w:tc>
        <w:tc>
          <w:tcPr>
            <w:tcW w:w="676" w:type="dxa"/>
            <w:tcBorders>
              <w:top w:val="single" w:sz="4" w:space="0" w:color="auto"/>
              <w:left w:val="single" w:sz="4" w:space="0" w:color="auto"/>
              <w:bottom w:val="single" w:sz="4" w:space="0" w:color="auto"/>
              <w:right w:val="nil"/>
            </w:tcBorders>
            <w:shd w:val="clear" w:color="auto" w:fill="FFFFFF"/>
            <w:vAlign w:val="center"/>
          </w:tcPr>
          <w:p w14:paraId="4D5FF229" w14:textId="77777777" w:rsidR="00AB5F77" w:rsidRPr="001D71BC" w:rsidRDefault="00AB5F77" w:rsidP="00241C62">
            <w:pPr>
              <w:jc w:val="center"/>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1</w:t>
            </w:r>
          </w:p>
        </w:tc>
        <w:tc>
          <w:tcPr>
            <w:tcW w:w="681" w:type="dxa"/>
            <w:tcBorders>
              <w:top w:val="single" w:sz="4" w:space="0" w:color="auto"/>
              <w:left w:val="single" w:sz="4" w:space="0" w:color="auto"/>
              <w:bottom w:val="single" w:sz="4" w:space="0" w:color="auto"/>
              <w:right w:val="nil"/>
            </w:tcBorders>
            <w:shd w:val="clear" w:color="auto" w:fill="FFFFFF"/>
            <w:vAlign w:val="center"/>
          </w:tcPr>
          <w:p w14:paraId="74D9F9E4"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1</w:t>
            </w:r>
          </w:p>
        </w:tc>
        <w:tc>
          <w:tcPr>
            <w:tcW w:w="769" w:type="dxa"/>
            <w:tcBorders>
              <w:top w:val="single" w:sz="4" w:space="0" w:color="auto"/>
              <w:left w:val="single" w:sz="4" w:space="0" w:color="auto"/>
              <w:bottom w:val="single" w:sz="4" w:space="0" w:color="auto"/>
              <w:right w:val="nil"/>
            </w:tcBorders>
            <w:shd w:val="clear" w:color="auto" w:fill="FFFFFF"/>
            <w:vAlign w:val="center"/>
          </w:tcPr>
          <w:p w14:paraId="6954885A"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6AFFCD85"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727C4593"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8605BA"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8</w:t>
            </w:r>
          </w:p>
        </w:tc>
      </w:tr>
      <w:tr w:rsidR="00AB5F77" w:rsidRPr="001D71BC" w14:paraId="1DF5127D" w14:textId="77777777" w:rsidTr="00241C62">
        <w:trPr>
          <w:gridBefore w:val="1"/>
          <w:wBefore w:w="11" w:type="dxa"/>
          <w:trHeight w:hRule="exact" w:val="346"/>
        </w:trPr>
        <w:tc>
          <w:tcPr>
            <w:tcW w:w="2252" w:type="dxa"/>
            <w:vMerge w:val="restart"/>
            <w:tcBorders>
              <w:top w:val="nil"/>
              <w:left w:val="single" w:sz="4" w:space="0" w:color="auto"/>
              <w:bottom w:val="single" w:sz="4" w:space="0" w:color="auto"/>
              <w:right w:val="nil"/>
            </w:tcBorders>
            <w:shd w:val="clear" w:color="auto" w:fill="FFFFFF"/>
          </w:tcPr>
          <w:p w14:paraId="589FF0FF" w14:textId="77777777" w:rsidR="00AB5F77" w:rsidRPr="001D71BC" w:rsidRDefault="00AB5F77" w:rsidP="00241C62">
            <w:pPr>
              <w:widowControl w:val="0"/>
              <w:spacing w:after="0" w:line="223" w:lineRule="auto"/>
              <w:rPr>
                <w:rFonts w:ascii="Times New Roman" w:hAnsi="Times New Roman" w:cs="Times New Roman"/>
              </w:rPr>
            </w:pPr>
            <w:r w:rsidRPr="001D71BC">
              <w:rPr>
                <w:rFonts w:ascii="Times New Roman" w:hAnsi="Times New Roman" w:cs="Times New Roman"/>
                <w:color w:val="000000"/>
              </w:rPr>
              <w:t>Естественно-научные предметы</w:t>
            </w:r>
          </w:p>
        </w:tc>
        <w:tc>
          <w:tcPr>
            <w:tcW w:w="2835" w:type="dxa"/>
            <w:tcBorders>
              <w:top w:val="single" w:sz="4" w:space="0" w:color="auto"/>
              <w:left w:val="single" w:sz="4" w:space="0" w:color="auto"/>
              <w:bottom w:val="single" w:sz="4" w:space="0" w:color="auto"/>
              <w:right w:val="nil"/>
            </w:tcBorders>
            <w:shd w:val="clear" w:color="auto" w:fill="FFFFFF"/>
          </w:tcPr>
          <w:p w14:paraId="0AED456D" w14:textId="77777777"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Физика</w:t>
            </w:r>
          </w:p>
        </w:tc>
        <w:tc>
          <w:tcPr>
            <w:tcW w:w="676" w:type="dxa"/>
            <w:tcBorders>
              <w:top w:val="single" w:sz="4" w:space="0" w:color="auto"/>
              <w:left w:val="single" w:sz="4" w:space="0" w:color="auto"/>
              <w:bottom w:val="single" w:sz="4" w:space="0" w:color="auto"/>
              <w:right w:val="nil"/>
            </w:tcBorders>
            <w:shd w:val="clear" w:color="auto" w:fill="FFFFFF"/>
            <w:vAlign w:val="center"/>
          </w:tcPr>
          <w:p w14:paraId="4B8D1175"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000000"/>
                <w:lang w:eastAsia="ru-RU"/>
              </w:rPr>
            </w:pPr>
          </w:p>
        </w:tc>
        <w:tc>
          <w:tcPr>
            <w:tcW w:w="681" w:type="dxa"/>
            <w:tcBorders>
              <w:top w:val="single" w:sz="4" w:space="0" w:color="auto"/>
              <w:left w:val="single" w:sz="4" w:space="0" w:color="auto"/>
              <w:bottom w:val="single" w:sz="4" w:space="0" w:color="auto"/>
              <w:right w:val="nil"/>
            </w:tcBorders>
            <w:shd w:val="clear" w:color="auto" w:fill="FFFFFF"/>
            <w:vAlign w:val="center"/>
          </w:tcPr>
          <w:p w14:paraId="7DE38B71"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000000"/>
                <w:lang w:eastAsia="ru-RU"/>
              </w:rPr>
            </w:pPr>
          </w:p>
        </w:tc>
        <w:tc>
          <w:tcPr>
            <w:tcW w:w="769" w:type="dxa"/>
            <w:tcBorders>
              <w:top w:val="single" w:sz="4" w:space="0" w:color="auto"/>
              <w:left w:val="single" w:sz="4" w:space="0" w:color="auto"/>
              <w:bottom w:val="single" w:sz="4" w:space="0" w:color="auto"/>
              <w:right w:val="nil"/>
            </w:tcBorders>
            <w:shd w:val="clear" w:color="auto" w:fill="FFFFFF"/>
            <w:vAlign w:val="center"/>
          </w:tcPr>
          <w:p w14:paraId="1D697B5E"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72AE8ECD"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2DA93D85"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A9D24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7</w:t>
            </w:r>
          </w:p>
        </w:tc>
      </w:tr>
      <w:tr w:rsidR="00AB5F77" w:rsidRPr="001D71BC" w14:paraId="663F33FE" w14:textId="77777777" w:rsidTr="00241C62">
        <w:trPr>
          <w:gridBefore w:val="1"/>
          <w:wBefore w:w="11" w:type="dxa"/>
          <w:trHeight w:hRule="exact" w:val="346"/>
        </w:trPr>
        <w:tc>
          <w:tcPr>
            <w:tcW w:w="2252" w:type="dxa"/>
            <w:vMerge/>
            <w:tcBorders>
              <w:top w:val="nil"/>
              <w:left w:val="single" w:sz="4" w:space="0" w:color="auto"/>
              <w:bottom w:val="single" w:sz="4" w:space="0" w:color="auto"/>
              <w:right w:val="nil"/>
            </w:tcBorders>
            <w:shd w:val="clear" w:color="auto" w:fill="FFFFFF"/>
          </w:tcPr>
          <w:p w14:paraId="5DD30253" w14:textId="77777777" w:rsidR="00AB5F77" w:rsidRPr="001D71BC" w:rsidRDefault="00AB5F77" w:rsidP="00241C62">
            <w:pPr>
              <w:widowControl w:val="0"/>
              <w:spacing w:after="0" w:line="240" w:lineRule="auto"/>
              <w:ind w:firstLine="240"/>
              <w:rPr>
                <w:rFonts w:ascii="Times New Roman" w:hAnsi="Times New Roman" w:cs="Times New Roman"/>
              </w:rPr>
            </w:pPr>
          </w:p>
        </w:tc>
        <w:tc>
          <w:tcPr>
            <w:tcW w:w="2835" w:type="dxa"/>
            <w:tcBorders>
              <w:top w:val="single" w:sz="4" w:space="0" w:color="auto"/>
              <w:left w:val="single" w:sz="4" w:space="0" w:color="auto"/>
              <w:bottom w:val="single" w:sz="4" w:space="0" w:color="auto"/>
              <w:right w:val="nil"/>
            </w:tcBorders>
            <w:shd w:val="clear" w:color="auto" w:fill="FFFFFF"/>
          </w:tcPr>
          <w:p w14:paraId="030D1DD8" w14:textId="77777777"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Химия</w:t>
            </w:r>
          </w:p>
        </w:tc>
        <w:tc>
          <w:tcPr>
            <w:tcW w:w="676" w:type="dxa"/>
            <w:tcBorders>
              <w:top w:val="single" w:sz="4" w:space="0" w:color="auto"/>
              <w:left w:val="single" w:sz="4" w:space="0" w:color="auto"/>
              <w:bottom w:val="single" w:sz="4" w:space="0" w:color="auto"/>
              <w:right w:val="nil"/>
            </w:tcBorders>
            <w:shd w:val="clear" w:color="auto" w:fill="FFFFFF"/>
            <w:vAlign w:val="center"/>
          </w:tcPr>
          <w:p w14:paraId="293EAC54"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000000"/>
                <w:lang w:eastAsia="ru-RU"/>
              </w:rPr>
            </w:pPr>
          </w:p>
        </w:tc>
        <w:tc>
          <w:tcPr>
            <w:tcW w:w="681" w:type="dxa"/>
            <w:tcBorders>
              <w:top w:val="single" w:sz="4" w:space="0" w:color="auto"/>
              <w:left w:val="single" w:sz="4" w:space="0" w:color="auto"/>
              <w:bottom w:val="single" w:sz="4" w:space="0" w:color="auto"/>
              <w:right w:val="nil"/>
            </w:tcBorders>
            <w:shd w:val="clear" w:color="auto" w:fill="FFFFFF"/>
            <w:vAlign w:val="center"/>
          </w:tcPr>
          <w:p w14:paraId="6465E995"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000000"/>
                <w:lang w:eastAsia="ru-RU"/>
              </w:rPr>
            </w:pPr>
          </w:p>
        </w:tc>
        <w:tc>
          <w:tcPr>
            <w:tcW w:w="769" w:type="dxa"/>
            <w:tcBorders>
              <w:top w:val="single" w:sz="4" w:space="0" w:color="auto"/>
              <w:left w:val="single" w:sz="4" w:space="0" w:color="auto"/>
              <w:bottom w:val="single" w:sz="4" w:space="0" w:color="auto"/>
              <w:right w:val="nil"/>
            </w:tcBorders>
            <w:shd w:val="clear" w:color="auto" w:fill="FFFFFF"/>
            <w:vAlign w:val="center"/>
          </w:tcPr>
          <w:p w14:paraId="34BEEC85"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000000"/>
                <w:lang w:eastAsia="ru-RU"/>
              </w:rPr>
            </w:pPr>
          </w:p>
        </w:tc>
        <w:tc>
          <w:tcPr>
            <w:tcW w:w="709" w:type="dxa"/>
            <w:tcBorders>
              <w:top w:val="single" w:sz="4" w:space="0" w:color="auto"/>
              <w:left w:val="single" w:sz="4" w:space="0" w:color="auto"/>
              <w:bottom w:val="single" w:sz="4" w:space="0" w:color="auto"/>
              <w:right w:val="nil"/>
            </w:tcBorders>
            <w:shd w:val="clear" w:color="auto" w:fill="FFFFFF"/>
            <w:vAlign w:val="center"/>
          </w:tcPr>
          <w:p w14:paraId="1B8479AB"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443C564F"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9C7EF96"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4</w:t>
            </w:r>
          </w:p>
        </w:tc>
      </w:tr>
      <w:tr w:rsidR="00AB5F77" w:rsidRPr="001D71BC" w14:paraId="6A8EC606" w14:textId="77777777" w:rsidTr="00241C62">
        <w:trPr>
          <w:gridBefore w:val="1"/>
          <w:wBefore w:w="11" w:type="dxa"/>
          <w:trHeight w:hRule="exact" w:val="346"/>
        </w:trPr>
        <w:tc>
          <w:tcPr>
            <w:tcW w:w="2252" w:type="dxa"/>
            <w:vMerge/>
            <w:tcBorders>
              <w:top w:val="nil"/>
              <w:left w:val="single" w:sz="4" w:space="0" w:color="auto"/>
              <w:bottom w:val="single" w:sz="4" w:space="0" w:color="auto"/>
              <w:right w:val="nil"/>
            </w:tcBorders>
            <w:shd w:val="clear" w:color="auto" w:fill="FFFFFF"/>
          </w:tcPr>
          <w:p w14:paraId="21BA83B2" w14:textId="77777777" w:rsidR="00AB5F77" w:rsidRPr="001D71BC" w:rsidRDefault="00AB5F77" w:rsidP="00241C62">
            <w:pPr>
              <w:widowControl w:val="0"/>
              <w:spacing w:after="0" w:line="240" w:lineRule="auto"/>
              <w:ind w:firstLine="240"/>
              <w:rPr>
                <w:rFonts w:ascii="Times New Roman" w:hAnsi="Times New Roman" w:cs="Times New Roman"/>
              </w:rPr>
            </w:pPr>
          </w:p>
        </w:tc>
        <w:tc>
          <w:tcPr>
            <w:tcW w:w="2835" w:type="dxa"/>
            <w:tcBorders>
              <w:top w:val="single" w:sz="4" w:space="0" w:color="auto"/>
              <w:left w:val="single" w:sz="4" w:space="0" w:color="auto"/>
              <w:bottom w:val="single" w:sz="4" w:space="0" w:color="auto"/>
              <w:right w:val="nil"/>
            </w:tcBorders>
            <w:shd w:val="clear" w:color="auto" w:fill="FFFFFF"/>
          </w:tcPr>
          <w:p w14:paraId="0B5B1723" w14:textId="77777777"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Биология</w:t>
            </w:r>
          </w:p>
        </w:tc>
        <w:tc>
          <w:tcPr>
            <w:tcW w:w="676" w:type="dxa"/>
            <w:tcBorders>
              <w:top w:val="single" w:sz="4" w:space="0" w:color="auto"/>
              <w:left w:val="single" w:sz="4" w:space="0" w:color="auto"/>
              <w:bottom w:val="single" w:sz="4" w:space="0" w:color="auto"/>
              <w:right w:val="nil"/>
            </w:tcBorders>
            <w:shd w:val="clear" w:color="auto" w:fill="FFFFFF"/>
            <w:vAlign w:val="center"/>
          </w:tcPr>
          <w:p w14:paraId="40935A87" w14:textId="77777777" w:rsidR="00AB5F77" w:rsidRPr="001D71BC" w:rsidRDefault="00AB5F77" w:rsidP="00241C62">
            <w:pPr>
              <w:jc w:val="center"/>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1</w:t>
            </w:r>
          </w:p>
        </w:tc>
        <w:tc>
          <w:tcPr>
            <w:tcW w:w="681" w:type="dxa"/>
            <w:tcBorders>
              <w:top w:val="single" w:sz="4" w:space="0" w:color="auto"/>
              <w:left w:val="single" w:sz="4" w:space="0" w:color="auto"/>
              <w:bottom w:val="single" w:sz="4" w:space="0" w:color="auto"/>
              <w:right w:val="nil"/>
            </w:tcBorders>
            <w:shd w:val="clear" w:color="auto" w:fill="FFFFFF"/>
            <w:vAlign w:val="center"/>
          </w:tcPr>
          <w:p w14:paraId="7004CB73"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1</w:t>
            </w:r>
          </w:p>
        </w:tc>
        <w:tc>
          <w:tcPr>
            <w:tcW w:w="769" w:type="dxa"/>
            <w:tcBorders>
              <w:top w:val="single" w:sz="4" w:space="0" w:color="auto"/>
              <w:left w:val="single" w:sz="4" w:space="0" w:color="auto"/>
              <w:bottom w:val="single" w:sz="4" w:space="0" w:color="auto"/>
              <w:right w:val="nil"/>
            </w:tcBorders>
            <w:shd w:val="clear" w:color="auto" w:fill="FFFFFF"/>
            <w:vAlign w:val="center"/>
          </w:tcPr>
          <w:p w14:paraId="02FDF5E3"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1</w:t>
            </w:r>
          </w:p>
        </w:tc>
        <w:tc>
          <w:tcPr>
            <w:tcW w:w="709" w:type="dxa"/>
            <w:tcBorders>
              <w:top w:val="single" w:sz="4" w:space="0" w:color="auto"/>
              <w:left w:val="single" w:sz="4" w:space="0" w:color="auto"/>
              <w:bottom w:val="single" w:sz="4" w:space="0" w:color="auto"/>
              <w:right w:val="nil"/>
            </w:tcBorders>
            <w:shd w:val="clear" w:color="auto" w:fill="FFFFFF"/>
            <w:vAlign w:val="center"/>
          </w:tcPr>
          <w:p w14:paraId="63CEC9B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0F1DAA42"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196D9D"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7</w:t>
            </w:r>
          </w:p>
        </w:tc>
      </w:tr>
      <w:tr w:rsidR="00AB5F77" w:rsidRPr="001D71BC" w14:paraId="608DCA59" w14:textId="77777777" w:rsidTr="00241C62">
        <w:trPr>
          <w:gridBefore w:val="1"/>
          <w:wBefore w:w="11" w:type="dxa"/>
          <w:trHeight w:hRule="exact" w:val="346"/>
        </w:trPr>
        <w:tc>
          <w:tcPr>
            <w:tcW w:w="2252" w:type="dxa"/>
            <w:vMerge w:val="restart"/>
            <w:tcBorders>
              <w:top w:val="nil"/>
              <w:left w:val="single" w:sz="4" w:space="0" w:color="auto"/>
              <w:bottom w:val="single" w:sz="4" w:space="0" w:color="auto"/>
              <w:right w:val="nil"/>
            </w:tcBorders>
            <w:shd w:val="clear" w:color="auto" w:fill="FFFFFF"/>
          </w:tcPr>
          <w:p w14:paraId="024FB18C"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000000"/>
              </w:rPr>
              <w:t>Искусство</w:t>
            </w:r>
          </w:p>
        </w:tc>
        <w:tc>
          <w:tcPr>
            <w:tcW w:w="2835" w:type="dxa"/>
            <w:tcBorders>
              <w:top w:val="single" w:sz="4" w:space="0" w:color="auto"/>
              <w:left w:val="single" w:sz="4" w:space="0" w:color="auto"/>
              <w:bottom w:val="single" w:sz="4" w:space="0" w:color="auto"/>
              <w:right w:val="nil"/>
            </w:tcBorders>
            <w:shd w:val="clear" w:color="auto" w:fill="FFFFFF"/>
          </w:tcPr>
          <w:p w14:paraId="465AEF0C" w14:textId="77777777"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Изобразительное искусство</w:t>
            </w:r>
          </w:p>
        </w:tc>
        <w:tc>
          <w:tcPr>
            <w:tcW w:w="676" w:type="dxa"/>
            <w:tcBorders>
              <w:top w:val="single" w:sz="4" w:space="0" w:color="auto"/>
              <w:left w:val="single" w:sz="4" w:space="0" w:color="auto"/>
              <w:bottom w:val="single" w:sz="4" w:space="0" w:color="auto"/>
              <w:right w:val="nil"/>
            </w:tcBorders>
            <w:shd w:val="clear" w:color="auto" w:fill="FFFFFF"/>
            <w:vAlign w:val="center"/>
          </w:tcPr>
          <w:p w14:paraId="29917921" w14:textId="77777777" w:rsidR="00AB5F77" w:rsidRPr="001D71BC" w:rsidRDefault="00AB5F77" w:rsidP="00241C62">
            <w:pPr>
              <w:jc w:val="center"/>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1</w:t>
            </w:r>
          </w:p>
        </w:tc>
        <w:tc>
          <w:tcPr>
            <w:tcW w:w="681" w:type="dxa"/>
            <w:tcBorders>
              <w:top w:val="single" w:sz="4" w:space="0" w:color="auto"/>
              <w:left w:val="single" w:sz="4" w:space="0" w:color="auto"/>
              <w:bottom w:val="single" w:sz="4" w:space="0" w:color="auto"/>
              <w:right w:val="nil"/>
            </w:tcBorders>
            <w:shd w:val="clear" w:color="auto" w:fill="FFFFFF"/>
            <w:vAlign w:val="center"/>
          </w:tcPr>
          <w:p w14:paraId="4CE0A255"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1</w:t>
            </w:r>
          </w:p>
        </w:tc>
        <w:tc>
          <w:tcPr>
            <w:tcW w:w="769" w:type="dxa"/>
            <w:tcBorders>
              <w:top w:val="single" w:sz="4" w:space="0" w:color="auto"/>
              <w:left w:val="single" w:sz="4" w:space="0" w:color="auto"/>
              <w:bottom w:val="single" w:sz="4" w:space="0" w:color="auto"/>
              <w:right w:val="nil"/>
            </w:tcBorders>
            <w:shd w:val="clear" w:color="auto" w:fill="FFFFFF"/>
            <w:vAlign w:val="center"/>
          </w:tcPr>
          <w:p w14:paraId="60C06B52"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1</w:t>
            </w:r>
          </w:p>
        </w:tc>
        <w:tc>
          <w:tcPr>
            <w:tcW w:w="709" w:type="dxa"/>
            <w:tcBorders>
              <w:top w:val="single" w:sz="4" w:space="0" w:color="auto"/>
              <w:left w:val="single" w:sz="4" w:space="0" w:color="auto"/>
              <w:bottom w:val="single" w:sz="4" w:space="0" w:color="auto"/>
              <w:right w:val="nil"/>
            </w:tcBorders>
            <w:shd w:val="clear" w:color="auto" w:fill="FFFFFF"/>
            <w:vAlign w:val="center"/>
          </w:tcPr>
          <w:p w14:paraId="50E21DD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nil"/>
            </w:tcBorders>
            <w:shd w:val="clear" w:color="auto" w:fill="FFFFFF"/>
            <w:vAlign w:val="center"/>
          </w:tcPr>
          <w:p w14:paraId="0D9F1D3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30A09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3</w:t>
            </w:r>
          </w:p>
        </w:tc>
      </w:tr>
      <w:tr w:rsidR="00AB5F77" w:rsidRPr="001D71BC" w14:paraId="3898F5D8" w14:textId="77777777" w:rsidTr="00241C62">
        <w:trPr>
          <w:gridBefore w:val="1"/>
          <w:wBefore w:w="11" w:type="dxa"/>
          <w:trHeight w:hRule="exact" w:val="346"/>
        </w:trPr>
        <w:tc>
          <w:tcPr>
            <w:tcW w:w="2252" w:type="dxa"/>
            <w:vMerge/>
            <w:tcBorders>
              <w:top w:val="nil"/>
              <w:left w:val="single" w:sz="4" w:space="0" w:color="auto"/>
              <w:bottom w:val="single" w:sz="4" w:space="0" w:color="auto"/>
              <w:right w:val="nil"/>
            </w:tcBorders>
            <w:shd w:val="clear" w:color="auto" w:fill="FFFFFF"/>
          </w:tcPr>
          <w:p w14:paraId="3A989E16" w14:textId="77777777" w:rsidR="00AB5F77" w:rsidRPr="001D71BC" w:rsidRDefault="00AB5F77" w:rsidP="00241C62">
            <w:pPr>
              <w:widowControl w:val="0"/>
              <w:spacing w:after="0" w:line="240" w:lineRule="auto"/>
              <w:ind w:firstLine="240"/>
              <w:rPr>
                <w:rFonts w:ascii="Times New Roman" w:hAnsi="Times New Roman" w:cs="Times New Roman"/>
              </w:rPr>
            </w:pPr>
          </w:p>
        </w:tc>
        <w:tc>
          <w:tcPr>
            <w:tcW w:w="2835" w:type="dxa"/>
            <w:tcBorders>
              <w:top w:val="single" w:sz="4" w:space="0" w:color="auto"/>
              <w:left w:val="single" w:sz="4" w:space="0" w:color="auto"/>
              <w:bottom w:val="single" w:sz="4" w:space="0" w:color="auto"/>
              <w:right w:val="nil"/>
            </w:tcBorders>
            <w:shd w:val="clear" w:color="auto" w:fill="FFFFFF"/>
          </w:tcPr>
          <w:p w14:paraId="0BF57F19" w14:textId="77777777"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Музыка</w:t>
            </w:r>
          </w:p>
        </w:tc>
        <w:tc>
          <w:tcPr>
            <w:tcW w:w="676" w:type="dxa"/>
            <w:tcBorders>
              <w:top w:val="single" w:sz="4" w:space="0" w:color="auto"/>
              <w:left w:val="single" w:sz="4" w:space="0" w:color="auto"/>
              <w:bottom w:val="single" w:sz="4" w:space="0" w:color="auto"/>
              <w:right w:val="nil"/>
            </w:tcBorders>
            <w:shd w:val="clear" w:color="auto" w:fill="FFFFFF"/>
            <w:vAlign w:val="center"/>
          </w:tcPr>
          <w:p w14:paraId="64199209" w14:textId="77777777" w:rsidR="00AB5F77" w:rsidRPr="001D71BC" w:rsidRDefault="00AB5F77" w:rsidP="00241C62">
            <w:pPr>
              <w:jc w:val="center"/>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1</w:t>
            </w:r>
          </w:p>
        </w:tc>
        <w:tc>
          <w:tcPr>
            <w:tcW w:w="681" w:type="dxa"/>
            <w:tcBorders>
              <w:top w:val="single" w:sz="4" w:space="0" w:color="auto"/>
              <w:left w:val="single" w:sz="4" w:space="0" w:color="auto"/>
              <w:bottom w:val="single" w:sz="4" w:space="0" w:color="auto"/>
              <w:right w:val="nil"/>
            </w:tcBorders>
            <w:shd w:val="clear" w:color="auto" w:fill="FFFFFF"/>
            <w:vAlign w:val="center"/>
          </w:tcPr>
          <w:p w14:paraId="440446B3"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1</w:t>
            </w:r>
          </w:p>
        </w:tc>
        <w:tc>
          <w:tcPr>
            <w:tcW w:w="769" w:type="dxa"/>
            <w:tcBorders>
              <w:top w:val="single" w:sz="4" w:space="0" w:color="auto"/>
              <w:left w:val="single" w:sz="4" w:space="0" w:color="auto"/>
              <w:bottom w:val="single" w:sz="4" w:space="0" w:color="auto"/>
              <w:right w:val="nil"/>
            </w:tcBorders>
            <w:shd w:val="clear" w:color="auto" w:fill="FFFFFF"/>
            <w:vAlign w:val="center"/>
          </w:tcPr>
          <w:p w14:paraId="73191C4A"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1</w:t>
            </w:r>
          </w:p>
        </w:tc>
        <w:tc>
          <w:tcPr>
            <w:tcW w:w="709" w:type="dxa"/>
            <w:tcBorders>
              <w:top w:val="single" w:sz="4" w:space="0" w:color="auto"/>
              <w:left w:val="single" w:sz="4" w:space="0" w:color="auto"/>
              <w:bottom w:val="single" w:sz="4" w:space="0" w:color="auto"/>
              <w:right w:val="nil"/>
            </w:tcBorders>
            <w:shd w:val="clear" w:color="auto" w:fill="FFFFFF"/>
            <w:vAlign w:val="center"/>
          </w:tcPr>
          <w:p w14:paraId="255F25DD"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nil"/>
            </w:tcBorders>
            <w:shd w:val="clear" w:color="auto" w:fill="FFFFFF"/>
            <w:vAlign w:val="center"/>
          </w:tcPr>
          <w:p w14:paraId="4E3C672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E4F05A8"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4</w:t>
            </w:r>
          </w:p>
        </w:tc>
      </w:tr>
      <w:tr w:rsidR="00AB5F77" w:rsidRPr="001D71BC" w14:paraId="07B56FB3" w14:textId="77777777" w:rsidTr="00241C62">
        <w:trPr>
          <w:gridBefore w:val="1"/>
          <w:wBefore w:w="11" w:type="dxa"/>
          <w:trHeight w:hRule="exact" w:val="346"/>
        </w:trPr>
        <w:tc>
          <w:tcPr>
            <w:tcW w:w="2252" w:type="dxa"/>
            <w:tcBorders>
              <w:top w:val="nil"/>
              <w:left w:val="single" w:sz="4" w:space="0" w:color="auto"/>
              <w:bottom w:val="single" w:sz="4" w:space="0" w:color="auto"/>
              <w:right w:val="nil"/>
            </w:tcBorders>
            <w:shd w:val="clear" w:color="auto" w:fill="FFFFFF"/>
          </w:tcPr>
          <w:p w14:paraId="5F1C2407"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000000"/>
              </w:rPr>
              <w:t>Технология</w:t>
            </w:r>
          </w:p>
        </w:tc>
        <w:tc>
          <w:tcPr>
            <w:tcW w:w="2835" w:type="dxa"/>
            <w:tcBorders>
              <w:top w:val="single" w:sz="4" w:space="0" w:color="auto"/>
              <w:left w:val="single" w:sz="4" w:space="0" w:color="auto"/>
              <w:bottom w:val="single" w:sz="4" w:space="0" w:color="auto"/>
              <w:right w:val="nil"/>
            </w:tcBorders>
            <w:shd w:val="clear" w:color="auto" w:fill="FFFFFF"/>
          </w:tcPr>
          <w:p w14:paraId="559F0219" w14:textId="77777777"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Технология</w:t>
            </w:r>
          </w:p>
        </w:tc>
        <w:tc>
          <w:tcPr>
            <w:tcW w:w="676" w:type="dxa"/>
            <w:tcBorders>
              <w:top w:val="single" w:sz="4" w:space="0" w:color="auto"/>
              <w:left w:val="single" w:sz="4" w:space="0" w:color="auto"/>
              <w:bottom w:val="single" w:sz="4" w:space="0" w:color="auto"/>
              <w:right w:val="nil"/>
            </w:tcBorders>
            <w:shd w:val="clear" w:color="auto" w:fill="FFFFFF"/>
            <w:vAlign w:val="center"/>
          </w:tcPr>
          <w:p w14:paraId="502065F4" w14:textId="77777777" w:rsidR="00AB5F77" w:rsidRPr="001D71BC" w:rsidRDefault="00AB5F77" w:rsidP="00241C62">
            <w:pPr>
              <w:jc w:val="center"/>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2</w:t>
            </w:r>
          </w:p>
        </w:tc>
        <w:tc>
          <w:tcPr>
            <w:tcW w:w="681" w:type="dxa"/>
            <w:tcBorders>
              <w:top w:val="single" w:sz="4" w:space="0" w:color="auto"/>
              <w:left w:val="single" w:sz="4" w:space="0" w:color="auto"/>
              <w:bottom w:val="single" w:sz="4" w:space="0" w:color="auto"/>
              <w:right w:val="nil"/>
            </w:tcBorders>
            <w:shd w:val="clear" w:color="auto" w:fill="FFFFFF"/>
            <w:vAlign w:val="center"/>
          </w:tcPr>
          <w:p w14:paraId="05F41890"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2</w:t>
            </w:r>
          </w:p>
        </w:tc>
        <w:tc>
          <w:tcPr>
            <w:tcW w:w="769" w:type="dxa"/>
            <w:tcBorders>
              <w:top w:val="single" w:sz="4" w:space="0" w:color="auto"/>
              <w:left w:val="single" w:sz="4" w:space="0" w:color="auto"/>
              <w:bottom w:val="single" w:sz="4" w:space="0" w:color="auto"/>
              <w:right w:val="nil"/>
            </w:tcBorders>
            <w:shd w:val="clear" w:color="auto" w:fill="FFFFFF"/>
            <w:vAlign w:val="center"/>
          </w:tcPr>
          <w:p w14:paraId="005EF467"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55D2CDB6"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nil"/>
            </w:tcBorders>
            <w:shd w:val="clear" w:color="auto" w:fill="FFFFFF"/>
            <w:vAlign w:val="center"/>
          </w:tcPr>
          <w:p w14:paraId="132AA51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60C7A1C"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8</w:t>
            </w:r>
          </w:p>
        </w:tc>
      </w:tr>
      <w:tr w:rsidR="00AB5F77" w:rsidRPr="001D71BC" w14:paraId="67808456" w14:textId="77777777" w:rsidTr="00241C62">
        <w:trPr>
          <w:gridBefore w:val="1"/>
          <w:wBefore w:w="11" w:type="dxa"/>
          <w:trHeight w:hRule="exact" w:val="346"/>
        </w:trPr>
        <w:tc>
          <w:tcPr>
            <w:tcW w:w="2252" w:type="dxa"/>
            <w:vMerge w:val="restart"/>
            <w:tcBorders>
              <w:top w:val="nil"/>
              <w:left w:val="single" w:sz="4" w:space="0" w:color="auto"/>
              <w:bottom w:val="single" w:sz="4" w:space="0" w:color="auto"/>
              <w:right w:val="nil"/>
            </w:tcBorders>
            <w:shd w:val="clear" w:color="auto" w:fill="FFFFFF"/>
          </w:tcPr>
          <w:p w14:paraId="568ACC3D" w14:textId="77777777" w:rsidR="00AB5F77" w:rsidRPr="001D71BC" w:rsidRDefault="00AB5F77" w:rsidP="00241C62">
            <w:pPr>
              <w:widowControl w:val="0"/>
              <w:spacing w:after="0" w:line="221" w:lineRule="auto"/>
              <w:rPr>
                <w:rFonts w:ascii="Times New Roman" w:hAnsi="Times New Roman" w:cs="Times New Roman"/>
              </w:rPr>
            </w:pPr>
            <w:r w:rsidRPr="001D71BC">
              <w:rPr>
                <w:rFonts w:ascii="Times New Roman" w:hAnsi="Times New Roman" w:cs="Times New Roman"/>
                <w:color w:val="000000"/>
              </w:rPr>
              <w:t>Физическая культура и основы безопасности жизнедеятельности</w:t>
            </w:r>
          </w:p>
        </w:tc>
        <w:tc>
          <w:tcPr>
            <w:tcW w:w="2835" w:type="dxa"/>
            <w:tcBorders>
              <w:top w:val="single" w:sz="4" w:space="0" w:color="auto"/>
              <w:left w:val="single" w:sz="4" w:space="0" w:color="auto"/>
              <w:bottom w:val="single" w:sz="4" w:space="0" w:color="auto"/>
              <w:right w:val="nil"/>
            </w:tcBorders>
            <w:shd w:val="clear" w:color="auto" w:fill="FFFFFF"/>
          </w:tcPr>
          <w:p w14:paraId="25CA326D" w14:textId="77777777"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Физическая культура</w:t>
            </w:r>
          </w:p>
        </w:tc>
        <w:tc>
          <w:tcPr>
            <w:tcW w:w="676" w:type="dxa"/>
            <w:tcBorders>
              <w:top w:val="single" w:sz="4" w:space="0" w:color="auto"/>
              <w:left w:val="single" w:sz="4" w:space="0" w:color="auto"/>
              <w:bottom w:val="single" w:sz="4" w:space="0" w:color="auto"/>
              <w:right w:val="nil"/>
            </w:tcBorders>
            <w:shd w:val="clear" w:color="auto" w:fill="FFFFFF"/>
            <w:vAlign w:val="center"/>
          </w:tcPr>
          <w:p w14:paraId="58FD5983" w14:textId="77777777" w:rsidR="00AB5F77" w:rsidRPr="001D71BC" w:rsidRDefault="00AB5F77" w:rsidP="00241C62">
            <w:pPr>
              <w:jc w:val="center"/>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2</w:t>
            </w:r>
          </w:p>
        </w:tc>
        <w:tc>
          <w:tcPr>
            <w:tcW w:w="681" w:type="dxa"/>
            <w:tcBorders>
              <w:top w:val="single" w:sz="4" w:space="0" w:color="auto"/>
              <w:left w:val="single" w:sz="4" w:space="0" w:color="auto"/>
              <w:bottom w:val="single" w:sz="4" w:space="0" w:color="auto"/>
              <w:right w:val="nil"/>
            </w:tcBorders>
            <w:shd w:val="clear" w:color="auto" w:fill="FFFFFF"/>
            <w:vAlign w:val="center"/>
          </w:tcPr>
          <w:p w14:paraId="0A5FCF3C"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2</w:t>
            </w:r>
          </w:p>
        </w:tc>
        <w:tc>
          <w:tcPr>
            <w:tcW w:w="769" w:type="dxa"/>
            <w:tcBorders>
              <w:top w:val="single" w:sz="4" w:space="0" w:color="auto"/>
              <w:left w:val="single" w:sz="4" w:space="0" w:color="auto"/>
              <w:bottom w:val="single" w:sz="4" w:space="0" w:color="auto"/>
              <w:right w:val="nil"/>
            </w:tcBorders>
            <w:shd w:val="clear" w:color="auto" w:fill="FFFFFF"/>
            <w:vAlign w:val="center"/>
          </w:tcPr>
          <w:p w14:paraId="189DDFB4" w14:textId="77777777" w:rsidR="00AB5F77" w:rsidRPr="001D71BC" w:rsidRDefault="00AB5F77" w:rsidP="00241C62">
            <w:pPr>
              <w:jc w:val="center"/>
              <w:rPr>
                <w:rFonts w:ascii="Times New Roman" w:eastAsia="Times New Roman" w:hAnsi="Times New Roman" w:cs="Times New Roman"/>
                <w:bCs/>
                <w:color w:val="000000"/>
                <w:lang w:eastAsia="ru-RU"/>
              </w:rPr>
            </w:pPr>
            <w:r w:rsidRPr="001D71BC">
              <w:rPr>
                <w:rFonts w:ascii="Times New Roman" w:eastAsia="Times New Roman" w:hAnsi="Times New Roman" w:cs="Times New Roman"/>
                <w:bCs/>
                <w:color w:val="000000"/>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7B9BCAFD"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nil"/>
            </w:tcBorders>
            <w:shd w:val="clear" w:color="auto" w:fill="FFFFFF"/>
            <w:vAlign w:val="center"/>
          </w:tcPr>
          <w:p w14:paraId="22C73A82"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1C449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10</w:t>
            </w:r>
          </w:p>
        </w:tc>
      </w:tr>
      <w:tr w:rsidR="00AB5F77" w:rsidRPr="001D71BC" w14:paraId="18AC0119" w14:textId="77777777" w:rsidTr="00241C62">
        <w:trPr>
          <w:gridBefore w:val="1"/>
          <w:wBefore w:w="11" w:type="dxa"/>
          <w:trHeight w:hRule="exact" w:val="451"/>
        </w:trPr>
        <w:tc>
          <w:tcPr>
            <w:tcW w:w="2252" w:type="dxa"/>
            <w:vMerge/>
            <w:tcBorders>
              <w:top w:val="nil"/>
              <w:left w:val="single" w:sz="4" w:space="0" w:color="auto"/>
              <w:bottom w:val="single" w:sz="4" w:space="0" w:color="auto"/>
              <w:right w:val="nil"/>
            </w:tcBorders>
            <w:shd w:val="clear" w:color="auto" w:fill="FFFFFF"/>
          </w:tcPr>
          <w:p w14:paraId="4861C084" w14:textId="77777777" w:rsidR="00AB5F77" w:rsidRPr="001D71BC" w:rsidRDefault="00AB5F77" w:rsidP="00241C62">
            <w:pPr>
              <w:widowControl w:val="0"/>
              <w:spacing w:after="0" w:line="240" w:lineRule="auto"/>
              <w:ind w:firstLine="240"/>
              <w:rPr>
                <w:rFonts w:ascii="Times New Roman" w:hAnsi="Times New Roman" w:cs="Times New Roman"/>
              </w:rPr>
            </w:pPr>
          </w:p>
        </w:tc>
        <w:tc>
          <w:tcPr>
            <w:tcW w:w="2835" w:type="dxa"/>
            <w:tcBorders>
              <w:top w:val="single" w:sz="4" w:space="0" w:color="auto"/>
              <w:left w:val="single" w:sz="4" w:space="0" w:color="auto"/>
              <w:bottom w:val="single" w:sz="4" w:space="0" w:color="auto"/>
              <w:right w:val="nil"/>
            </w:tcBorders>
            <w:shd w:val="clear" w:color="auto" w:fill="FFFFFF"/>
          </w:tcPr>
          <w:p w14:paraId="692369A8" w14:textId="77777777" w:rsidR="00AB5F77" w:rsidRPr="001D71BC" w:rsidRDefault="00AB5F77" w:rsidP="00241C62">
            <w:pPr>
              <w:spacing w:line="214" w:lineRule="auto"/>
              <w:rPr>
                <w:rFonts w:ascii="Times New Roman" w:eastAsia="Times New Roman" w:hAnsi="Times New Roman" w:cs="Times New Roman"/>
                <w:color w:val="000000"/>
                <w:lang w:eastAsia="ru-RU"/>
              </w:rPr>
            </w:pPr>
            <w:r w:rsidRPr="001D71BC">
              <w:rPr>
                <w:rFonts w:ascii="Times New Roman" w:eastAsia="Times New Roman" w:hAnsi="Times New Roman" w:cs="Times New Roman"/>
                <w:color w:val="000000"/>
                <w:lang w:eastAsia="ru-RU"/>
              </w:rPr>
              <w:t>Основы безопасности жизнедеятельности</w:t>
            </w:r>
          </w:p>
        </w:tc>
        <w:tc>
          <w:tcPr>
            <w:tcW w:w="676" w:type="dxa"/>
            <w:tcBorders>
              <w:top w:val="single" w:sz="4" w:space="0" w:color="auto"/>
              <w:left w:val="single" w:sz="4" w:space="0" w:color="auto"/>
              <w:bottom w:val="single" w:sz="4" w:space="0" w:color="auto"/>
              <w:right w:val="nil"/>
            </w:tcBorders>
            <w:shd w:val="clear" w:color="auto" w:fill="FFFFFF"/>
            <w:vAlign w:val="center"/>
          </w:tcPr>
          <w:p w14:paraId="0E994CD8"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000000"/>
                <w:lang w:eastAsia="ru-RU"/>
              </w:rPr>
            </w:pPr>
          </w:p>
        </w:tc>
        <w:tc>
          <w:tcPr>
            <w:tcW w:w="681" w:type="dxa"/>
            <w:tcBorders>
              <w:top w:val="single" w:sz="4" w:space="0" w:color="auto"/>
              <w:left w:val="single" w:sz="4" w:space="0" w:color="auto"/>
              <w:bottom w:val="single" w:sz="4" w:space="0" w:color="auto"/>
              <w:right w:val="nil"/>
            </w:tcBorders>
            <w:shd w:val="clear" w:color="auto" w:fill="FFFFFF"/>
            <w:vAlign w:val="center"/>
          </w:tcPr>
          <w:p w14:paraId="2A25A2C8"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000000"/>
                <w:lang w:eastAsia="ru-RU"/>
              </w:rPr>
            </w:pPr>
          </w:p>
        </w:tc>
        <w:tc>
          <w:tcPr>
            <w:tcW w:w="769" w:type="dxa"/>
            <w:tcBorders>
              <w:top w:val="single" w:sz="4" w:space="0" w:color="auto"/>
              <w:left w:val="single" w:sz="4" w:space="0" w:color="auto"/>
              <w:bottom w:val="single" w:sz="4" w:space="0" w:color="auto"/>
              <w:right w:val="nil"/>
            </w:tcBorders>
            <w:shd w:val="clear" w:color="auto" w:fill="FFFFFF"/>
            <w:vAlign w:val="center"/>
          </w:tcPr>
          <w:p w14:paraId="00E2A1DC"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000000"/>
                <w:lang w:eastAsia="ru-RU"/>
              </w:rPr>
            </w:pPr>
          </w:p>
        </w:tc>
        <w:tc>
          <w:tcPr>
            <w:tcW w:w="709" w:type="dxa"/>
            <w:tcBorders>
              <w:top w:val="single" w:sz="4" w:space="0" w:color="auto"/>
              <w:left w:val="single" w:sz="4" w:space="0" w:color="auto"/>
              <w:bottom w:val="single" w:sz="4" w:space="0" w:color="auto"/>
              <w:right w:val="nil"/>
            </w:tcBorders>
            <w:shd w:val="clear" w:color="auto" w:fill="FFFFFF"/>
            <w:vAlign w:val="center"/>
          </w:tcPr>
          <w:p w14:paraId="1168282D"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nil"/>
            </w:tcBorders>
            <w:shd w:val="clear" w:color="auto" w:fill="FFFFFF"/>
            <w:vAlign w:val="center"/>
          </w:tcPr>
          <w:p w14:paraId="63DA031D"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DB660CA"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r>
      <w:tr w:rsidR="00AB5F77" w:rsidRPr="001D71BC" w14:paraId="1B12A797" w14:textId="77777777" w:rsidTr="00241C62">
        <w:trPr>
          <w:trHeight w:hRule="exact" w:val="336"/>
        </w:trPr>
        <w:tc>
          <w:tcPr>
            <w:tcW w:w="5098" w:type="dxa"/>
            <w:gridSpan w:val="3"/>
            <w:tcBorders>
              <w:top w:val="single" w:sz="4" w:space="0" w:color="auto"/>
              <w:left w:val="single" w:sz="4" w:space="0" w:color="auto"/>
              <w:bottom w:val="nil"/>
              <w:right w:val="nil"/>
            </w:tcBorders>
            <w:shd w:val="clear" w:color="auto" w:fill="FFFFFF"/>
          </w:tcPr>
          <w:p w14:paraId="19B2DC26"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000000"/>
              </w:rPr>
              <w:lastRenderedPageBreak/>
              <w:t>Итого</w:t>
            </w:r>
          </w:p>
        </w:tc>
        <w:tc>
          <w:tcPr>
            <w:tcW w:w="676" w:type="dxa"/>
            <w:tcBorders>
              <w:top w:val="single" w:sz="4" w:space="0" w:color="auto"/>
              <w:left w:val="single" w:sz="4" w:space="0" w:color="auto"/>
              <w:bottom w:val="nil"/>
              <w:right w:val="nil"/>
            </w:tcBorders>
            <w:shd w:val="clear" w:color="auto" w:fill="FFFFFF"/>
            <w:vAlign w:val="center"/>
          </w:tcPr>
          <w:p w14:paraId="7DB45CE4" w14:textId="77777777" w:rsidR="00AB5F77" w:rsidRPr="001D71BC" w:rsidRDefault="00AB5F77" w:rsidP="00241C62">
            <w:pPr>
              <w:widowControl w:val="0"/>
              <w:spacing w:after="0" w:line="240" w:lineRule="auto"/>
              <w:ind w:firstLine="220"/>
              <w:jc w:val="center"/>
              <w:rPr>
                <w:rFonts w:ascii="Times New Roman" w:hAnsi="Times New Roman" w:cs="Times New Roman"/>
              </w:rPr>
            </w:pPr>
            <w:r w:rsidRPr="001D71BC">
              <w:rPr>
                <w:rFonts w:ascii="Times New Roman" w:hAnsi="Times New Roman" w:cs="Times New Roman"/>
                <w:color w:val="000000"/>
              </w:rPr>
              <w:t>28</w:t>
            </w:r>
          </w:p>
        </w:tc>
        <w:tc>
          <w:tcPr>
            <w:tcW w:w="681" w:type="dxa"/>
            <w:tcBorders>
              <w:top w:val="single" w:sz="4" w:space="0" w:color="auto"/>
              <w:left w:val="single" w:sz="4" w:space="0" w:color="auto"/>
              <w:bottom w:val="nil"/>
              <w:right w:val="nil"/>
            </w:tcBorders>
            <w:shd w:val="clear" w:color="auto" w:fill="FFFFFF"/>
            <w:vAlign w:val="center"/>
          </w:tcPr>
          <w:p w14:paraId="0B5C94C9" w14:textId="77777777" w:rsidR="00AB5F77" w:rsidRPr="001D71BC" w:rsidRDefault="00AB5F77" w:rsidP="00241C62">
            <w:pPr>
              <w:widowControl w:val="0"/>
              <w:spacing w:after="0" w:line="240" w:lineRule="auto"/>
              <w:ind w:firstLine="220"/>
              <w:jc w:val="center"/>
              <w:rPr>
                <w:rFonts w:ascii="Times New Roman" w:hAnsi="Times New Roman" w:cs="Times New Roman"/>
              </w:rPr>
            </w:pPr>
            <w:r w:rsidRPr="001D71BC">
              <w:rPr>
                <w:rFonts w:ascii="Times New Roman" w:hAnsi="Times New Roman" w:cs="Times New Roman"/>
                <w:color w:val="000000"/>
              </w:rPr>
              <w:t>30</w:t>
            </w:r>
          </w:p>
        </w:tc>
        <w:tc>
          <w:tcPr>
            <w:tcW w:w="769" w:type="dxa"/>
            <w:tcBorders>
              <w:top w:val="single" w:sz="4" w:space="0" w:color="auto"/>
              <w:left w:val="single" w:sz="4" w:space="0" w:color="auto"/>
              <w:bottom w:val="nil"/>
              <w:right w:val="nil"/>
            </w:tcBorders>
            <w:shd w:val="clear" w:color="auto" w:fill="FFFFFF"/>
            <w:vAlign w:val="center"/>
          </w:tcPr>
          <w:p w14:paraId="79C4A38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32</w:t>
            </w:r>
          </w:p>
        </w:tc>
        <w:tc>
          <w:tcPr>
            <w:tcW w:w="709" w:type="dxa"/>
            <w:tcBorders>
              <w:top w:val="single" w:sz="4" w:space="0" w:color="auto"/>
              <w:left w:val="single" w:sz="4" w:space="0" w:color="auto"/>
              <w:bottom w:val="nil"/>
              <w:right w:val="nil"/>
            </w:tcBorders>
            <w:shd w:val="clear" w:color="auto" w:fill="FFFFFF"/>
            <w:vAlign w:val="center"/>
          </w:tcPr>
          <w:p w14:paraId="07C2814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33</w:t>
            </w:r>
          </w:p>
        </w:tc>
        <w:tc>
          <w:tcPr>
            <w:tcW w:w="709" w:type="dxa"/>
            <w:tcBorders>
              <w:top w:val="single" w:sz="4" w:space="0" w:color="auto"/>
              <w:left w:val="single" w:sz="4" w:space="0" w:color="auto"/>
              <w:bottom w:val="nil"/>
              <w:right w:val="nil"/>
            </w:tcBorders>
            <w:shd w:val="clear" w:color="auto" w:fill="FFFFFF"/>
            <w:vAlign w:val="center"/>
          </w:tcPr>
          <w:p w14:paraId="4BE7729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34</w:t>
            </w:r>
          </w:p>
        </w:tc>
        <w:tc>
          <w:tcPr>
            <w:tcW w:w="709" w:type="dxa"/>
            <w:tcBorders>
              <w:top w:val="single" w:sz="4" w:space="0" w:color="auto"/>
              <w:left w:val="single" w:sz="4" w:space="0" w:color="auto"/>
              <w:bottom w:val="nil"/>
              <w:right w:val="single" w:sz="4" w:space="0" w:color="auto"/>
            </w:tcBorders>
            <w:shd w:val="clear" w:color="auto" w:fill="FFFFFF"/>
            <w:vAlign w:val="center"/>
          </w:tcPr>
          <w:p w14:paraId="0922E75E"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157</w:t>
            </w:r>
          </w:p>
        </w:tc>
      </w:tr>
      <w:tr w:rsidR="00AB5F77" w:rsidRPr="001D71BC" w14:paraId="59B12C3A" w14:textId="77777777" w:rsidTr="00241C62">
        <w:trPr>
          <w:trHeight w:hRule="exact" w:val="336"/>
        </w:trPr>
        <w:tc>
          <w:tcPr>
            <w:tcW w:w="5098" w:type="dxa"/>
            <w:gridSpan w:val="3"/>
            <w:tcBorders>
              <w:top w:val="single" w:sz="4" w:space="0" w:color="auto"/>
              <w:left w:val="single" w:sz="4" w:space="0" w:color="auto"/>
              <w:bottom w:val="nil"/>
              <w:right w:val="nil"/>
            </w:tcBorders>
            <w:shd w:val="clear" w:color="auto" w:fill="FFFFFF"/>
          </w:tcPr>
          <w:p w14:paraId="35B4064D"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000000"/>
              </w:rPr>
              <w:t>Часть, формируемая участниками образовательных отношений</w:t>
            </w:r>
          </w:p>
        </w:tc>
        <w:tc>
          <w:tcPr>
            <w:tcW w:w="676" w:type="dxa"/>
            <w:tcBorders>
              <w:top w:val="single" w:sz="4" w:space="0" w:color="auto"/>
              <w:left w:val="single" w:sz="4" w:space="0" w:color="auto"/>
              <w:bottom w:val="nil"/>
              <w:right w:val="nil"/>
            </w:tcBorders>
            <w:shd w:val="clear" w:color="auto" w:fill="FFFFFF"/>
            <w:vAlign w:val="center"/>
          </w:tcPr>
          <w:p w14:paraId="56628586"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w:t>
            </w:r>
          </w:p>
        </w:tc>
        <w:tc>
          <w:tcPr>
            <w:tcW w:w="681" w:type="dxa"/>
            <w:tcBorders>
              <w:top w:val="single" w:sz="4" w:space="0" w:color="auto"/>
              <w:left w:val="single" w:sz="4" w:space="0" w:color="auto"/>
              <w:bottom w:val="nil"/>
              <w:right w:val="nil"/>
            </w:tcBorders>
            <w:shd w:val="clear" w:color="auto" w:fill="FFFFFF"/>
            <w:vAlign w:val="center"/>
          </w:tcPr>
          <w:p w14:paraId="1CA93F72"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w:t>
            </w:r>
          </w:p>
        </w:tc>
        <w:tc>
          <w:tcPr>
            <w:tcW w:w="769" w:type="dxa"/>
            <w:tcBorders>
              <w:top w:val="single" w:sz="4" w:space="0" w:color="auto"/>
              <w:left w:val="single" w:sz="4" w:space="0" w:color="auto"/>
              <w:bottom w:val="nil"/>
              <w:right w:val="nil"/>
            </w:tcBorders>
            <w:shd w:val="clear" w:color="auto" w:fill="FFFFFF"/>
            <w:vAlign w:val="center"/>
          </w:tcPr>
          <w:p w14:paraId="23F3C31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w:t>
            </w:r>
          </w:p>
        </w:tc>
        <w:tc>
          <w:tcPr>
            <w:tcW w:w="709" w:type="dxa"/>
            <w:tcBorders>
              <w:top w:val="single" w:sz="4" w:space="0" w:color="auto"/>
              <w:left w:val="single" w:sz="4" w:space="0" w:color="auto"/>
              <w:bottom w:val="nil"/>
              <w:right w:val="nil"/>
            </w:tcBorders>
            <w:shd w:val="clear" w:color="auto" w:fill="FFFFFF"/>
            <w:vAlign w:val="center"/>
          </w:tcPr>
          <w:p w14:paraId="5991336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w:t>
            </w:r>
          </w:p>
        </w:tc>
        <w:tc>
          <w:tcPr>
            <w:tcW w:w="709" w:type="dxa"/>
            <w:tcBorders>
              <w:top w:val="single" w:sz="4" w:space="0" w:color="auto"/>
              <w:left w:val="single" w:sz="4" w:space="0" w:color="auto"/>
              <w:bottom w:val="nil"/>
              <w:right w:val="nil"/>
            </w:tcBorders>
            <w:shd w:val="clear" w:color="auto" w:fill="FFFFFF"/>
            <w:vAlign w:val="center"/>
          </w:tcPr>
          <w:p w14:paraId="326E10F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2</w:t>
            </w:r>
          </w:p>
        </w:tc>
        <w:tc>
          <w:tcPr>
            <w:tcW w:w="709" w:type="dxa"/>
            <w:tcBorders>
              <w:top w:val="single" w:sz="4" w:space="0" w:color="auto"/>
              <w:left w:val="single" w:sz="4" w:space="0" w:color="auto"/>
              <w:bottom w:val="nil"/>
              <w:right w:val="single" w:sz="4" w:space="0" w:color="auto"/>
            </w:tcBorders>
            <w:shd w:val="clear" w:color="auto" w:fill="FFFFFF"/>
            <w:vAlign w:val="center"/>
          </w:tcPr>
          <w:p w14:paraId="438ED5E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6</w:t>
            </w:r>
          </w:p>
        </w:tc>
      </w:tr>
      <w:tr w:rsidR="00AB5F77" w:rsidRPr="001D71BC" w14:paraId="36B17C91" w14:textId="77777777" w:rsidTr="00241C62">
        <w:trPr>
          <w:trHeight w:hRule="exact" w:val="341"/>
        </w:trPr>
        <w:tc>
          <w:tcPr>
            <w:tcW w:w="5098" w:type="dxa"/>
            <w:gridSpan w:val="3"/>
            <w:tcBorders>
              <w:top w:val="single" w:sz="4" w:space="0" w:color="auto"/>
              <w:left w:val="single" w:sz="4" w:space="0" w:color="auto"/>
              <w:bottom w:val="nil"/>
              <w:right w:val="nil"/>
            </w:tcBorders>
            <w:shd w:val="clear" w:color="auto" w:fill="FFFFFF"/>
          </w:tcPr>
          <w:p w14:paraId="7CFA8C13"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000000"/>
              </w:rPr>
              <w:t>Учебные недели</w:t>
            </w:r>
          </w:p>
        </w:tc>
        <w:tc>
          <w:tcPr>
            <w:tcW w:w="676" w:type="dxa"/>
            <w:tcBorders>
              <w:top w:val="single" w:sz="4" w:space="0" w:color="auto"/>
              <w:left w:val="single" w:sz="4" w:space="0" w:color="auto"/>
              <w:bottom w:val="nil"/>
              <w:right w:val="nil"/>
            </w:tcBorders>
            <w:shd w:val="clear" w:color="auto" w:fill="FFFFFF"/>
            <w:vAlign w:val="center"/>
          </w:tcPr>
          <w:p w14:paraId="32DCC16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34</w:t>
            </w:r>
          </w:p>
        </w:tc>
        <w:tc>
          <w:tcPr>
            <w:tcW w:w="681" w:type="dxa"/>
            <w:tcBorders>
              <w:top w:val="single" w:sz="4" w:space="0" w:color="auto"/>
              <w:left w:val="single" w:sz="4" w:space="0" w:color="auto"/>
              <w:bottom w:val="nil"/>
              <w:right w:val="nil"/>
            </w:tcBorders>
            <w:shd w:val="clear" w:color="auto" w:fill="FFFFFF"/>
            <w:vAlign w:val="center"/>
          </w:tcPr>
          <w:p w14:paraId="59F4095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34</w:t>
            </w:r>
          </w:p>
        </w:tc>
        <w:tc>
          <w:tcPr>
            <w:tcW w:w="769" w:type="dxa"/>
            <w:tcBorders>
              <w:top w:val="single" w:sz="4" w:space="0" w:color="auto"/>
              <w:left w:val="single" w:sz="4" w:space="0" w:color="auto"/>
              <w:bottom w:val="nil"/>
              <w:right w:val="nil"/>
            </w:tcBorders>
            <w:shd w:val="clear" w:color="auto" w:fill="FFFFFF"/>
            <w:vAlign w:val="center"/>
          </w:tcPr>
          <w:p w14:paraId="0217640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34</w:t>
            </w:r>
          </w:p>
        </w:tc>
        <w:tc>
          <w:tcPr>
            <w:tcW w:w="709" w:type="dxa"/>
            <w:tcBorders>
              <w:top w:val="single" w:sz="4" w:space="0" w:color="auto"/>
              <w:left w:val="single" w:sz="4" w:space="0" w:color="auto"/>
              <w:bottom w:val="nil"/>
              <w:right w:val="nil"/>
            </w:tcBorders>
            <w:shd w:val="clear" w:color="auto" w:fill="FFFFFF"/>
            <w:vAlign w:val="center"/>
          </w:tcPr>
          <w:p w14:paraId="5664A84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34</w:t>
            </w:r>
          </w:p>
        </w:tc>
        <w:tc>
          <w:tcPr>
            <w:tcW w:w="709" w:type="dxa"/>
            <w:tcBorders>
              <w:top w:val="single" w:sz="4" w:space="0" w:color="auto"/>
              <w:left w:val="single" w:sz="4" w:space="0" w:color="auto"/>
              <w:bottom w:val="nil"/>
              <w:right w:val="nil"/>
            </w:tcBorders>
            <w:shd w:val="clear" w:color="auto" w:fill="FFFFFF"/>
            <w:vAlign w:val="center"/>
          </w:tcPr>
          <w:p w14:paraId="6E984F7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34</w:t>
            </w:r>
          </w:p>
        </w:tc>
        <w:tc>
          <w:tcPr>
            <w:tcW w:w="709" w:type="dxa"/>
            <w:tcBorders>
              <w:top w:val="single" w:sz="4" w:space="0" w:color="auto"/>
              <w:left w:val="single" w:sz="4" w:space="0" w:color="auto"/>
              <w:bottom w:val="nil"/>
              <w:right w:val="single" w:sz="4" w:space="0" w:color="auto"/>
            </w:tcBorders>
            <w:shd w:val="clear" w:color="auto" w:fill="FFFFFF"/>
            <w:vAlign w:val="center"/>
          </w:tcPr>
          <w:p w14:paraId="642D3E0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34</w:t>
            </w:r>
          </w:p>
        </w:tc>
      </w:tr>
      <w:tr w:rsidR="00AB5F77" w:rsidRPr="001D71BC" w14:paraId="21896256" w14:textId="77777777" w:rsidTr="00241C62">
        <w:trPr>
          <w:trHeight w:hRule="exact" w:val="336"/>
        </w:trPr>
        <w:tc>
          <w:tcPr>
            <w:tcW w:w="5098" w:type="dxa"/>
            <w:gridSpan w:val="3"/>
            <w:tcBorders>
              <w:top w:val="single" w:sz="4" w:space="0" w:color="auto"/>
              <w:left w:val="single" w:sz="4" w:space="0" w:color="auto"/>
              <w:bottom w:val="nil"/>
              <w:right w:val="nil"/>
            </w:tcBorders>
            <w:shd w:val="clear" w:color="auto" w:fill="FFFFFF"/>
          </w:tcPr>
          <w:p w14:paraId="5204A157"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000000"/>
              </w:rPr>
              <w:t>Всего часов</w:t>
            </w:r>
          </w:p>
        </w:tc>
        <w:tc>
          <w:tcPr>
            <w:tcW w:w="676" w:type="dxa"/>
            <w:tcBorders>
              <w:top w:val="single" w:sz="4" w:space="0" w:color="auto"/>
              <w:left w:val="single" w:sz="4" w:space="0" w:color="auto"/>
              <w:bottom w:val="nil"/>
              <w:right w:val="nil"/>
            </w:tcBorders>
            <w:shd w:val="clear" w:color="auto" w:fill="FFFFFF"/>
            <w:vAlign w:val="center"/>
          </w:tcPr>
          <w:p w14:paraId="16AE583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986</w:t>
            </w:r>
          </w:p>
        </w:tc>
        <w:tc>
          <w:tcPr>
            <w:tcW w:w="681" w:type="dxa"/>
            <w:tcBorders>
              <w:top w:val="single" w:sz="4" w:space="0" w:color="auto"/>
              <w:left w:val="single" w:sz="4" w:space="0" w:color="auto"/>
              <w:bottom w:val="nil"/>
              <w:right w:val="nil"/>
            </w:tcBorders>
            <w:shd w:val="clear" w:color="auto" w:fill="FFFFFF"/>
            <w:vAlign w:val="center"/>
          </w:tcPr>
          <w:p w14:paraId="397A955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1054</w:t>
            </w:r>
          </w:p>
        </w:tc>
        <w:tc>
          <w:tcPr>
            <w:tcW w:w="769" w:type="dxa"/>
            <w:tcBorders>
              <w:top w:val="single" w:sz="4" w:space="0" w:color="auto"/>
              <w:left w:val="single" w:sz="4" w:space="0" w:color="auto"/>
              <w:bottom w:val="nil"/>
              <w:right w:val="nil"/>
            </w:tcBorders>
            <w:shd w:val="clear" w:color="auto" w:fill="FFFFFF"/>
            <w:vAlign w:val="center"/>
          </w:tcPr>
          <w:p w14:paraId="2EBEF06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1122</w:t>
            </w:r>
          </w:p>
        </w:tc>
        <w:tc>
          <w:tcPr>
            <w:tcW w:w="709" w:type="dxa"/>
            <w:tcBorders>
              <w:top w:val="single" w:sz="4" w:space="0" w:color="auto"/>
              <w:left w:val="single" w:sz="4" w:space="0" w:color="auto"/>
              <w:bottom w:val="nil"/>
              <w:right w:val="nil"/>
            </w:tcBorders>
            <w:shd w:val="clear" w:color="auto" w:fill="FFFFFF"/>
            <w:vAlign w:val="center"/>
          </w:tcPr>
          <w:p w14:paraId="6E19B78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1156</w:t>
            </w:r>
          </w:p>
        </w:tc>
        <w:tc>
          <w:tcPr>
            <w:tcW w:w="709" w:type="dxa"/>
            <w:tcBorders>
              <w:top w:val="single" w:sz="4" w:space="0" w:color="auto"/>
              <w:left w:val="single" w:sz="4" w:space="0" w:color="auto"/>
              <w:bottom w:val="nil"/>
              <w:right w:val="nil"/>
            </w:tcBorders>
            <w:shd w:val="clear" w:color="auto" w:fill="FFFFFF"/>
            <w:vAlign w:val="center"/>
          </w:tcPr>
          <w:p w14:paraId="6BA25F2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1224</w:t>
            </w:r>
          </w:p>
        </w:tc>
        <w:tc>
          <w:tcPr>
            <w:tcW w:w="709" w:type="dxa"/>
            <w:tcBorders>
              <w:top w:val="single" w:sz="4" w:space="0" w:color="auto"/>
              <w:left w:val="single" w:sz="4" w:space="0" w:color="auto"/>
              <w:bottom w:val="nil"/>
              <w:right w:val="single" w:sz="4" w:space="0" w:color="auto"/>
            </w:tcBorders>
            <w:shd w:val="clear" w:color="auto" w:fill="FFFFFF"/>
            <w:vAlign w:val="center"/>
          </w:tcPr>
          <w:p w14:paraId="4F2A36E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5542</w:t>
            </w:r>
          </w:p>
        </w:tc>
      </w:tr>
      <w:tr w:rsidR="00AB5F77" w:rsidRPr="001D71BC" w14:paraId="00EC88D1" w14:textId="77777777" w:rsidTr="00241C62">
        <w:trPr>
          <w:trHeight w:hRule="exact" w:val="633"/>
        </w:trPr>
        <w:tc>
          <w:tcPr>
            <w:tcW w:w="5098" w:type="dxa"/>
            <w:gridSpan w:val="3"/>
            <w:tcBorders>
              <w:top w:val="single" w:sz="4" w:space="0" w:color="auto"/>
              <w:left w:val="single" w:sz="4" w:space="0" w:color="auto"/>
              <w:bottom w:val="nil"/>
              <w:right w:val="nil"/>
            </w:tcBorders>
            <w:shd w:val="clear" w:color="auto" w:fill="FFFFFF"/>
          </w:tcPr>
          <w:p w14:paraId="2E8E40FB" w14:textId="42EE963E"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000000"/>
              </w:rPr>
              <w:t>Рекомендуемая недельная нагрузка (при 6-дневной неделе)</w:t>
            </w:r>
          </w:p>
        </w:tc>
        <w:tc>
          <w:tcPr>
            <w:tcW w:w="676" w:type="dxa"/>
            <w:tcBorders>
              <w:top w:val="single" w:sz="4" w:space="0" w:color="auto"/>
              <w:left w:val="single" w:sz="4" w:space="0" w:color="auto"/>
              <w:bottom w:val="nil"/>
              <w:right w:val="nil"/>
            </w:tcBorders>
            <w:shd w:val="clear" w:color="auto" w:fill="FFFFFF"/>
            <w:vAlign w:val="center"/>
          </w:tcPr>
          <w:p w14:paraId="225F987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29</w:t>
            </w:r>
          </w:p>
        </w:tc>
        <w:tc>
          <w:tcPr>
            <w:tcW w:w="681" w:type="dxa"/>
            <w:tcBorders>
              <w:top w:val="single" w:sz="4" w:space="0" w:color="auto"/>
              <w:left w:val="single" w:sz="4" w:space="0" w:color="auto"/>
              <w:bottom w:val="nil"/>
              <w:right w:val="nil"/>
            </w:tcBorders>
            <w:shd w:val="clear" w:color="auto" w:fill="FFFFFF"/>
            <w:vAlign w:val="center"/>
          </w:tcPr>
          <w:p w14:paraId="4868679E"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31</w:t>
            </w:r>
          </w:p>
        </w:tc>
        <w:tc>
          <w:tcPr>
            <w:tcW w:w="769" w:type="dxa"/>
            <w:tcBorders>
              <w:top w:val="single" w:sz="4" w:space="0" w:color="auto"/>
              <w:left w:val="single" w:sz="4" w:space="0" w:color="auto"/>
              <w:bottom w:val="nil"/>
              <w:right w:val="nil"/>
            </w:tcBorders>
            <w:shd w:val="clear" w:color="auto" w:fill="FFFFFF"/>
            <w:vAlign w:val="center"/>
          </w:tcPr>
          <w:p w14:paraId="685BEB3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33</w:t>
            </w:r>
          </w:p>
        </w:tc>
        <w:tc>
          <w:tcPr>
            <w:tcW w:w="709" w:type="dxa"/>
            <w:tcBorders>
              <w:top w:val="single" w:sz="4" w:space="0" w:color="auto"/>
              <w:left w:val="single" w:sz="4" w:space="0" w:color="auto"/>
              <w:bottom w:val="nil"/>
              <w:right w:val="nil"/>
            </w:tcBorders>
            <w:shd w:val="clear" w:color="auto" w:fill="FFFFFF"/>
            <w:vAlign w:val="center"/>
          </w:tcPr>
          <w:p w14:paraId="295AABFE"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34</w:t>
            </w:r>
          </w:p>
        </w:tc>
        <w:tc>
          <w:tcPr>
            <w:tcW w:w="709" w:type="dxa"/>
            <w:tcBorders>
              <w:top w:val="single" w:sz="4" w:space="0" w:color="auto"/>
              <w:left w:val="single" w:sz="4" w:space="0" w:color="auto"/>
              <w:bottom w:val="nil"/>
              <w:right w:val="nil"/>
            </w:tcBorders>
            <w:shd w:val="clear" w:color="auto" w:fill="FFFFFF"/>
            <w:vAlign w:val="center"/>
          </w:tcPr>
          <w:p w14:paraId="1684E60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36</w:t>
            </w:r>
          </w:p>
        </w:tc>
        <w:tc>
          <w:tcPr>
            <w:tcW w:w="709" w:type="dxa"/>
            <w:tcBorders>
              <w:top w:val="single" w:sz="4" w:space="0" w:color="auto"/>
              <w:left w:val="single" w:sz="4" w:space="0" w:color="auto"/>
              <w:bottom w:val="nil"/>
              <w:right w:val="single" w:sz="4" w:space="0" w:color="auto"/>
            </w:tcBorders>
            <w:shd w:val="clear" w:color="auto" w:fill="FFFFFF"/>
            <w:vAlign w:val="center"/>
          </w:tcPr>
          <w:p w14:paraId="037A2BBC"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163</w:t>
            </w:r>
          </w:p>
        </w:tc>
      </w:tr>
      <w:tr w:rsidR="00AB5F77" w:rsidRPr="001D71BC" w14:paraId="41348A63" w14:textId="77777777" w:rsidTr="00241C62">
        <w:trPr>
          <w:trHeight w:hRule="exact" w:val="749"/>
        </w:trPr>
        <w:tc>
          <w:tcPr>
            <w:tcW w:w="5098" w:type="dxa"/>
            <w:gridSpan w:val="3"/>
            <w:tcBorders>
              <w:top w:val="single" w:sz="4" w:space="0" w:color="auto"/>
              <w:left w:val="single" w:sz="4" w:space="0" w:color="auto"/>
              <w:bottom w:val="single" w:sz="4" w:space="0" w:color="auto"/>
              <w:right w:val="nil"/>
            </w:tcBorders>
            <w:shd w:val="clear" w:color="auto" w:fill="FFFFFF"/>
          </w:tcPr>
          <w:p w14:paraId="0D497246" w14:textId="77777777" w:rsidR="00AB5F77" w:rsidRPr="001D71BC" w:rsidRDefault="00AB5F77" w:rsidP="00241C62">
            <w:pPr>
              <w:widowControl w:val="0"/>
              <w:spacing w:after="0" w:line="223" w:lineRule="auto"/>
              <w:rPr>
                <w:rFonts w:ascii="Times New Roman" w:hAnsi="Times New Roman" w:cs="Times New Roman"/>
              </w:rPr>
            </w:pPr>
            <w:r w:rsidRPr="001D71BC">
              <w:rPr>
                <w:rFonts w:ascii="Times New Roman" w:hAnsi="Times New Roman" w:cs="Times New Roman"/>
                <w:color w:val="000000"/>
              </w:rPr>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676" w:type="dxa"/>
            <w:tcBorders>
              <w:top w:val="single" w:sz="4" w:space="0" w:color="auto"/>
              <w:left w:val="single" w:sz="4" w:space="0" w:color="auto"/>
              <w:bottom w:val="single" w:sz="4" w:space="0" w:color="auto"/>
              <w:right w:val="nil"/>
            </w:tcBorders>
            <w:shd w:val="clear" w:color="auto" w:fill="FFFFFF"/>
            <w:vAlign w:val="center"/>
          </w:tcPr>
          <w:p w14:paraId="55B1B1A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32</w:t>
            </w:r>
          </w:p>
        </w:tc>
        <w:tc>
          <w:tcPr>
            <w:tcW w:w="681" w:type="dxa"/>
            <w:tcBorders>
              <w:top w:val="single" w:sz="4" w:space="0" w:color="auto"/>
              <w:left w:val="single" w:sz="4" w:space="0" w:color="auto"/>
              <w:bottom w:val="single" w:sz="4" w:space="0" w:color="auto"/>
              <w:right w:val="nil"/>
            </w:tcBorders>
            <w:shd w:val="clear" w:color="auto" w:fill="FFFFFF"/>
            <w:vAlign w:val="center"/>
          </w:tcPr>
          <w:p w14:paraId="1CFA6C2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33</w:t>
            </w:r>
          </w:p>
        </w:tc>
        <w:tc>
          <w:tcPr>
            <w:tcW w:w="769" w:type="dxa"/>
            <w:tcBorders>
              <w:top w:val="single" w:sz="4" w:space="0" w:color="auto"/>
              <w:left w:val="single" w:sz="4" w:space="0" w:color="auto"/>
              <w:bottom w:val="single" w:sz="4" w:space="0" w:color="auto"/>
              <w:right w:val="nil"/>
            </w:tcBorders>
            <w:shd w:val="clear" w:color="auto" w:fill="FFFFFF"/>
            <w:vAlign w:val="center"/>
          </w:tcPr>
          <w:p w14:paraId="4E136FE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35</w:t>
            </w:r>
          </w:p>
        </w:tc>
        <w:tc>
          <w:tcPr>
            <w:tcW w:w="709" w:type="dxa"/>
            <w:tcBorders>
              <w:top w:val="single" w:sz="4" w:space="0" w:color="auto"/>
              <w:left w:val="single" w:sz="4" w:space="0" w:color="auto"/>
              <w:bottom w:val="single" w:sz="4" w:space="0" w:color="auto"/>
              <w:right w:val="nil"/>
            </w:tcBorders>
            <w:shd w:val="clear" w:color="auto" w:fill="FFFFFF"/>
            <w:vAlign w:val="center"/>
          </w:tcPr>
          <w:p w14:paraId="5AB8CE0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36</w:t>
            </w:r>
          </w:p>
        </w:tc>
        <w:tc>
          <w:tcPr>
            <w:tcW w:w="709" w:type="dxa"/>
            <w:tcBorders>
              <w:top w:val="single" w:sz="4" w:space="0" w:color="auto"/>
              <w:left w:val="single" w:sz="4" w:space="0" w:color="auto"/>
              <w:bottom w:val="single" w:sz="4" w:space="0" w:color="auto"/>
              <w:right w:val="nil"/>
            </w:tcBorders>
            <w:shd w:val="clear" w:color="auto" w:fill="FFFFFF"/>
            <w:vAlign w:val="center"/>
          </w:tcPr>
          <w:p w14:paraId="7EC5C07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36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752C63"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000000"/>
              </w:rPr>
              <w:t>172</w:t>
            </w:r>
          </w:p>
        </w:tc>
      </w:tr>
    </w:tbl>
    <w:p w14:paraId="10B50147" w14:textId="3ACC4AC4" w:rsidR="0076433C" w:rsidRDefault="0076433C" w:rsidP="00AB5F77">
      <w:pPr>
        <w:rPr>
          <w:rFonts w:ascii="Times New Roman" w:hAnsi="Times New Roman" w:cs="Times New Roman"/>
        </w:rPr>
      </w:pPr>
    </w:p>
    <w:p w14:paraId="17ADC931" w14:textId="53C8401E" w:rsidR="00AB5F77" w:rsidRPr="001D71BC" w:rsidRDefault="00AB5F77" w:rsidP="00AB5F77">
      <w:pPr>
        <w:rPr>
          <w:rFonts w:ascii="Times New Roman" w:hAnsi="Times New Roman" w:cs="Times New Roman"/>
        </w:rPr>
      </w:pPr>
      <w:r w:rsidRPr="001D71BC">
        <w:rPr>
          <w:rFonts w:ascii="Times New Roman" w:hAnsi="Times New Roman" w:cs="Times New Roman"/>
        </w:rPr>
        <w:t>Вариант 6</w:t>
      </w:r>
    </w:p>
    <w:tbl>
      <w:tblPr>
        <w:tblW w:w="9356" w:type="dxa"/>
        <w:tblInd w:w="-5" w:type="dxa"/>
        <w:tblLayout w:type="fixed"/>
        <w:tblCellMar>
          <w:left w:w="0" w:type="dxa"/>
          <w:right w:w="0" w:type="dxa"/>
        </w:tblCellMar>
        <w:tblLook w:val="0000" w:firstRow="0" w:lastRow="0" w:firstColumn="0" w:lastColumn="0" w:noHBand="0" w:noVBand="0"/>
      </w:tblPr>
      <w:tblGrid>
        <w:gridCol w:w="10"/>
        <w:gridCol w:w="2376"/>
        <w:gridCol w:w="2717"/>
        <w:gridCol w:w="677"/>
        <w:gridCol w:w="682"/>
        <w:gridCol w:w="682"/>
        <w:gridCol w:w="682"/>
        <w:gridCol w:w="677"/>
        <w:gridCol w:w="853"/>
      </w:tblGrid>
      <w:tr w:rsidR="00AB5F77" w:rsidRPr="001D71BC" w14:paraId="7C0CDCDE" w14:textId="77777777" w:rsidTr="00241C62">
        <w:trPr>
          <w:gridBefore w:val="1"/>
          <w:wBefore w:w="10" w:type="dxa"/>
          <w:trHeight w:hRule="exact" w:val="427"/>
        </w:trPr>
        <w:tc>
          <w:tcPr>
            <w:tcW w:w="2376" w:type="dxa"/>
            <w:vMerge w:val="restart"/>
            <w:tcBorders>
              <w:top w:val="single" w:sz="4" w:space="0" w:color="auto"/>
              <w:left w:val="single" w:sz="4" w:space="0" w:color="auto"/>
              <w:bottom w:val="nil"/>
              <w:right w:val="nil"/>
            </w:tcBorders>
            <w:shd w:val="clear" w:color="auto" w:fill="FFFFFF"/>
          </w:tcPr>
          <w:p w14:paraId="010C0C62"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b/>
                <w:bCs/>
                <w:color w:val="231E20"/>
                <w:lang w:eastAsia="ru-RU"/>
              </w:rPr>
              <w:t>Предметные области</w:t>
            </w:r>
          </w:p>
        </w:tc>
        <w:tc>
          <w:tcPr>
            <w:tcW w:w="2717" w:type="dxa"/>
            <w:vMerge w:val="restart"/>
            <w:tcBorders>
              <w:top w:val="single" w:sz="4" w:space="0" w:color="auto"/>
              <w:left w:val="single" w:sz="4" w:space="0" w:color="auto"/>
              <w:bottom w:val="nil"/>
              <w:right w:val="nil"/>
            </w:tcBorders>
            <w:shd w:val="clear" w:color="auto" w:fill="FFFFFF"/>
          </w:tcPr>
          <w:p w14:paraId="4643CC31" w14:textId="3E0B3F67" w:rsidR="00AB5F77" w:rsidRPr="001D71BC" w:rsidRDefault="009111AF" w:rsidP="00241C62">
            <w:pPr>
              <w:widowControl w:val="0"/>
              <w:spacing w:after="40" w:line="218" w:lineRule="auto"/>
              <w:rPr>
                <w:rFonts w:ascii="Times New Roman" w:eastAsia="Times New Roman" w:hAnsi="Times New Roman" w:cs="Times New Roman"/>
                <w:b/>
                <w:bCs/>
                <w:color w:val="231E20"/>
                <w:lang w:eastAsia="ru-RU"/>
              </w:rPr>
            </w:pPr>
            <w:r>
              <w:rPr>
                <w:rFonts w:ascii="Times New Roman" w:eastAsia="Times New Roman" w:hAnsi="Times New Roman" w:cs="Times New Roman"/>
                <w:b/>
                <w:bCs/>
                <w:noProof/>
                <w:color w:val="231E20"/>
                <w:lang w:eastAsia="ru-RU"/>
              </w:rPr>
              <mc:AlternateContent>
                <mc:Choice Requires="wps">
                  <w:drawing>
                    <wp:anchor distT="0" distB="0" distL="114300" distR="114300" simplePos="0" relativeHeight="251664384" behindDoc="0" locked="0" layoutInCell="1" allowOverlap="1" wp14:anchorId="5BDB18D5" wp14:editId="6B5BDBC7">
                      <wp:simplePos x="0" y="0"/>
                      <wp:positionH relativeFrom="column">
                        <wp:posOffset>-45720</wp:posOffset>
                      </wp:positionH>
                      <wp:positionV relativeFrom="paragraph">
                        <wp:posOffset>21590</wp:posOffset>
                      </wp:positionV>
                      <wp:extent cx="1743075" cy="504825"/>
                      <wp:effectExtent l="0" t="0" r="9525" b="95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43075" cy="504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6F8F49" id="Прямая соединительная линия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7pt" to="133.6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" strokecolor="windowText" strokeweight=".5pt">
                      <v:stroke joinstyle="miter"/>
                      <o:lock v:ext="edit" shapetype="f"/>
                    </v:line>
                  </w:pict>
                </mc:Fallback>
              </mc:AlternateContent>
            </w:r>
            <w:r w:rsidR="00AB5F77" w:rsidRPr="001D71BC">
              <w:rPr>
                <w:rFonts w:ascii="Times New Roman" w:eastAsia="Times New Roman" w:hAnsi="Times New Roman" w:cs="Times New Roman"/>
                <w:b/>
                <w:bCs/>
                <w:color w:val="231E20"/>
                <w:lang w:eastAsia="ru-RU"/>
              </w:rPr>
              <w:t>Учебные предметы,</w:t>
            </w:r>
          </w:p>
          <w:p w14:paraId="31FD3D4F" w14:textId="77777777" w:rsidR="00AB5F77" w:rsidRPr="001D71BC" w:rsidRDefault="00AB5F77" w:rsidP="00241C62">
            <w:pPr>
              <w:widowControl w:val="0"/>
              <w:spacing w:after="40" w:line="218" w:lineRule="auto"/>
              <w:rPr>
                <w:rFonts w:ascii="Times New Roman" w:eastAsia="Times New Roman" w:hAnsi="Times New Roman" w:cs="Times New Roman"/>
                <w:b/>
                <w:bCs/>
                <w:color w:val="231E20"/>
                <w:lang w:eastAsia="ru-RU"/>
              </w:rPr>
            </w:pPr>
            <w:r w:rsidRPr="001D71BC">
              <w:rPr>
                <w:rFonts w:ascii="Times New Roman" w:eastAsia="Times New Roman" w:hAnsi="Times New Roman" w:cs="Times New Roman"/>
                <w:b/>
                <w:bCs/>
                <w:color w:val="231E20"/>
                <w:lang w:eastAsia="ru-RU"/>
              </w:rPr>
              <w:t xml:space="preserve"> курсы</w:t>
            </w:r>
          </w:p>
          <w:p w14:paraId="5B25C5E8" w14:textId="77777777" w:rsidR="00AB5F77" w:rsidRPr="001D71BC" w:rsidRDefault="00AB5F77" w:rsidP="00241C62">
            <w:pPr>
              <w:widowControl w:val="0"/>
              <w:spacing w:after="0" w:line="218" w:lineRule="auto"/>
              <w:jc w:val="right"/>
              <w:rPr>
                <w:rFonts w:ascii="Times New Roman" w:eastAsia="Times New Roman" w:hAnsi="Times New Roman" w:cs="Times New Roman"/>
                <w:lang w:eastAsia="ru-RU"/>
              </w:rPr>
            </w:pPr>
            <w:r w:rsidRPr="001D71BC">
              <w:rPr>
                <w:rFonts w:ascii="Times New Roman" w:eastAsia="Times New Roman" w:hAnsi="Times New Roman" w:cs="Times New Roman"/>
                <w:b/>
                <w:bCs/>
                <w:color w:val="231E20"/>
                <w:lang w:eastAsia="ru-RU"/>
              </w:rPr>
              <w:t>Классы</w:t>
            </w:r>
          </w:p>
        </w:tc>
        <w:tc>
          <w:tcPr>
            <w:tcW w:w="4253" w:type="dxa"/>
            <w:gridSpan w:val="6"/>
            <w:tcBorders>
              <w:top w:val="single" w:sz="4" w:space="0" w:color="auto"/>
              <w:left w:val="single" w:sz="4" w:space="0" w:color="auto"/>
              <w:bottom w:val="nil"/>
              <w:right w:val="single" w:sz="4" w:space="0" w:color="auto"/>
            </w:tcBorders>
            <w:shd w:val="clear" w:color="auto" w:fill="FFFFFF"/>
          </w:tcPr>
          <w:p w14:paraId="532636B0"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b/>
                <w:bCs/>
                <w:color w:val="231E20"/>
                <w:lang w:eastAsia="ru-RU"/>
              </w:rPr>
              <w:t>Количество часов в неделю</w:t>
            </w:r>
          </w:p>
        </w:tc>
      </w:tr>
      <w:tr w:rsidR="00AB5F77" w:rsidRPr="001D71BC" w14:paraId="66D08304" w14:textId="77777777" w:rsidTr="00241C62">
        <w:trPr>
          <w:gridBefore w:val="1"/>
          <w:wBefore w:w="10" w:type="dxa"/>
          <w:trHeight w:hRule="exact" w:val="427"/>
        </w:trPr>
        <w:tc>
          <w:tcPr>
            <w:tcW w:w="2376" w:type="dxa"/>
            <w:vMerge/>
            <w:tcBorders>
              <w:top w:val="nil"/>
              <w:left w:val="single" w:sz="4" w:space="0" w:color="auto"/>
              <w:bottom w:val="nil"/>
              <w:right w:val="nil"/>
            </w:tcBorders>
            <w:shd w:val="clear" w:color="auto" w:fill="FFFFFF"/>
          </w:tcPr>
          <w:p w14:paraId="1482362C"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717" w:type="dxa"/>
            <w:vMerge/>
            <w:tcBorders>
              <w:top w:val="nil"/>
              <w:left w:val="single" w:sz="4" w:space="0" w:color="auto"/>
              <w:bottom w:val="nil"/>
              <w:right w:val="nil"/>
            </w:tcBorders>
            <w:shd w:val="clear" w:color="auto" w:fill="FFFFFF"/>
          </w:tcPr>
          <w:p w14:paraId="626503D5"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677" w:type="dxa"/>
            <w:tcBorders>
              <w:top w:val="single" w:sz="4" w:space="0" w:color="auto"/>
              <w:left w:val="single" w:sz="4" w:space="0" w:color="auto"/>
              <w:bottom w:val="nil"/>
              <w:right w:val="nil"/>
            </w:tcBorders>
            <w:shd w:val="clear" w:color="auto" w:fill="FFFFFF"/>
          </w:tcPr>
          <w:p w14:paraId="5850F80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w:t>
            </w:r>
          </w:p>
        </w:tc>
        <w:tc>
          <w:tcPr>
            <w:tcW w:w="682" w:type="dxa"/>
            <w:tcBorders>
              <w:top w:val="single" w:sz="4" w:space="0" w:color="auto"/>
              <w:left w:val="single" w:sz="4" w:space="0" w:color="auto"/>
              <w:bottom w:val="nil"/>
              <w:right w:val="nil"/>
            </w:tcBorders>
            <w:shd w:val="clear" w:color="auto" w:fill="FFFFFF"/>
          </w:tcPr>
          <w:p w14:paraId="3547920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VI</w:t>
            </w:r>
          </w:p>
        </w:tc>
        <w:tc>
          <w:tcPr>
            <w:tcW w:w="682" w:type="dxa"/>
            <w:tcBorders>
              <w:top w:val="single" w:sz="4" w:space="0" w:color="auto"/>
              <w:left w:val="single" w:sz="4" w:space="0" w:color="auto"/>
              <w:bottom w:val="nil"/>
              <w:right w:val="nil"/>
            </w:tcBorders>
            <w:shd w:val="clear" w:color="auto" w:fill="FFFFFF"/>
          </w:tcPr>
          <w:p w14:paraId="15BA424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VII</w:t>
            </w:r>
          </w:p>
        </w:tc>
        <w:tc>
          <w:tcPr>
            <w:tcW w:w="682" w:type="dxa"/>
            <w:tcBorders>
              <w:top w:val="single" w:sz="4" w:space="0" w:color="auto"/>
              <w:left w:val="single" w:sz="4" w:space="0" w:color="auto"/>
              <w:bottom w:val="nil"/>
              <w:right w:val="nil"/>
            </w:tcBorders>
            <w:shd w:val="clear" w:color="auto" w:fill="FFFFFF"/>
          </w:tcPr>
          <w:p w14:paraId="258D83E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VIII</w:t>
            </w:r>
          </w:p>
        </w:tc>
        <w:tc>
          <w:tcPr>
            <w:tcW w:w="677" w:type="dxa"/>
            <w:tcBorders>
              <w:top w:val="single" w:sz="4" w:space="0" w:color="auto"/>
              <w:left w:val="single" w:sz="4" w:space="0" w:color="auto"/>
              <w:bottom w:val="nil"/>
              <w:right w:val="nil"/>
            </w:tcBorders>
            <w:shd w:val="clear" w:color="auto" w:fill="FFFFFF"/>
          </w:tcPr>
          <w:p w14:paraId="410ABE5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IX</w:t>
            </w:r>
          </w:p>
        </w:tc>
        <w:tc>
          <w:tcPr>
            <w:tcW w:w="853" w:type="dxa"/>
            <w:tcBorders>
              <w:top w:val="single" w:sz="4" w:space="0" w:color="auto"/>
              <w:left w:val="single" w:sz="4" w:space="0" w:color="auto"/>
              <w:bottom w:val="nil"/>
              <w:right w:val="single" w:sz="4" w:space="0" w:color="auto"/>
            </w:tcBorders>
            <w:shd w:val="clear" w:color="auto" w:fill="FFFFFF"/>
          </w:tcPr>
          <w:p w14:paraId="5433EB2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Всего</w:t>
            </w:r>
          </w:p>
        </w:tc>
      </w:tr>
      <w:tr w:rsidR="00AB5F77" w:rsidRPr="001D71BC" w14:paraId="58CD8AA3" w14:textId="77777777" w:rsidTr="00241C62">
        <w:trPr>
          <w:gridBefore w:val="1"/>
          <w:wBefore w:w="10" w:type="dxa"/>
          <w:trHeight w:hRule="exact" w:val="341"/>
        </w:trPr>
        <w:tc>
          <w:tcPr>
            <w:tcW w:w="9346" w:type="dxa"/>
            <w:gridSpan w:val="8"/>
            <w:tcBorders>
              <w:top w:val="single" w:sz="4" w:space="0" w:color="auto"/>
              <w:left w:val="single" w:sz="4" w:space="0" w:color="auto"/>
              <w:bottom w:val="nil"/>
              <w:right w:val="single" w:sz="4" w:space="0" w:color="auto"/>
            </w:tcBorders>
            <w:shd w:val="clear" w:color="auto" w:fill="FFFFFF"/>
          </w:tcPr>
          <w:p w14:paraId="683F207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Обязательная часть</w:t>
            </w:r>
          </w:p>
        </w:tc>
      </w:tr>
      <w:tr w:rsidR="00AB5F77" w:rsidRPr="001D71BC" w14:paraId="3F6FEB9F" w14:textId="77777777" w:rsidTr="00241C62">
        <w:trPr>
          <w:gridBefore w:val="1"/>
          <w:wBefore w:w="10" w:type="dxa"/>
          <w:trHeight w:hRule="exact" w:val="346"/>
        </w:trPr>
        <w:tc>
          <w:tcPr>
            <w:tcW w:w="2376" w:type="dxa"/>
            <w:vMerge w:val="restart"/>
            <w:tcBorders>
              <w:top w:val="single" w:sz="4" w:space="0" w:color="auto"/>
              <w:left w:val="single" w:sz="4" w:space="0" w:color="auto"/>
              <w:bottom w:val="nil"/>
              <w:right w:val="nil"/>
            </w:tcBorders>
            <w:shd w:val="clear" w:color="auto" w:fill="FFFFFF"/>
          </w:tcPr>
          <w:p w14:paraId="604C7065" w14:textId="77777777" w:rsidR="00AB5F77" w:rsidRPr="001D71BC" w:rsidRDefault="00AB5F77" w:rsidP="00241C62">
            <w:pPr>
              <w:widowControl w:val="0"/>
              <w:spacing w:after="0" w:line="218"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Русский язык и литература</w:t>
            </w:r>
          </w:p>
        </w:tc>
        <w:tc>
          <w:tcPr>
            <w:tcW w:w="2717" w:type="dxa"/>
            <w:tcBorders>
              <w:top w:val="single" w:sz="4" w:space="0" w:color="auto"/>
              <w:left w:val="single" w:sz="4" w:space="0" w:color="auto"/>
              <w:bottom w:val="nil"/>
              <w:right w:val="nil"/>
            </w:tcBorders>
            <w:shd w:val="clear" w:color="auto" w:fill="FFFFFF"/>
          </w:tcPr>
          <w:p w14:paraId="6F80C315"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Русский язык</w:t>
            </w:r>
          </w:p>
        </w:tc>
        <w:tc>
          <w:tcPr>
            <w:tcW w:w="677" w:type="dxa"/>
            <w:tcBorders>
              <w:top w:val="single" w:sz="4" w:space="0" w:color="auto"/>
              <w:left w:val="single" w:sz="4" w:space="0" w:color="auto"/>
              <w:bottom w:val="nil"/>
              <w:right w:val="nil"/>
            </w:tcBorders>
            <w:shd w:val="clear" w:color="auto" w:fill="FFFFFF"/>
          </w:tcPr>
          <w:p w14:paraId="39C8E82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682" w:type="dxa"/>
            <w:tcBorders>
              <w:top w:val="single" w:sz="4" w:space="0" w:color="auto"/>
              <w:left w:val="single" w:sz="4" w:space="0" w:color="auto"/>
              <w:bottom w:val="nil"/>
              <w:right w:val="nil"/>
            </w:tcBorders>
            <w:shd w:val="clear" w:color="auto" w:fill="FFFFFF"/>
          </w:tcPr>
          <w:p w14:paraId="6B7EECD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6</w:t>
            </w:r>
          </w:p>
        </w:tc>
        <w:tc>
          <w:tcPr>
            <w:tcW w:w="682" w:type="dxa"/>
            <w:tcBorders>
              <w:top w:val="single" w:sz="4" w:space="0" w:color="auto"/>
              <w:left w:val="single" w:sz="4" w:space="0" w:color="auto"/>
              <w:bottom w:val="nil"/>
              <w:right w:val="nil"/>
            </w:tcBorders>
            <w:shd w:val="clear" w:color="auto" w:fill="FFFFFF"/>
          </w:tcPr>
          <w:p w14:paraId="7F50072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4</w:t>
            </w:r>
          </w:p>
        </w:tc>
        <w:tc>
          <w:tcPr>
            <w:tcW w:w="682" w:type="dxa"/>
            <w:tcBorders>
              <w:top w:val="single" w:sz="4" w:space="0" w:color="auto"/>
              <w:left w:val="single" w:sz="4" w:space="0" w:color="auto"/>
              <w:bottom w:val="nil"/>
              <w:right w:val="nil"/>
            </w:tcBorders>
            <w:shd w:val="clear" w:color="auto" w:fill="FFFFFF"/>
          </w:tcPr>
          <w:p w14:paraId="3C2F85D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677" w:type="dxa"/>
            <w:tcBorders>
              <w:top w:val="single" w:sz="4" w:space="0" w:color="auto"/>
              <w:left w:val="single" w:sz="4" w:space="0" w:color="auto"/>
              <w:bottom w:val="nil"/>
              <w:right w:val="nil"/>
            </w:tcBorders>
            <w:shd w:val="clear" w:color="auto" w:fill="FFFFFF"/>
          </w:tcPr>
          <w:p w14:paraId="062E49C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53" w:type="dxa"/>
            <w:tcBorders>
              <w:top w:val="single" w:sz="4" w:space="0" w:color="auto"/>
              <w:left w:val="single" w:sz="4" w:space="0" w:color="auto"/>
              <w:bottom w:val="nil"/>
              <w:right w:val="single" w:sz="4" w:space="0" w:color="auto"/>
            </w:tcBorders>
            <w:shd w:val="clear" w:color="auto" w:fill="FFFFFF"/>
          </w:tcPr>
          <w:p w14:paraId="38D0DB0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21</w:t>
            </w:r>
          </w:p>
        </w:tc>
      </w:tr>
      <w:tr w:rsidR="00AB5F77" w:rsidRPr="001D71BC" w14:paraId="44CD3BBA" w14:textId="77777777" w:rsidTr="00241C62">
        <w:trPr>
          <w:gridBefore w:val="1"/>
          <w:wBefore w:w="10" w:type="dxa"/>
          <w:trHeight w:hRule="exact" w:val="346"/>
        </w:trPr>
        <w:tc>
          <w:tcPr>
            <w:tcW w:w="2376" w:type="dxa"/>
            <w:vMerge/>
            <w:tcBorders>
              <w:top w:val="nil"/>
              <w:left w:val="single" w:sz="4" w:space="0" w:color="auto"/>
              <w:bottom w:val="nil"/>
              <w:right w:val="nil"/>
            </w:tcBorders>
            <w:shd w:val="clear" w:color="auto" w:fill="FFFFFF"/>
          </w:tcPr>
          <w:p w14:paraId="43AEF633" w14:textId="77777777" w:rsidR="00AB5F77" w:rsidRPr="001D71BC" w:rsidRDefault="00AB5F77" w:rsidP="00241C62">
            <w:pPr>
              <w:widowControl w:val="0"/>
              <w:spacing w:after="0" w:line="240" w:lineRule="auto"/>
              <w:ind w:firstLine="260"/>
              <w:rPr>
                <w:rFonts w:ascii="Times New Roman" w:eastAsia="Times New Roman" w:hAnsi="Times New Roman" w:cs="Times New Roman"/>
                <w:lang w:eastAsia="ru-RU"/>
              </w:rPr>
            </w:pPr>
          </w:p>
        </w:tc>
        <w:tc>
          <w:tcPr>
            <w:tcW w:w="2717" w:type="dxa"/>
            <w:tcBorders>
              <w:top w:val="single" w:sz="4" w:space="0" w:color="auto"/>
              <w:left w:val="single" w:sz="4" w:space="0" w:color="auto"/>
              <w:bottom w:val="nil"/>
              <w:right w:val="nil"/>
            </w:tcBorders>
            <w:shd w:val="clear" w:color="auto" w:fill="FFFFFF"/>
          </w:tcPr>
          <w:p w14:paraId="2A27C84A"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Литература</w:t>
            </w:r>
          </w:p>
        </w:tc>
        <w:tc>
          <w:tcPr>
            <w:tcW w:w="677" w:type="dxa"/>
            <w:tcBorders>
              <w:top w:val="single" w:sz="4" w:space="0" w:color="auto"/>
              <w:left w:val="single" w:sz="4" w:space="0" w:color="auto"/>
              <w:bottom w:val="nil"/>
              <w:right w:val="nil"/>
            </w:tcBorders>
            <w:shd w:val="clear" w:color="auto" w:fill="FFFFFF"/>
          </w:tcPr>
          <w:p w14:paraId="533B767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682" w:type="dxa"/>
            <w:tcBorders>
              <w:top w:val="single" w:sz="4" w:space="0" w:color="auto"/>
              <w:left w:val="single" w:sz="4" w:space="0" w:color="auto"/>
              <w:bottom w:val="nil"/>
              <w:right w:val="nil"/>
            </w:tcBorders>
            <w:shd w:val="clear" w:color="auto" w:fill="FFFFFF"/>
          </w:tcPr>
          <w:p w14:paraId="2B3D1DF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682" w:type="dxa"/>
            <w:tcBorders>
              <w:top w:val="single" w:sz="4" w:space="0" w:color="auto"/>
              <w:left w:val="single" w:sz="4" w:space="0" w:color="auto"/>
              <w:bottom w:val="nil"/>
              <w:right w:val="nil"/>
            </w:tcBorders>
            <w:shd w:val="clear" w:color="auto" w:fill="FFFFFF"/>
          </w:tcPr>
          <w:p w14:paraId="62B4031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nil"/>
              <w:right w:val="nil"/>
            </w:tcBorders>
            <w:shd w:val="clear" w:color="auto" w:fill="FFFFFF"/>
          </w:tcPr>
          <w:p w14:paraId="2EE7928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677" w:type="dxa"/>
            <w:tcBorders>
              <w:top w:val="single" w:sz="4" w:space="0" w:color="auto"/>
              <w:left w:val="single" w:sz="4" w:space="0" w:color="auto"/>
              <w:bottom w:val="nil"/>
              <w:right w:val="nil"/>
            </w:tcBorders>
            <w:shd w:val="clear" w:color="auto" w:fill="FFFFFF"/>
          </w:tcPr>
          <w:p w14:paraId="04EDF51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53" w:type="dxa"/>
            <w:tcBorders>
              <w:top w:val="single" w:sz="4" w:space="0" w:color="auto"/>
              <w:left w:val="single" w:sz="4" w:space="0" w:color="auto"/>
              <w:bottom w:val="nil"/>
              <w:right w:val="single" w:sz="4" w:space="0" w:color="auto"/>
            </w:tcBorders>
            <w:shd w:val="clear" w:color="auto" w:fill="FFFFFF"/>
          </w:tcPr>
          <w:p w14:paraId="37E0C40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13</w:t>
            </w:r>
          </w:p>
        </w:tc>
      </w:tr>
      <w:tr w:rsidR="00AB5F77" w:rsidRPr="001D71BC" w14:paraId="20B6D616" w14:textId="77777777" w:rsidTr="00241C62">
        <w:trPr>
          <w:gridBefore w:val="1"/>
          <w:wBefore w:w="10" w:type="dxa"/>
          <w:trHeight w:hRule="exact" w:val="744"/>
        </w:trPr>
        <w:tc>
          <w:tcPr>
            <w:tcW w:w="2376" w:type="dxa"/>
            <w:vMerge w:val="restart"/>
            <w:tcBorders>
              <w:top w:val="single" w:sz="4" w:space="0" w:color="auto"/>
              <w:left w:val="single" w:sz="4" w:space="0" w:color="auto"/>
              <w:bottom w:val="nil"/>
              <w:right w:val="nil"/>
            </w:tcBorders>
            <w:shd w:val="clear" w:color="auto" w:fill="FFFFFF"/>
          </w:tcPr>
          <w:p w14:paraId="107919BA" w14:textId="77777777" w:rsidR="00AB5F77" w:rsidRPr="001D71BC" w:rsidRDefault="00AB5F77" w:rsidP="00241C62">
            <w:pPr>
              <w:widowControl w:val="0"/>
              <w:spacing w:after="0" w:line="223"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Родной язык и родная литература</w:t>
            </w:r>
          </w:p>
        </w:tc>
        <w:tc>
          <w:tcPr>
            <w:tcW w:w="2717" w:type="dxa"/>
            <w:tcBorders>
              <w:top w:val="single" w:sz="4" w:space="0" w:color="auto"/>
              <w:left w:val="single" w:sz="4" w:space="0" w:color="auto"/>
              <w:bottom w:val="nil"/>
              <w:right w:val="nil"/>
            </w:tcBorders>
            <w:shd w:val="clear" w:color="auto" w:fill="FFFFFF"/>
          </w:tcPr>
          <w:p w14:paraId="10DCAF2B" w14:textId="77777777" w:rsidR="00AB5F77" w:rsidRPr="001D71BC" w:rsidRDefault="00AB5F77" w:rsidP="00241C62">
            <w:pPr>
              <w:widowControl w:val="0"/>
              <w:spacing w:after="0" w:line="223"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Родной язык и (или) государственный язык республики Российской Федерации</w:t>
            </w:r>
          </w:p>
        </w:tc>
        <w:tc>
          <w:tcPr>
            <w:tcW w:w="677" w:type="dxa"/>
            <w:tcBorders>
              <w:top w:val="single" w:sz="4" w:space="0" w:color="auto"/>
              <w:left w:val="single" w:sz="4" w:space="0" w:color="auto"/>
              <w:bottom w:val="nil"/>
              <w:right w:val="nil"/>
            </w:tcBorders>
            <w:shd w:val="clear" w:color="auto" w:fill="FFFFFF"/>
          </w:tcPr>
          <w:p w14:paraId="7D38B9B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nil"/>
              <w:right w:val="nil"/>
            </w:tcBorders>
            <w:shd w:val="clear" w:color="auto" w:fill="FFFFFF"/>
          </w:tcPr>
          <w:p w14:paraId="043AA5E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nil"/>
              <w:right w:val="nil"/>
            </w:tcBorders>
            <w:shd w:val="clear" w:color="auto" w:fill="FFFFFF"/>
          </w:tcPr>
          <w:p w14:paraId="58FBA71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nil"/>
              <w:right w:val="nil"/>
            </w:tcBorders>
            <w:shd w:val="clear" w:color="auto" w:fill="FFFFFF"/>
          </w:tcPr>
          <w:p w14:paraId="4946408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677" w:type="dxa"/>
            <w:tcBorders>
              <w:top w:val="single" w:sz="4" w:space="0" w:color="auto"/>
              <w:left w:val="single" w:sz="4" w:space="0" w:color="auto"/>
              <w:bottom w:val="nil"/>
              <w:right w:val="nil"/>
            </w:tcBorders>
            <w:shd w:val="clear" w:color="auto" w:fill="FFFFFF"/>
          </w:tcPr>
          <w:p w14:paraId="27272C3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53" w:type="dxa"/>
            <w:tcBorders>
              <w:top w:val="single" w:sz="4" w:space="0" w:color="auto"/>
              <w:left w:val="single" w:sz="4" w:space="0" w:color="auto"/>
              <w:bottom w:val="nil"/>
              <w:right w:val="single" w:sz="4" w:space="0" w:color="auto"/>
            </w:tcBorders>
            <w:shd w:val="clear" w:color="auto" w:fill="FFFFFF"/>
          </w:tcPr>
          <w:p w14:paraId="24D8801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7</w:t>
            </w:r>
          </w:p>
        </w:tc>
      </w:tr>
      <w:tr w:rsidR="00AB5F77" w:rsidRPr="001D71BC" w14:paraId="3B9927D8" w14:textId="77777777" w:rsidTr="00241C62">
        <w:trPr>
          <w:gridBefore w:val="1"/>
          <w:wBefore w:w="10" w:type="dxa"/>
          <w:trHeight w:hRule="exact" w:val="341"/>
        </w:trPr>
        <w:tc>
          <w:tcPr>
            <w:tcW w:w="2376" w:type="dxa"/>
            <w:vMerge/>
            <w:tcBorders>
              <w:top w:val="nil"/>
              <w:left w:val="single" w:sz="4" w:space="0" w:color="auto"/>
              <w:bottom w:val="nil"/>
              <w:right w:val="nil"/>
            </w:tcBorders>
            <w:shd w:val="clear" w:color="auto" w:fill="FFFFFF"/>
          </w:tcPr>
          <w:p w14:paraId="213FDAC4"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717" w:type="dxa"/>
            <w:tcBorders>
              <w:top w:val="single" w:sz="4" w:space="0" w:color="auto"/>
              <w:left w:val="single" w:sz="4" w:space="0" w:color="auto"/>
              <w:bottom w:val="nil"/>
              <w:right w:val="nil"/>
            </w:tcBorders>
            <w:shd w:val="clear" w:color="auto" w:fill="FFFFFF"/>
          </w:tcPr>
          <w:p w14:paraId="29B863B3"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Родная литература</w:t>
            </w:r>
          </w:p>
        </w:tc>
        <w:tc>
          <w:tcPr>
            <w:tcW w:w="677" w:type="dxa"/>
            <w:tcBorders>
              <w:top w:val="single" w:sz="4" w:space="0" w:color="auto"/>
              <w:left w:val="single" w:sz="4" w:space="0" w:color="auto"/>
              <w:bottom w:val="nil"/>
              <w:right w:val="nil"/>
            </w:tcBorders>
            <w:shd w:val="clear" w:color="auto" w:fill="FFFFFF"/>
          </w:tcPr>
          <w:p w14:paraId="21D5A35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nil"/>
              <w:right w:val="nil"/>
            </w:tcBorders>
            <w:shd w:val="clear" w:color="auto" w:fill="FFFFFF"/>
          </w:tcPr>
          <w:p w14:paraId="1BE82E3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nil"/>
              <w:right w:val="nil"/>
            </w:tcBorders>
            <w:shd w:val="clear" w:color="auto" w:fill="FFFFFF"/>
          </w:tcPr>
          <w:p w14:paraId="354236F2"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nil"/>
              <w:right w:val="nil"/>
            </w:tcBorders>
            <w:shd w:val="clear" w:color="auto" w:fill="FFFFFF"/>
          </w:tcPr>
          <w:p w14:paraId="4842AD8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677" w:type="dxa"/>
            <w:tcBorders>
              <w:top w:val="single" w:sz="4" w:space="0" w:color="auto"/>
              <w:left w:val="single" w:sz="4" w:space="0" w:color="auto"/>
              <w:bottom w:val="nil"/>
              <w:right w:val="nil"/>
            </w:tcBorders>
            <w:shd w:val="clear" w:color="auto" w:fill="FFFFFF"/>
          </w:tcPr>
          <w:p w14:paraId="4107855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53" w:type="dxa"/>
            <w:tcBorders>
              <w:top w:val="single" w:sz="4" w:space="0" w:color="auto"/>
              <w:left w:val="single" w:sz="4" w:space="0" w:color="auto"/>
              <w:bottom w:val="nil"/>
              <w:right w:val="single" w:sz="4" w:space="0" w:color="auto"/>
            </w:tcBorders>
            <w:shd w:val="clear" w:color="auto" w:fill="FFFFFF"/>
          </w:tcPr>
          <w:p w14:paraId="5893DD2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r>
      <w:tr w:rsidR="00AB5F77" w:rsidRPr="001D71BC" w14:paraId="75BCFC5D" w14:textId="77777777" w:rsidTr="00241C62">
        <w:trPr>
          <w:gridBefore w:val="1"/>
          <w:wBefore w:w="10" w:type="dxa"/>
          <w:trHeight w:hRule="exact" w:val="346"/>
        </w:trPr>
        <w:tc>
          <w:tcPr>
            <w:tcW w:w="2376" w:type="dxa"/>
            <w:tcBorders>
              <w:top w:val="single" w:sz="4" w:space="0" w:color="auto"/>
              <w:left w:val="single" w:sz="4" w:space="0" w:color="auto"/>
              <w:bottom w:val="nil"/>
              <w:right w:val="nil"/>
            </w:tcBorders>
            <w:shd w:val="clear" w:color="auto" w:fill="FFFFFF"/>
          </w:tcPr>
          <w:p w14:paraId="7D9A6627"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Иностранные языки</w:t>
            </w:r>
          </w:p>
        </w:tc>
        <w:tc>
          <w:tcPr>
            <w:tcW w:w="2717" w:type="dxa"/>
            <w:tcBorders>
              <w:top w:val="single" w:sz="4" w:space="0" w:color="auto"/>
              <w:left w:val="single" w:sz="4" w:space="0" w:color="auto"/>
              <w:bottom w:val="nil"/>
              <w:right w:val="nil"/>
            </w:tcBorders>
            <w:shd w:val="clear" w:color="auto" w:fill="FFFFFF"/>
          </w:tcPr>
          <w:p w14:paraId="274DDA75"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Иностранный язык</w:t>
            </w:r>
          </w:p>
        </w:tc>
        <w:tc>
          <w:tcPr>
            <w:tcW w:w="677" w:type="dxa"/>
            <w:tcBorders>
              <w:top w:val="single" w:sz="4" w:space="0" w:color="auto"/>
              <w:left w:val="single" w:sz="4" w:space="0" w:color="auto"/>
              <w:bottom w:val="nil"/>
              <w:right w:val="nil"/>
            </w:tcBorders>
            <w:shd w:val="clear" w:color="auto" w:fill="FFFFFF"/>
          </w:tcPr>
          <w:p w14:paraId="70C290B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682" w:type="dxa"/>
            <w:tcBorders>
              <w:top w:val="single" w:sz="4" w:space="0" w:color="auto"/>
              <w:left w:val="single" w:sz="4" w:space="0" w:color="auto"/>
              <w:bottom w:val="nil"/>
              <w:right w:val="nil"/>
            </w:tcBorders>
            <w:shd w:val="clear" w:color="auto" w:fill="FFFFFF"/>
          </w:tcPr>
          <w:p w14:paraId="7337CBD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682" w:type="dxa"/>
            <w:tcBorders>
              <w:top w:val="single" w:sz="4" w:space="0" w:color="auto"/>
              <w:left w:val="single" w:sz="4" w:space="0" w:color="auto"/>
              <w:bottom w:val="nil"/>
              <w:right w:val="nil"/>
            </w:tcBorders>
            <w:shd w:val="clear" w:color="auto" w:fill="FFFFFF"/>
          </w:tcPr>
          <w:p w14:paraId="3E94235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682" w:type="dxa"/>
            <w:tcBorders>
              <w:top w:val="single" w:sz="4" w:space="0" w:color="auto"/>
              <w:left w:val="single" w:sz="4" w:space="0" w:color="auto"/>
              <w:bottom w:val="nil"/>
              <w:right w:val="nil"/>
            </w:tcBorders>
            <w:shd w:val="clear" w:color="auto" w:fill="FFFFFF"/>
          </w:tcPr>
          <w:p w14:paraId="541D976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677" w:type="dxa"/>
            <w:tcBorders>
              <w:top w:val="single" w:sz="4" w:space="0" w:color="auto"/>
              <w:left w:val="single" w:sz="4" w:space="0" w:color="auto"/>
              <w:bottom w:val="nil"/>
              <w:right w:val="nil"/>
            </w:tcBorders>
            <w:shd w:val="clear" w:color="auto" w:fill="FFFFFF"/>
          </w:tcPr>
          <w:p w14:paraId="0E46247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53" w:type="dxa"/>
            <w:tcBorders>
              <w:top w:val="single" w:sz="4" w:space="0" w:color="auto"/>
              <w:left w:val="single" w:sz="4" w:space="0" w:color="auto"/>
              <w:bottom w:val="nil"/>
              <w:right w:val="single" w:sz="4" w:space="0" w:color="auto"/>
            </w:tcBorders>
            <w:shd w:val="clear" w:color="auto" w:fill="FFFFFF"/>
          </w:tcPr>
          <w:p w14:paraId="33F26943"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15</w:t>
            </w:r>
          </w:p>
        </w:tc>
      </w:tr>
      <w:tr w:rsidR="00AB5F77" w:rsidRPr="001D71BC" w14:paraId="09123AE7" w14:textId="77777777" w:rsidTr="00241C62">
        <w:trPr>
          <w:gridBefore w:val="1"/>
          <w:wBefore w:w="10" w:type="dxa"/>
          <w:trHeight w:hRule="exact" w:val="341"/>
        </w:trPr>
        <w:tc>
          <w:tcPr>
            <w:tcW w:w="2376" w:type="dxa"/>
            <w:vMerge w:val="restart"/>
            <w:tcBorders>
              <w:top w:val="single" w:sz="4" w:space="0" w:color="auto"/>
              <w:left w:val="single" w:sz="4" w:space="0" w:color="auto"/>
              <w:bottom w:val="nil"/>
              <w:right w:val="nil"/>
            </w:tcBorders>
            <w:shd w:val="clear" w:color="auto" w:fill="FFFFFF"/>
          </w:tcPr>
          <w:p w14:paraId="6E2A717F" w14:textId="77777777" w:rsidR="00AB5F77" w:rsidRPr="001D71BC" w:rsidRDefault="00AB5F77" w:rsidP="00241C62">
            <w:pPr>
              <w:widowControl w:val="0"/>
              <w:spacing w:after="0" w:line="223"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Математика и информатика</w:t>
            </w:r>
          </w:p>
        </w:tc>
        <w:tc>
          <w:tcPr>
            <w:tcW w:w="2717" w:type="dxa"/>
            <w:tcBorders>
              <w:top w:val="single" w:sz="4" w:space="0" w:color="auto"/>
              <w:left w:val="single" w:sz="4" w:space="0" w:color="auto"/>
              <w:bottom w:val="nil"/>
              <w:right w:val="nil"/>
            </w:tcBorders>
            <w:shd w:val="clear" w:color="auto" w:fill="FFFFFF"/>
          </w:tcPr>
          <w:p w14:paraId="6D50FCC3"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Математика</w:t>
            </w:r>
          </w:p>
        </w:tc>
        <w:tc>
          <w:tcPr>
            <w:tcW w:w="677" w:type="dxa"/>
            <w:tcBorders>
              <w:top w:val="single" w:sz="4" w:space="0" w:color="auto"/>
              <w:left w:val="single" w:sz="4" w:space="0" w:color="auto"/>
              <w:bottom w:val="nil"/>
              <w:right w:val="nil"/>
            </w:tcBorders>
            <w:shd w:val="clear" w:color="auto" w:fill="FFFFFF"/>
          </w:tcPr>
          <w:p w14:paraId="56FDA6C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682" w:type="dxa"/>
            <w:tcBorders>
              <w:top w:val="single" w:sz="4" w:space="0" w:color="auto"/>
              <w:left w:val="single" w:sz="4" w:space="0" w:color="auto"/>
              <w:bottom w:val="nil"/>
              <w:right w:val="nil"/>
            </w:tcBorders>
            <w:shd w:val="clear" w:color="auto" w:fill="FFFFFF"/>
          </w:tcPr>
          <w:p w14:paraId="5BF3BCF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5</w:t>
            </w:r>
          </w:p>
        </w:tc>
        <w:tc>
          <w:tcPr>
            <w:tcW w:w="682" w:type="dxa"/>
            <w:tcBorders>
              <w:top w:val="single" w:sz="4" w:space="0" w:color="auto"/>
              <w:left w:val="single" w:sz="4" w:space="0" w:color="auto"/>
              <w:bottom w:val="nil"/>
              <w:right w:val="nil"/>
            </w:tcBorders>
            <w:shd w:val="clear" w:color="auto" w:fill="FFFFFF"/>
          </w:tcPr>
          <w:p w14:paraId="30A6258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70FB84C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77" w:type="dxa"/>
            <w:tcBorders>
              <w:top w:val="single" w:sz="4" w:space="0" w:color="auto"/>
              <w:left w:val="single" w:sz="4" w:space="0" w:color="auto"/>
              <w:bottom w:val="nil"/>
              <w:right w:val="nil"/>
            </w:tcBorders>
            <w:shd w:val="clear" w:color="auto" w:fill="FFFFFF"/>
          </w:tcPr>
          <w:p w14:paraId="7C2208CE"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853" w:type="dxa"/>
            <w:tcBorders>
              <w:top w:val="single" w:sz="4" w:space="0" w:color="auto"/>
              <w:left w:val="single" w:sz="4" w:space="0" w:color="auto"/>
              <w:bottom w:val="nil"/>
              <w:right w:val="single" w:sz="4" w:space="0" w:color="auto"/>
            </w:tcBorders>
            <w:shd w:val="clear" w:color="auto" w:fill="FFFFFF"/>
          </w:tcPr>
          <w:p w14:paraId="40B8B55B"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10</w:t>
            </w:r>
          </w:p>
        </w:tc>
      </w:tr>
      <w:tr w:rsidR="00AB5F77" w:rsidRPr="001D71BC" w14:paraId="21D12AF7" w14:textId="77777777" w:rsidTr="00241C62">
        <w:trPr>
          <w:gridBefore w:val="1"/>
          <w:wBefore w:w="10" w:type="dxa"/>
          <w:trHeight w:hRule="exact" w:val="346"/>
        </w:trPr>
        <w:tc>
          <w:tcPr>
            <w:tcW w:w="2376" w:type="dxa"/>
            <w:vMerge/>
            <w:tcBorders>
              <w:top w:val="nil"/>
              <w:left w:val="single" w:sz="4" w:space="0" w:color="auto"/>
              <w:bottom w:val="nil"/>
              <w:right w:val="nil"/>
            </w:tcBorders>
            <w:shd w:val="clear" w:color="auto" w:fill="FFFFFF"/>
          </w:tcPr>
          <w:p w14:paraId="1B6A7767" w14:textId="77777777" w:rsidR="00AB5F77" w:rsidRPr="001D71BC" w:rsidRDefault="00AB5F77" w:rsidP="00241C62">
            <w:pPr>
              <w:widowControl w:val="0"/>
              <w:spacing w:after="0" w:line="240" w:lineRule="auto"/>
              <w:ind w:firstLine="260"/>
              <w:rPr>
                <w:rFonts w:ascii="Times New Roman" w:eastAsia="Times New Roman" w:hAnsi="Times New Roman" w:cs="Times New Roman"/>
                <w:lang w:eastAsia="ru-RU"/>
              </w:rPr>
            </w:pPr>
          </w:p>
        </w:tc>
        <w:tc>
          <w:tcPr>
            <w:tcW w:w="2717" w:type="dxa"/>
            <w:tcBorders>
              <w:top w:val="single" w:sz="4" w:space="0" w:color="auto"/>
              <w:left w:val="single" w:sz="4" w:space="0" w:color="auto"/>
              <w:bottom w:val="nil"/>
              <w:right w:val="nil"/>
            </w:tcBorders>
            <w:shd w:val="clear" w:color="auto" w:fill="FFFFFF"/>
          </w:tcPr>
          <w:p w14:paraId="5E7368D5"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Алгебра</w:t>
            </w:r>
          </w:p>
        </w:tc>
        <w:tc>
          <w:tcPr>
            <w:tcW w:w="677" w:type="dxa"/>
            <w:tcBorders>
              <w:top w:val="single" w:sz="4" w:space="0" w:color="auto"/>
              <w:left w:val="single" w:sz="4" w:space="0" w:color="auto"/>
              <w:bottom w:val="nil"/>
              <w:right w:val="nil"/>
            </w:tcBorders>
            <w:shd w:val="clear" w:color="auto" w:fill="FFFFFF"/>
          </w:tcPr>
          <w:p w14:paraId="0C8998F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15BEBAB7"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510DB6A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682" w:type="dxa"/>
            <w:tcBorders>
              <w:top w:val="single" w:sz="4" w:space="0" w:color="auto"/>
              <w:left w:val="single" w:sz="4" w:space="0" w:color="auto"/>
              <w:bottom w:val="nil"/>
              <w:right w:val="nil"/>
            </w:tcBorders>
            <w:shd w:val="clear" w:color="auto" w:fill="FFFFFF"/>
          </w:tcPr>
          <w:p w14:paraId="1625ED8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677" w:type="dxa"/>
            <w:tcBorders>
              <w:top w:val="single" w:sz="4" w:space="0" w:color="auto"/>
              <w:left w:val="single" w:sz="4" w:space="0" w:color="auto"/>
              <w:bottom w:val="nil"/>
              <w:right w:val="nil"/>
            </w:tcBorders>
            <w:shd w:val="clear" w:color="auto" w:fill="FFFFFF"/>
          </w:tcPr>
          <w:p w14:paraId="48163659"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c>
          <w:tcPr>
            <w:tcW w:w="853" w:type="dxa"/>
            <w:tcBorders>
              <w:top w:val="single" w:sz="4" w:space="0" w:color="auto"/>
              <w:left w:val="single" w:sz="4" w:space="0" w:color="auto"/>
              <w:bottom w:val="nil"/>
              <w:right w:val="single" w:sz="4" w:space="0" w:color="auto"/>
            </w:tcBorders>
            <w:shd w:val="clear" w:color="auto" w:fill="FFFFFF"/>
          </w:tcPr>
          <w:p w14:paraId="172FDA2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9</w:t>
            </w:r>
          </w:p>
        </w:tc>
      </w:tr>
      <w:tr w:rsidR="00AB5F77" w:rsidRPr="001D71BC" w14:paraId="21769012" w14:textId="77777777" w:rsidTr="00241C62">
        <w:trPr>
          <w:gridBefore w:val="1"/>
          <w:wBefore w:w="10" w:type="dxa"/>
          <w:trHeight w:hRule="exact" w:val="341"/>
        </w:trPr>
        <w:tc>
          <w:tcPr>
            <w:tcW w:w="2376" w:type="dxa"/>
            <w:vMerge/>
            <w:tcBorders>
              <w:top w:val="nil"/>
              <w:left w:val="single" w:sz="4" w:space="0" w:color="auto"/>
              <w:bottom w:val="nil"/>
              <w:right w:val="nil"/>
            </w:tcBorders>
            <w:shd w:val="clear" w:color="auto" w:fill="FFFFFF"/>
          </w:tcPr>
          <w:p w14:paraId="706A17ED"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717" w:type="dxa"/>
            <w:tcBorders>
              <w:top w:val="single" w:sz="4" w:space="0" w:color="auto"/>
              <w:left w:val="single" w:sz="4" w:space="0" w:color="auto"/>
              <w:bottom w:val="nil"/>
              <w:right w:val="nil"/>
            </w:tcBorders>
            <w:shd w:val="clear" w:color="auto" w:fill="FFFFFF"/>
          </w:tcPr>
          <w:p w14:paraId="3124C2E7"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Геометрия</w:t>
            </w:r>
          </w:p>
        </w:tc>
        <w:tc>
          <w:tcPr>
            <w:tcW w:w="677" w:type="dxa"/>
            <w:tcBorders>
              <w:top w:val="single" w:sz="4" w:space="0" w:color="auto"/>
              <w:left w:val="single" w:sz="4" w:space="0" w:color="auto"/>
              <w:bottom w:val="nil"/>
              <w:right w:val="nil"/>
            </w:tcBorders>
            <w:shd w:val="clear" w:color="auto" w:fill="FFFFFF"/>
          </w:tcPr>
          <w:p w14:paraId="6A55EFA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7DD7F4C4"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60D6034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nil"/>
              <w:right w:val="nil"/>
            </w:tcBorders>
            <w:shd w:val="clear" w:color="auto" w:fill="FFFFFF"/>
          </w:tcPr>
          <w:p w14:paraId="0D47BEC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677" w:type="dxa"/>
            <w:tcBorders>
              <w:top w:val="single" w:sz="4" w:space="0" w:color="auto"/>
              <w:left w:val="single" w:sz="4" w:space="0" w:color="auto"/>
              <w:bottom w:val="nil"/>
              <w:right w:val="nil"/>
            </w:tcBorders>
            <w:shd w:val="clear" w:color="auto" w:fill="FFFFFF"/>
          </w:tcPr>
          <w:p w14:paraId="146F0D9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2</w:t>
            </w:r>
          </w:p>
        </w:tc>
        <w:tc>
          <w:tcPr>
            <w:tcW w:w="853" w:type="dxa"/>
            <w:tcBorders>
              <w:top w:val="single" w:sz="4" w:space="0" w:color="auto"/>
              <w:left w:val="single" w:sz="4" w:space="0" w:color="auto"/>
              <w:bottom w:val="nil"/>
              <w:right w:val="single" w:sz="4" w:space="0" w:color="auto"/>
            </w:tcBorders>
            <w:shd w:val="clear" w:color="auto" w:fill="FFFFFF"/>
          </w:tcPr>
          <w:p w14:paraId="036A561F"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6</w:t>
            </w:r>
          </w:p>
        </w:tc>
      </w:tr>
      <w:tr w:rsidR="00AB5F77" w:rsidRPr="001D71BC" w14:paraId="5C61538E" w14:textId="77777777" w:rsidTr="00241C62">
        <w:trPr>
          <w:gridBefore w:val="1"/>
          <w:wBefore w:w="10" w:type="dxa"/>
          <w:trHeight w:hRule="exact" w:val="346"/>
        </w:trPr>
        <w:tc>
          <w:tcPr>
            <w:tcW w:w="2376" w:type="dxa"/>
            <w:vMerge/>
            <w:tcBorders>
              <w:top w:val="nil"/>
              <w:left w:val="single" w:sz="4" w:space="0" w:color="auto"/>
              <w:bottom w:val="nil"/>
              <w:right w:val="nil"/>
            </w:tcBorders>
            <w:shd w:val="clear" w:color="auto" w:fill="FFFFFF"/>
          </w:tcPr>
          <w:p w14:paraId="5C81CDD7"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717" w:type="dxa"/>
            <w:tcBorders>
              <w:top w:val="single" w:sz="4" w:space="0" w:color="auto"/>
              <w:left w:val="single" w:sz="4" w:space="0" w:color="auto"/>
              <w:bottom w:val="nil"/>
              <w:right w:val="nil"/>
            </w:tcBorders>
            <w:shd w:val="clear" w:color="auto" w:fill="FFFFFF"/>
          </w:tcPr>
          <w:p w14:paraId="7AC29FFF"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Вероятность и статистика</w:t>
            </w:r>
          </w:p>
        </w:tc>
        <w:tc>
          <w:tcPr>
            <w:tcW w:w="677" w:type="dxa"/>
            <w:tcBorders>
              <w:top w:val="single" w:sz="4" w:space="0" w:color="auto"/>
              <w:left w:val="single" w:sz="4" w:space="0" w:color="auto"/>
              <w:bottom w:val="nil"/>
              <w:right w:val="nil"/>
            </w:tcBorders>
            <w:shd w:val="clear" w:color="auto" w:fill="FFFFFF"/>
          </w:tcPr>
          <w:p w14:paraId="1780F34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49008A3C"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nil"/>
              <w:right w:val="nil"/>
            </w:tcBorders>
            <w:shd w:val="clear" w:color="auto" w:fill="FFFFFF"/>
          </w:tcPr>
          <w:p w14:paraId="34C3EB2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nil"/>
              <w:right w:val="nil"/>
            </w:tcBorders>
            <w:shd w:val="clear" w:color="auto" w:fill="FFFFFF"/>
          </w:tcPr>
          <w:p w14:paraId="5B21ECD8"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677" w:type="dxa"/>
            <w:tcBorders>
              <w:top w:val="single" w:sz="4" w:space="0" w:color="auto"/>
              <w:left w:val="single" w:sz="4" w:space="0" w:color="auto"/>
              <w:bottom w:val="nil"/>
              <w:right w:val="nil"/>
            </w:tcBorders>
            <w:shd w:val="clear" w:color="auto" w:fill="FFFFFF"/>
          </w:tcPr>
          <w:p w14:paraId="3F880FF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53" w:type="dxa"/>
            <w:tcBorders>
              <w:top w:val="single" w:sz="4" w:space="0" w:color="auto"/>
              <w:left w:val="single" w:sz="4" w:space="0" w:color="auto"/>
              <w:bottom w:val="nil"/>
              <w:right w:val="single" w:sz="4" w:space="0" w:color="auto"/>
            </w:tcBorders>
            <w:shd w:val="clear" w:color="auto" w:fill="FFFFFF"/>
          </w:tcPr>
          <w:p w14:paraId="61D8FCA6"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r>
      <w:tr w:rsidR="00AB5F77" w:rsidRPr="001D71BC" w14:paraId="078C3495" w14:textId="77777777" w:rsidTr="00241C62">
        <w:trPr>
          <w:gridBefore w:val="1"/>
          <w:wBefore w:w="10" w:type="dxa"/>
          <w:trHeight w:hRule="exact" w:val="350"/>
        </w:trPr>
        <w:tc>
          <w:tcPr>
            <w:tcW w:w="2376" w:type="dxa"/>
            <w:vMerge/>
            <w:tcBorders>
              <w:top w:val="nil"/>
              <w:left w:val="single" w:sz="4" w:space="0" w:color="auto"/>
              <w:bottom w:val="single" w:sz="4" w:space="0" w:color="auto"/>
              <w:right w:val="nil"/>
            </w:tcBorders>
            <w:shd w:val="clear" w:color="auto" w:fill="FFFFFF"/>
          </w:tcPr>
          <w:p w14:paraId="1CCF53F7"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p>
        </w:tc>
        <w:tc>
          <w:tcPr>
            <w:tcW w:w="2717" w:type="dxa"/>
            <w:tcBorders>
              <w:top w:val="single" w:sz="4" w:space="0" w:color="auto"/>
              <w:left w:val="single" w:sz="4" w:space="0" w:color="auto"/>
              <w:bottom w:val="single" w:sz="4" w:space="0" w:color="auto"/>
              <w:right w:val="nil"/>
            </w:tcBorders>
            <w:shd w:val="clear" w:color="auto" w:fill="FFFFFF"/>
          </w:tcPr>
          <w:p w14:paraId="58D4FB5A" w14:textId="77777777" w:rsidR="00AB5F77" w:rsidRPr="001D71BC" w:rsidRDefault="00AB5F77" w:rsidP="00241C62">
            <w:pPr>
              <w:widowControl w:val="0"/>
              <w:spacing w:after="0" w:line="240" w:lineRule="auto"/>
              <w:rPr>
                <w:rFonts w:ascii="Times New Roman" w:eastAsia="Times New Roman" w:hAnsi="Times New Roman" w:cs="Times New Roman"/>
                <w:lang w:eastAsia="ru-RU"/>
              </w:rPr>
            </w:pPr>
            <w:r w:rsidRPr="001D71BC">
              <w:rPr>
                <w:rFonts w:ascii="Times New Roman" w:eastAsia="Times New Roman" w:hAnsi="Times New Roman" w:cs="Times New Roman"/>
                <w:color w:val="231E20"/>
                <w:lang w:eastAsia="ru-RU"/>
              </w:rPr>
              <w:t>Информатика</w:t>
            </w:r>
          </w:p>
        </w:tc>
        <w:tc>
          <w:tcPr>
            <w:tcW w:w="677" w:type="dxa"/>
            <w:tcBorders>
              <w:top w:val="single" w:sz="4" w:space="0" w:color="auto"/>
              <w:left w:val="single" w:sz="4" w:space="0" w:color="auto"/>
              <w:bottom w:val="single" w:sz="4" w:space="0" w:color="auto"/>
              <w:right w:val="nil"/>
            </w:tcBorders>
            <w:shd w:val="clear" w:color="auto" w:fill="FFFFFF"/>
          </w:tcPr>
          <w:p w14:paraId="7DBB969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208E0CF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0493D9A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37120D40"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677" w:type="dxa"/>
            <w:tcBorders>
              <w:top w:val="single" w:sz="4" w:space="0" w:color="auto"/>
              <w:left w:val="single" w:sz="4" w:space="0" w:color="auto"/>
              <w:bottom w:val="single" w:sz="4" w:space="0" w:color="auto"/>
              <w:right w:val="nil"/>
            </w:tcBorders>
            <w:shd w:val="clear" w:color="auto" w:fill="FFFFFF"/>
          </w:tcPr>
          <w:p w14:paraId="4A931675"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1</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07D167E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r w:rsidRPr="001D71BC">
              <w:rPr>
                <w:rFonts w:ascii="Times New Roman" w:eastAsia="Times New Roman" w:hAnsi="Times New Roman" w:cs="Times New Roman"/>
                <w:bCs/>
                <w:color w:val="231E20"/>
                <w:lang w:eastAsia="ru-RU"/>
              </w:rPr>
              <w:t>3</w:t>
            </w:r>
          </w:p>
        </w:tc>
      </w:tr>
      <w:tr w:rsidR="00AB5F77" w:rsidRPr="001D71BC" w14:paraId="6379748C" w14:textId="77777777" w:rsidTr="00241C62">
        <w:trPr>
          <w:gridBefore w:val="1"/>
          <w:wBefore w:w="10" w:type="dxa"/>
          <w:trHeight w:hRule="exact" w:val="350"/>
        </w:trPr>
        <w:tc>
          <w:tcPr>
            <w:tcW w:w="2376" w:type="dxa"/>
            <w:vMerge w:val="restart"/>
            <w:tcBorders>
              <w:top w:val="nil"/>
              <w:left w:val="single" w:sz="4" w:space="0" w:color="auto"/>
              <w:bottom w:val="single" w:sz="4" w:space="0" w:color="auto"/>
              <w:right w:val="nil"/>
            </w:tcBorders>
            <w:shd w:val="clear" w:color="auto" w:fill="FFFFFF"/>
          </w:tcPr>
          <w:p w14:paraId="28C9F0ED" w14:textId="77777777" w:rsidR="00AB5F77" w:rsidRPr="001D71BC" w:rsidRDefault="00AB5F77" w:rsidP="00241C62">
            <w:pPr>
              <w:widowControl w:val="0"/>
              <w:spacing w:after="0" w:line="218" w:lineRule="auto"/>
              <w:rPr>
                <w:rFonts w:ascii="Times New Roman" w:hAnsi="Times New Roman" w:cs="Times New Roman"/>
              </w:rPr>
            </w:pPr>
            <w:r w:rsidRPr="001D71BC">
              <w:rPr>
                <w:rFonts w:ascii="Times New Roman" w:hAnsi="Times New Roman" w:cs="Times New Roman"/>
                <w:color w:val="231E20"/>
              </w:rPr>
              <w:t>Общественно-научные предметы</w:t>
            </w:r>
          </w:p>
        </w:tc>
        <w:tc>
          <w:tcPr>
            <w:tcW w:w="2717" w:type="dxa"/>
            <w:tcBorders>
              <w:top w:val="single" w:sz="4" w:space="0" w:color="auto"/>
              <w:left w:val="single" w:sz="4" w:space="0" w:color="auto"/>
              <w:bottom w:val="single" w:sz="4" w:space="0" w:color="auto"/>
              <w:right w:val="nil"/>
            </w:tcBorders>
            <w:shd w:val="clear" w:color="auto" w:fill="FFFFFF"/>
          </w:tcPr>
          <w:p w14:paraId="662C81CC" w14:textId="0664B267" w:rsidR="00AB5F77" w:rsidRPr="001D71BC" w:rsidRDefault="00AB5F77" w:rsidP="00241C62">
            <w:pPr>
              <w:spacing w:line="223"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История</w:t>
            </w:r>
            <w:r w:rsidR="00CD41A2" w:rsidRPr="00CD41A2">
              <w:rPr>
                <w:rStyle w:val="af0"/>
                <w:rFonts w:ascii="Times New Roman" w:eastAsia="Times New Roman" w:hAnsi="Times New Roman" w:cs="Times New Roman"/>
                <w:color w:val="231E20"/>
                <w:lang w:eastAsia="ru-RU"/>
              </w:rPr>
              <w:footnoteReference w:customMarkFollows="1" w:id="6"/>
              <w:sym w:font="Symbol" w:char="F02A"/>
            </w:r>
          </w:p>
        </w:tc>
        <w:tc>
          <w:tcPr>
            <w:tcW w:w="677" w:type="dxa"/>
            <w:tcBorders>
              <w:top w:val="single" w:sz="4" w:space="0" w:color="auto"/>
              <w:left w:val="single" w:sz="4" w:space="0" w:color="auto"/>
              <w:bottom w:val="single" w:sz="4" w:space="0" w:color="auto"/>
              <w:right w:val="nil"/>
            </w:tcBorders>
            <w:shd w:val="clear" w:color="auto" w:fill="FFFFFF"/>
          </w:tcPr>
          <w:p w14:paraId="547C56CF"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411B2C06"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4A74C070"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7C0775DB"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4541455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740E4BA8"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10</w:t>
            </w:r>
          </w:p>
        </w:tc>
      </w:tr>
      <w:tr w:rsidR="00AB5F77" w:rsidRPr="001D71BC" w14:paraId="45474257" w14:textId="77777777" w:rsidTr="00241C62">
        <w:trPr>
          <w:gridBefore w:val="1"/>
          <w:wBefore w:w="10" w:type="dxa"/>
          <w:trHeight w:hRule="exact" w:val="350"/>
        </w:trPr>
        <w:tc>
          <w:tcPr>
            <w:tcW w:w="2376" w:type="dxa"/>
            <w:vMerge/>
            <w:tcBorders>
              <w:top w:val="nil"/>
              <w:left w:val="single" w:sz="4" w:space="0" w:color="auto"/>
              <w:bottom w:val="single" w:sz="4" w:space="0" w:color="auto"/>
              <w:right w:val="nil"/>
            </w:tcBorders>
            <w:shd w:val="clear" w:color="auto" w:fill="FFFFFF"/>
          </w:tcPr>
          <w:p w14:paraId="45791D43" w14:textId="77777777" w:rsidR="00AB5F77" w:rsidRPr="001D71BC" w:rsidRDefault="00AB5F77" w:rsidP="00241C62">
            <w:pPr>
              <w:widowControl w:val="0"/>
              <w:spacing w:after="0" w:line="240" w:lineRule="auto"/>
              <w:ind w:firstLine="260"/>
              <w:rPr>
                <w:rFonts w:ascii="Times New Roman" w:hAnsi="Times New Roman" w:cs="Times New Roman"/>
              </w:rPr>
            </w:pPr>
          </w:p>
        </w:tc>
        <w:tc>
          <w:tcPr>
            <w:tcW w:w="2717" w:type="dxa"/>
            <w:tcBorders>
              <w:top w:val="single" w:sz="4" w:space="0" w:color="auto"/>
              <w:left w:val="single" w:sz="4" w:space="0" w:color="auto"/>
              <w:bottom w:val="single" w:sz="4" w:space="0" w:color="auto"/>
              <w:right w:val="nil"/>
            </w:tcBorders>
            <w:shd w:val="clear" w:color="auto" w:fill="FFFFFF"/>
          </w:tcPr>
          <w:p w14:paraId="52647D96" w14:textId="77777777" w:rsidR="00AB5F77" w:rsidRPr="001D71BC" w:rsidRDefault="00AB5F77" w:rsidP="00241C62">
            <w:pPr>
              <w:spacing w:line="223"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Обществознание</w:t>
            </w:r>
          </w:p>
        </w:tc>
        <w:tc>
          <w:tcPr>
            <w:tcW w:w="677" w:type="dxa"/>
            <w:tcBorders>
              <w:top w:val="single" w:sz="4" w:space="0" w:color="auto"/>
              <w:left w:val="single" w:sz="4" w:space="0" w:color="auto"/>
              <w:bottom w:val="single" w:sz="4" w:space="0" w:color="auto"/>
              <w:right w:val="nil"/>
            </w:tcBorders>
            <w:shd w:val="clear" w:color="auto" w:fill="FFFFFF"/>
          </w:tcPr>
          <w:p w14:paraId="7432D30F"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231E20"/>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5CD7D20B"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5EA1E9E7"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04973111"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77" w:type="dxa"/>
            <w:tcBorders>
              <w:top w:val="single" w:sz="4" w:space="0" w:color="auto"/>
              <w:left w:val="single" w:sz="4" w:space="0" w:color="auto"/>
              <w:bottom w:val="single" w:sz="4" w:space="0" w:color="auto"/>
              <w:right w:val="nil"/>
            </w:tcBorders>
            <w:shd w:val="clear" w:color="auto" w:fill="FFFFFF"/>
          </w:tcPr>
          <w:p w14:paraId="37420D1A"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7BFD738F"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4</w:t>
            </w:r>
          </w:p>
        </w:tc>
      </w:tr>
      <w:tr w:rsidR="00AB5F77" w:rsidRPr="001D71BC" w14:paraId="5DD8EA30" w14:textId="77777777" w:rsidTr="00241C62">
        <w:trPr>
          <w:gridBefore w:val="1"/>
          <w:wBefore w:w="10" w:type="dxa"/>
          <w:trHeight w:hRule="exact" w:val="350"/>
        </w:trPr>
        <w:tc>
          <w:tcPr>
            <w:tcW w:w="2376" w:type="dxa"/>
            <w:vMerge/>
            <w:tcBorders>
              <w:top w:val="nil"/>
              <w:left w:val="single" w:sz="4" w:space="0" w:color="auto"/>
              <w:bottom w:val="single" w:sz="4" w:space="0" w:color="auto"/>
              <w:right w:val="nil"/>
            </w:tcBorders>
            <w:shd w:val="clear" w:color="auto" w:fill="FFFFFF"/>
          </w:tcPr>
          <w:p w14:paraId="59C8D427" w14:textId="77777777" w:rsidR="00AB5F77" w:rsidRPr="001D71BC" w:rsidRDefault="00AB5F77" w:rsidP="00241C62">
            <w:pPr>
              <w:widowControl w:val="0"/>
              <w:spacing w:after="0" w:line="240" w:lineRule="auto"/>
              <w:ind w:firstLine="260"/>
              <w:rPr>
                <w:rFonts w:ascii="Times New Roman" w:hAnsi="Times New Roman" w:cs="Times New Roman"/>
              </w:rPr>
            </w:pPr>
          </w:p>
        </w:tc>
        <w:tc>
          <w:tcPr>
            <w:tcW w:w="2717" w:type="dxa"/>
            <w:tcBorders>
              <w:top w:val="single" w:sz="4" w:space="0" w:color="auto"/>
              <w:left w:val="single" w:sz="4" w:space="0" w:color="auto"/>
              <w:bottom w:val="single" w:sz="4" w:space="0" w:color="auto"/>
              <w:right w:val="nil"/>
            </w:tcBorders>
            <w:shd w:val="clear" w:color="auto" w:fill="FFFFFF"/>
          </w:tcPr>
          <w:p w14:paraId="087FC020" w14:textId="77777777" w:rsidR="00AB5F77" w:rsidRPr="001D71BC" w:rsidRDefault="00AB5F77" w:rsidP="00241C62">
            <w:pPr>
              <w:spacing w:line="223"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География</w:t>
            </w:r>
          </w:p>
        </w:tc>
        <w:tc>
          <w:tcPr>
            <w:tcW w:w="677" w:type="dxa"/>
            <w:tcBorders>
              <w:top w:val="single" w:sz="4" w:space="0" w:color="auto"/>
              <w:left w:val="single" w:sz="4" w:space="0" w:color="auto"/>
              <w:bottom w:val="single" w:sz="4" w:space="0" w:color="auto"/>
              <w:right w:val="nil"/>
            </w:tcBorders>
            <w:shd w:val="clear" w:color="auto" w:fill="FFFFFF"/>
          </w:tcPr>
          <w:p w14:paraId="27FA4AF1"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4819C5AF"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1FC1A504"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62E44725"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6A8A353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5328C34B"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8</w:t>
            </w:r>
          </w:p>
        </w:tc>
      </w:tr>
      <w:tr w:rsidR="00AB5F77" w:rsidRPr="001D71BC" w14:paraId="37341CB3" w14:textId="77777777" w:rsidTr="00241C62">
        <w:trPr>
          <w:gridBefore w:val="1"/>
          <w:wBefore w:w="10" w:type="dxa"/>
          <w:trHeight w:hRule="exact" w:val="350"/>
        </w:trPr>
        <w:tc>
          <w:tcPr>
            <w:tcW w:w="2376" w:type="dxa"/>
            <w:vMerge w:val="restart"/>
            <w:tcBorders>
              <w:top w:val="nil"/>
              <w:left w:val="single" w:sz="4" w:space="0" w:color="auto"/>
              <w:bottom w:val="single" w:sz="4" w:space="0" w:color="auto"/>
              <w:right w:val="nil"/>
            </w:tcBorders>
            <w:shd w:val="clear" w:color="auto" w:fill="FFFFFF"/>
          </w:tcPr>
          <w:p w14:paraId="659D1A63" w14:textId="77777777" w:rsidR="00AB5F77" w:rsidRPr="001D71BC" w:rsidRDefault="00AB5F77" w:rsidP="00241C62">
            <w:pPr>
              <w:widowControl w:val="0"/>
              <w:spacing w:after="0" w:line="218" w:lineRule="auto"/>
              <w:rPr>
                <w:rFonts w:ascii="Times New Roman" w:hAnsi="Times New Roman" w:cs="Times New Roman"/>
              </w:rPr>
            </w:pPr>
            <w:r w:rsidRPr="001D71BC">
              <w:rPr>
                <w:rFonts w:ascii="Times New Roman" w:hAnsi="Times New Roman" w:cs="Times New Roman"/>
                <w:color w:val="231E20"/>
              </w:rPr>
              <w:t>Естественно-научные предметы</w:t>
            </w:r>
          </w:p>
        </w:tc>
        <w:tc>
          <w:tcPr>
            <w:tcW w:w="2717" w:type="dxa"/>
            <w:tcBorders>
              <w:top w:val="single" w:sz="4" w:space="0" w:color="auto"/>
              <w:left w:val="single" w:sz="4" w:space="0" w:color="auto"/>
              <w:bottom w:val="single" w:sz="4" w:space="0" w:color="auto"/>
              <w:right w:val="nil"/>
            </w:tcBorders>
            <w:shd w:val="clear" w:color="auto" w:fill="FFFFFF"/>
          </w:tcPr>
          <w:p w14:paraId="570A37D5" w14:textId="77777777" w:rsidR="00AB5F77" w:rsidRPr="001D71BC" w:rsidRDefault="00AB5F77" w:rsidP="00241C62">
            <w:pPr>
              <w:spacing w:line="223"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Физика</w:t>
            </w:r>
          </w:p>
        </w:tc>
        <w:tc>
          <w:tcPr>
            <w:tcW w:w="677" w:type="dxa"/>
            <w:tcBorders>
              <w:top w:val="single" w:sz="4" w:space="0" w:color="auto"/>
              <w:left w:val="single" w:sz="4" w:space="0" w:color="auto"/>
              <w:bottom w:val="single" w:sz="4" w:space="0" w:color="auto"/>
              <w:right w:val="nil"/>
            </w:tcBorders>
            <w:shd w:val="clear" w:color="auto" w:fill="FFFFFF"/>
          </w:tcPr>
          <w:p w14:paraId="3E0CC77D"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231E20"/>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0B4DC979"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4236F03D"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50AB205D"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50055F35"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3</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792262C5"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7</w:t>
            </w:r>
          </w:p>
        </w:tc>
      </w:tr>
      <w:tr w:rsidR="00AB5F77" w:rsidRPr="001D71BC" w14:paraId="19782C2D" w14:textId="77777777" w:rsidTr="00241C62">
        <w:trPr>
          <w:gridBefore w:val="1"/>
          <w:wBefore w:w="10" w:type="dxa"/>
          <w:trHeight w:hRule="exact" w:val="350"/>
        </w:trPr>
        <w:tc>
          <w:tcPr>
            <w:tcW w:w="2376" w:type="dxa"/>
            <w:vMerge/>
            <w:tcBorders>
              <w:top w:val="nil"/>
              <w:left w:val="single" w:sz="4" w:space="0" w:color="auto"/>
              <w:bottom w:val="single" w:sz="4" w:space="0" w:color="auto"/>
              <w:right w:val="nil"/>
            </w:tcBorders>
            <w:shd w:val="clear" w:color="auto" w:fill="FFFFFF"/>
          </w:tcPr>
          <w:p w14:paraId="653DBFB0" w14:textId="77777777" w:rsidR="00AB5F77" w:rsidRPr="001D71BC" w:rsidRDefault="00AB5F77" w:rsidP="00241C62">
            <w:pPr>
              <w:widowControl w:val="0"/>
              <w:spacing w:after="0" w:line="240" w:lineRule="auto"/>
              <w:rPr>
                <w:rFonts w:ascii="Times New Roman" w:hAnsi="Times New Roman" w:cs="Times New Roman"/>
              </w:rPr>
            </w:pPr>
          </w:p>
        </w:tc>
        <w:tc>
          <w:tcPr>
            <w:tcW w:w="2717" w:type="dxa"/>
            <w:tcBorders>
              <w:top w:val="single" w:sz="4" w:space="0" w:color="auto"/>
              <w:left w:val="single" w:sz="4" w:space="0" w:color="auto"/>
              <w:bottom w:val="single" w:sz="4" w:space="0" w:color="auto"/>
              <w:right w:val="nil"/>
            </w:tcBorders>
            <w:shd w:val="clear" w:color="auto" w:fill="FFFFFF"/>
          </w:tcPr>
          <w:p w14:paraId="0CEFB9C7" w14:textId="77777777" w:rsidR="00AB5F77" w:rsidRPr="001D71BC" w:rsidRDefault="00AB5F77" w:rsidP="00241C62">
            <w:pPr>
              <w:spacing w:line="223"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Химия</w:t>
            </w:r>
          </w:p>
        </w:tc>
        <w:tc>
          <w:tcPr>
            <w:tcW w:w="677" w:type="dxa"/>
            <w:tcBorders>
              <w:top w:val="single" w:sz="4" w:space="0" w:color="auto"/>
              <w:left w:val="single" w:sz="4" w:space="0" w:color="auto"/>
              <w:bottom w:val="single" w:sz="4" w:space="0" w:color="auto"/>
              <w:right w:val="nil"/>
            </w:tcBorders>
            <w:shd w:val="clear" w:color="auto" w:fill="FFFFFF"/>
          </w:tcPr>
          <w:p w14:paraId="63B6BDEA"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231E20"/>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74A0A3CE"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51B901F5"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418CF20A"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572E41E6"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24A2ED5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4</w:t>
            </w:r>
          </w:p>
        </w:tc>
      </w:tr>
      <w:tr w:rsidR="00AB5F77" w:rsidRPr="001D71BC" w14:paraId="25EA132E" w14:textId="77777777" w:rsidTr="00241C62">
        <w:trPr>
          <w:gridBefore w:val="1"/>
          <w:wBefore w:w="10" w:type="dxa"/>
          <w:trHeight w:hRule="exact" w:val="350"/>
        </w:trPr>
        <w:tc>
          <w:tcPr>
            <w:tcW w:w="2376" w:type="dxa"/>
            <w:vMerge/>
            <w:tcBorders>
              <w:top w:val="nil"/>
              <w:left w:val="single" w:sz="4" w:space="0" w:color="auto"/>
              <w:bottom w:val="single" w:sz="4" w:space="0" w:color="auto"/>
              <w:right w:val="nil"/>
            </w:tcBorders>
            <w:shd w:val="clear" w:color="auto" w:fill="FFFFFF"/>
          </w:tcPr>
          <w:p w14:paraId="324380B5" w14:textId="77777777" w:rsidR="00AB5F77" w:rsidRPr="001D71BC" w:rsidRDefault="00AB5F77" w:rsidP="00241C62">
            <w:pPr>
              <w:widowControl w:val="0"/>
              <w:spacing w:after="0" w:line="240" w:lineRule="auto"/>
              <w:ind w:firstLine="260"/>
              <w:rPr>
                <w:rFonts w:ascii="Times New Roman" w:hAnsi="Times New Roman" w:cs="Times New Roman"/>
              </w:rPr>
            </w:pPr>
          </w:p>
        </w:tc>
        <w:tc>
          <w:tcPr>
            <w:tcW w:w="2717" w:type="dxa"/>
            <w:tcBorders>
              <w:top w:val="single" w:sz="4" w:space="0" w:color="auto"/>
              <w:left w:val="single" w:sz="4" w:space="0" w:color="auto"/>
              <w:bottom w:val="single" w:sz="4" w:space="0" w:color="auto"/>
              <w:right w:val="nil"/>
            </w:tcBorders>
            <w:shd w:val="clear" w:color="auto" w:fill="FFFFFF"/>
          </w:tcPr>
          <w:p w14:paraId="62AD68BB" w14:textId="77777777" w:rsidR="00AB5F77" w:rsidRPr="001D71BC" w:rsidRDefault="00AB5F77" w:rsidP="00241C62">
            <w:pPr>
              <w:spacing w:line="223"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Биология</w:t>
            </w:r>
          </w:p>
        </w:tc>
        <w:tc>
          <w:tcPr>
            <w:tcW w:w="677" w:type="dxa"/>
            <w:tcBorders>
              <w:top w:val="single" w:sz="4" w:space="0" w:color="auto"/>
              <w:left w:val="single" w:sz="4" w:space="0" w:color="auto"/>
              <w:bottom w:val="single" w:sz="4" w:space="0" w:color="auto"/>
              <w:right w:val="nil"/>
            </w:tcBorders>
            <w:shd w:val="clear" w:color="auto" w:fill="FFFFFF"/>
          </w:tcPr>
          <w:p w14:paraId="3197CAFD"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27532BD2"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3CC4DDF2"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678371C4"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38B058C6"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604A8556"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7</w:t>
            </w:r>
          </w:p>
        </w:tc>
      </w:tr>
      <w:tr w:rsidR="00AB5F77" w:rsidRPr="001D71BC" w14:paraId="76136725" w14:textId="77777777" w:rsidTr="00241C62">
        <w:trPr>
          <w:gridBefore w:val="1"/>
          <w:wBefore w:w="10" w:type="dxa"/>
          <w:trHeight w:hRule="exact" w:val="350"/>
        </w:trPr>
        <w:tc>
          <w:tcPr>
            <w:tcW w:w="2376" w:type="dxa"/>
            <w:vMerge w:val="restart"/>
            <w:tcBorders>
              <w:top w:val="nil"/>
              <w:left w:val="single" w:sz="4" w:space="0" w:color="auto"/>
              <w:bottom w:val="single" w:sz="4" w:space="0" w:color="auto"/>
              <w:right w:val="nil"/>
            </w:tcBorders>
            <w:shd w:val="clear" w:color="auto" w:fill="FFFFFF"/>
          </w:tcPr>
          <w:p w14:paraId="1FEE8482"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Искусство</w:t>
            </w:r>
          </w:p>
        </w:tc>
        <w:tc>
          <w:tcPr>
            <w:tcW w:w="2717" w:type="dxa"/>
            <w:tcBorders>
              <w:top w:val="single" w:sz="4" w:space="0" w:color="auto"/>
              <w:left w:val="single" w:sz="4" w:space="0" w:color="auto"/>
              <w:bottom w:val="single" w:sz="4" w:space="0" w:color="auto"/>
              <w:right w:val="nil"/>
            </w:tcBorders>
            <w:shd w:val="clear" w:color="auto" w:fill="FFFFFF"/>
          </w:tcPr>
          <w:p w14:paraId="1C5E3CEE" w14:textId="77777777" w:rsidR="00AB5F77" w:rsidRPr="001D71BC" w:rsidRDefault="00AB5F77" w:rsidP="00241C62">
            <w:pPr>
              <w:spacing w:line="223"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Изобразительное искусство</w:t>
            </w:r>
          </w:p>
        </w:tc>
        <w:tc>
          <w:tcPr>
            <w:tcW w:w="677" w:type="dxa"/>
            <w:tcBorders>
              <w:top w:val="single" w:sz="4" w:space="0" w:color="auto"/>
              <w:left w:val="single" w:sz="4" w:space="0" w:color="auto"/>
              <w:bottom w:val="single" w:sz="4" w:space="0" w:color="auto"/>
              <w:right w:val="nil"/>
            </w:tcBorders>
            <w:shd w:val="clear" w:color="auto" w:fill="FFFFFF"/>
          </w:tcPr>
          <w:p w14:paraId="665437CC"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47ED75EF"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7BD23015"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498B82CD"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677" w:type="dxa"/>
            <w:tcBorders>
              <w:top w:val="single" w:sz="4" w:space="0" w:color="auto"/>
              <w:left w:val="single" w:sz="4" w:space="0" w:color="auto"/>
              <w:bottom w:val="single" w:sz="4" w:space="0" w:color="auto"/>
              <w:right w:val="nil"/>
            </w:tcBorders>
            <w:shd w:val="clear" w:color="auto" w:fill="FFFFFF"/>
          </w:tcPr>
          <w:p w14:paraId="0825BEFA"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2B1C41C2"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3</w:t>
            </w:r>
          </w:p>
        </w:tc>
      </w:tr>
      <w:tr w:rsidR="00AB5F77" w:rsidRPr="001D71BC" w14:paraId="63179C50" w14:textId="77777777" w:rsidTr="00241C62">
        <w:trPr>
          <w:gridBefore w:val="1"/>
          <w:wBefore w:w="10" w:type="dxa"/>
          <w:trHeight w:hRule="exact" w:val="350"/>
        </w:trPr>
        <w:tc>
          <w:tcPr>
            <w:tcW w:w="2376" w:type="dxa"/>
            <w:vMerge/>
            <w:tcBorders>
              <w:top w:val="nil"/>
              <w:left w:val="single" w:sz="4" w:space="0" w:color="auto"/>
              <w:bottom w:val="single" w:sz="4" w:space="0" w:color="auto"/>
              <w:right w:val="nil"/>
            </w:tcBorders>
            <w:shd w:val="clear" w:color="auto" w:fill="FFFFFF"/>
          </w:tcPr>
          <w:p w14:paraId="6168F512" w14:textId="77777777" w:rsidR="00AB5F77" w:rsidRPr="001D71BC" w:rsidRDefault="00AB5F77" w:rsidP="00241C62">
            <w:pPr>
              <w:widowControl w:val="0"/>
              <w:spacing w:after="0" w:line="240" w:lineRule="auto"/>
              <w:ind w:firstLine="260"/>
              <w:rPr>
                <w:rFonts w:ascii="Times New Roman" w:hAnsi="Times New Roman" w:cs="Times New Roman"/>
              </w:rPr>
            </w:pPr>
          </w:p>
        </w:tc>
        <w:tc>
          <w:tcPr>
            <w:tcW w:w="2717" w:type="dxa"/>
            <w:tcBorders>
              <w:top w:val="single" w:sz="4" w:space="0" w:color="auto"/>
              <w:left w:val="single" w:sz="4" w:space="0" w:color="auto"/>
              <w:bottom w:val="single" w:sz="4" w:space="0" w:color="auto"/>
              <w:right w:val="nil"/>
            </w:tcBorders>
            <w:shd w:val="clear" w:color="auto" w:fill="FFFFFF"/>
          </w:tcPr>
          <w:p w14:paraId="128E8C7B" w14:textId="77777777" w:rsidR="00AB5F77" w:rsidRPr="001D71BC" w:rsidRDefault="00AB5F77" w:rsidP="00241C62">
            <w:pPr>
              <w:spacing w:line="223"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Музыка</w:t>
            </w:r>
          </w:p>
        </w:tc>
        <w:tc>
          <w:tcPr>
            <w:tcW w:w="677" w:type="dxa"/>
            <w:tcBorders>
              <w:top w:val="single" w:sz="4" w:space="0" w:color="auto"/>
              <w:left w:val="single" w:sz="4" w:space="0" w:color="auto"/>
              <w:bottom w:val="single" w:sz="4" w:space="0" w:color="auto"/>
              <w:right w:val="nil"/>
            </w:tcBorders>
            <w:shd w:val="clear" w:color="auto" w:fill="FFFFFF"/>
          </w:tcPr>
          <w:p w14:paraId="01B01577"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5B343458"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7CC9040F"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1</w:t>
            </w:r>
          </w:p>
        </w:tc>
        <w:tc>
          <w:tcPr>
            <w:tcW w:w="682" w:type="dxa"/>
            <w:tcBorders>
              <w:top w:val="single" w:sz="4" w:space="0" w:color="auto"/>
              <w:left w:val="single" w:sz="4" w:space="0" w:color="auto"/>
              <w:bottom w:val="single" w:sz="4" w:space="0" w:color="auto"/>
              <w:right w:val="nil"/>
            </w:tcBorders>
            <w:shd w:val="clear" w:color="auto" w:fill="FFFFFF"/>
          </w:tcPr>
          <w:p w14:paraId="46ADC077"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77" w:type="dxa"/>
            <w:tcBorders>
              <w:top w:val="single" w:sz="4" w:space="0" w:color="auto"/>
              <w:left w:val="single" w:sz="4" w:space="0" w:color="auto"/>
              <w:bottom w:val="single" w:sz="4" w:space="0" w:color="auto"/>
              <w:right w:val="nil"/>
            </w:tcBorders>
            <w:shd w:val="clear" w:color="auto" w:fill="FFFFFF"/>
          </w:tcPr>
          <w:p w14:paraId="12BD6961" w14:textId="77777777" w:rsidR="00AB5F77" w:rsidRPr="001D71BC" w:rsidRDefault="00AB5F77" w:rsidP="00241C62">
            <w:pPr>
              <w:widowControl w:val="0"/>
              <w:spacing w:after="0" w:line="240" w:lineRule="auto"/>
              <w:jc w:val="center"/>
              <w:rPr>
                <w:rFonts w:ascii="Times New Roman" w:eastAsia="Times New Roman" w:hAnsi="Times New Roman" w:cs="Times New Roman"/>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0780610B"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4</w:t>
            </w:r>
          </w:p>
        </w:tc>
      </w:tr>
      <w:tr w:rsidR="00AB5F77" w:rsidRPr="001D71BC" w14:paraId="302C5CBB" w14:textId="77777777" w:rsidTr="00241C62">
        <w:trPr>
          <w:gridBefore w:val="1"/>
          <w:wBefore w:w="10" w:type="dxa"/>
          <w:trHeight w:hRule="exact" w:val="350"/>
        </w:trPr>
        <w:tc>
          <w:tcPr>
            <w:tcW w:w="2376" w:type="dxa"/>
            <w:tcBorders>
              <w:top w:val="nil"/>
              <w:left w:val="single" w:sz="4" w:space="0" w:color="auto"/>
              <w:bottom w:val="single" w:sz="4" w:space="0" w:color="auto"/>
              <w:right w:val="nil"/>
            </w:tcBorders>
            <w:shd w:val="clear" w:color="auto" w:fill="FFFFFF"/>
          </w:tcPr>
          <w:p w14:paraId="1BD4A78B"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Технология</w:t>
            </w:r>
          </w:p>
        </w:tc>
        <w:tc>
          <w:tcPr>
            <w:tcW w:w="2717" w:type="dxa"/>
            <w:tcBorders>
              <w:top w:val="single" w:sz="4" w:space="0" w:color="auto"/>
              <w:left w:val="single" w:sz="4" w:space="0" w:color="auto"/>
              <w:bottom w:val="single" w:sz="4" w:space="0" w:color="auto"/>
              <w:right w:val="nil"/>
            </w:tcBorders>
            <w:shd w:val="clear" w:color="auto" w:fill="FFFFFF"/>
          </w:tcPr>
          <w:p w14:paraId="482C4A59" w14:textId="77777777" w:rsidR="00AB5F77" w:rsidRPr="001D71BC" w:rsidRDefault="00AB5F77" w:rsidP="00241C62">
            <w:pPr>
              <w:spacing w:line="223"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Технология</w:t>
            </w:r>
          </w:p>
        </w:tc>
        <w:tc>
          <w:tcPr>
            <w:tcW w:w="677" w:type="dxa"/>
            <w:tcBorders>
              <w:top w:val="single" w:sz="4" w:space="0" w:color="auto"/>
              <w:left w:val="single" w:sz="4" w:space="0" w:color="auto"/>
              <w:bottom w:val="single" w:sz="4" w:space="0" w:color="auto"/>
              <w:right w:val="nil"/>
            </w:tcBorders>
            <w:shd w:val="clear" w:color="auto" w:fill="FFFFFF"/>
          </w:tcPr>
          <w:p w14:paraId="662D23C7"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6CC27543"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7B1981B9"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1C92961D"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77" w:type="dxa"/>
            <w:tcBorders>
              <w:top w:val="single" w:sz="4" w:space="0" w:color="auto"/>
              <w:left w:val="single" w:sz="4" w:space="0" w:color="auto"/>
              <w:bottom w:val="single" w:sz="4" w:space="0" w:color="auto"/>
              <w:right w:val="nil"/>
            </w:tcBorders>
            <w:shd w:val="clear" w:color="auto" w:fill="FFFFFF"/>
          </w:tcPr>
          <w:p w14:paraId="3E958C69"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0A3862A0"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8</w:t>
            </w:r>
          </w:p>
        </w:tc>
      </w:tr>
      <w:tr w:rsidR="00AB5F77" w:rsidRPr="001D71BC" w14:paraId="11A5E01C" w14:textId="77777777" w:rsidTr="00241C62">
        <w:trPr>
          <w:gridBefore w:val="1"/>
          <w:wBefore w:w="10" w:type="dxa"/>
          <w:trHeight w:hRule="exact" w:val="350"/>
        </w:trPr>
        <w:tc>
          <w:tcPr>
            <w:tcW w:w="2376" w:type="dxa"/>
            <w:vMerge w:val="restart"/>
            <w:tcBorders>
              <w:top w:val="nil"/>
              <w:left w:val="single" w:sz="4" w:space="0" w:color="auto"/>
              <w:bottom w:val="single" w:sz="4" w:space="0" w:color="auto"/>
              <w:right w:val="nil"/>
            </w:tcBorders>
            <w:shd w:val="clear" w:color="auto" w:fill="FFFFFF"/>
          </w:tcPr>
          <w:p w14:paraId="30EE4C26" w14:textId="77777777" w:rsidR="00AB5F77" w:rsidRPr="001D71BC" w:rsidRDefault="00AB5F77" w:rsidP="00241C62">
            <w:pPr>
              <w:widowControl w:val="0"/>
              <w:spacing w:after="0" w:line="218" w:lineRule="auto"/>
              <w:rPr>
                <w:rFonts w:ascii="Times New Roman" w:hAnsi="Times New Roman" w:cs="Times New Roman"/>
              </w:rPr>
            </w:pPr>
            <w:r w:rsidRPr="001D71BC">
              <w:rPr>
                <w:rFonts w:ascii="Times New Roman" w:hAnsi="Times New Roman" w:cs="Times New Roman"/>
                <w:color w:val="231E20"/>
              </w:rPr>
              <w:t>Физическая культура и основы безопасности жизнедеятельности</w:t>
            </w:r>
          </w:p>
        </w:tc>
        <w:tc>
          <w:tcPr>
            <w:tcW w:w="2717" w:type="dxa"/>
            <w:tcBorders>
              <w:top w:val="single" w:sz="4" w:space="0" w:color="auto"/>
              <w:left w:val="single" w:sz="4" w:space="0" w:color="auto"/>
              <w:bottom w:val="single" w:sz="4" w:space="0" w:color="auto"/>
              <w:right w:val="nil"/>
            </w:tcBorders>
            <w:shd w:val="clear" w:color="auto" w:fill="FFFFFF"/>
          </w:tcPr>
          <w:p w14:paraId="40EC1BF5" w14:textId="77777777" w:rsidR="00AB5F77" w:rsidRPr="001D71BC" w:rsidRDefault="00AB5F77" w:rsidP="00241C62">
            <w:pPr>
              <w:spacing w:line="223" w:lineRule="auto"/>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Физическая культура</w:t>
            </w:r>
          </w:p>
        </w:tc>
        <w:tc>
          <w:tcPr>
            <w:tcW w:w="677" w:type="dxa"/>
            <w:tcBorders>
              <w:top w:val="single" w:sz="4" w:space="0" w:color="auto"/>
              <w:left w:val="single" w:sz="4" w:space="0" w:color="auto"/>
              <w:bottom w:val="single" w:sz="4" w:space="0" w:color="auto"/>
              <w:right w:val="nil"/>
            </w:tcBorders>
            <w:shd w:val="clear" w:color="auto" w:fill="FFFFFF"/>
          </w:tcPr>
          <w:p w14:paraId="3CF94ACA" w14:textId="77777777" w:rsidR="00AB5F77" w:rsidRPr="001D71BC" w:rsidRDefault="00AB5F77" w:rsidP="00241C62">
            <w:pPr>
              <w:jc w:val="cente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42B6F77B"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00410A32" w14:textId="77777777" w:rsidR="00AB5F77" w:rsidRPr="001D71BC" w:rsidRDefault="00AB5F77" w:rsidP="00241C62">
            <w:pPr>
              <w:jc w:val="center"/>
              <w:rPr>
                <w:rFonts w:ascii="Times New Roman" w:eastAsia="Times New Roman" w:hAnsi="Times New Roman" w:cs="Times New Roman"/>
                <w:bCs/>
                <w:color w:val="231E20"/>
                <w:lang w:eastAsia="ru-RU"/>
              </w:rPr>
            </w:pPr>
            <w:r w:rsidRPr="001D71BC">
              <w:rPr>
                <w:rFonts w:ascii="Times New Roman" w:eastAsia="Times New Roman" w:hAnsi="Times New Roman" w:cs="Times New Roman"/>
                <w:bCs/>
                <w:color w:val="231E20"/>
                <w:lang w:eastAsia="ru-RU"/>
              </w:rPr>
              <w:t>2</w:t>
            </w:r>
          </w:p>
        </w:tc>
        <w:tc>
          <w:tcPr>
            <w:tcW w:w="682" w:type="dxa"/>
            <w:tcBorders>
              <w:top w:val="single" w:sz="4" w:space="0" w:color="auto"/>
              <w:left w:val="single" w:sz="4" w:space="0" w:color="auto"/>
              <w:bottom w:val="single" w:sz="4" w:space="0" w:color="auto"/>
              <w:right w:val="nil"/>
            </w:tcBorders>
            <w:shd w:val="clear" w:color="auto" w:fill="FFFFFF"/>
          </w:tcPr>
          <w:p w14:paraId="5A30D1D7"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677" w:type="dxa"/>
            <w:tcBorders>
              <w:top w:val="single" w:sz="4" w:space="0" w:color="auto"/>
              <w:left w:val="single" w:sz="4" w:space="0" w:color="auto"/>
              <w:bottom w:val="single" w:sz="4" w:space="0" w:color="auto"/>
              <w:right w:val="nil"/>
            </w:tcBorders>
            <w:shd w:val="clear" w:color="auto" w:fill="FFFFFF"/>
          </w:tcPr>
          <w:p w14:paraId="1DEF0F5C"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772CEDA6"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10</w:t>
            </w:r>
          </w:p>
        </w:tc>
      </w:tr>
      <w:tr w:rsidR="00AB5F77" w:rsidRPr="001D71BC" w14:paraId="285773DC" w14:textId="77777777" w:rsidTr="00F77147">
        <w:trPr>
          <w:gridBefore w:val="1"/>
          <w:wBefore w:w="10" w:type="dxa"/>
          <w:trHeight w:hRule="exact" w:val="665"/>
        </w:trPr>
        <w:tc>
          <w:tcPr>
            <w:tcW w:w="2376" w:type="dxa"/>
            <w:vMerge/>
            <w:tcBorders>
              <w:top w:val="nil"/>
              <w:left w:val="single" w:sz="4" w:space="0" w:color="auto"/>
              <w:bottom w:val="single" w:sz="4" w:space="0" w:color="auto"/>
              <w:right w:val="nil"/>
            </w:tcBorders>
            <w:shd w:val="clear" w:color="auto" w:fill="FFFFFF"/>
          </w:tcPr>
          <w:p w14:paraId="23934DBE" w14:textId="77777777" w:rsidR="00AB5F77" w:rsidRPr="001D71BC" w:rsidRDefault="00AB5F77" w:rsidP="00241C62">
            <w:pPr>
              <w:widowControl w:val="0"/>
              <w:spacing w:after="0" w:line="240" w:lineRule="auto"/>
              <w:ind w:firstLine="260"/>
              <w:rPr>
                <w:rFonts w:ascii="Times New Roman" w:hAnsi="Times New Roman" w:cs="Times New Roman"/>
              </w:rPr>
            </w:pPr>
          </w:p>
        </w:tc>
        <w:tc>
          <w:tcPr>
            <w:tcW w:w="2717" w:type="dxa"/>
            <w:tcBorders>
              <w:top w:val="single" w:sz="4" w:space="0" w:color="auto"/>
              <w:left w:val="single" w:sz="4" w:space="0" w:color="auto"/>
              <w:bottom w:val="single" w:sz="4" w:space="0" w:color="auto"/>
              <w:right w:val="nil"/>
            </w:tcBorders>
            <w:shd w:val="clear" w:color="auto" w:fill="FFFFFF"/>
          </w:tcPr>
          <w:p w14:paraId="651A3502" w14:textId="77777777" w:rsidR="00AB5F77" w:rsidRPr="001D71BC" w:rsidRDefault="00AB5F77" w:rsidP="00241C62">
            <w:pPr>
              <w:rPr>
                <w:rFonts w:ascii="Times New Roman" w:eastAsia="Times New Roman" w:hAnsi="Times New Roman" w:cs="Times New Roman"/>
                <w:color w:val="231E20"/>
                <w:lang w:eastAsia="ru-RU"/>
              </w:rPr>
            </w:pPr>
            <w:r w:rsidRPr="001D71BC">
              <w:rPr>
                <w:rFonts w:ascii="Times New Roman" w:eastAsia="Times New Roman" w:hAnsi="Times New Roman" w:cs="Times New Roman"/>
                <w:color w:val="231E20"/>
                <w:lang w:eastAsia="ru-RU"/>
              </w:rPr>
              <w:t>Основы безопасности жизнедеятельности</w:t>
            </w:r>
          </w:p>
        </w:tc>
        <w:tc>
          <w:tcPr>
            <w:tcW w:w="677" w:type="dxa"/>
            <w:tcBorders>
              <w:top w:val="single" w:sz="4" w:space="0" w:color="auto"/>
              <w:left w:val="single" w:sz="4" w:space="0" w:color="auto"/>
              <w:bottom w:val="single" w:sz="4" w:space="0" w:color="auto"/>
              <w:right w:val="nil"/>
            </w:tcBorders>
            <w:shd w:val="clear" w:color="auto" w:fill="FFFFFF"/>
          </w:tcPr>
          <w:p w14:paraId="39707667" w14:textId="77777777" w:rsidR="00AB5F77" w:rsidRPr="001D71BC" w:rsidRDefault="00AB5F77" w:rsidP="00241C62">
            <w:pPr>
              <w:widowControl w:val="0"/>
              <w:spacing w:after="0" w:line="240" w:lineRule="auto"/>
              <w:jc w:val="center"/>
              <w:rPr>
                <w:rFonts w:ascii="Times New Roman" w:eastAsia="Times New Roman" w:hAnsi="Times New Roman" w:cs="Times New Roman"/>
                <w:color w:val="231E20"/>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2A7B1DBE"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5030D112" w14:textId="77777777" w:rsidR="00AB5F77" w:rsidRPr="001D71BC" w:rsidRDefault="00AB5F77" w:rsidP="00241C62">
            <w:pPr>
              <w:widowControl w:val="0"/>
              <w:spacing w:after="0" w:line="240" w:lineRule="auto"/>
              <w:jc w:val="center"/>
              <w:rPr>
                <w:rFonts w:ascii="Times New Roman" w:eastAsia="Times New Roman" w:hAnsi="Times New Roman" w:cs="Times New Roman"/>
                <w:bCs/>
                <w:color w:val="231E20"/>
                <w:lang w:eastAsia="ru-RU"/>
              </w:rPr>
            </w:pPr>
          </w:p>
        </w:tc>
        <w:tc>
          <w:tcPr>
            <w:tcW w:w="682" w:type="dxa"/>
            <w:tcBorders>
              <w:top w:val="single" w:sz="4" w:space="0" w:color="auto"/>
              <w:left w:val="single" w:sz="4" w:space="0" w:color="auto"/>
              <w:bottom w:val="single" w:sz="4" w:space="0" w:color="auto"/>
              <w:right w:val="nil"/>
            </w:tcBorders>
            <w:shd w:val="clear" w:color="auto" w:fill="FFFFFF"/>
          </w:tcPr>
          <w:p w14:paraId="7BD19194"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677" w:type="dxa"/>
            <w:tcBorders>
              <w:top w:val="single" w:sz="4" w:space="0" w:color="auto"/>
              <w:left w:val="single" w:sz="4" w:space="0" w:color="auto"/>
              <w:bottom w:val="single" w:sz="4" w:space="0" w:color="auto"/>
              <w:right w:val="nil"/>
            </w:tcBorders>
            <w:shd w:val="clear" w:color="auto" w:fill="FFFFFF"/>
          </w:tcPr>
          <w:p w14:paraId="31CAC624"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1</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4B2011CB" w14:textId="77777777" w:rsidR="00AB5F77" w:rsidRPr="001D71BC" w:rsidRDefault="00AB5F77" w:rsidP="00241C62">
            <w:pPr>
              <w:jc w:val="center"/>
              <w:rPr>
                <w:rFonts w:ascii="Times New Roman" w:eastAsia="Times New Roman" w:hAnsi="Times New Roman" w:cs="Times New Roman"/>
                <w:lang w:eastAsia="ru-RU"/>
              </w:rPr>
            </w:pPr>
            <w:r w:rsidRPr="001D71BC">
              <w:rPr>
                <w:rFonts w:ascii="Times New Roman" w:eastAsia="Times New Roman" w:hAnsi="Times New Roman" w:cs="Times New Roman"/>
                <w:lang w:eastAsia="ru-RU"/>
              </w:rPr>
              <w:t>2</w:t>
            </w:r>
          </w:p>
        </w:tc>
      </w:tr>
      <w:tr w:rsidR="00AB5F77" w:rsidRPr="001D71BC" w14:paraId="3409A753" w14:textId="77777777" w:rsidTr="00241C62">
        <w:trPr>
          <w:trHeight w:hRule="exact" w:val="336"/>
        </w:trPr>
        <w:tc>
          <w:tcPr>
            <w:tcW w:w="5103" w:type="dxa"/>
            <w:gridSpan w:val="3"/>
            <w:tcBorders>
              <w:top w:val="single" w:sz="4" w:space="0" w:color="auto"/>
              <w:left w:val="single" w:sz="4" w:space="0" w:color="auto"/>
              <w:bottom w:val="nil"/>
              <w:right w:val="nil"/>
            </w:tcBorders>
            <w:shd w:val="clear" w:color="auto" w:fill="FFFFFF"/>
          </w:tcPr>
          <w:p w14:paraId="3E0493F7"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Итого</w:t>
            </w:r>
          </w:p>
        </w:tc>
        <w:tc>
          <w:tcPr>
            <w:tcW w:w="677" w:type="dxa"/>
            <w:tcBorders>
              <w:top w:val="single" w:sz="4" w:space="0" w:color="auto"/>
              <w:left w:val="single" w:sz="4" w:space="0" w:color="auto"/>
              <w:bottom w:val="nil"/>
              <w:right w:val="nil"/>
            </w:tcBorders>
            <w:shd w:val="clear" w:color="auto" w:fill="FFFFFF"/>
          </w:tcPr>
          <w:p w14:paraId="50AD4AC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29</w:t>
            </w:r>
          </w:p>
        </w:tc>
        <w:tc>
          <w:tcPr>
            <w:tcW w:w="682" w:type="dxa"/>
            <w:tcBorders>
              <w:top w:val="single" w:sz="4" w:space="0" w:color="auto"/>
              <w:left w:val="single" w:sz="4" w:space="0" w:color="auto"/>
              <w:bottom w:val="nil"/>
              <w:right w:val="nil"/>
            </w:tcBorders>
            <w:shd w:val="clear" w:color="auto" w:fill="FFFFFF"/>
          </w:tcPr>
          <w:p w14:paraId="231AFBFB"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31</w:t>
            </w:r>
          </w:p>
        </w:tc>
        <w:tc>
          <w:tcPr>
            <w:tcW w:w="682" w:type="dxa"/>
            <w:tcBorders>
              <w:top w:val="single" w:sz="4" w:space="0" w:color="auto"/>
              <w:left w:val="single" w:sz="4" w:space="0" w:color="auto"/>
              <w:bottom w:val="nil"/>
              <w:right w:val="nil"/>
            </w:tcBorders>
            <w:shd w:val="clear" w:color="auto" w:fill="FFFFFF"/>
          </w:tcPr>
          <w:p w14:paraId="5D41826E"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32</w:t>
            </w:r>
          </w:p>
        </w:tc>
        <w:tc>
          <w:tcPr>
            <w:tcW w:w="682" w:type="dxa"/>
            <w:tcBorders>
              <w:top w:val="single" w:sz="4" w:space="0" w:color="auto"/>
              <w:left w:val="single" w:sz="4" w:space="0" w:color="auto"/>
              <w:bottom w:val="nil"/>
              <w:right w:val="nil"/>
            </w:tcBorders>
            <w:shd w:val="clear" w:color="auto" w:fill="FFFFFF"/>
          </w:tcPr>
          <w:p w14:paraId="3535A34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33</w:t>
            </w:r>
          </w:p>
        </w:tc>
        <w:tc>
          <w:tcPr>
            <w:tcW w:w="677" w:type="dxa"/>
            <w:tcBorders>
              <w:top w:val="single" w:sz="4" w:space="0" w:color="auto"/>
              <w:left w:val="single" w:sz="4" w:space="0" w:color="auto"/>
              <w:bottom w:val="nil"/>
              <w:right w:val="nil"/>
            </w:tcBorders>
            <w:shd w:val="clear" w:color="auto" w:fill="FFFFFF"/>
          </w:tcPr>
          <w:p w14:paraId="65C5DB8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853" w:type="dxa"/>
            <w:tcBorders>
              <w:top w:val="single" w:sz="4" w:space="0" w:color="auto"/>
              <w:left w:val="single" w:sz="4" w:space="0" w:color="auto"/>
              <w:bottom w:val="nil"/>
              <w:right w:val="single" w:sz="4" w:space="0" w:color="auto"/>
            </w:tcBorders>
            <w:shd w:val="clear" w:color="auto" w:fill="FFFFFF"/>
          </w:tcPr>
          <w:p w14:paraId="7283596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159</w:t>
            </w:r>
          </w:p>
        </w:tc>
      </w:tr>
      <w:tr w:rsidR="00AB5F77" w:rsidRPr="001D71BC" w14:paraId="63DED6B0" w14:textId="77777777" w:rsidTr="00241C62">
        <w:trPr>
          <w:trHeight w:hRule="exact" w:val="543"/>
        </w:trPr>
        <w:tc>
          <w:tcPr>
            <w:tcW w:w="5103" w:type="dxa"/>
            <w:gridSpan w:val="3"/>
            <w:tcBorders>
              <w:top w:val="single" w:sz="4" w:space="0" w:color="auto"/>
              <w:left w:val="single" w:sz="4" w:space="0" w:color="auto"/>
              <w:bottom w:val="nil"/>
              <w:right w:val="nil"/>
            </w:tcBorders>
            <w:shd w:val="clear" w:color="auto" w:fill="FFFFFF"/>
          </w:tcPr>
          <w:p w14:paraId="7164EBFF"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lastRenderedPageBreak/>
              <w:t>Часть, формируемая участниками образовательных отношений</w:t>
            </w:r>
          </w:p>
        </w:tc>
        <w:tc>
          <w:tcPr>
            <w:tcW w:w="677" w:type="dxa"/>
            <w:tcBorders>
              <w:top w:val="single" w:sz="4" w:space="0" w:color="auto"/>
              <w:left w:val="single" w:sz="4" w:space="0" w:color="auto"/>
              <w:bottom w:val="nil"/>
              <w:right w:val="nil"/>
            </w:tcBorders>
            <w:shd w:val="clear" w:color="auto" w:fill="FFFFFF"/>
          </w:tcPr>
          <w:p w14:paraId="47BE9577"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0</w:t>
            </w:r>
          </w:p>
        </w:tc>
        <w:tc>
          <w:tcPr>
            <w:tcW w:w="682" w:type="dxa"/>
            <w:tcBorders>
              <w:top w:val="single" w:sz="4" w:space="0" w:color="auto"/>
              <w:left w:val="single" w:sz="4" w:space="0" w:color="auto"/>
              <w:bottom w:val="nil"/>
              <w:right w:val="nil"/>
            </w:tcBorders>
            <w:shd w:val="clear" w:color="auto" w:fill="FFFFFF"/>
          </w:tcPr>
          <w:p w14:paraId="7578CB92"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0</w:t>
            </w:r>
          </w:p>
        </w:tc>
        <w:tc>
          <w:tcPr>
            <w:tcW w:w="682" w:type="dxa"/>
            <w:tcBorders>
              <w:top w:val="single" w:sz="4" w:space="0" w:color="auto"/>
              <w:left w:val="single" w:sz="4" w:space="0" w:color="auto"/>
              <w:bottom w:val="nil"/>
              <w:right w:val="nil"/>
            </w:tcBorders>
            <w:shd w:val="clear" w:color="auto" w:fill="FFFFFF"/>
          </w:tcPr>
          <w:p w14:paraId="36269BF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w:t>
            </w:r>
          </w:p>
        </w:tc>
        <w:tc>
          <w:tcPr>
            <w:tcW w:w="682" w:type="dxa"/>
            <w:tcBorders>
              <w:top w:val="single" w:sz="4" w:space="0" w:color="auto"/>
              <w:left w:val="single" w:sz="4" w:space="0" w:color="auto"/>
              <w:bottom w:val="nil"/>
              <w:right w:val="nil"/>
            </w:tcBorders>
            <w:shd w:val="clear" w:color="auto" w:fill="FFFFFF"/>
          </w:tcPr>
          <w:p w14:paraId="023A63B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w:t>
            </w:r>
          </w:p>
        </w:tc>
        <w:tc>
          <w:tcPr>
            <w:tcW w:w="677" w:type="dxa"/>
            <w:tcBorders>
              <w:top w:val="single" w:sz="4" w:space="0" w:color="auto"/>
              <w:left w:val="single" w:sz="4" w:space="0" w:color="auto"/>
              <w:bottom w:val="nil"/>
              <w:right w:val="nil"/>
            </w:tcBorders>
            <w:shd w:val="clear" w:color="auto" w:fill="FFFFFF"/>
          </w:tcPr>
          <w:p w14:paraId="15104F8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2</w:t>
            </w:r>
          </w:p>
        </w:tc>
        <w:tc>
          <w:tcPr>
            <w:tcW w:w="853" w:type="dxa"/>
            <w:tcBorders>
              <w:top w:val="single" w:sz="4" w:space="0" w:color="auto"/>
              <w:left w:val="single" w:sz="4" w:space="0" w:color="auto"/>
              <w:bottom w:val="nil"/>
              <w:right w:val="single" w:sz="4" w:space="0" w:color="auto"/>
            </w:tcBorders>
            <w:shd w:val="clear" w:color="auto" w:fill="FFFFFF"/>
          </w:tcPr>
          <w:p w14:paraId="2DC7C50A"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4</w:t>
            </w:r>
          </w:p>
        </w:tc>
      </w:tr>
      <w:tr w:rsidR="00AB5F77" w:rsidRPr="001D71BC" w14:paraId="26BC9ACE" w14:textId="77777777" w:rsidTr="00241C62">
        <w:trPr>
          <w:trHeight w:hRule="exact" w:val="336"/>
        </w:trPr>
        <w:tc>
          <w:tcPr>
            <w:tcW w:w="5103" w:type="dxa"/>
            <w:gridSpan w:val="3"/>
            <w:tcBorders>
              <w:top w:val="single" w:sz="4" w:space="0" w:color="auto"/>
              <w:left w:val="single" w:sz="4" w:space="0" w:color="auto"/>
              <w:bottom w:val="nil"/>
              <w:right w:val="nil"/>
            </w:tcBorders>
            <w:shd w:val="clear" w:color="auto" w:fill="FFFFFF"/>
          </w:tcPr>
          <w:p w14:paraId="76DF17C5"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Учебные недели</w:t>
            </w:r>
          </w:p>
        </w:tc>
        <w:tc>
          <w:tcPr>
            <w:tcW w:w="677" w:type="dxa"/>
            <w:tcBorders>
              <w:top w:val="single" w:sz="4" w:space="0" w:color="auto"/>
              <w:left w:val="single" w:sz="4" w:space="0" w:color="auto"/>
              <w:bottom w:val="nil"/>
              <w:right w:val="nil"/>
            </w:tcBorders>
            <w:shd w:val="clear" w:color="auto" w:fill="FFFFFF"/>
          </w:tcPr>
          <w:p w14:paraId="679FC7BE"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682" w:type="dxa"/>
            <w:tcBorders>
              <w:top w:val="single" w:sz="4" w:space="0" w:color="auto"/>
              <w:left w:val="single" w:sz="4" w:space="0" w:color="auto"/>
              <w:bottom w:val="nil"/>
              <w:right w:val="nil"/>
            </w:tcBorders>
            <w:shd w:val="clear" w:color="auto" w:fill="FFFFFF"/>
          </w:tcPr>
          <w:p w14:paraId="77BEA28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682" w:type="dxa"/>
            <w:tcBorders>
              <w:top w:val="single" w:sz="4" w:space="0" w:color="auto"/>
              <w:left w:val="single" w:sz="4" w:space="0" w:color="auto"/>
              <w:bottom w:val="nil"/>
              <w:right w:val="nil"/>
            </w:tcBorders>
            <w:shd w:val="clear" w:color="auto" w:fill="FFFFFF"/>
          </w:tcPr>
          <w:p w14:paraId="676D30F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682" w:type="dxa"/>
            <w:tcBorders>
              <w:top w:val="single" w:sz="4" w:space="0" w:color="auto"/>
              <w:left w:val="single" w:sz="4" w:space="0" w:color="auto"/>
              <w:bottom w:val="nil"/>
              <w:right w:val="nil"/>
            </w:tcBorders>
            <w:shd w:val="clear" w:color="auto" w:fill="FFFFFF"/>
          </w:tcPr>
          <w:p w14:paraId="62FB4D9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677" w:type="dxa"/>
            <w:tcBorders>
              <w:top w:val="single" w:sz="4" w:space="0" w:color="auto"/>
              <w:left w:val="single" w:sz="4" w:space="0" w:color="auto"/>
              <w:bottom w:val="nil"/>
              <w:right w:val="nil"/>
            </w:tcBorders>
            <w:shd w:val="clear" w:color="auto" w:fill="FFFFFF"/>
          </w:tcPr>
          <w:p w14:paraId="5DDD657D"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853" w:type="dxa"/>
            <w:tcBorders>
              <w:top w:val="single" w:sz="4" w:space="0" w:color="auto"/>
              <w:left w:val="single" w:sz="4" w:space="0" w:color="auto"/>
              <w:bottom w:val="nil"/>
              <w:right w:val="single" w:sz="4" w:space="0" w:color="auto"/>
            </w:tcBorders>
            <w:shd w:val="clear" w:color="auto" w:fill="FFFFFF"/>
          </w:tcPr>
          <w:p w14:paraId="118B440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r>
      <w:tr w:rsidR="00AB5F77" w:rsidRPr="001D71BC" w14:paraId="2338F7BC" w14:textId="77777777" w:rsidTr="00241C62">
        <w:trPr>
          <w:trHeight w:hRule="exact" w:val="341"/>
        </w:trPr>
        <w:tc>
          <w:tcPr>
            <w:tcW w:w="5103" w:type="dxa"/>
            <w:gridSpan w:val="3"/>
            <w:tcBorders>
              <w:top w:val="single" w:sz="4" w:space="0" w:color="auto"/>
              <w:left w:val="single" w:sz="4" w:space="0" w:color="auto"/>
              <w:bottom w:val="nil"/>
              <w:right w:val="nil"/>
            </w:tcBorders>
            <w:shd w:val="clear" w:color="auto" w:fill="FFFFFF"/>
          </w:tcPr>
          <w:p w14:paraId="2C8B8C68" w14:textId="77777777"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Всего часов</w:t>
            </w:r>
          </w:p>
        </w:tc>
        <w:tc>
          <w:tcPr>
            <w:tcW w:w="677" w:type="dxa"/>
            <w:tcBorders>
              <w:top w:val="single" w:sz="4" w:space="0" w:color="auto"/>
              <w:left w:val="single" w:sz="4" w:space="0" w:color="auto"/>
              <w:bottom w:val="nil"/>
              <w:right w:val="nil"/>
            </w:tcBorders>
            <w:shd w:val="clear" w:color="auto" w:fill="FFFFFF"/>
          </w:tcPr>
          <w:p w14:paraId="009634C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986</w:t>
            </w:r>
          </w:p>
        </w:tc>
        <w:tc>
          <w:tcPr>
            <w:tcW w:w="682" w:type="dxa"/>
            <w:tcBorders>
              <w:top w:val="single" w:sz="4" w:space="0" w:color="auto"/>
              <w:left w:val="single" w:sz="4" w:space="0" w:color="auto"/>
              <w:bottom w:val="nil"/>
              <w:right w:val="nil"/>
            </w:tcBorders>
            <w:shd w:val="clear" w:color="auto" w:fill="FFFFFF"/>
          </w:tcPr>
          <w:p w14:paraId="1D732BE1"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1054</w:t>
            </w:r>
          </w:p>
        </w:tc>
        <w:tc>
          <w:tcPr>
            <w:tcW w:w="682" w:type="dxa"/>
            <w:tcBorders>
              <w:top w:val="single" w:sz="4" w:space="0" w:color="auto"/>
              <w:left w:val="single" w:sz="4" w:space="0" w:color="auto"/>
              <w:bottom w:val="nil"/>
              <w:right w:val="nil"/>
            </w:tcBorders>
            <w:shd w:val="clear" w:color="auto" w:fill="FFFFFF"/>
          </w:tcPr>
          <w:p w14:paraId="6667271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1122</w:t>
            </w:r>
          </w:p>
        </w:tc>
        <w:tc>
          <w:tcPr>
            <w:tcW w:w="682" w:type="dxa"/>
            <w:tcBorders>
              <w:top w:val="single" w:sz="4" w:space="0" w:color="auto"/>
              <w:left w:val="single" w:sz="4" w:space="0" w:color="auto"/>
              <w:bottom w:val="nil"/>
              <w:right w:val="nil"/>
            </w:tcBorders>
            <w:shd w:val="clear" w:color="auto" w:fill="FFFFFF"/>
          </w:tcPr>
          <w:p w14:paraId="1E526B5E"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1156</w:t>
            </w:r>
          </w:p>
        </w:tc>
        <w:tc>
          <w:tcPr>
            <w:tcW w:w="677" w:type="dxa"/>
            <w:tcBorders>
              <w:top w:val="single" w:sz="4" w:space="0" w:color="auto"/>
              <w:left w:val="single" w:sz="4" w:space="0" w:color="auto"/>
              <w:bottom w:val="nil"/>
              <w:right w:val="nil"/>
            </w:tcBorders>
            <w:shd w:val="clear" w:color="auto" w:fill="FFFFFF"/>
          </w:tcPr>
          <w:p w14:paraId="5AEDA926"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1224</w:t>
            </w:r>
          </w:p>
        </w:tc>
        <w:tc>
          <w:tcPr>
            <w:tcW w:w="853" w:type="dxa"/>
            <w:tcBorders>
              <w:top w:val="single" w:sz="4" w:space="0" w:color="auto"/>
              <w:left w:val="single" w:sz="4" w:space="0" w:color="auto"/>
              <w:bottom w:val="nil"/>
              <w:right w:val="single" w:sz="4" w:space="0" w:color="auto"/>
            </w:tcBorders>
            <w:shd w:val="clear" w:color="auto" w:fill="FFFFFF"/>
          </w:tcPr>
          <w:p w14:paraId="6A7EF2E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5542</w:t>
            </w:r>
          </w:p>
        </w:tc>
      </w:tr>
      <w:tr w:rsidR="00AB5F77" w:rsidRPr="001D71BC" w14:paraId="5094C381" w14:textId="77777777" w:rsidTr="00241C62">
        <w:trPr>
          <w:trHeight w:hRule="exact" w:val="603"/>
        </w:trPr>
        <w:tc>
          <w:tcPr>
            <w:tcW w:w="5103" w:type="dxa"/>
            <w:gridSpan w:val="3"/>
            <w:tcBorders>
              <w:top w:val="single" w:sz="4" w:space="0" w:color="auto"/>
              <w:left w:val="single" w:sz="4" w:space="0" w:color="auto"/>
              <w:bottom w:val="nil"/>
              <w:right w:val="nil"/>
            </w:tcBorders>
            <w:shd w:val="clear" w:color="auto" w:fill="FFFFFF"/>
          </w:tcPr>
          <w:p w14:paraId="5B84B825" w14:textId="5AA339D5" w:rsidR="00AB5F77" w:rsidRPr="001D71BC" w:rsidRDefault="00AB5F77" w:rsidP="00241C62">
            <w:pPr>
              <w:widowControl w:val="0"/>
              <w:spacing w:after="0" w:line="240" w:lineRule="auto"/>
              <w:rPr>
                <w:rFonts w:ascii="Times New Roman" w:hAnsi="Times New Roman" w:cs="Times New Roman"/>
              </w:rPr>
            </w:pPr>
            <w:r w:rsidRPr="001D71BC">
              <w:rPr>
                <w:rFonts w:ascii="Times New Roman" w:hAnsi="Times New Roman" w:cs="Times New Roman"/>
                <w:color w:val="231E20"/>
              </w:rPr>
              <w:t>Рекомендуемая недельная нагрузка (при 6-дневной неделе)</w:t>
            </w:r>
          </w:p>
        </w:tc>
        <w:tc>
          <w:tcPr>
            <w:tcW w:w="677" w:type="dxa"/>
            <w:tcBorders>
              <w:top w:val="single" w:sz="4" w:space="0" w:color="auto"/>
              <w:left w:val="single" w:sz="4" w:space="0" w:color="auto"/>
              <w:bottom w:val="nil"/>
              <w:right w:val="nil"/>
            </w:tcBorders>
            <w:shd w:val="clear" w:color="auto" w:fill="FFFFFF"/>
          </w:tcPr>
          <w:p w14:paraId="0D993CE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29</w:t>
            </w:r>
          </w:p>
        </w:tc>
        <w:tc>
          <w:tcPr>
            <w:tcW w:w="682" w:type="dxa"/>
            <w:tcBorders>
              <w:top w:val="single" w:sz="4" w:space="0" w:color="auto"/>
              <w:left w:val="single" w:sz="4" w:space="0" w:color="auto"/>
              <w:bottom w:val="nil"/>
              <w:right w:val="nil"/>
            </w:tcBorders>
            <w:shd w:val="clear" w:color="auto" w:fill="FFFFFF"/>
          </w:tcPr>
          <w:p w14:paraId="4AC26579"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31</w:t>
            </w:r>
          </w:p>
        </w:tc>
        <w:tc>
          <w:tcPr>
            <w:tcW w:w="682" w:type="dxa"/>
            <w:tcBorders>
              <w:top w:val="single" w:sz="4" w:space="0" w:color="auto"/>
              <w:left w:val="single" w:sz="4" w:space="0" w:color="auto"/>
              <w:bottom w:val="nil"/>
              <w:right w:val="nil"/>
            </w:tcBorders>
            <w:shd w:val="clear" w:color="auto" w:fill="FFFFFF"/>
          </w:tcPr>
          <w:p w14:paraId="1EBBC0F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33</w:t>
            </w:r>
          </w:p>
        </w:tc>
        <w:tc>
          <w:tcPr>
            <w:tcW w:w="682" w:type="dxa"/>
            <w:tcBorders>
              <w:top w:val="single" w:sz="4" w:space="0" w:color="auto"/>
              <w:left w:val="single" w:sz="4" w:space="0" w:color="auto"/>
              <w:bottom w:val="nil"/>
              <w:right w:val="nil"/>
            </w:tcBorders>
            <w:shd w:val="clear" w:color="auto" w:fill="FFFFFF"/>
          </w:tcPr>
          <w:p w14:paraId="23E61CFF"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34</w:t>
            </w:r>
          </w:p>
        </w:tc>
        <w:tc>
          <w:tcPr>
            <w:tcW w:w="677" w:type="dxa"/>
            <w:tcBorders>
              <w:top w:val="single" w:sz="4" w:space="0" w:color="auto"/>
              <w:left w:val="single" w:sz="4" w:space="0" w:color="auto"/>
              <w:bottom w:val="nil"/>
              <w:right w:val="nil"/>
            </w:tcBorders>
            <w:shd w:val="clear" w:color="auto" w:fill="FFFFFF"/>
          </w:tcPr>
          <w:p w14:paraId="4DF319A2"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36</w:t>
            </w:r>
          </w:p>
        </w:tc>
        <w:tc>
          <w:tcPr>
            <w:tcW w:w="853" w:type="dxa"/>
            <w:tcBorders>
              <w:top w:val="single" w:sz="4" w:space="0" w:color="auto"/>
              <w:left w:val="single" w:sz="4" w:space="0" w:color="auto"/>
              <w:bottom w:val="nil"/>
              <w:right w:val="single" w:sz="4" w:space="0" w:color="auto"/>
            </w:tcBorders>
            <w:shd w:val="clear" w:color="auto" w:fill="FFFFFF"/>
          </w:tcPr>
          <w:p w14:paraId="022B4222"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163</w:t>
            </w:r>
          </w:p>
        </w:tc>
      </w:tr>
      <w:tr w:rsidR="00AB5F77" w:rsidRPr="001D71BC" w14:paraId="0442ED59" w14:textId="77777777" w:rsidTr="00241C62">
        <w:trPr>
          <w:trHeight w:hRule="exact" w:val="744"/>
        </w:trPr>
        <w:tc>
          <w:tcPr>
            <w:tcW w:w="5103" w:type="dxa"/>
            <w:gridSpan w:val="3"/>
            <w:tcBorders>
              <w:top w:val="single" w:sz="4" w:space="0" w:color="auto"/>
              <w:left w:val="single" w:sz="4" w:space="0" w:color="auto"/>
              <w:bottom w:val="single" w:sz="4" w:space="0" w:color="auto"/>
              <w:right w:val="nil"/>
            </w:tcBorders>
            <w:shd w:val="clear" w:color="auto" w:fill="FFFFFF"/>
          </w:tcPr>
          <w:p w14:paraId="761D0BB2" w14:textId="77777777" w:rsidR="00AB5F77" w:rsidRPr="001D71BC" w:rsidRDefault="00AB5F77" w:rsidP="00241C62">
            <w:pPr>
              <w:widowControl w:val="0"/>
              <w:spacing w:after="0" w:line="221" w:lineRule="auto"/>
              <w:rPr>
                <w:rFonts w:ascii="Times New Roman" w:hAnsi="Times New Roman" w:cs="Times New Roman"/>
              </w:rPr>
            </w:pPr>
            <w:r w:rsidRPr="001D71BC">
              <w:rPr>
                <w:rFonts w:ascii="Times New Roman" w:hAnsi="Times New Roman" w:cs="Times New Roman"/>
                <w:color w:val="231E20"/>
              </w:rPr>
              <w:t>Максимально допустимая недельная нагрузка (при 6-дневной неделе) в соответствии с действующими санитарными правилами и нормами</w:t>
            </w:r>
          </w:p>
        </w:tc>
        <w:tc>
          <w:tcPr>
            <w:tcW w:w="677" w:type="dxa"/>
            <w:tcBorders>
              <w:top w:val="single" w:sz="4" w:space="0" w:color="auto"/>
              <w:left w:val="single" w:sz="4" w:space="0" w:color="auto"/>
              <w:bottom w:val="single" w:sz="4" w:space="0" w:color="auto"/>
              <w:right w:val="nil"/>
            </w:tcBorders>
            <w:shd w:val="clear" w:color="auto" w:fill="FFFFFF"/>
          </w:tcPr>
          <w:p w14:paraId="5356A8B8"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32</w:t>
            </w:r>
          </w:p>
        </w:tc>
        <w:tc>
          <w:tcPr>
            <w:tcW w:w="682" w:type="dxa"/>
            <w:tcBorders>
              <w:top w:val="single" w:sz="4" w:space="0" w:color="auto"/>
              <w:left w:val="single" w:sz="4" w:space="0" w:color="auto"/>
              <w:bottom w:val="single" w:sz="4" w:space="0" w:color="auto"/>
              <w:right w:val="nil"/>
            </w:tcBorders>
            <w:shd w:val="clear" w:color="auto" w:fill="FFFFFF"/>
          </w:tcPr>
          <w:p w14:paraId="3E937AD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33</w:t>
            </w:r>
          </w:p>
        </w:tc>
        <w:tc>
          <w:tcPr>
            <w:tcW w:w="682" w:type="dxa"/>
            <w:tcBorders>
              <w:top w:val="single" w:sz="4" w:space="0" w:color="auto"/>
              <w:left w:val="single" w:sz="4" w:space="0" w:color="auto"/>
              <w:bottom w:val="single" w:sz="4" w:space="0" w:color="auto"/>
              <w:right w:val="nil"/>
            </w:tcBorders>
            <w:shd w:val="clear" w:color="auto" w:fill="FFFFFF"/>
          </w:tcPr>
          <w:p w14:paraId="3ADBE4A4"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35</w:t>
            </w:r>
          </w:p>
        </w:tc>
        <w:tc>
          <w:tcPr>
            <w:tcW w:w="682" w:type="dxa"/>
            <w:tcBorders>
              <w:top w:val="single" w:sz="4" w:space="0" w:color="auto"/>
              <w:left w:val="single" w:sz="4" w:space="0" w:color="auto"/>
              <w:bottom w:val="single" w:sz="4" w:space="0" w:color="auto"/>
              <w:right w:val="nil"/>
            </w:tcBorders>
            <w:shd w:val="clear" w:color="auto" w:fill="FFFFFF"/>
          </w:tcPr>
          <w:p w14:paraId="20DF4850"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36</w:t>
            </w:r>
          </w:p>
        </w:tc>
        <w:tc>
          <w:tcPr>
            <w:tcW w:w="677" w:type="dxa"/>
            <w:tcBorders>
              <w:top w:val="single" w:sz="4" w:space="0" w:color="auto"/>
              <w:left w:val="single" w:sz="4" w:space="0" w:color="auto"/>
              <w:bottom w:val="single" w:sz="4" w:space="0" w:color="auto"/>
              <w:right w:val="nil"/>
            </w:tcBorders>
            <w:shd w:val="clear" w:color="auto" w:fill="FFFFFF"/>
          </w:tcPr>
          <w:p w14:paraId="30E5EBA5"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36</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7F8DF6D3" w14:textId="77777777" w:rsidR="00AB5F77" w:rsidRPr="001D71BC" w:rsidRDefault="00AB5F77" w:rsidP="00241C62">
            <w:pPr>
              <w:widowControl w:val="0"/>
              <w:spacing w:after="0" w:line="240" w:lineRule="auto"/>
              <w:jc w:val="center"/>
              <w:rPr>
                <w:rFonts w:ascii="Times New Roman" w:hAnsi="Times New Roman" w:cs="Times New Roman"/>
              </w:rPr>
            </w:pPr>
            <w:r w:rsidRPr="001D71BC">
              <w:rPr>
                <w:rFonts w:ascii="Times New Roman" w:hAnsi="Times New Roman" w:cs="Times New Roman"/>
                <w:color w:val="231E20"/>
              </w:rPr>
              <w:t>172</w:t>
            </w:r>
          </w:p>
        </w:tc>
      </w:tr>
    </w:tbl>
    <w:p w14:paraId="3577CECD" w14:textId="77777777" w:rsidR="0076433C" w:rsidRDefault="0076433C" w:rsidP="00AB5F77">
      <w:pPr>
        <w:ind w:firstLine="708"/>
        <w:jc w:val="both"/>
        <w:rPr>
          <w:rStyle w:val="24"/>
          <w:rFonts w:eastAsiaTheme="minorHAnsi"/>
          <w:sz w:val="24"/>
          <w:szCs w:val="24"/>
        </w:rPr>
      </w:pPr>
    </w:p>
    <w:p w14:paraId="16982A01" w14:textId="5D7D92DB" w:rsidR="00AB5F77" w:rsidRPr="001D71BC" w:rsidRDefault="00AB5F77" w:rsidP="00AB5F77">
      <w:pPr>
        <w:ind w:firstLine="708"/>
        <w:jc w:val="both"/>
        <w:rPr>
          <w:rFonts w:ascii="Times New Roman" w:hAnsi="Times New Roman" w:cs="Times New Roman"/>
        </w:rPr>
      </w:pPr>
      <w:r w:rsidRPr="001D71BC">
        <w:rPr>
          <w:rStyle w:val="24"/>
          <w:rFonts w:eastAsiaTheme="minorHAnsi"/>
          <w:sz w:val="24"/>
          <w:szCs w:val="24"/>
        </w:rPr>
        <w:t>Часть ООП, формируемая участниками образовательных отношений, должна обеспечивать образовательные потребности обучающихся, в том числе в углубленном изучении отдельных предметов, предметных областей, в изучении учебных курсов этнокультурной направленности.</w:t>
      </w:r>
    </w:p>
    <w:p w14:paraId="66902474" w14:textId="77777777" w:rsidR="00AB5F77" w:rsidRPr="001D71BC" w:rsidRDefault="00AB5F77" w:rsidP="00AB5F77">
      <w:pPr>
        <w:widowControl w:val="0"/>
        <w:tabs>
          <w:tab w:val="left" w:pos="709"/>
        </w:tabs>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Время, отводимое на часть учебного плана, формируемую участниками образовательных отношений, может быть использовано на:</w:t>
      </w:r>
    </w:p>
    <w:p w14:paraId="42D369E8" w14:textId="77777777" w:rsidR="00AB5F77" w:rsidRPr="001D71BC" w:rsidRDefault="00AB5F77" w:rsidP="00AB5F77">
      <w:pPr>
        <w:widowControl w:val="0"/>
        <w:numPr>
          <w:ilvl w:val="0"/>
          <w:numId w:val="18"/>
        </w:numPr>
        <w:tabs>
          <w:tab w:val="left" w:pos="709"/>
          <w:tab w:val="left" w:pos="993"/>
        </w:tabs>
        <w:spacing w:after="0" w:line="240" w:lineRule="auto"/>
        <w:ind w:left="0"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увеличение учебных часов, предусмотренных на изучение отдельных учебных предметов обязательной части;</w:t>
      </w:r>
    </w:p>
    <w:p w14:paraId="4392B51C" w14:textId="77777777" w:rsidR="00AB5F77" w:rsidRPr="001D71BC" w:rsidRDefault="00AB5F77" w:rsidP="00AB5F77">
      <w:pPr>
        <w:widowControl w:val="0"/>
        <w:numPr>
          <w:ilvl w:val="0"/>
          <w:numId w:val="18"/>
        </w:numPr>
        <w:tabs>
          <w:tab w:val="left" w:pos="709"/>
          <w:tab w:val="left" w:pos="993"/>
          <w:tab w:val="left" w:pos="8461"/>
        </w:tabs>
        <w:spacing w:after="0" w:line="240" w:lineRule="auto"/>
        <w:ind w:left="0"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введение специально разработанных учебных курсов;</w:t>
      </w:r>
    </w:p>
    <w:p w14:paraId="6E3AC61D" w14:textId="77777777" w:rsidR="00AB5F77" w:rsidRPr="001D71BC" w:rsidRDefault="00AB5F77" w:rsidP="00AB5F77">
      <w:pPr>
        <w:pStyle w:val="ac"/>
        <w:widowControl w:val="0"/>
        <w:numPr>
          <w:ilvl w:val="0"/>
          <w:numId w:val="18"/>
        </w:numPr>
        <w:tabs>
          <w:tab w:val="left" w:pos="709"/>
          <w:tab w:val="left" w:pos="993"/>
        </w:tabs>
        <w:spacing w:after="0" w:line="240" w:lineRule="auto"/>
        <w:ind w:left="0"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обеспечивающих интересы и потребности участников образовательных отношений, в том числе этнокультурные;</w:t>
      </w:r>
    </w:p>
    <w:p w14:paraId="5FCF49A8" w14:textId="77777777" w:rsidR="00AB5F77" w:rsidRPr="001D71BC" w:rsidRDefault="00AB5F77" w:rsidP="00AB5F77">
      <w:pPr>
        <w:widowControl w:val="0"/>
        <w:numPr>
          <w:ilvl w:val="0"/>
          <w:numId w:val="18"/>
        </w:numPr>
        <w:tabs>
          <w:tab w:val="left" w:pos="709"/>
          <w:tab w:val="left" w:pos="993"/>
        </w:tabs>
        <w:spacing w:after="0" w:line="240" w:lineRule="auto"/>
        <w:ind w:left="0"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другие виды учебной, воспитательной, спортивной и иной деятельности обучающихся.</w:t>
      </w:r>
    </w:p>
    <w:p w14:paraId="2E49AD71" w14:textId="77777777" w:rsidR="00AB5F77" w:rsidRPr="001D71BC" w:rsidRDefault="00AB5F77" w:rsidP="00AB5F77">
      <w:pPr>
        <w:widowControl w:val="0"/>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ab/>
        <w:t>Примерная форма Анкеты для выбора родителями или законными представителями курсов и модулей размещена на сайте ТОИПКРО в разделе ФГОС</w:t>
      </w:r>
      <w:r w:rsidRPr="001D71BC">
        <w:rPr>
          <w:rFonts w:ascii="Times New Roman" w:hAnsi="Times New Roman" w:cs="Times New Roman"/>
          <w:sz w:val="24"/>
          <w:szCs w:val="24"/>
        </w:rPr>
        <w:t xml:space="preserve"> </w:t>
      </w:r>
      <w:hyperlink r:id="rId22" w:history="1">
        <w:r w:rsidR="009D0309" w:rsidRPr="006B4878">
          <w:rPr>
            <w:rStyle w:val="ab"/>
            <w:rFonts w:ascii="Times New Roman" w:hAnsi="Times New Roman" w:cs="Times New Roman"/>
            <w:sz w:val="24"/>
            <w:szCs w:val="24"/>
          </w:rPr>
          <w:t>https://toipkro.ru/content/editor/kuo/FGOS_Protokol-1.docx</w:t>
        </w:r>
      </w:hyperlink>
      <w:r w:rsidR="009D0309">
        <w:rPr>
          <w:rFonts w:ascii="Times New Roman" w:hAnsi="Times New Roman" w:cs="Times New Roman"/>
          <w:sz w:val="24"/>
          <w:szCs w:val="24"/>
        </w:rPr>
        <w:t xml:space="preserve"> </w:t>
      </w:r>
    </w:p>
    <w:p w14:paraId="5B8F81BF" w14:textId="77777777" w:rsidR="00AB5F77" w:rsidRPr="001D71BC" w:rsidRDefault="00AB5F77" w:rsidP="00AB5F77">
      <w:pPr>
        <w:widowControl w:val="0"/>
        <w:tabs>
          <w:tab w:val="left" w:pos="709"/>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ab/>
      </w:r>
      <w:r w:rsidRPr="001D71BC">
        <w:rPr>
          <w:rFonts w:ascii="Times New Roman" w:eastAsia="Microsoft Sans Serif" w:hAnsi="Times New Roman" w:cs="Times New Roman"/>
          <w:color w:val="000000"/>
          <w:sz w:val="24"/>
          <w:szCs w:val="24"/>
          <w:lang w:eastAsia="ru-RU" w:bidi="ru-RU"/>
        </w:rPr>
        <w:t xml:space="preserve">При формировании части учебного плана, формируемой участниками образовательных отношений, рекомендуем рассмотреть примерные программы учебных (элективных) курсов и модулей, одобренные решением ФУМО, и размещенные на сайте </w:t>
      </w:r>
      <w:hyperlink r:id="rId23" w:history="1">
        <w:r w:rsidRPr="001D71BC">
          <w:rPr>
            <w:rStyle w:val="ab"/>
            <w:rFonts w:ascii="Times New Roman" w:eastAsia="Microsoft Sans Serif" w:hAnsi="Times New Roman" w:cs="Times New Roman"/>
            <w:sz w:val="24"/>
            <w:szCs w:val="24"/>
            <w:lang w:eastAsia="ru-RU" w:bidi="ru-RU"/>
          </w:rPr>
          <w:t>https://fgosreestr.ru/</w:t>
        </w:r>
      </w:hyperlink>
      <w:r w:rsidRPr="001D71BC">
        <w:rPr>
          <w:rFonts w:ascii="Times New Roman" w:eastAsia="Microsoft Sans Serif" w:hAnsi="Times New Roman" w:cs="Times New Roman"/>
          <w:color w:val="000000"/>
          <w:sz w:val="24"/>
          <w:szCs w:val="24"/>
          <w:lang w:eastAsia="ru-RU" w:bidi="ru-RU"/>
        </w:rPr>
        <w:t>:</w:t>
      </w:r>
    </w:p>
    <w:p w14:paraId="2B7150FB" w14:textId="77777777" w:rsidR="00AB5F77" w:rsidRPr="001D71BC" w:rsidRDefault="00AB5F77" w:rsidP="00AB5F77">
      <w:pPr>
        <w:pStyle w:val="ac"/>
        <w:widowControl w:val="0"/>
        <w:numPr>
          <w:ilvl w:val="0"/>
          <w:numId w:val="20"/>
        </w:numPr>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 xml:space="preserve">Примерная программа учебного модуля «Шахматы в школе» предмета «Физическая культура» для образовательных организаций, реализующих образовательные программы основного общего образования </w:t>
      </w:r>
    </w:p>
    <w:p w14:paraId="353C89CC" w14:textId="77777777" w:rsidR="00AB5F77" w:rsidRPr="001D71BC" w:rsidRDefault="00AB5F77" w:rsidP="00AB5F77">
      <w:pPr>
        <w:pStyle w:val="ac"/>
        <w:widowControl w:val="0"/>
        <w:numPr>
          <w:ilvl w:val="0"/>
          <w:numId w:val="20"/>
        </w:numPr>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«Рассказы о родной природе» («Общественно-научные предметы»)</w:t>
      </w:r>
    </w:p>
    <w:p w14:paraId="6E7F1E10" w14:textId="77777777" w:rsidR="00AB5F77" w:rsidRPr="001D71BC" w:rsidRDefault="00AB5F77" w:rsidP="00AB5F77">
      <w:pPr>
        <w:pStyle w:val="ac"/>
        <w:widowControl w:val="0"/>
        <w:numPr>
          <w:ilvl w:val="0"/>
          <w:numId w:val="20"/>
        </w:numPr>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«Информационная безопасность»</w:t>
      </w:r>
    </w:p>
    <w:p w14:paraId="1DB14C8B" w14:textId="77777777" w:rsidR="00AB5F77" w:rsidRPr="001D71BC" w:rsidRDefault="00AB5F77" w:rsidP="00AB5F77">
      <w:pPr>
        <w:pStyle w:val="ac"/>
        <w:widowControl w:val="0"/>
        <w:numPr>
          <w:ilvl w:val="0"/>
          <w:numId w:val="20"/>
        </w:numPr>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«Рассказы по истории Отечества»</w:t>
      </w:r>
    </w:p>
    <w:p w14:paraId="35D2265F" w14:textId="77777777" w:rsidR="00AB5F77" w:rsidRPr="001D71BC" w:rsidRDefault="00AB5F77" w:rsidP="00AB5F77">
      <w:pPr>
        <w:pStyle w:val="ac"/>
        <w:widowControl w:val="0"/>
        <w:numPr>
          <w:ilvl w:val="0"/>
          <w:numId w:val="20"/>
        </w:numPr>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«Родное слово»</w:t>
      </w:r>
    </w:p>
    <w:p w14:paraId="5A16D4FD" w14:textId="77777777" w:rsidR="00AB5F77" w:rsidRPr="001D71BC" w:rsidRDefault="00AB5F77" w:rsidP="00AB5F77">
      <w:pPr>
        <w:pStyle w:val="ac"/>
        <w:widowControl w:val="0"/>
        <w:numPr>
          <w:ilvl w:val="0"/>
          <w:numId w:val="20"/>
        </w:numPr>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«Экологическая культура, грамотность, безопасность»</w:t>
      </w:r>
    </w:p>
    <w:p w14:paraId="38F5DCE1" w14:textId="77777777" w:rsidR="00AB5F77" w:rsidRPr="001D71BC" w:rsidRDefault="00AB5F77" w:rsidP="00AB5F77">
      <w:pPr>
        <w:pStyle w:val="ac"/>
        <w:widowControl w:val="0"/>
        <w:numPr>
          <w:ilvl w:val="0"/>
          <w:numId w:val="20"/>
        </w:numPr>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«Финансовая грамотность. Современный мир» («Общественно-научные предметы»)</w:t>
      </w:r>
    </w:p>
    <w:p w14:paraId="4B277DF4" w14:textId="77777777" w:rsidR="00AB5F77" w:rsidRPr="001D71BC" w:rsidRDefault="00AB5F77" w:rsidP="00AB5F77">
      <w:pPr>
        <w:pStyle w:val="ac"/>
        <w:widowControl w:val="0"/>
        <w:numPr>
          <w:ilvl w:val="0"/>
          <w:numId w:val="20"/>
        </w:numPr>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 xml:space="preserve">«Русская словесность» (предметная область «Русский язык и литература») для образовательных организаций, реализующих программы основного общего образования </w:t>
      </w:r>
    </w:p>
    <w:p w14:paraId="4517C7CA" w14:textId="77777777" w:rsidR="00AB5F77" w:rsidRPr="001D71BC" w:rsidRDefault="00AB5F77" w:rsidP="00AB5F77">
      <w:pPr>
        <w:pStyle w:val="ac"/>
        <w:widowControl w:val="0"/>
        <w:numPr>
          <w:ilvl w:val="0"/>
          <w:numId w:val="20"/>
        </w:numPr>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 xml:space="preserve">«Искусство. Основы инфографики» предметной области «Искусство» </w:t>
      </w:r>
    </w:p>
    <w:p w14:paraId="3C587B88" w14:textId="77777777" w:rsidR="00AB5F77" w:rsidRPr="001D71BC" w:rsidRDefault="00AB5F77" w:rsidP="00AB5F77">
      <w:pPr>
        <w:pStyle w:val="ac"/>
        <w:widowControl w:val="0"/>
        <w:numPr>
          <w:ilvl w:val="0"/>
          <w:numId w:val="20"/>
        </w:numPr>
        <w:tabs>
          <w:tab w:val="left" w:pos="0"/>
        </w:tabs>
        <w:spacing w:after="0" w:line="240" w:lineRule="auto"/>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другие по выбору образовательной организации при наличие необходимых условий.</w:t>
      </w:r>
    </w:p>
    <w:p w14:paraId="2987E082" w14:textId="77777777" w:rsidR="00AB5F77" w:rsidRPr="001D71BC" w:rsidRDefault="00AB5F77" w:rsidP="00AB5F77">
      <w:pPr>
        <w:widowControl w:val="0"/>
        <w:tabs>
          <w:tab w:val="left" w:pos="709"/>
        </w:tabs>
        <w:spacing w:after="0" w:line="240" w:lineRule="auto"/>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ab/>
        <w:t xml:space="preserve">В пояснительной записке к учебному плану на текущий учебный год должны быть указаны сроки и формы промежуточной аттестации по всем учебным предметам, соответствующие локальному нормативному акту общеобразовательной организации (ч. 2 ст. 30 Закона № 273-ФЗ) для 5-9 классов. В соответствии с п. 10 ч. 3 ст. 28 Закона № 273-Ф3| проведение промежуточной аттестации обучающихся является компетенцией общеобразовательной организации. Описание форм промежуточной аттестации </w:t>
      </w:r>
      <w:r w:rsidRPr="001D71BC">
        <w:rPr>
          <w:rFonts w:ascii="Times New Roman" w:eastAsia="Microsoft Sans Serif" w:hAnsi="Times New Roman" w:cs="Times New Roman"/>
          <w:color w:val="252525"/>
          <w:sz w:val="24"/>
          <w:szCs w:val="24"/>
          <w:lang w:eastAsia="ru-RU" w:bidi="ru-RU"/>
        </w:rPr>
        <w:lastRenderedPageBreak/>
        <w:t xml:space="preserve">обучающихся должно соответствовать планируемым результатам предметов, курсов, модулей и проводится в формах и порядке, установленными локальным нормативным актом общеобразовательной организации. Обязательным условием является возможность оценки динамики достижений обучающихся. </w:t>
      </w:r>
    </w:p>
    <w:p w14:paraId="5CBC955F" w14:textId="77777777" w:rsidR="00AB5F77" w:rsidRPr="001D71BC" w:rsidRDefault="00AB5F77" w:rsidP="00AB5F77">
      <w:pPr>
        <w:widowControl w:val="0"/>
        <w:tabs>
          <w:tab w:val="left" w:pos="993"/>
        </w:tabs>
        <w:spacing w:after="0" w:line="240" w:lineRule="auto"/>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ab/>
        <w:t>В локальном нормативном акте о проведении промежуточной аттестации обучающихся в обязательном порядке должны быть отражены:</w:t>
      </w:r>
    </w:p>
    <w:p w14:paraId="49BB358D" w14:textId="77777777" w:rsidR="00AB5F77" w:rsidRPr="001D71BC" w:rsidRDefault="00AB5F77" w:rsidP="00AB5F77">
      <w:pPr>
        <w:widowControl w:val="0"/>
        <w:tabs>
          <w:tab w:val="left" w:pos="993"/>
          <w:tab w:val="left" w:pos="1276"/>
        </w:tabs>
        <w:spacing w:after="0" w:line="240" w:lineRule="auto"/>
        <w:ind w:firstLine="851"/>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1)</w:t>
      </w:r>
      <w:r w:rsidRPr="001D71BC">
        <w:rPr>
          <w:rFonts w:ascii="Times New Roman" w:eastAsia="Microsoft Sans Serif" w:hAnsi="Times New Roman" w:cs="Times New Roman"/>
          <w:color w:val="252525"/>
          <w:sz w:val="24"/>
          <w:szCs w:val="24"/>
          <w:lang w:eastAsia="ru-RU" w:bidi="ru-RU"/>
        </w:rPr>
        <w:tab/>
        <w:t>порядок проведения промежуточной аттестации, устанавливающий сроки и продолжительность процедуры, категории участников, их права и обязанности, сроки проверки письменных работ, порядок работы конфликтной комиссии (при наличии);</w:t>
      </w:r>
    </w:p>
    <w:p w14:paraId="2E024C79" w14:textId="77777777" w:rsidR="00AB5F77" w:rsidRPr="001D71BC" w:rsidRDefault="00AB5F77" w:rsidP="00AB5F77">
      <w:pPr>
        <w:widowControl w:val="0"/>
        <w:tabs>
          <w:tab w:val="left" w:pos="993"/>
          <w:tab w:val="left" w:pos="1276"/>
        </w:tabs>
        <w:spacing w:after="0" w:line="240" w:lineRule="auto"/>
        <w:ind w:firstLine="851"/>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2)</w:t>
      </w:r>
      <w:r w:rsidRPr="001D71BC">
        <w:rPr>
          <w:rFonts w:ascii="Times New Roman" w:eastAsia="Microsoft Sans Serif" w:hAnsi="Times New Roman" w:cs="Times New Roman"/>
          <w:color w:val="252525"/>
          <w:sz w:val="24"/>
          <w:szCs w:val="24"/>
          <w:lang w:eastAsia="ru-RU" w:bidi="ru-RU"/>
        </w:rPr>
        <w:tab/>
        <w:t>периодичность промежуточной аттестации (по четвертям, полугодиям, итогам учебного года);</w:t>
      </w:r>
    </w:p>
    <w:p w14:paraId="293C872A" w14:textId="77777777" w:rsidR="00AB5F77" w:rsidRPr="001D71BC" w:rsidRDefault="00AB5F77" w:rsidP="00AB5F77">
      <w:pPr>
        <w:widowControl w:val="0"/>
        <w:tabs>
          <w:tab w:val="left" w:pos="993"/>
          <w:tab w:val="left" w:pos="1276"/>
        </w:tabs>
        <w:spacing w:after="0" w:line="240" w:lineRule="auto"/>
        <w:ind w:firstLine="851"/>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3)</w:t>
      </w:r>
      <w:r w:rsidRPr="001D71BC">
        <w:rPr>
          <w:rFonts w:ascii="Times New Roman" w:eastAsia="Microsoft Sans Serif" w:hAnsi="Times New Roman" w:cs="Times New Roman"/>
          <w:color w:val="252525"/>
          <w:sz w:val="24"/>
          <w:szCs w:val="24"/>
          <w:lang w:eastAsia="ru-RU" w:bidi="ru-RU"/>
        </w:rPr>
        <w:tab/>
        <w:t>формы промежуточной аттестации, которыми могут быть: письменная проверка (письменный ответ учащегося на один или систему вопросов/заданий: контрольная, лабораторная, практическая, проверочная, творческая работа; письменный отчёт о наблюдениях; письменный ответ на вопросы теста; сочинение, изложение, диктант, реферат и другое); устная проверка (устный ответ учащегося на один или систему вопросов: ответ на билеты, беседа, собеседование и другое); комбинированная проверка (сочетание письменной и устной формы проверки); иные формы промежуточной аттестации (например, по курсам внеурочной деятельности – индивидуальные оценочные карты и т.п.).</w:t>
      </w:r>
    </w:p>
    <w:p w14:paraId="121A1B7F" w14:textId="77777777" w:rsidR="00AB5F77" w:rsidRPr="001D71BC" w:rsidRDefault="00AB5F77" w:rsidP="00AB5F77">
      <w:pPr>
        <w:widowControl w:val="0"/>
        <w:tabs>
          <w:tab w:val="left" w:pos="993"/>
        </w:tabs>
        <w:spacing w:after="0" w:line="240" w:lineRule="auto"/>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ab/>
        <w:t>В случаях, предусмотренных локальным нормативным актом,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ООП также может предусматривать накопительную балльную систему зачета результатов деятельности обучающегося.</w:t>
      </w:r>
    </w:p>
    <w:p w14:paraId="0E9D8452" w14:textId="77777777" w:rsidR="00AB5F77" w:rsidRPr="001D71BC" w:rsidRDefault="00AB5F77" w:rsidP="00AB5F77">
      <w:pPr>
        <w:widowControl w:val="0"/>
        <w:tabs>
          <w:tab w:val="left" w:pos="993"/>
        </w:tabs>
        <w:spacing w:after="0" w:line="240" w:lineRule="auto"/>
        <w:jc w:val="both"/>
        <w:rPr>
          <w:rFonts w:ascii="Times New Roman" w:eastAsia="Microsoft Sans Serif" w:hAnsi="Times New Roman" w:cs="Times New Roman"/>
          <w:b/>
          <w:color w:val="252525"/>
          <w:sz w:val="24"/>
          <w:szCs w:val="24"/>
          <w:lang w:eastAsia="ru-RU" w:bidi="ru-RU"/>
        </w:rPr>
      </w:pPr>
    </w:p>
    <w:p w14:paraId="4BEA0592" w14:textId="77777777" w:rsidR="00AB5F77" w:rsidRPr="001D71BC" w:rsidRDefault="00AB5F77" w:rsidP="00AB5F77">
      <w:pPr>
        <w:widowControl w:val="0"/>
        <w:tabs>
          <w:tab w:val="left" w:pos="709"/>
        </w:tabs>
        <w:spacing w:after="0" w:line="240" w:lineRule="auto"/>
        <w:jc w:val="both"/>
        <w:rPr>
          <w:rFonts w:ascii="Times New Roman" w:eastAsia="Microsoft Sans Serif" w:hAnsi="Times New Roman" w:cs="Times New Roman"/>
          <w:b/>
          <w:color w:val="252525"/>
          <w:sz w:val="24"/>
          <w:szCs w:val="24"/>
          <w:lang w:eastAsia="ru-RU" w:bidi="ru-RU"/>
        </w:rPr>
      </w:pPr>
      <w:r w:rsidRPr="001D71BC">
        <w:rPr>
          <w:rFonts w:ascii="Times New Roman" w:eastAsia="Microsoft Sans Serif" w:hAnsi="Times New Roman" w:cs="Times New Roman"/>
          <w:b/>
          <w:color w:val="252525"/>
          <w:sz w:val="24"/>
          <w:szCs w:val="24"/>
          <w:lang w:eastAsia="ru-RU" w:bidi="ru-RU"/>
        </w:rPr>
        <w:tab/>
        <w:t>Особенности включения в учебный план отдельных предметов, курсов</w:t>
      </w:r>
    </w:p>
    <w:p w14:paraId="6BE48C53" w14:textId="77777777" w:rsidR="00AB5F77" w:rsidRPr="001D71BC" w:rsidRDefault="00AB5F77" w:rsidP="00AB5F77">
      <w:pPr>
        <w:pStyle w:val="ac"/>
        <w:widowControl w:val="0"/>
        <w:tabs>
          <w:tab w:val="left" w:pos="0"/>
        </w:tabs>
        <w:spacing w:line="240" w:lineRule="auto"/>
        <w:ind w:left="0"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В соответствии со статьей 14 Федерального закона от 29 декабря 2012 г. N 273-ФЗ «Об образовании в Российской Федерации» и письмом Минобрнауки России от 9 октября 2017 г. № ТС-945/08 «О реализации права граждан на получение образования на родном языке»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 Граждане Российской Федерации имеют право на получение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r w:rsidRPr="001D71BC">
        <w:rPr>
          <w:rFonts w:ascii="Times New Roman" w:hAnsi="Times New Roman" w:cs="Times New Roman"/>
          <w:sz w:val="24"/>
          <w:szCs w:val="24"/>
        </w:rPr>
        <w:t xml:space="preserve"> </w:t>
      </w:r>
      <w:r w:rsidRPr="001D71BC">
        <w:rPr>
          <w:rFonts w:ascii="Times New Roman" w:eastAsia="Microsoft Sans Serif" w:hAnsi="Times New Roman" w:cs="Times New Roman"/>
          <w:color w:val="000000"/>
          <w:sz w:val="24"/>
          <w:szCs w:val="24"/>
          <w:lang w:eastAsia="ru-RU" w:bidi="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 (п. 33.1 ФГОС ООО).</w:t>
      </w:r>
    </w:p>
    <w:p w14:paraId="39E847A3" w14:textId="77777777" w:rsidR="00AB5F77" w:rsidRPr="001D71BC" w:rsidRDefault="00AB5F77" w:rsidP="00AB5F77">
      <w:pPr>
        <w:pStyle w:val="ac"/>
        <w:widowControl w:val="0"/>
        <w:tabs>
          <w:tab w:val="left" w:pos="0"/>
        </w:tabs>
        <w:spacing w:after="0" w:line="240" w:lineRule="auto"/>
        <w:ind w:left="0"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 xml:space="preserve">В случае выбора, количество часов, отводимое в учебном плане для изучения учебных предметов предметных областей «Родной язык и </w:t>
      </w:r>
      <w:r w:rsidR="00E824AC">
        <w:rPr>
          <w:rFonts w:ascii="Times New Roman" w:eastAsia="Microsoft Sans Serif" w:hAnsi="Times New Roman" w:cs="Times New Roman"/>
          <w:color w:val="000000"/>
          <w:sz w:val="24"/>
          <w:szCs w:val="24"/>
          <w:lang w:eastAsia="ru-RU" w:bidi="ru-RU"/>
        </w:rPr>
        <w:t>родная литература</w:t>
      </w:r>
      <w:r w:rsidRPr="001D71BC">
        <w:rPr>
          <w:rFonts w:ascii="Times New Roman" w:eastAsia="Microsoft Sans Serif" w:hAnsi="Times New Roman" w:cs="Times New Roman"/>
          <w:color w:val="000000"/>
          <w:sz w:val="24"/>
          <w:szCs w:val="24"/>
          <w:lang w:eastAsia="ru-RU" w:bidi="ru-RU"/>
        </w:rPr>
        <w:t xml:space="preserve">» определяется общеобразовательной организацией самостоятельно в соответствии </w:t>
      </w:r>
      <w:r>
        <w:rPr>
          <w:rFonts w:ascii="Times New Roman" w:eastAsia="Microsoft Sans Serif" w:hAnsi="Times New Roman" w:cs="Times New Roman"/>
          <w:color w:val="000000"/>
          <w:sz w:val="24"/>
          <w:szCs w:val="24"/>
          <w:lang w:eastAsia="ru-RU" w:bidi="ru-RU"/>
        </w:rPr>
        <w:t>со спецификой</w:t>
      </w:r>
      <w:r w:rsidRPr="001D71BC">
        <w:rPr>
          <w:rFonts w:ascii="Times New Roman" w:eastAsia="Microsoft Sans Serif" w:hAnsi="Times New Roman" w:cs="Times New Roman"/>
          <w:color w:val="000000"/>
          <w:sz w:val="24"/>
          <w:szCs w:val="24"/>
          <w:lang w:eastAsia="ru-RU" w:bidi="ru-RU"/>
        </w:rPr>
        <w:t xml:space="preserve"> реализуемой основной образовательной программы в объеме, необходимом для достижения обучающимися результатов освоения образовательной программы по учебному предмету. В федеральном реестре примерных основных общеобразовательных программ (</w:t>
      </w:r>
      <w:hyperlink r:id="rId24" w:history="1">
        <w:r w:rsidRPr="001D71BC">
          <w:rPr>
            <w:rStyle w:val="ab"/>
            <w:rFonts w:ascii="Times New Roman" w:eastAsia="Microsoft Sans Serif" w:hAnsi="Times New Roman" w:cs="Times New Roman"/>
            <w:sz w:val="24"/>
            <w:szCs w:val="24"/>
            <w:lang w:eastAsia="ru-RU" w:bidi="en-US"/>
          </w:rPr>
          <w:t>https</w:t>
        </w:r>
        <w:r w:rsidRPr="001D71BC">
          <w:rPr>
            <w:rStyle w:val="ab"/>
            <w:rFonts w:ascii="Times New Roman" w:eastAsia="Microsoft Sans Serif" w:hAnsi="Times New Roman" w:cs="Times New Roman"/>
            <w:sz w:val="24"/>
            <w:szCs w:val="24"/>
            <w:lang w:eastAsia="ru-RU" w:bidi="ru-RU"/>
          </w:rPr>
          <w:t>://</w:t>
        </w:r>
        <w:r w:rsidRPr="001D71BC">
          <w:rPr>
            <w:rStyle w:val="ab"/>
            <w:rFonts w:ascii="Times New Roman" w:eastAsia="Microsoft Sans Serif" w:hAnsi="Times New Roman" w:cs="Times New Roman"/>
            <w:sz w:val="24"/>
            <w:szCs w:val="24"/>
            <w:lang w:eastAsia="ru-RU" w:bidi="en-US"/>
          </w:rPr>
          <w:t>fgosreestr</w:t>
        </w:r>
        <w:r w:rsidRPr="001D71BC">
          <w:rPr>
            <w:rStyle w:val="ab"/>
            <w:rFonts w:ascii="Times New Roman" w:eastAsia="Microsoft Sans Serif" w:hAnsi="Times New Roman" w:cs="Times New Roman"/>
            <w:sz w:val="24"/>
            <w:szCs w:val="24"/>
            <w:lang w:eastAsia="ru-RU" w:bidi="ru-RU"/>
          </w:rPr>
          <w:t>.</w:t>
        </w:r>
        <w:r w:rsidRPr="001D71BC">
          <w:rPr>
            <w:rStyle w:val="ab"/>
            <w:rFonts w:ascii="Times New Roman" w:eastAsia="Microsoft Sans Serif" w:hAnsi="Times New Roman" w:cs="Times New Roman"/>
            <w:sz w:val="24"/>
            <w:szCs w:val="24"/>
            <w:lang w:eastAsia="ru-RU" w:bidi="en-US"/>
          </w:rPr>
          <w:t>ru</w:t>
        </w:r>
      </w:hyperlink>
      <w:r w:rsidRPr="001D71BC">
        <w:rPr>
          <w:rFonts w:ascii="Times New Roman" w:eastAsia="Microsoft Sans Serif" w:hAnsi="Times New Roman" w:cs="Times New Roman"/>
          <w:color w:val="000000"/>
          <w:sz w:val="24"/>
          <w:szCs w:val="24"/>
          <w:lang w:eastAsia="ru-RU" w:bidi="ru-RU"/>
        </w:rPr>
        <w:t xml:space="preserve">) размещены Примерные рабочие программы по учебному предмету «Родной язык» для разных языков народов Российской Федерации для начального общего и основного общего образования. </w:t>
      </w:r>
    </w:p>
    <w:p w14:paraId="1F10F8E1" w14:textId="77777777" w:rsidR="00AB5F77" w:rsidRPr="001D71BC" w:rsidRDefault="00AB5F77" w:rsidP="00AB5F77">
      <w:pPr>
        <w:widowControl w:val="0"/>
        <w:tabs>
          <w:tab w:val="left" w:pos="0"/>
        </w:tabs>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 xml:space="preserve">При реализации примерного недельного учебного плана количество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w:t>
      </w:r>
      <w:r w:rsidRPr="001D71BC">
        <w:rPr>
          <w:rFonts w:ascii="Times New Roman" w:eastAsia="Microsoft Sans Serif" w:hAnsi="Times New Roman" w:cs="Times New Roman"/>
          <w:color w:val="000000"/>
          <w:sz w:val="24"/>
          <w:szCs w:val="24"/>
          <w:lang w:eastAsia="ru-RU" w:bidi="ru-RU"/>
        </w:rPr>
        <w:lastRenderedPageBreak/>
        <w:t>спортивных секций. Вариант изучения предмета «Физическая культура» выбирается в соответствии с возможностями образовательной организации. Возможен зачет результатов обучения по программам спортивной направленности в других организациях (при наличие локального нормативного акта «Порядок зачета результата» и заявления родителей или законных представителей обучающихся). Например, в соответствии с методическими рекомендациями по реализации Всероссийского проекта «Самбо в школу» (разработаны Министерством образования и науки Российской Федерации, 2017 год)</w:t>
      </w:r>
      <w:r w:rsidRPr="001D71BC">
        <w:t xml:space="preserve"> </w:t>
      </w:r>
      <w:hyperlink r:id="rId25" w:history="1">
        <w:r w:rsidRPr="001D71BC">
          <w:rPr>
            <w:rStyle w:val="ab"/>
            <w:rFonts w:ascii="Times New Roman" w:eastAsia="Microsoft Sans Serif" w:hAnsi="Times New Roman" w:cs="Times New Roman"/>
            <w:sz w:val="24"/>
            <w:szCs w:val="24"/>
            <w:lang w:eastAsia="ru-RU" w:bidi="ru-RU"/>
          </w:rPr>
          <w:t>https://nadymedu.ru/download/905/file1.pdf</w:t>
        </w:r>
      </w:hyperlink>
      <w:r w:rsidRPr="001D71BC">
        <w:rPr>
          <w:rFonts w:ascii="Times New Roman" w:eastAsia="Microsoft Sans Serif" w:hAnsi="Times New Roman" w:cs="Times New Roman"/>
          <w:color w:val="000000"/>
          <w:sz w:val="24"/>
          <w:szCs w:val="24"/>
          <w:lang w:eastAsia="ru-RU" w:bidi="ru-RU"/>
        </w:rPr>
        <w:t xml:space="preserve"> в общеобразовательных организациях Российской Федерации изучение этого курса может засчитываться как 3-й час физической культуры.</w:t>
      </w:r>
    </w:p>
    <w:p w14:paraId="6928A036" w14:textId="77777777" w:rsidR="00AB5F77" w:rsidRPr="001D71BC" w:rsidRDefault="00E824AC" w:rsidP="00AB5F77">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Pr>
          <w:rFonts w:ascii="Times New Roman" w:eastAsia="Microsoft Sans Serif" w:hAnsi="Times New Roman" w:cs="Times New Roman"/>
          <w:color w:val="000000"/>
          <w:sz w:val="24"/>
          <w:szCs w:val="24"/>
          <w:lang w:eastAsia="ru-RU" w:bidi="ru-RU"/>
        </w:rPr>
        <w:t xml:space="preserve">При изучении </w:t>
      </w:r>
      <w:r w:rsidR="00AB5F77" w:rsidRPr="001D71BC">
        <w:rPr>
          <w:rFonts w:ascii="Times New Roman" w:eastAsia="Microsoft Sans Serif" w:hAnsi="Times New Roman" w:cs="Times New Roman"/>
          <w:color w:val="000000"/>
          <w:sz w:val="24"/>
          <w:szCs w:val="24"/>
          <w:lang w:eastAsia="ru-RU" w:bidi="ru-RU"/>
        </w:rPr>
        <w:t xml:space="preserve">предметной области «Основы духовно-нравственной культуры народов России» </w:t>
      </w:r>
      <w:r>
        <w:rPr>
          <w:rFonts w:ascii="Times New Roman" w:eastAsia="Microsoft Sans Serif" w:hAnsi="Times New Roman" w:cs="Times New Roman"/>
          <w:color w:val="000000"/>
          <w:sz w:val="24"/>
          <w:szCs w:val="24"/>
          <w:lang w:eastAsia="ru-RU" w:bidi="ru-RU"/>
        </w:rPr>
        <w:t xml:space="preserve">«по заявлению учащихся, родителей (законных представителей) несовершеннолетних обучающихся осуществляется выбор учебных курсов (учебных модулей) из перечня, предлагаемого Организацией» </w:t>
      </w:r>
      <w:r w:rsidR="00AB5F77" w:rsidRPr="001D71BC">
        <w:rPr>
          <w:rFonts w:ascii="Times New Roman" w:eastAsia="Microsoft Sans Serif" w:hAnsi="Times New Roman" w:cs="Times New Roman"/>
          <w:color w:val="000000"/>
          <w:sz w:val="24"/>
          <w:szCs w:val="24"/>
          <w:lang w:eastAsia="ru-RU" w:bidi="ru-RU"/>
        </w:rPr>
        <w:t xml:space="preserve">(п. 33.1 ФГОС ООО). Обучение может быть организовано через курсы учебного плана для 5 (6-5) классов или внеурочную деятельность рабочей программы воспитания обучающихся (письмо Минобрнауки России от 19 января 2018 г. № 08-96 «О методических рекомендациях»). Принятие решения о количестве часов, направляемых на реализацию предметной области ОДНКНР через урочную и внеурочную деятельность духовно-нравственного направления, а также решение о выборе учебно-методического обеспечения предметной области ОДНКНР относятся к компетенции конкретной общеобразовательной организации. Учебники по курсам предметной области ОДНКНР для 5 и 5-6 классов включены во вторую часть Федерального перечня учебников как учебники для курсов по выбору. </w:t>
      </w:r>
    </w:p>
    <w:p w14:paraId="5697149A" w14:textId="77777777" w:rsidR="00AB5F77" w:rsidRPr="001D71BC" w:rsidRDefault="00AB5F77" w:rsidP="00AB5F77">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 xml:space="preserve">Изучение второго иностранного языка из перечня, предлагаемого организацией, осуществляется по заявлению родителей (законных представителей) обучающихся и при наличии в организации необходимых условий (п. 33.1 ФГОС ООО). </w:t>
      </w:r>
    </w:p>
    <w:p w14:paraId="7CFE41BE" w14:textId="77777777" w:rsidR="00AB5F77" w:rsidRPr="001D71BC" w:rsidRDefault="00AB5F77" w:rsidP="00AB5F77">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000000"/>
          <w:sz w:val="24"/>
          <w:szCs w:val="24"/>
          <w:lang w:eastAsia="ru-RU" w:bidi="ru-RU"/>
        </w:rPr>
        <w:t>Обучение шахматам на уровне основного общего образования может быть организовано в рамках курсов (модулей) части учебного плана, формируемой участниками образовательных отношений, и/или кружки в рамках внеурочной деятельности или дополнительного образования в классах/в группах на параллели классов/в разновозрастных группах.</w:t>
      </w:r>
    </w:p>
    <w:p w14:paraId="412D0225" w14:textId="77777777" w:rsidR="00AB5F77" w:rsidRPr="001D71BC" w:rsidRDefault="00AB5F77" w:rsidP="00AB5F77">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p>
    <w:p w14:paraId="76B82379" w14:textId="77777777" w:rsidR="00AB5F77" w:rsidRPr="001D71BC" w:rsidRDefault="00AB5F77" w:rsidP="00AB5F77">
      <w:pPr>
        <w:widowControl w:val="0"/>
        <w:spacing w:after="0" w:line="240" w:lineRule="auto"/>
        <w:ind w:firstLine="708"/>
        <w:jc w:val="both"/>
        <w:rPr>
          <w:rFonts w:ascii="Times New Roman" w:eastAsia="Microsoft Sans Serif" w:hAnsi="Times New Roman" w:cs="Times New Roman"/>
          <w:b/>
          <w:color w:val="252525"/>
          <w:sz w:val="24"/>
          <w:szCs w:val="24"/>
          <w:lang w:eastAsia="ru-RU" w:bidi="ru-RU"/>
        </w:rPr>
      </w:pPr>
      <w:r w:rsidRPr="001D71BC">
        <w:rPr>
          <w:rFonts w:ascii="Times New Roman" w:eastAsia="Microsoft Sans Serif" w:hAnsi="Times New Roman" w:cs="Times New Roman"/>
          <w:b/>
          <w:color w:val="252525"/>
          <w:sz w:val="24"/>
          <w:szCs w:val="24"/>
          <w:lang w:eastAsia="ru-RU" w:bidi="ru-RU"/>
        </w:rPr>
        <w:t>Особенности формирования планов внеурочной деятельности в ООП ООО</w:t>
      </w:r>
    </w:p>
    <w:p w14:paraId="1135D797"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14:paraId="599C6E6E"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14:paraId="6145631A"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План внеурочной деятельности является обязательным, однако при этом обучающимся предоставляется право на зачёт часов внеурочной деятельности, которые посещаются ими в других организациях. В этом случае обязательно наличие локального нормативного акта о порядке зачета результата внеурочной деятельности (по программам другой организации).</w:t>
      </w:r>
    </w:p>
    <w:p w14:paraId="3DF7C0ED"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14:paraId="64B10DD3"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w:t>
      </w:r>
    </w:p>
    <w:p w14:paraId="776C4DA9"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Под внеурочной деятельностью следует понимать образова</w:t>
      </w:r>
      <w:r w:rsidRPr="001D71BC">
        <w:rPr>
          <w:rFonts w:ascii="Times New Roman" w:eastAsia="Microsoft Sans Serif" w:hAnsi="Times New Roman" w:cs="Times New Roman"/>
          <w:color w:val="252525"/>
          <w:sz w:val="24"/>
          <w:szCs w:val="24"/>
          <w:lang w:eastAsia="ru-RU" w:bidi="ru-RU"/>
        </w:rPr>
        <w:softHyphen/>
        <w:t>тельную деятельность, направленную на достижение плани</w:t>
      </w:r>
      <w:r w:rsidRPr="001D71BC">
        <w:rPr>
          <w:rFonts w:ascii="Times New Roman" w:eastAsia="Microsoft Sans Serif" w:hAnsi="Times New Roman" w:cs="Times New Roman"/>
          <w:color w:val="252525"/>
          <w:sz w:val="24"/>
          <w:szCs w:val="24"/>
          <w:lang w:eastAsia="ru-RU" w:bidi="ru-RU"/>
        </w:rPr>
        <w:softHyphen/>
        <w:t>руемых результатов освоения основной образовательной про</w:t>
      </w:r>
      <w:r w:rsidRPr="001D71BC">
        <w:rPr>
          <w:rFonts w:ascii="Times New Roman" w:eastAsia="Microsoft Sans Serif" w:hAnsi="Times New Roman" w:cs="Times New Roman"/>
          <w:color w:val="252525"/>
          <w:sz w:val="24"/>
          <w:szCs w:val="24"/>
          <w:lang w:eastAsia="ru-RU" w:bidi="ru-RU"/>
        </w:rPr>
        <w:softHyphen/>
        <w:t xml:space="preserve">граммы (личностных, метапредметных и предметных), </w:t>
      </w:r>
      <w:r w:rsidRPr="001D71BC">
        <w:rPr>
          <w:rFonts w:ascii="Times New Roman" w:eastAsia="Microsoft Sans Serif" w:hAnsi="Times New Roman" w:cs="Times New Roman"/>
          <w:color w:val="252525"/>
          <w:sz w:val="24"/>
          <w:szCs w:val="24"/>
          <w:lang w:eastAsia="ru-RU" w:bidi="ru-RU"/>
        </w:rPr>
        <w:lastRenderedPageBreak/>
        <w:t>осуществляемую в формах, отличных от урочной.</w:t>
      </w:r>
    </w:p>
    <w:p w14:paraId="10EC4FD2"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Внеурочная деятельность является неотъемлемой и обяза</w:t>
      </w:r>
      <w:r w:rsidRPr="001D71BC">
        <w:rPr>
          <w:rFonts w:ascii="Times New Roman" w:eastAsia="Microsoft Sans Serif" w:hAnsi="Times New Roman" w:cs="Times New Roman"/>
          <w:color w:val="252525"/>
          <w:sz w:val="24"/>
          <w:szCs w:val="24"/>
          <w:lang w:eastAsia="ru-RU" w:bidi="ru-RU"/>
        </w:rPr>
        <w:softHyphen/>
        <w:t>тельной частью основной общеобразовательной программы.</w:t>
      </w:r>
    </w:p>
    <w:p w14:paraId="54BEF5D7"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План внеурочной деятельности представляет собой описание целостной системы функционирования образовательной орга</w:t>
      </w:r>
      <w:r w:rsidRPr="001D71BC">
        <w:rPr>
          <w:rFonts w:ascii="Times New Roman" w:eastAsia="Microsoft Sans Serif" w:hAnsi="Times New Roman" w:cs="Times New Roman"/>
          <w:color w:val="252525"/>
          <w:sz w:val="24"/>
          <w:szCs w:val="24"/>
          <w:lang w:eastAsia="ru-RU" w:bidi="ru-RU"/>
        </w:rPr>
        <w:softHyphen/>
        <w:t>низации в сфере внеурочной деятельности и может включать в себя:</w:t>
      </w:r>
    </w:p>
    <w:p w14:paraId="3CEA2F0B" w14:textId="77777777" w:rsidR="00AB5F77" w:rsidRPr="001D71BC" w:rsidRDefault="00AB5F77" w:rsidP="00AB5F77">
      <w:pPr>
        <w:pStyle w:val="ac"/>
        <w:widowControl w:val="0"/>
        <w:numPr>
          <w:ilvl w:val="0"/>
          <w:numId w:val="27"/>
        </w:numPr>
        <w:tabs>
          <w:tab w:val="left" w:pos="993"/>
        </w:tabs>
        <w:spacing w:after="0" w:line="240" w:lineRule="auto"/>
        <w:ind w:left="0"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внеурочную деятельность по учебным предметам образова</w:t>
      </w:r>
      <w:r w:rsidRPr="001D71BC">
        <w:rPr>
          <w:rFonts w:ascii="Times New Roman" w:eastAsia="Microsoft Sans Serif" w:hAnsi="Times New Roman" w:cs="Times New Roman"/>
          <w:color w:val="252525"/>
          <w:sz w:val="24"/>
          <w:szCs w:val="24"/>
          <w:lang w:eastAsia="ru-RU" w:bidi="ru-RU"/>
        </w:rPr>
        <w:softHyphen/>
        <w:t>тельной программы (учебные курсы, учебные модули по вы</w:t>
      </w:r>
      <w:r w:rsidRPr="001D71BC">
        <w:rPr>
          <w:rFonts w:ascii="Times New Roman" w:eastAsia="Microsoft Sans Serif" w:hAnsi="Times New Roman" w:cs="Times New Roman"/>
          <w:color w:val="252525"/>
          <w:sz w:val="24"/>
          <w:szCs w:val="24"/>
          <w:lang w:eastAsia="ru-RU" w:bidi="ru-RU"/>
        </w:rPr>
        <w:softHyphen/>
        <w:t>бору обучающихся, родителей (законных представителей) несовершеннолетних обучающихся, в том числе предусма</w:t>
      </w:r>
      <w:r w:rsidRPr="001D71BC">
        <w:rPr>
          <w:rFonts w:ascii="Times New Roman" w:eastAsia="Microsoft Sans Serif" w:hAnsi="Times New Roman" w:cs="Times New Roman"/>
          <w:color w:val="252525"/>
          <w:sz w:val="24"/>
          <w:szCs w:val="24"/>
          <w:lang w:eastAsia="ru-RU" w:bidi="ru-RU"/>
        </w:rPr>
        <w:softHyphen/>
        <w:t>тривающие углубленное изучение учебных предметов, с це</w:t>
      </w:r>
      <w:r w:rsidRPr="001D71BC">
        <w:rPr>
          <w:rFonts w:ascii="Times New Roman" w:eastAsia="Microsoft Sans Serif" w:hAnsi="Times New Roman" w:cs="Times New Roman"/>
          <w:color w:val="252525"/>
          <w:sz w:val="24"/>
          <w:szCs w:val="24"/>
          <w:lang w:eastAsia="ru-RU" w:bidi="ru-RU"/>
        </w:rPr>
        <w:softHyphen/>
        <w:t>лью удовлетворения различных интересов обучающихся, по</w:t>
      </w:r>
      <w:r w:rsidRPr="001D71BC">
        <w:rPr>
          <w:rFonts w:ascii="Times New Roman" w:eastAsia="Microsoft Sans Serif" w:hAnsi="Times New Roman" w:cs="Times New Roman"/>
          <w:color w:val="252525"/>
          <w:sz w:val="24"/>
          <w:szCs w:val="24"/>
          <w:lang w:eastAsia="ru-RU" w:bidi="ru-RU"/>
        </w:rPr>
        <w:softHyphen/>
        <w:t>требностей в физическом развитии и совершенствовании, а также учитывающие этнокультурные интересы, особые об</w:t>
      </w:r>
      <w:r w:rsidRPr="001D71BC">
        <w:rPr>
          <w:rFonts w:ascii="Times New Roman" w:eastAsia="Microsoft Sans Serif" w:hAnsi="Times New Roman" w:cs="Times New Roman"/>
          <w:color w:val="252525"/>
          <w:sz w:val="24"/>
          <w:szCs w:val="24"/>
          <w:lang w:eastAsia="ru-RU" w:bidi="ru-RU"/>
        </w:rPr>
        <w:softHyphen/>
        <w:t>разовательные потребности обучающихся с ОВЗ;</w:t>
      </w:r>
    </w:p>
    <w:p w14:paraId="7F1B8F16" w14:textId="77777777" w:rsidR="00AB5F77" w:rsidRPr="001D71BC" w:rsidRDefault="00AB5F77" w:rsidP="00AB5F77">
      <w:pPr>
        <w:widowControl w:val="0"/>
        <w:numPr>
          <w:ilvl w:val="0"/>
          <w:numId w:val="27"/>
        </w:numPr>
        <w:tabs>
          <w:tab w:val="left" w:pos="993"/>
        </w:tabs>
        <w:spacing w:after="0" w:line="240" w:lineRule="auto"/>
        <w:ind w:left="0" w:firstLine="709"/>
        <w:jc w:val="both"/>
        <w:rPr>
          <w:rFonts w:ascii="Times New Roman" w:eastAsia="Microsoft Sans Serif" w:hAnsi="Times New Roman" w:cs="Times New Roman"/>
          <w:color w:val="252525"/>
          <w:sz w:val="24"/>
          <w:szCs w:val="24"/>
          <w:lang w:eastAsia="ru-RU" w:bidi="ru-RU"/>
        </w:rPr>
      </w:pPr>
      <w:bookmarkStart w:id="27" w:name="bookmark5944"/>
      <w:bookmarkEnd w:id="27"/>
      <w:r w:rsidRPr="001D71BC">
        <w:rPr>
          <w:rFonts w:ascii="Times New Roman" w:eastAsia="Microsoft Sans Serif" w:hAnsi="Times New Roman" w:cs="Times New Roman"/>
          <w:color w:val="252525"/>
          <w:sz w:val="24"/>
          <w:szCs w:val="24"/>
          <w:lang w:eastAsia="ru-RU" w:bidi="ru-RU"/>
        </w:rPr>
        <w:t>внеурочную деятельность по формированию функциональ</w:t>
      </w:r>
      <w:r w:rsidRPr="001D71BC">
        <w:rPr>
          <w:rFonts w:ascii="Times New Roman" w:eastAsia="Microsoft Sans Serif" w:hAnsi="Times New Roman" w:cs="Times New Roman"/>
          <w:color w:val="252525"/>
          <w:sz w:val="24"/>
          <w:szCs w:val="24"/>
          <w:lang w:eastAsia="ru-RU" w:bidi="ru-RU"/>
        </w:rPr>
        <w:softHyphen/>
        <w:t>ной грамотности (читательской, математической, естествен</w:t>
      </w:r>
      <w:r w:rsidRPr="001D71BC">
        <w:rPr>
          <w:rFonts w:ascii="Times New Roman" w:eastAsia="Microsoft Sans Serif" w:hAnsi="Times New Roman" w:cs="Times New Roman"/>
          <w:color w:val="252525"/>
          <w:sz w:val="24"/>
          <w:szCs w:val="24"/>
          <w:lang w:eastAsia="ru-RU" w:bidi="ru-RU"/>
        </w:rPr>
        <w:softHyphen/>
        <w:t>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w:t>
      </w:r>
      <w:r w:rsidRPr="001D71BC">
        <w:rPr>
          <w:rFonts w:ascii="Times New Roman" w:eastAsia="Microsoft Sans Serif" w:hAnsi="Times New Roman" w:cs="Times New Roman"/>
          <w:color w:val="252525"/>
          <w:sz w:val="24"/>
          <w:szCs w:val="24"/>
          <w:lang w:eastAsia="ru-RU" w:bidi="ru-RU"/>
        </w:rPr>
        <w:softHyphen/>
        <w:t>ектной и исследовательской деятельности);</w:t>
      </w:r>
    </w:p>
    <w:p w14:paraId="5F4D33E1" w14:textId="77777777" w:rsidR="00AB5F77" w:rsidRPr="001D71BC" w:rsidRDefault="00AB5F77" w:rsidP="00AB5F77">
      <w:pPr>
        <w:widowControl w:val="0"/>
        <w:numPr>
          <w:ilvl w:val="0"/>
          <w:numId w:val="27"/>
        </w:numPr>
        <w:tabs>
          <w:tab w:val="left" w:pos="993"/>
        </w:tabs>
        <w:spacing w:after="0" w:line="240" w:lineRule="auto"/>
        <w:ind w:left="0" w:firstLine="709"/>
        <w:jc w:val="both"/>
        <w:rPr>
          <w:rFonts w:ascii="Times New Roman" w:eastAsia="Microsoft Sans Serif" w:hAnsi="Times New Roman" w:cs="Times New Roman"/>
          <w:color w:val="252525"/>
          <w:sz w:val="24"/>
          <w:szCs w:val="24"/>
          <w:lang w:eastAsia="ru-RU" w:bidi="ru-RU"/>
        </w:rPr>
      </w:pPr>
      <w:bookmarkStart w:id="28" w:name="bookmark5945"/>
      <w:bookmarkEnd w:id="28"/>
      <w:r w:rsidRPr="001D71BC">
        <w:rPr>
          <w:rFonts w:ascii="Times New Roman" w:eastAsia="Microsoft Sans Serif" w:hAnsi="Times New Roman" w:cs="Times New Roman"/>
          <w:color w:val="252525"/>
          <w:sz w:val="24"/>
          <w:szCs w:val="24"/>
          <w:lang w:eastAsia="ru-RU" w:bidi="ru-RU"/>
        </w:rPr>
        <w:t>внеурочную деятельность по развитию личности, ее способ</w:t>
      </w:r>
      <w:r w:rsidRPr="001D71BC">
        <w:rPr>
          <w:rFonts w:ascii="Times New Roman" w:eastAsia="Microsoft Sans Serif" w:hAnsi="Times New Roman" w:cs="Times New Roman"/>
          <w:color w:val="252525"/>
          <w:sz w:val="24"/>
          <w:szCs w:val="24"/>
          <w:lang w:eastAsia="ru-RU" w:bidi="ru-RU"/>
        </w:rPr>
        <w:softHyphen/>
        <w:t>ностей, удовлетворения образовательных потребностей и ин</w:t>
      </w:r>
      <w:r w:rsidRPr="001D71BC">
        <w:rPr>
          <w:rFonts w:ascii="Times New Roman" w:eastAsia="Microsoft Sans Serif" w:hAnsi="Times New Roman" w:cs="Times New Roman"/>
          <w:color w:val="252525"/>
          <w:sz w:val="24"/>
          <w:szCs w:val="24"/>
          <w:lang w:eastAsia="ru-RU" w:bidi="ru-RU"/>
        </w:rPr>
        <w:softHyphen/>
        <w:t>тересов, самореализации обучающихся, в том числе одарен</w:t>
      </w:r>
      <w:r w:rsidRPr="001D71BC">
        <w:rPr>
          <w:rFonts w:ascii="Times New Roman" w:eastAsia="Microsoft Sans Serif" w:hAnsi="Times New Roman" w:cs="Times New Roman"/>
          <w:color w:val="252525"/>
          <w:sz w:val="24"/>
          <w:szCs w:val="24"/>
          <w:lang w:eastAsia="ru-RU" w:bidi="ru-RU"/>
        </w:rPr>
        <w:softHyphen/>
        <w:t xml:space="preserve">ных, через организацию социальных практик (в том числе </w:t>
      </w:r>
      <w:proofErr w:type="spellStart"/>
      <w:r w:rsidRPr="001D71BC">
        <w:rPr>
          <w:rFonts w:ascii="Times New Roman" w:eastAsia="Microsoft Sans Serif" w:hAnsi="Times New Roman" w:cs="Times New Roman"/>
          <w:color w:val="252525"/>
          <w:sz w:val="24"/>
          <w:szCs w:val="24"/>
          <w:lang w:eastAsia="ru-RU" w:bidi="ru-RU"/>
        </w:rPr>
        <w:t>волонтёрство</w:t>
      </w:r>
      <w:proofErr w:type="spellEnd"/>
      <w:r w:rsidRPr="001D71BC">
        <w:rPr>
          <w:rFonts w:ascii="Times New Roman" w:eastAsia="Microsoft Sans Serif" w:hAnsi="Times New Roman" w:cs="Times New Roman"/>
          <w:color w:val="252525"/>
          <w:sz w:val="24"/>
          <w:szCs w:val="24"/>
          <w:lang w:eastAsia="ru-RU" w:bidi="ru-RU"/>
        </w:rPr>
        <w:t>), включая общественно полезную деятель</w:t>
      </w:r>
      <w:r w:rsidRPr="001D71BC">
        <w:rPr>
          <w:rFonts w:ascii="Times New Roman" w:eastAsia="Microsoft Sans Serif" w:hAnsi="Times New Roman" w:cs="Times New Roman"/>
          <w:color w:val="252525"/>
          <w:sz w:val="24"/>
          <w:szCs w:val="24"/>
          <w:lang w:eastAsia="ru-RU" w:bidi="ru-RU"/>
        </w:rPr>
        <w:softHyphen/>
        <w:t>ность, профессиональные пробы, развитие глобальных ком</w:t>
      </w:r>
      <w:r w:rsidRPr="001D71BC">
        <w:rPr>
          <w:rFonts w:ascii="Times New Roman" w:eastAsia="Microsoft Sans Serif" w:hAnsi="Times New Roman" w:cs="Times New Roman"/>
          <w:color w:val="252525"/>
          <w:sz w:val="24"/>
          <w:szCs w:val="24"/>
          <w:lang w:eastAsia="ru-RU" w:bidi="ru-RU"/>
        </w:rPr>
        <w:softHyphen/>
        <w:t>петенций, формирование предпринимательских навыков, практическую подготовку, использование возможностей ор</w:t>
      </w:r>
      <w:r w:rsidRPr="001D71BC">
        <w:rPr>
          <w:rFonts w:ascii="Times New Roman" w:eastAsia="Microsoft Sans Serif" w:hAnsi="Times New Roman" w:cs="Times New Roman"/>
          <w:color w:val="252525"/>
          <w:sz w:val="24"/>
          <w:szCs w:val="24"/>
          <w:lang w:eastAsia="ru-RU" w:bidi="ru-RU"/>
        </w:rPr>
        <w:softHyphen/>
        <w:t>ганизаций дополнительного образования, профессиональ</w:t>
      </w:r>
      <w:r w:rsidRPr="001D71BC">
        <w:rPr>
          <w:rFonts w:ascii="Times New Roman" w:eastAsia="Microsoft Sans Serif" w:hAnsi="Times New Roman" w:cs="Times New Roman"/>
          <w:color w:val="252525"/>
          <w:sz w:val="24"/>
          <w:szCs w:val="24"/>
          <w:lang w:eastAsia="ru-RU" w:bidi="ru-RU"/>
        </w:rPr>
        <w:softHyphen/>
        <w:t>ных образовательных организаций и социальных партнеров в профессионально-производственном окружении;</w:t>
      </w:r>
    </w:p>
    <w:p w14:paraId="2FCC265E" w14:textId="77777777" w:rsidR="00AB5F77" w:rsidRPr="001D71BC" w:rsidRDefault="00AB5F77" w:rsidP="00AB5F77">
      <w:pPr>
        <w:widowControl w:val="0"/>
        <w:numPr>
          <w:ilvl w:val="0"/>
          <w:numId w:val="27"/>
        </w:numPr>
        <w:tabs>
          <w:tab w:val="left" w:pos="993"/>
        </w:tabs>
        <w:spacing w:after="0" w:line="240" w:lineRule="auto"/>
        <w:ind w:left="0" w:firstLine="709"/>
        <w:jc w:val="both"/>
        <w:rPr>
          <w:rFonts w:ascii="Times New Roman" w:eastAsia="Microsoft Sans Serif" w:hAnsi="Times New Roman" w:cs="Times New Roman"/>
          <w:color w:val="252525"/>
          <w:sz w:val="24"/>
          <w:szCs w:val="24"/>
          <w:lang w:eastAsia="ru-RU" w:bidi="ru-RU"/>
        </w:rPr>
      </w:pPr>
      <w:bookmarkStart w:id="29" w:name="bookmark5946"/>
      <w:bookmarkEnd w:id="29"/>
      <w:r w:rsidRPr="001D71BC">
        <w:rPr>
          <w:rFonts w:ascii="Times New Roman" w:eastAsia="Microsoft Sans Serif" w:hAnsi="Times New Roman" w:cs="Times New Roman"/>
          <w:color w:val="252525"/>
          <w:sz w:val="24"/>
          <w:szCs w:val="24"/>
          <w:lang w:eastAsia="ru-RU" w:bidi="ru-RU"/>
        </w:rPr>
        <w:t>внеурочную деятельность, направленную на реализацию ком</w:t>
      </w:r>
      <w:r w:rsidRPr="001D71BC">
        <w:rPr>
          <w:rFonts w:ascii="Times New Roman" w:eastAsia="Microsoft Sans Serif" w:hAnsi="Times New Roman" w:cs="Times New Roman"/>
          <w:color w:val="252525"/>
          <w:sz w:val="24"/>
          <w:szCs w:val="24"/>
          <w:lang w:eastAsia="ru-RU" w:bidi="ru-RU"/>
        </w:rPr>
        <w:softHyphen/>
        <w:t>плекса воспитательных мероприятий на уровне образователь</w:t>
      </w:r>
      <w:r w:rsidRPr="001D71BC">
        <w:rPr>
          <w:rFonts w:ascii="Times New Roman" w:eastAsia="Microsoft Sans Serif" w:hAnsi="Times New Roman" w:cs="Times New Roman"/>
          <w:color w:val="252525"/>
          <w:sz w:val="24"/>
          <w:szCs w:val="24"/>
          <w:lang w:eastAsia="ru-RU" w:bidi="ru-RU"/>
        </w:rPr>
        <w:softHyphen/>
        <w:t>ной организации, класса, занятия, в том числе в творческих объединениях по интересам, культурные и социальные прак</w:t>
      </w:r>
      <w:r w:rsidRPr="001D71BC">
        <w:rPr>
          <w:rFonts w:ascii="Times New Roman" w:eastAsia="Microsoft Sans Serif" w:hAnsi="Times New Roman" w:cs="Times New Roman"/>
          <w:color w:val="252525"/>
          <w:sz w:val="24"/>
          <w:szCs w:val="24"/>
          <w:lang w:eastAsia="ru-RU" w:bidi="ru-RU"/>
        </w:rPr>
        <w:softHyphen/>
        <w:t>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45E89FA4" w14:textId="77777777" w:rsidR="00AB5F77" w:rsidRPr="001D71BC" w:rsidRDefault="00AB5F77" w:rsidP="00AB5F77">
      <w:pPr>
        <w:widowControl w:val="0"/>
        <w:numPr>
          <w:ilvl w:val="0"/>
          <w:numId w:val="27"/>
        </w:numPr>
        <w:tabs>
          <w:tab w:val="left" w:pos="993"/>
        </w:tabs>
        <w:spacing w:after="0" w:line="240" w:lineRule="auto"/>
        <w:ind w:left="0" w:firstLine="709"/>
        <w:jc w:val="both"/>
        <w:rPr>
          <w:rFonts w:ascii="Times New Roman" w:eastAsia="Microsoft Sans Serif" w:hAnsi="Times New Roman" w:cs="Times New Roman"/>
          <w:color w:val="252525"/>
          <w:sz w:val="24"/>
          <w:szCs w:val="24"/>
          <w:lang w:eastAsia="ru-RU" w:bidi="ru-RU"/>
        </w:rPr>
      </w:pPr>
      <w:bookmarkStart w:id="30" w:name="bookmark5947"/>
      <w:bookmarkEnd w:id="30"/>
      <w:r w:rsidRPr="001D71BC">
        <w:rPr>
          <w:rFonts w:ascii="Times New Roman" w:eastAsia="Microsoft Sans Serif" w:hAnsi="Times New Roman" w:cs="Times New Roman"/>
          <w:color w:val="252525"/>
          <w:sz w:val="24"/>
          <w:szCs w:val="24"/>
          <w:lang w:eastAsia="ru-RU" w:bidi="ru-RU"/>
        </w:rPr>
        <w:t>внеурочную деятельность по организации деятельности уче</w:t>
      </w:r>
      <w:r w:rsidRPr="001D71BC">
        <w:rPr>
          <w:rFonts w:ascii="Times New Roman" w:eastAsia="Microsoft Sans Serif" w:hAnsi="Times New Roman" w:cs="Times New Roman"/>
          <w:color w:val="252525"/>
          <w:sz w:val="24"/>
          <w:szCs w:val="24"/>
          <w:lang w:eastAsia="ru-RU" w:bidi="ru-RU"/>
        </w:rPr>
        <w:softHyphen/>
        <w:t>нических сообществ (подростковых коллективов), в том чис</w:t>
      </w:r>
      <w:r w:rsidRPr="001D71BC">
        <w:rPr>
          <w:rFonts w:ascii="Times New Roman" w:eastAsia="Microsoft Sans Serif" w:hAnsi="Times New Roman" w:cs="Times New Roman"/>
          <w:color w:val="252525"/>
          <w:sz w:val="24"/>
          <w:szCs w:val="24"/>
          <w:lang w:eastAsia="ru-RU" w:bidi="ru-RU"/>
        </w:rPr>
        <w:softHyphen/>
        <w:t>ле ученических классов, разновозрастных объединений по интересам, клубов; детских, подростковых и юношеских об</w:t>
      </w:r>
      <w:r w:rsidRPr="001D71BC">
        <w:rPr>
          <w:rFonts w:ascii="Times New Roman" w:eastAsia="Microsoft Sans Serif" w:hAnsi="Times New Roman" w:cs="Times New Roman"/>
          <w:color w:val="252525"/>
          <w:sz w:val="24"/>
          <w:szCs w:val="24"/>
          <w:lang w:eastAsia="ru-RU" w:bidi="ru-RU"/>
        </w:rPr>
        <w:softHyphen/>
        <w:t>щественных объединений, организаций и т. д.;</w:t>
      </w:r>
    </w:p>
    <w:p w14:paraId="084138F6" w14:textId="77777777" w:rsidR="00AB5F77" w:rsidRPr="001D71BC" w:rsidRDefault="00AB5F77" w:rsidP="00AB5F77">
      <w:pPr>
        <w:widowControl w:val="0"/>
        <w:numPr>
          <w:ilvl w:val="0"/>
          <w:numId w:val="27"/>
        </w:numPr>
        <w:tabs>
          <w:tab w:val="left" w:pos="993"/>
        </w:tabs>
        <w:spacing w:after="0" w:line="240" w:lineRule="auto"/>
        <w:ind w:left="0" w:firstLine="709"/>
        <w:jc w:val="both"/>
        <w:rPr>
          <w:rFonts w:ascii="Times New Roman" w:eastAsia="Microsoft Sans Serif" w:hAnsi="Times New Roman" w:cs="Times New Roman"/>
          <w:color w:val="252525"/>
          <w:sz w:val="24"/>
          <w:szCs w:val="24"/>
          <w:lang w:eastAsia="ru-RU" w:bidi="ru-RU"/>
        </w:rPr>
      </w:pPr>
      <w:bookmarkStart w:id="31" w:name="bookmark5948"/>
      <w:bookmarkEnd w:id="31"/>
      <w:r w:rsidRPr="001D71BC">
        <w:rPr>
          <w:rFonts w:ascii="Times New Roman" w:eastAsia="Microsoft Sans Serif" w:hAnsi="Times New Roman" w:cs="Times New Roman"/>
          <w:color w:val="252525"/>
          <w:sz w:val="24"/>
          <w:szCs w:val="24"/>
          <w:lang w:eastAsia="ru-RU" w:bidi="ru-RU"/>
        </w:rPr>
        <w:t>внеурочную деятельность, направленную на организацион</w:t>
      </w:r>
      <w:r w:rsidRPr="001D71BC">
        <w:rPr>
          <w:rFonts w:ascii="Times New Roman" w:eastAsia="Microsoft Sans Serif" w:hAnsi="Times New Roman" w:cs="Times New Roman"/>
          <w:color w:val="252525"/>
          <w:sz w:val="24"/>
          <w:szCs w:val="24"/>
          <w:lang w:eastAsia="ru-RU" w:bidi="ru-RU"/>
        </w:rPr>
        <w:softHyphen/>
        <w:t>ное обеспечение учебной деятельности (организационные со</w:t>
      </w:r>
      <w:r w:rsidRPr="001D71BC">
        <w:rPr>
          <w:rFonts w:ascii="Times New Roman" w:eastAsia="Microsoft Sans Serif" w:hAnsi="Times New Roman" w:cs="Times New Roman"/>
          <w:color w:val="252525"/>
          <w:sz w:val="24"/>
          <w:szCs w:val="24"/>
          <w:lang w:eastAsia="ru-RU" w:bidi="ru-RU"/>
        </w:rPr>
        <w:softHyphen/>
        <w:t>брания, взаимодействие с родителями по обеспечению успеш</w:t>
      </w:r>
      <w:r w:rsidRPr="001D71BC">
        <w:rPr>
          <w:rFonts w:ascii="Times New Roman" w:eastAsia="Microsoft Sans Serif" w:hAnsi="Times New Roman" w:cs="Times New Roman"/>
          <w:color w:val="252525"/>
          <w:sz w:val="24"/>
          <w:szCs w:val="24"/>
          <w:lang w:eastAsia="ru-RU" w:bidi="ru-RU"/>
        </w:rPr>
        <w:softHyphen/>
        <w:t>ной реализации образовательной программы и т. д.);</w:t>
      </w:r>
    </w:p>
    <w:p w14:paraId="4932FBCD" w14:textId="77777777" w:rsidR="00AB5F77" w:rsidRPr="001D71BC" w:rsidRDefault="00AB5F77" w:rsidP="00AB5F77">
      <w:pPr>
        <w:widowControl w:val="0"/>
        <w:numPr>
          <w:ilvl w:val="0"/>
          <w:numId w:val="27"/>
        </w:numPr>
        <w:tabs>
          <w:tab w:val="left" w:pos="993"/>
        </w:tabs>
        <w:spacing w:after="0" w:line="240" w:lineRule="auto"/>
        <w:ind w:left="0" w:firstLine="709"/>
        <w:jc w:val="both"/>
        <w:rPr>
          <w:rFonts w:ascii="Times New Roman" w:eastAsia="Microsoft Sans Serif" w:hAnsi="Times New Roman" w:cs="Times New Roman"/>
          <w:color w:val="252525"/>
          <w:sz w:val="24"/>
          <w:szCs w:val="24"/>
          <w:lang w:eastAsia="ru-RU" w:bidi="ru-RU"/>
        </w:rPr>
      </w:pPr>
      <w:bookmarkStart w:id="32" w:name="bookmark5949"/>
      <w:bookmarkEnd w:id="32"/>
      <w:r w:rsidRPr="001D71BC">
        <w:rPr>
          <w:rFonts w:ascii="Times New Roman" w:eastAsia="Microsoft Sans Serif" w:hAnsi="Times New Roman" w:cs="Times New Roman"/>
          <w:color w:val="252525"/>
          <w:sz w:val="24"/>
          <w:szCs w:val="24"/>
          <w:lang w:eastAsia="ru-RU" w:bidi="ru-RU"/>
        </w:rPr>
        <w:t>внеурочную деятельность, направленную на организацию пе</w:t>
      </w:r>
      <w:r w:rsidRPr="001D71BC">
        <w:rPr>
          <w:rFonts w:ascii="Times New Roman" w:eastAsia="Microsoft Sans Serif" w:hAnsi="Times New Roman" w:cs="Times New Roman"/>
          <w:color w:val="252525"/>
          <w:sz w:val="24"/>
          <w:szCs w:val="24"/>
          <w:lang w:eastAsia="ru-RU" w:bidi="ru-RU"/>
        </w:rPr>
        <w:softHyphen/>
        <w:t>дагогической поддержки обучающихся (проектирование ин</w:t>
      </w:r>
      <w:r w:rsidRPr="001D71BC">
        <w:rPr>
          <w:rFonts w:ascii="Times New Roman" w:eastAsia="Microsoft Sans Serif" w:hAnsi="Times New Roman" w:cs="Times New Roman"/>
          <w:color w:val="252525"/>
          <w:sz w:val="24"/>
          <w:szCs w:val="24"/>
          <w:lang w:eastAsia="ru-RU" w:bidi="ru-RU"/>
        </w:rPr>
        <w:softHyphen/>
        <w:t>дивидуальных образовательных маршрутов, работа тьюто</w:t>
      </w:r>
      <w:r w:rsidRPr="001D71BC">
        <w:rPr>
          <w:rFonts w:ascii="Times New Roman" w:eastAsia="Microsoft Sans Serif" w:hAnsi="Times New Roman" w:cs="Times New Roman"/>
          <w:color w:val="252525"/>
          <w:sz w:val="24"/>
          <w:szCs w:val="24"/>
          <w:lang w:eastAsia="ru-RU" w:bidi="ru-RU"/>
        </w:rPr>
        <w:softHyphen/>
        <w:t>ров, педагогов-психологов);</w:t>
      </w:r>
    </w:p>
    <w:p w14:paraId="43F2B76C" w14:textId="77777777" w:rsidR="00AB5F77" w:rsidRPr="001D71BC" w:rsidRDefault="00AB5F77" w:rsidP="00AB5F77">
      <w:pPr>
        <w:widowControl w:val="0"/>
        <w:numPr>
          <w:ilvl w:val="0"/>
          <w:numId w:val="27"/>
        </w:numPr>
        <w:tabs>
          <w:tab w:val="left" w:pos="993"/>
        </w:tabs>
        <w:spacing w:after="0" w:line="240" w:lineRule="auto"/>
        <w:ind w:left="0" w:firstLine="709"/>
        <w:jc w:val="both"/>
        <w:rPr>
          <w:rFonts w:ascii="Times New Roman" w:eastAsia="Microsoft Sans Serif" w:hAnsi="Times New Roman" w:cs="Times New Roman"/>
          <w:color w:val="252525"/>
          <w:sz w:val="24"/>
          <w:szCs w:val="24"/>
          <w:lang w:eastAsia="ru-RU" w:bidi="ru-RU"/>
        </w:rPr>
      </w:pPr>
      <w:bookmarkStart w:id="33" w:name="bookmark5950"/>
      <w:bookmarkEnd w:id="33"/>
      <w:r w:rsidRPr="001D71BC">
        <w:rPr>
          <w:rFonts w:ascii="Times New Roman" w:eastAsia="Microsoft Sans Serif" w:hAnsi="Times New Roman" w:cs="Times New Roman"/>
          <w:color w:val="252525"/>
          <w:sz w:val="24"/>
          <w:szCs w:val="24"/>
          <w:lang w:eastAsia="ru-RU" w:bidi="ru-RU"/>
        </w:rPr>
        <w:t>внеурочную деятельность, направленную на обеспечение благополучия обучающихся в пространстве общеобразова</w:t>
      </w:r>
      <w:r w:rsidRPr="001D71BC">
        <w:rPr>
          <w:rFonts w:ascii="Times New Roman" w:eastAsia="Microsoft Sans Serif" w:hAnsi="Times New Roman" w:cs="Times New Roman"/>
          <w:color w:val="252525"/>
          <w:sz w:val="24"/>
          <w:szCs w:val="24"/>
          <w:lang w:eastAsia="ru-RU" w:bidi="ru-RU"/>
        </w:rPr>
        <w:softHyphen/>
        <w:t>тельной школы (безопасности жизни и здоровья школьни</w:t>
      </w:r>
      <w:r w:rsidRPr="001D71BC">
        <w:rPr>
          <w:rFonts w:ascii="Times New Roman" w:eastAsia="Microsoft Sans Serif" w:hAnsi="Times New Roman" w:cs="Times New Roman"/>
          <w:color w:val="252525"/>
          <w:sz w:val="24"/>
          <w:szCs w:val="24"/>
          <w:lang w:eastAsia="ru-RU" w:bidi="ru-RU"/>
        </w:rPr>
        <w:softHyphen/>
        <w:t>ков, безопасных межличностных отношений в учебных группах, профилактики неуспеваемости, профилактики раз</w:t>
      </w:r>
      <w:r w:rsidRPr="001D71BC">
        <w:rPr>
          <w:rFonts w:ascii="Times New Roman" w:eastAsia="Microsoft Sans Serif" w:hAnsi="Times New Roman" w:cs="Times New Roman"/>
          <w:color w:val="252525"/>
          <w:sz w:val="24"/>
          <w:szCs w:val="24"/>
          <w:lang w:eastAsia="ru-RU" w:bidi="ru-RU"/>
        </w:rPr>
        <w:softHyphen/>
        <w:t>личных рисков, возникающих в процессе взаимодействия школьника с окружающей средой, социальной защиты уча</w:t>
      </w:r>
      <w:r w:rsidRPr="001D71BC">
        <w:rPr>
          <w:rFonts w:ascii="Times New Roman" w:eastAsia="Microsoft Sans Serif" w:hAnsi="Times New Roman" w:cs="Times New Roman"/>
          <w:color w:val="252525"/>
          <w:sz w:val="24"/>
          <w:szCs w:val="24"/>
          <w:lang w:eastAsia="ru-RU" w:bidi="ru-RU"/>
        </w:rPr>
        <w:softHyphen/>
        <w:t>щихся).</w:t>
      </w:r>
    </w:p>
    <w:p w14:paraId="51737CCE"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Для достижения целей и задач внеурочной деятельности ис</w:t>
      </w:r>
      <w:r w:rsidRPr="001D71BC">
        <w:rPr>
          <w:rFonts w:ascii="Times New Roman" w:eastAsia="Microsoft Sans Serif" w:hAnsi="Times New Roman" w:cs="Times New Roman"/>
          <w:color w:val="252525"/>
          <w:sz w:val="24"/>
          <w:szCs w:val="24"/>
          <w:lang w:eastAsia="ru-RU" w:bidi="ru-RU"/>
        </w:rPr>
        <w:softHyphen/>
        <w:t>пользуется все многообразие доступных объектов отечествен</w:t>
      </w:r>
      <w:r w:rsidRPr="001D71BC">
        <w:rPr>
          <w:rFonts w:ascii="Times New Roman" w:eastAsia="Microsoft Sans Serif" w:hAnsi="Times New Roman" w:cs="Times New Roman"/>
          <w:color w:val="252525"/>
          <w:sz w:val="24"/>
          <w:szCs w:val="24"/>
          <w:lang w:eastAsia="ru-RU" w:bidi="ru-RU"/>
        </w:rPr>
        <w:softHyphen/>
        <w:t>ной культуры, в том числе наследие отечественного кинемато</w:t>
      </w:r>
      <w:r w:rsidRPr="001D71BC">
        <w:rPr>
          <w:rFonts w:ascii="Times New Roman" w:eastAsia="Microsoft Sans Serif" w:hAnsi="Times New Roman" w:cs="Times New Roman"/>
          <w:color w:val="252525"/>
          <w:sz w:val="24"/>
          <w:szCs w:val="24"/>
          <w:lang w:eastAsia="ru-RU" w:bidi="ru-RU"/>
        </w:rPr>
        <w:softHyphen/>
        <w:t>графа.</w:t>
      </w:r>
    </w:p>
    <w:p w14:paraId="5687CB1E"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Наследие отечественного кинематографа может использо</w:t>
      </w:r>
      <w:r w:rsidRPr="001D71BC">
        <w:rPr>
          <w:rFonts w:ascii="Times New Roman" w:eastAsia="Microsoft Sans Serif" w:hAnsi="Times New Roman" w:cs="Times New Roman"/>
          <w:color w:val="252525"/>
          <w:sz w:val="24"/>
          <w:szCs w:val="24"/>
          <w:lang w:eastAsia="ru-RU" w:bidi="ru-RU"/>
        </w:rPr>
        <w:softHyphen/>
        <w:t>ваться как в качестве дидактического материала при реализа</w:t>
      </w:r>
      <w:r w:rsidRPr="001D71BC">
        <w:rPr>
          <w:rFonts w:ascii="Times New Roman" w:eastAsia="Microsoft Sans Serif" w:hAnsi="Times New Roman" w:cs="Times New Roman"/>
          <w:color w:val="252525"/>
          <w:sz w:val="24"/>
          <w:szCs w:val="24"/>
          <w:lang w:eastAsia="ru-RU" w:bidi="ru-RU"/>
        </w:rPr>
        <w:softHyphen/>
        <w:t>ции курсов внеурочной деятельности, так и быть основной для разработки курсов внеурочной деятельности, посвященной это</w:t>
      </w:r>
      <w:r w:rsidRPr="001D71BC">
        <w:rPr>
          <w:rFonts w:ascii="Times New Roman" w:eastAsia="Microsoft Sans Serif" w:hAnsi="Times New Roman" w:cs="Times New Roman"/>
          <w:color w:val="252525"/>
          <w:sz w:val="24"/>
          <w:szCs w:val="24"/>
          <w:lang w:eastAsia="ru-RU" w:bidi="ru-RU"/>
        </w:rPr>
        <w:softHyphen/>
        <w:t>му виду отечественного искусства.</w:t>
      </w:r>
    </w:p>
    <w:p w14:paraId="260A7246" w14:textId="77777777" w:rsidR="00D24025" w:rsidRDefault="00D24025"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p>
    <w:p w14:paraId="32882766" w14:textId="6C30C535" w:rsidR="00AB5F77" w:rsidRPr="00CD41A2" w:rsidRDefault="00AB5F77" w:rsidP="00AB5F77">
      <w:pPr>
        <w:widowControl w:val="0"/>
        <w:spacing w:after="0" w:line="240" w:lineRule="auto"/>
        <w:ind w:firstLine="709"/>
        <w:jc w:val="both"/>
        <w:rPr>
          <w:rFonts w:ascii="Times New Roman" w:eastAsia="Microsoft Sans Serif" w:hAnsi="Times New Roman" w:cs="Times New Roman"/>
          <w:b/>
          <w:color w:val="252525"/>
          <w:sz w:val="24"/>
          <w:szCs w:val="24"/>
          <w:lang w:eastAsia="ru-RU" w:bidi="ru-RU"/>
        </w:rPr>
      </w:pPr>
      <w:r w:rsidRPr="00CD41A2">
        <w:rPr>
          <w:rFonts w:ascii="Times New Roman" w:eastAsia="Microsoft Sans Serif" w:hAnsi="Times New Roman" w:cs="Times New Roman"/>
          <w:b/>
          <w:color w:val="252525"/>
          <w:sz w:val="24"/>
          <w:szCs w:val="24"/>
          <w:lang w:eastAsia="ru-RU" w:bidi="ru-RU"/>
        </w:rPr>
        <w:t xml:space="preserve">Содержание плана внеурочной деятельности. </w:t>
      </w:r>
    </w:p>
    <w:p w14:paraId="2C5C444E"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lastRenderedPageBreak/>
        <w:t>Величина недельной образовательной нагрузки (количество занятий), реализуемой через внеурочную деятельность, опреде</w:t>
      </w:r>
      <w:r w:rsidRPr="001D71BC">
        <w:rPr>
          <w:rFonts w:ascii="Times New Roman" w:eastAsia="Microsoft Sans Serif" w:hAnsi="Times New Roman" w:cs="Times New Roman"/>
          <w:color w:val="252525"/>
          <w:sz w:val="24"/>
          <w:szCs w:val="24"/>
          <w:lang w:eastAsia="ru-RU" w:bidi="ru-RU"/>
        </w:rPr>
        <w:softHyphen/>
        <w:t>ляется за пределами количества часов, отведенных на освоение обучающимися учебного плана, но не более 10 часов. Для не</w:t>
      </w:r>
      <w:r w:rsidRPr="001D71BC">
        <w:rPr>
          <w:rFonts w:ascii="Times New Roman" w:eastAsia="Microsoft Sans Serif" w:hAnsi="Times New Roman" w:cs="Times New Roman"/>
          <w:color w:val="252525"/>
          <w:sz w:val="24"/>
          <w:szCs w:val="24"/>
          <w:lang w:eastAsia="ru-RU" w:bidi="ru-RU"/>
        </w:rPr>
        <w:softHyphen/>
        <w:t>допущения перегрузки обучающихся допускается перенос об</w:t>
      </w:r>
      <w:r w:rsidRPr="001D71BC">
        <w:rPr>
          <w:rFonts w:ascii="Times New Roman" w:eastAsia="Microsoft Sans Serif" w:hAnsi="Times New Roman" w:cs="Times New Roman"/>
          <w:color w:val="252525"/>
          <w:sz w:val="24"/>
          <w:szCs w:val="24"/>
          <w:lang w:eastAsia="ru-RU" w:bidi="ru-RU"/>
        </w:rPr>
        <w:softHyphen/>
        <w:t>разовательной нагрузки, реализуемой через внеурочную дея</w:t>
      </w:r>
      <w:r w:rsidRPr="001D71BC">
        <w:rPr>
          <w:rFonts w:ascii="Times New Roman" w:eastAsia="Microsoft Sans Serif" w:hAnsi="Times New Roman" w:cs="Times New Roman"/>
          <w:color w:val="252525"/>
          <w:sz w:val="24"/>
          <w:szCs w:val="24"/>
          <w:lang w:eastAsia="ru-RU" w:bidi="ru-RU"/>
        </w:rPr>
        <w:softHyphen/>
        <w:t>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w:t>
      </w:r>
      <w:r w:rsidRPr="001D71BC">
        <w:rPr>
          <w:rFonts w:ascii="Times New Roman" w:eastAsia="Microsoft Sans Serif" w:hAnsi="Times New Roman" w:cs="Times New Roman"/>
          <w:color w:val="252525"/>
          <w:sz w:val="24"/>
          <w:szCs w:val="24"/>
          <w:lang w:eastAsia="ru-RU" w:bidi="ru-RU"/>
        </w:rPr>
        <w:softHyphen/>
        <w:t>ции или на базе загородных детских центров, в походах, поезд</w:t>
      </w:r>
      <w:r w:rsidRPr="001D71BC">
        <w:rPr>
          <w:rFonts w:ascii="Times New Roman" w:eastAsia="Microsoft Sans Serif" w:hAnsi="Times New Roman" w:cs="Times New Roman"/>
          <w:color w:val="252525"/>
          <w:sz w:val="24"/>
          <w:szCs w:val="24"/>
          <w:lang w:eastAsia="ru-RU" w:bidi="ru-RU"/>
        </w:rPr>
        <w:softHyphen/>
        <w:t>ках и т. д.).</w:t>
      </w:r>
    </w:p>
    <w:p w14:paraId="6AB52C6A" w14:textId="5BCFC444"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 xml:space="preserve">При этом </w:t>
      </w:r>
      <w:r w:rsidR="00571A4B">
        <w:rPr>
          <w:rFonts w:ascii="Times New Roman" w:eastAsia="Microsoft Sans Serif" w:hAnsi="Times New Roman" w:cs="Times New Roman"/>
          <w:color w:val="252525"/>
          <w:sz w:val="24"/>
          <w:szCs w:val="24"/>
          <w:lang w:eastAsia="ru-RU" w:bidi="ru-RU"/>
        </w:rPr>
        <w:t>распределение</w:t>
      </w:r>
      <w:r w:rsidRPr="001D71BC">
        <w:rPr>
          <w:rFonts w:ascii="Times New Roman" w:eastAsia="Microsoft Sans Serif" w:hAnsi="Times New Roman" w:cs="Times New Roman"/>
          <w:color w:val="252525"/>
          <w:sz w:val="24"/>
          <w:szCs w:val="24"/>
          <w:lang w:eastAsia="ru-RU" w:bidi="ru-RU"/>
        </w:rPr>
        <w:t xml:space="preserve"> времени</w:t>
      </w:r>
      <w:r w:rsidR="00571A4B">
        <w:rPr>
          <w:rFonts w:ascii="Times New Roman" w:eastAsia="Microsoft Sans Serif" w:hAnsi="Times New Roman" w:cs="Times New Roman"/>
          <w:color w:val="252525"/>
          <w:sz w:val="24"/>
          <w:szCs w:val="24"/>
          <w:lang w:eastAsia="ru-RU" w:bidi="ru-RU"/>
        </w:rPr>
        <w:t xml:space="preserve"> (количество часов)</w:t>
      </w:r>
      <w:r w:rsidRPr="001D71BC">
        <w:rPr>
          <w:rFonts w:ascii="Times New Roman" w:eastAsia="Microsoft Sans Serif" w:hAnsi="Times New Roman" w:cs="Times New Roman"/>
          <w:color w:val="252525"/>
          <w:sz w:val="24"/>
          <w:szCs w:val="24"/>
          <w:lang w:eastAsia="ru-RU" w:bidi="ru-RU"/>
        </w:rPr>
        <w:t xml:space="preserve"> на отдельные направления плана внеурочной деятельности могут </w:t>
      </w:r>
      <w:r w:rsidR="00571A4B">
        <w:rPr>
          <w:rFonts w:ascii="Times New Roman" w:eastAsia="Microsoft Sans Serif" w:hAnsi="Times New Roman" w:cs="Times New Roman"/>
          <w:color w:val="252525"/>
          <w:sz w:val="24"/>
          <w:szCs w:val="24"/>
          <w:lang w:eastAsia="ru-RU" w:bidi="ru-RU"/>
        </w:rPr>
        <w:t>быть следующими</w:t>
      </w:r>
      <w:r w:rsidRPr="001D71BC">
        <w:rPr>
          <w:rFonts w:ascii="Times New Roman" w:eastAsia="Microsoft Sans Serif" w:hAnsi="Times New Roman" w:cs="Times New Roman"/>
          <w:color w:val="252525"/>
          <w:sz w:val="24"/>
          <w:szCs w:val="24"/>
          <w:lang w:eastAsia="ru-RU" w:bidi="ru-RU"/>
        </w:rPr>
        <w:t>:</w:t>
      </w:r>
    </w:p>
    <w:p w14:paraId="4375D4AB"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w:t>
      </w:r>
      <w:r>
        <w:rPr>
          <w:rFonts w:ascii="Times New Roman" w:eastAsia="Microsoft Sans Serif" w:hAnsi="Times New Roman" w:cs="Times New Roman"/>
          <w:color w:val="252525"/>
          <w:sz w:val="24"/>
          <w:szCs w:val="24"/>
          <w:lang w:eastAsia="ru-RU" w:bidi="ru-RU"/>
        </w:rPr>
        <w:t xml:space="preserve"> </w:t>
      </w:r>
      <w:r w:rsidRPr="001D71BC">
        <w:rPr>
          <w:rFonts w:ascii="Times New Roman" w:eastAsia="Microsoft Sans Serif" w:hAnsi="Times New Roman" w:cs="Times New Roman"/>
          <w:color w:val="252525"/>
          <w:sz w:val="24"/>
          <w:szCs w:val="24"/>
          <w:lang w:eastAsia="ru-RU" w:bidi="ru-RU"/>
        </w:rPr>
        <w:t>на внеурочную деятельность по учебным предметам (вклю</w:t>
      </w:r>
      <w:r w:rsidRPr="001D71BC">
        <w:rPr>
          <w:rFonts w:ascii="Times New Roman" w:eastAsia="Microsoft Sans Serif" w:hAnsi="Times New Roman" w:cs="Times New Roman"/>
          <w:color w:val="252525"/>
          <w:sz w:val="24"/>
          <w:szCs w:val="24"/>
          <w:lang w:eastAsia="ru-RU" w:bidi="ru-RU"/>
        </w:rPr>
        <w:softHyphen/>
        <w:t>чая занятия физической культурой и углубленное изучение предметов) еженедельно — от 2 до 4 часов,</w:t>
      </w:r>
    </w:p>
    <w:p w14:paraId="1A6C8F1F"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w:t>
      </w:r>
      <w:r>
        <w:rPr>
          <w:rFonts w:ascii="Times New Roman" w:eastAsia="Microsoft Sans Serif" w:hAnsi="Times New Roman" w:cs="Times New Roman"/>
          <w:color w:val="252525"/>
          <w:sz w:val="24"/>
          <w:szCs w:val="24"/>
          <w:lang w:eastAsia="ru-RU" w:bidi="ru-RU"/>
        </w:rPr>
        <w:t xml:space="preserve"> </w:t>
      </w:r>
      <w:r w:rsidRPr="001D71BC">
        <w:rPr>
          <w:rFonts w:ascii="Times New Roman" w:eastAsia="Microsoft Sans Serif" w:hAnsi="Times New Roman" w:cs="Times New Roman"/>
          <w:color w:val="252525"/>
          <w:sz w:val="24"/>
          <w:szCs w:val="24"/>
          <w:lang w:eastAsia="ru-RU" w:bidi="ru-RU"/>
        </w:rPr>
        <w:t>на внеурочную деятельность по формированию функцио</w:t>
      </w:r>
      <w:r w:rsidRPr="001D71BC">
        <w:rPr>
          <w:rFonts w:ascii="Times New Roman" w:eastAsia="Microsoft Sans Serif" w:hAnsi="Times New Roman" w:cs="Times New Roman"/>
          <w:color w:val="252525"/>
          <w:sz w:val="24"/>
          <w:szCs w:val="24"/>
          <w:lang w:eastAsia="ru-RU" w:bidi="ru-RU"/>
        </w:rPr>
        <w:softHyphen/>
        <w:t>нальной грамотности — от 1 до 2 часов;</w:t>
      </w:r>
    </w:p>
    <w:p w14:paraId="51BB5A6C"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w:t>
      </w:r>
      <w:r>
        <w:rPr>
          <w:rFonts w:ascii="Times New Roman" w:eastAsia="Microsoft Sans Serif" w:hAnsi="Times New Roman" w:cs="Times New Roman"/>
          <w:color w:val="252525"/>
          <w:sz w:val="24"/>
          <w:szCs w:val="24"/>
          <w:lang w:eastAsia="ru-RU" w:bidi="ru-RU"/>
        </w:rPr>
        <w:t xml:space="preserve"> </w:t>
      </w:r>
      <w:r w:rsidRPr="001D71BC">
        <w:rPr>
          <w:rFonts w:ascii="Times New Roman" w:eastAsia="Microsoft Sans Serif" w:hAnsi="Times New Roman" w:cs="Times New Roman"/>
          <w:color w:val="252525"/>
          <w:sz w:val="24"/>
          <w:szCs w:val="24"/>
          <w:lang w:eastAsia="ru-RU" w:bidi="ru-RU"/>
        </w:rPr>
        <w:t>на внеурочную деятельность по развитию личности, ее спо</w:t>
      </w:r>
      <w:r w:rsidRPr="001D71BC">
        <w:rPr>
          <w:rFonts w:ascii="Times New Roman" w:eastAsia="Microsoft Sans Serif" w:hAnsi="Times New Roman" w:cs="Times New Roman"/>
          <w:color w:val="252525"/>
          <w:sz w:val="24"/>
          <w:szCs w:val="24"/>
          <w:lang w:eastAsia="ru-RU" w:bidi="ru-RU"/>
        </w:rPr>
        <w:softHyphen/>
        <w:t>собностей, удовлетворения образовательных потребностей и интересов, самореализации обучающихся еженедельно от 1 до 2 часов;</w:t>
      </w:r>
    </w:p>
    <w:p w14:paraId="1B88C9FD" w14:textId="7A8377E6" w:rsidR="00AB5F77" w:rsidRPr="00957E9F"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957E9F">
        <w:rPr>
          <w:rFonts w:ascii="Times New Roman" w:eastAsia="Microsoft Sans Serif" w:hAnsi="Times New Roman" w:cs="Times New Roman"/>
          <w:color w:val="252525"/>
          <w:sz w:val="24"/>
          <w:szCs w:val="24"/>
          <w:lang w:eastAsia="ru-RU" w:bidi="ru-RU"/>
        </w:rPr>
        <w:t xml:space="preserve">— на </w:t>
      </w:r>
      <w:r w:rsidR="00C6217B" w:rsidRPr="00957E9F">
        <w:rPr>
          <w:rFonts w:ascii="Times New Roman" w:eastAsia="Microsoft Sans Serif" w:hAnsi="Times New Roman" w:cs="Times New Roman"/>
          <w:color w:val="252525"/>
          <w:sz w:val="24"/>
          <w:szCs w:val="24"/>
          <w:lang w:eastAsia="ru-RU" w:bidi="ru-RU"/>
        </w:rPr>
        <w:t xml:space="preserve">внеурочную </w:t>
      </w:r>
      <w:r w:rsidRPr="00957E9F">
        <w:rPr>
          <w:rFonts w:ascii="Times New Roman" w:eastAsia="Microsoft Sans Serif" w:hAnsi="Times New Roman" w:cs="Times New Roman"/>
          <w:color w:val="252525"/>
          <w:sz w:val="24"/>
          <w:szCs w:val="24"/>
          <w:lang w:eastAsia="ru-RU" w:bidi="ru-RU"/>
        </w:rPr>
        <w:t>деятельность</w:t>
      </w:r>
      <w:r w:rsidR="00C6217B" w:rsidRPr="00957E9F">
        <w:rPr>
          <w:rFonts w:ascii="Times New Roman" w:eastAsia="Microsoft Sans Serif" w:hAnsi="Times New Roman" w:cs="Times New Roman"/>
          <w:color w:val="252525"/>
          <w:sz w:val="24"/>
          <w:szCs w:val="24"/>
          <w:lang w:eastAsia="ru-RU" w:bidi="ru-RU"/>
        </w:rPr>
        <w:t xml:space="preserve"> по организации</w:t>
      </w:r>
      <w:r w:rsidRPr="00957E9F">
        <w:rPr>
          <w:rFonts w:ascii="Times New Roman" w:eastAsia="Microsoft Sans Serif" w:hAnsi="Times New Roman" w:cs="Times New Roman"/>
          <w:color w:val="252525"/>
          <w:sz w:val="24"/>
          <w:szCs w:val="24"/>
          <w:lang w:eastAsia="ru-RU" w:bidi="ru-RU"/>
        </w:rPr>
        <w:t xml:space="preserve">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w:t>
      </w:r>
      <w:r w:rsidRPr="00957E9F">
        <w:rPr>
          <w:rFonts w:ascii="Times New Roman" w:eastAsia="Microsoft Sans Serif" w:hAnsi="Times New Roman" w:cs="Times New Roman"/>
          <w:color w:val="252525"/>
          <w:sz w:val="24"/>
          <w:szCs w:val="24"/>
          <w:lang w:eastAsia="ru-RU" w:bidi="ru-RU"/>
        </w:rPr>
        <w:softHyphen/>
        <w:t>тивных дел масштаба ученического коллектива или общеш</w:t>
      </w:r>
      <w:r w:rsidRPr="00957E9F">
        <w:rPr>
          <w:rFonts w:ascii="Times New Roman" w:eastAsia="Microsoft Sans Serif" w:hAnsi="Times New Roman" w:cs="Times New Roman"/>
          <w:color w:val="252525"/>
          <w:sz w:val="24"/>
          <w:szCs w:val="24"/>
          <w:lang w:eastAsia="ru-RU" w:bidi="ru-RU"/>
        </w:rPr>
        <w:softHyphen/>
        <w:t>кольных мероприятий за 1-2 недели может быть использо</w:t>
      </w:r>
      <w:r w:rsidRPr="00957E9F">
        <w:rPr>
          <w:rFonts w:ascii="Times New Roman" w:eastAsia="Microsoft Sans Serif" w:hAnsi="Times New Roman" w:cs="Times New Roman"/>
          <w:color w:val="252525"/>
          <w:sz w:val="24"/>
          <w:szCs w:val="24"/>
          <w:lang w:eastAsia="ru-RU" w:bidi="ru-RU"/>
        </w:rPr>
        <w:softHyphen/>
        <w:t>вано до 20 часов (бюджет времени, отведенного на реализацию плана внеурочной деятельности);</w:t>
      </w:r>
    </w:p>
    <w:p w14:paraId="69B99FD6" w14:textId="03A560E9"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957E9F">
        <w:rPr>
          <w:rFonts w:ascii="Times New Roman" w:eastAsia="Microsoft Sans Serif" w:hAnsi="Times New Roman" w:cs="Times New Roman"/>
          <w:color w:val="252525"/>
          <w:sz w:val="24"/>
          <w:szCs w:val="24"/>
          <w:lang w:eastAsia="ru-RU" w:bidi="ru-RU"/>
        </w:rPr>
        <w:t xml:space="preserve">— на </w:t>
      </w:r>
      <w:r w:rsidR="00C6217B" w:rsidRPr="00957E9F">
        <w:rPr>
          <w:rFonts w:ascii="Times New Roman" w:eastAsia="Microsoft Sans Serif" w:hAnsi="Times New Roman" w:cs="Times New Roman"/>
          <w:color w:val="252525"/>
          <w:sz w:val="24"/>
          <w:szCs w:val="24"/>
          <w:lang w:eastAsia="ru-RU" w:bidi="ru-RU"/>
        </w:rPr>
        <w:t>внеурочную деятельность</w:t>
      </w:r>
      <w:r w:rsidR="00957E9F" w:rsidRPr="00957E9F">
        <w:rPr>
          <w:rFonts w:ascii="Times New Roman" w:eastAsia="Microsoft Sans Serif" w:hAnsi="Times New Roman" w:cs="Times New Roman"/>
          <w:color w:val="252525"/>
          <w:sz w:val="24"/>
          <w:szCs w:val="24"/>
          <w:lang w:eastAsia="ru-RU" w:bidi="ru-RU"/>
        </w:rPr>
        <w:t xml:space="preserve">, направленную на </w:t>
      </w:r>
      <w:r w:rsidRPr="00957E9F">
        <w:rPr>
          <w:rFonts w:ascii="Times New Roman" w:eastAsia="Microsoft Sans Serif" w:hAnsi="Times New Roman" w:cs="Times New Roman"/>
          <w:color w:val="252525"/>
          <w:sz w:val="24"/>
          <w:szCs w:val="24"/>
          <w:lang w:eastAsia="ru-RU" w:bidi="ru-RU"/>
        </w:rPr>
        <w:t>организационное обеспечение учебной деятельности, осу</w:t>
      </w:r>
      <w:r w:rsidRPr="00957E9F">
        <w:rPr>
          <w:rFonts w:ascii="Times New Roman" w:eastAsia="Microsoft Sans Serif" w:hAnsi="Times New Roman" w:cs="Times New Roman"/>
          <w:color w:val="252525"/>
          <w:sz w:val="24"/>
          <w:szCs w:val="24"/>
          <w:lang w:eastAsia="ru-RU" w:bidi="ru-RU"/>
        </w:rPr>
        <w:softHyphen/>
        <w:t>ществление педагогической поддержки социализации обуча</w:t>
      </w:r>
      <w:r w:rsidRPr="00957E9F">
        <w:rPr>
          <w:rFonts w:ascii="Times New Roman" w:eastAsia="Microsoft Sans Serif" w:hAnsi="Times New Roman" w:cs="Times New Roman"/>
          <w:color w:val="252525"/>
          <w:sz w:val="24"/>
          <w:szCs w:val="24"/>
          <w:lang w:eastAsia="ru-RU" w:bidi="ru-RU"/>
        </w:rPr>
        <w:softHyphen/>
        <w:t>ющихся и обеспечение их благополучия еженедельно — от 2 до 3 часов.</w:t>
      </w:r>
    </w:p>
    <w:p w14:paraId="1135C609"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Общий объем внеурочной деятельности не должен превы</w:t>
      </w:r>
      <w:r w:rsidRPr="001D71BC">
        <w:rPr>
          <w:rFonts w:ascii="Times New Roman" w:eastAsia="Microsoft Sans Serif" w:hAnsi="Times New Roman" w:cs="Times New Roman"/>
          <w:color w:val="252525"/>
          <w:sz w:val="24"/>
          <w:szCs w:val="24"/>
          <w:lang w:eastAsia="ru-RU" w:bidi="ru-RU"/>
        </w:rPr>
        <w:softHyphen/>
        <w:t>шать 10 часов в неделю.</w:t>
      </w:r>
    </w:p>
    <w:p w14:paraId="56FB1352"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При реализации плана внеурочной деятельности должна быть предусмотрена вариативность содержания внеурочной де</w:t>
      </w:r>
      <w:r w:rsidRPr="001D71BC">
        <w:rPr>
          <w:rFonts w:ascii="Times New Roman" w:eastAsia="Microsoft Sans Serif" w:hAnsi="Times New Roman" w:cs="Times New Roman"/>
          <w:color w:val="252525"/>
          <w:sz w:val="24"/>
          <w:szCs w:val="24"/>
          <w:lang w:eastAsia="ru-RU" w:bidi="ru-RU"/>
        </w:rPr>
        <w:softHyphen/>
        <w:t>ятельности с учетом образовательных потребностей и интере</w:t>
      </w:r>
      <w:r w:rsidRPr="001D71BC">
        <w:rPr>
          <w:rFonts w:ascii="Times New Roman" w:eastAsia="Microsoft Sans Serif" w:hAnsi="Times New Roman" w:cs="Times New Roman"/>
          <w:color w:val="252525"/>
          <w:sz w:val="24"/>
          <w:szCs w:val="24"/>
          <w:lang w:eastAsia="ru-RU" w:bidi="ru-RU"/>
        </w:rPr>
        <w:softHyphen/>
        <w:t>сов обучающихся.</w:t>
      </w:r>
    </w:p>
    <w:p w14:paraId="792118A3" w14:textId="18AEE978"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В зависимости от задач на каждом этапе реализации при</w:t>
      </w:r>
      <w:r w:rsidRPr="001D71BC">
        <w:rPr>
          <w:rFonts w:ascii="Times New Roman" w:eastAsia="Microsoft Sans Serif" w:hAnsi="Times New Roman" w:cs="Times New Roman"/>
          <w:color w:val="252525"/>
          <w:sz w:val="24"/>
          <w:szCs w:val="24"/>
          <w:lang w:eastAsia="ru-RU" w:bidi="ru-RU"/>
        </w:rPr>
        <w:softHyphen/>
        <w:t>мерной образовательной программы количество часов, отводи</w:t>
      </w:r>
      <w:r w:rsidRPr="001D71BC">
        <w:rPr>
          <w:rFonts w:ascii="Times New Roman" w:eastAsia="Microsoft Sans Serif" w:hAnsi="Times New Roman" w:cs="Times New Roman"/>
          <w:color w:val="252525"/>
          <w:sz w:val="24"/>
          <w:szCs w:val="24"/>
          <w:lang w:eastAsia="ru-RU" w:bidi="ru-RU"/>
        </w:rPr>
        <w:softHyphen/>
        <w:t>мых на внеурочную деятельность, может изменяться. Так, на</w:t>
      </w:r>
      <w:r w:rsidRPr="001D71BC">
        <w:rPr>
          <w:rFonts w:ascii="Times New Roman" w:eastAsia="Microsoft Sans Serif" w:hAnsi="Times New Roman" w:cs="Times New Roman"/>
          <w:color w:val="252525"/>
          <w:sz w:val="24"/>
          <w:szCs w:val="24"/>
          <w:lang w:eastAsia="ru-RU" w:bidi="ru-RU"/>
        </w:rPr>
        <w:softHyphen/>
        <w:t>пример, в 5 классе для обеспечения адаптации обучающихся к изменившейся образовательной ситуации может быть выде</w:t>
      </w:r>
      <w:r w:rsidRPr="001D71BC">
        <w:rPr>
          <w:rFonts w:ascii="Times New Roman" w:eastAsia="Microsoft Sans Serif" w:hAnsi="Times New Roman" w:cs="Times New Roman"/>
          <w:color w:val="252525"/>
          <w:sz w:val="24"/>
          <w:szCs w:val="24"/>
          <w:lang w:eastAsia="ru-RU" w:bidi="ru-RU"/>
        </w:rPr>
        <w:softHyphen/>
        <w:t>лено больше часов, чем в 6 или 7 классе, либо в 8 классе — в связи с организацией предпрофильной подготовки и т. д.</w:t>
      </w:r>
    </w:p>
    <w:p w14:paraId="05BB1BFB"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w:t>
      </w:r>
      <w:r w:rsidRPr="001D71BC">
        <w:rPr>
          <w:rFonts w:ascii="Times New Roman" w:eastAsia="Microsoft Sans Serif" w:hAnsi="Times New Roman" w:cs="Times New Roman"/>
          <w:color w:val="252525"/>
          <w:sz w:val="24"/>
          <w:szCs w:val="24"/>
          <w:lang w:eastAsia="ru-RU" w:bidi="ru-RU"/>
        </w:rPr>
        <w:softHyphen/>
        <w:t>ваться различные модели примерного плана внеурочной дея</w:t>
      </w:r>
      <w:r w:rsidRPr="001D71BC">
        <w:rPr>
          <w:rFonts w:ascii="Times New Roman" w:eastAsia="Microsoft Sans Serif" w:hAnsi="Times New Roman" w:cs="Times New Roman"/>
          <w:color w:val="252525"/>
          <w:sz w:val="24"/>
          <w:szCs w:val="24"/>
          <w:lang w:eastAsia="ru-RU" w:bidi="ru-RU"/>
        </w:rPr>
        <w:softHyphen/>
        <w:t>тельности:</w:t>
      </w:r>
    </w:p>
    <w:p w14:paraId="762D1BE9"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—модель плана с преобладанием учебно-познавательной дея</w:t>
      </w:r>
      <w:r w:rsidRPr="001D71BC">
        <w:rPr>
          <w:rFonts w:ascii="Times New Roman" w:eastAsia="Microsoft Sans Serif" w:hAnsi="Times New Roman" w:cs="Times New Roman"/>
          <w:color w:val="252525"/>
          <w:sz w:val="24"/>
          <w:szCs w:val="24"/>
          <w:lang w:eastAsia="ru-RU" w:bidi="ru-RU"/>
        </w:rPr>
        <w:softHyphen/>
        <w:t>тельности, когда наибольшее внимание уделяется внеуроч</w:t>
      </w:r>
      <w:r w:rsidRPr="001D71BC">
        <w:rPr>
          <w:rFonts w:ascii="Times New Roman" w:eastAsia="Microsoft Sans Serif" w:hAnsi="Times New Roman" w:cs="Times New Roman"/>
          <w:color w:val="252525"/>
          <w:sz w:val="24"/>
          <w:szCs w:val="24"/>
          <w:lang w:eastAsia="ru-RU" w:bidi="ru-RU"/>
        </w:rPr>
        <w:softHyphen/>
        <w:t>ной деятельности по учебным предметам и организационно</w:t>
      </w:r>
      <w:r w:rsidRPr="001D71BC">
        <w:rPr>
          <w:rFonts w:ascii="Times New Roman" w:eastAsia="Microsoft Sans Serif" w:hAnsi="Times New Roman" w:cs="Times New Roman"/>
          <w:color w:val="252525"/>
          <w:sz w:val="24"/>
          <w:szCs w:val="24"/>
          <w:lang w:eastAsia="ru-RU" w:bidi="ru-RU"/>
        </w:rPr>
        <w:softHyphen/>
        <w:t>му обеспечению учебной деятельности;</w:t>
      </w:r>
    </w:p>
    <w:p w14:paraId="3B94AE89"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51F87F08"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—модель плана с преобладанием деятельности ученических со</w:t>
      </w:r>
      <w:r w:rsidRPr="001D71BC">
        <w:rPr>
          <w:rFonts w:ascii="Times New Roman" w:eastAsia="Microsoft Sans Serif" w:hAnsi="Times New Roman" w:cs="Times New Roman"/>
          <w:color w:val="252525"/>
          <w:sz w:val="24"/>
          <w:szCs w:val="24"/>
          <w:lang w:eastAsia="ru-RU" w:bidi="ru-RU"/>
        </w:rPr>
        <w:softHyphen/>
        <w:t>обществ и воспитательных мероприятий.</w:t>
      </w:r>
    </w:p>
    <w:p w14:paraId="5833A051"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Формы реализации внеурочной деятельности образователь</w:t>
      </w:r>
      <w:r w:rsidRPr="001D71BC">
        <w:rPr>
          <w:rFonts w:ascii="Times New Roman" w:eastAsia="Microsoft Sans Serif" w:hAnsi="Times New Roman" w:cs="Times New Roman"/>
          <w:color w:val="252525"/>
          <w:sz w:val="24"/>
          <w:szCs w:val="24"/>
          <w:lang w:eastAsia="ru-RU" w:bidi="ru-RU"/>
        </w:rPr>
        <w:softHyphen/>
        <w:t>ная организация определяет самостоятельно.</w:t>
      </w:r>
    </w:p>
    <w:p w14:paraId="4F9A328B"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Формы внеурочной деятельности должны предусматривать активность и самостоятельность обучающихся, сочетать инди</w:t>
      </w:r>
      <w:r w:rsidRPr="001D71BC">
        <w:rPr>
          <w:rFonts w:ascii="Times New Roman" w:eastAsia="Microsoft Sans Serif" w:hAnsi="Times New Roman" w:cs="Times New Roman"/>
          <w:color w:val="252525"/>
          <w:sz w:val="24"/>
          <w:szCs w:val="24"/>
          <w:lang w:eastAsia="ru-RU" w:bidi="ru-RU"/>
        </w:rPr>
        <w:softHyphen/>
        <w:t>видуальную и групповую работу; обеспечивать гибкий режим занятий (продолжительность, последовательность), перемен</w:t>
      </w:r>
      <w:r w:rsidRPr="001D71BC">
        <w:rPr>
          <w:rFonts w:ascii="Times New Roman" w:eastAsia="Microsoft Sans Serif" w:hAnsi="Times New Roman" w:cs="Times New Roman"/>
          <w:color w:val="252525"/>
          <w:sz w:val="24"/>
          <w:szCs w:val="24"/>
          <w:lang w:eastAsia="ru-RU" w:bidi="ru-RU"/>
        </w:rPr>
        <w:softHyphen/>
        <w:t>ный состав обучающихся, проектную и исследовательскую де</w:t>
      </w:r>
      <w:r w:rsidRPr="001D71BC">
        <w:rPr>
          <w:rFonts w:ascii="Times New Roman" w:eastAsia="Microsoft Sans Serif" w:hAnsi="Times New Roman" w:cs="Times New Roman"/>
          <w:color w:val="252525"/>
          <w:sz w:val="24"/>
          <w:szCs w:val="24"/>
          <w:lang w:eastAsia="ru-RU" w:bidi="ru-RU"/>
        </w:rPr>
        <w:softHyphen/>
        <w:t>ятельность (в том числе экспедиции, практики), экскурсии (в музеи, парки, на предприятия и др.), походы, деловые игры и пр.</w:t>
      </w:r>
    </w:p>
    <w:p w14:paraId="6991E6A5"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w:t>
      </w:r>
      <w:r w:rsidRPr="001D71BC">
        <w:rPr>
          <w:rFonts w:ascii="Times New Roman" w:eastAsia="Microsoft Sans Serif" w:hAnsi="Times New Roman" w:cs="Times New Roman"/>
          <w:color w:val="252525"/>
          <w:sz w:val="24"/>
          <w:szCs w:val="24"/>
          <w:lang w:eastAsia="ru-RU" w:bidi="ru-RU"/>
        </w:rPr>
        <w:softHyphen/>
        <w:t>ня образования.</w:t>
      </w:r>
    </w:p>
    <w:p w14:paraId="1D4A3437"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lastRenderedPageBreak/>
        <w:t>В целях реализации плана внеурочной деятельности образо</w:t>
      </w:r>
      <w:r w:rsidRPr="001D71BC">
        <w:rPr>
          <w:rFonts w:ascii="Times New Roman" w:eastAsia="Microsoft Sans Serif" w:hAnsi="Times New Roman" w:cs="Times New Roman"/>
          <w:color w:val="252525"/>
          <w:sz w:val="24"/>
          <w:szCs w:val="24"/>
          <w:lang w:eastAsia="ru-RU" w:bidi="ru-RU"/>
        </w:rPr>
        <w:softHyphen/>
        <w:t>вательной организацией может предусматриваться использова</w:t>
      </w:r>
      <w:r w:rsidRPr="001D71BC">
        <w:rPr>
          <w:rFonts w:ascii="Times New Roman" w:eastAsia="Microsoft Sans Serif" w:hAnsi="Times New Roman" w:cs="Times New Roman"/>
          <w:color w:val="252525"/>
          <w:sz w:val="24"/>
          <w:szCs w:val="24"/>
          <w:lang w:eastAsia="ru-RU" w:bidi="ru-RU"/>
        </w:rPr>
        <w:softHyphen/>
        <w:t>ние ресурсов других организаций (в том числе в сетевой фор</w:t>
      </w:r>
      <w:r w:rsidRPr="001D71BC">
        <w:rPr>
          <w:rFonts w:ascii="Times New Roman" w:eastAsia="Microsoft Sans Serif" w:hAnsi="Times New Roman" w:cs="Times New Roman"/>
          <w:color w:val="252525"/>
          <w:sz w:val="24"/>
          <w:szCs w:val="24"/>
          <w:lang w:eastAsia="ru-RU" w:bidi="ru-RU"/>
        </w:rPr>
        <w:softHyphen/>
        <w:t>ме), включая организации дополнительного образования, профессиональные образовательные организации, образова</w:t>
      </w:r>
      <w:r w:rsidRPr="001D71BC">
        <w:rPr>
          <w:rFonts w:ascii="Times New Roman" w:eastAsia="Microsoft Sans Serif" w:hAnsi="Times New Roman" w:cs="Times New Roman"/>
          <w:color w:val="252525"/>
          <w:sz w:val="24"/>
          <w:szCs w:val="24"/>
          <w:lang w:eastAsia="ru-RU" w:bidi="ru-RU"/>
        </w:rPr>
        <w:softHyphen/>
        <w:t>тельные организации высшего образования, научные организа</w:t>
      </w:r>
      <w:r w:rsidRPr="001D71BC">
        <w:rPr>
          <w:rFonts w:ascii="Times New Roman" w:eastAsia="Microsoft Sans Serif" w:hAnsi="Times New Roman" w:cs="Times New Roman"/>
          <w:color w:val="252525"/>
          <w:sz w:val="24"/>
          <w:szCs w:val="24"/>
          <w:lang w:eastAsia="ru-RU" w:bidi="ru-RU"/>
        </w:rPr>
        <w:softHyphen/>
        <w:t>ции, организации культуры, физкультурно-спортивные и иные организации, обладающие необходимыми ресурсами.</w:t>
      </w:r>
    </w:p>
    <w:p w14:paraId="42C1E784" w14:textId="4B487151" w:rsidR="00AB5F77" w:rsidRDefault="00AB5F77" w:rsidP="00AB5F77">
      <w:pPr>
        <w:widowControl w:val="0"/>
        <w:spacing w:after="0" w:line="240" w:lineRule="auto"/>
        <w:ind w:firstLine="709"/>
        <w:jc w:val="both"/>
        <w:rPr>
          <w:rFonts w:ascii="Times New Roman" w:hAnsi="Times New Roman" w:cs="Times New Roman"/>
          <w:sz w:val="24"/>
          <w:szCs w:val="24"/>
        </w:rPr>
      </w:pPr>
    </w:p>
    <w:p w14:paraId="2A9A5E98" w14:textId="77777777" w:rsidR="00CD41A2" w:rsidRPr="002E1EED" w:rsidRDefault="00CD41A2" w:rsidP="00CD41A2">
      <w:pPr>
        <w:rPr>
          <w:rFonts w:ascii="Times New Roman" w:hAnsi="Times New Roman" w:cs="Times New Roman"/>
          <w:b/>
        </w:rPr>
      </w:pPr>
      <w:r w:rsidRPr="002E1EED">
        <w:rPr>
          <w:rFonts w:ascii="Times New Roman" w:hAnsi="Times New Roman" w:cs="Times New Roman"/>
          <w:b/>
        </w:rPr>
        <w:t>План внеурочной деятельности</w:t>
      </w:r>
    </w:p>
    <w:tbl>
      <w:tblPr>
        <w:tblStyle w:val="af1"/>
        <w:tblW w:w="0" w:type="auto"/>
        <w:tblLook w:val="04A0" w:firstRow="1" w:lastRow="0" w:firstColumn="1" w:lastColumn="0" w:noHBand="0" w:noVBand="1"/>
      </w:tblPr>
      <w:tblGrid>
        <w:gridCol w:w="547"/>
        <w:gridCol w:w="2238"/>
        <w:gridCol w:w="1312"/>
        <w:gridCol w:w="1312"/>
        <w:gridCol w:w="1312"/>
        <w:gridCol w:w="1312"/>
        <w:gridCol w:w="1312"/>
      </w:tblGrid>
      <w:tr w:rsidR="00CD41A2" w14:paraId="5D29DF94" w14:textId="77777777" w:rsidTr="00D56E5A">
        <w:tc>
          <w:tcPr>
            <w:tcW w:w="427" w:type="dxa"/>
            <w:vMerge w:val="restart"/>
          </w:tcPr>
          <w:p w14:paraId="7F2BC8DA" w14:textId="77777777" w:rsidR="00CD41A2" w:rsidRDefault="00CD41A2" w:rsidP="00D56E5A">
            <w:pPr>
              <w:rPr>
                <w:rFonts w:ascii="Times New Roman" w:hAnsi="Times New Roman" w:cs="Times New Roman"/>
              </w:rPr>
            </w:pPr>
            <w:r>
              <w:rPr>
                <w:rFonts w:ascii="Times New Roman" w:hAnsi="Times New Roman" w:cs="Times New Roman"/>
              </w:rPr>
              <w:t>№</w:t>
            </w:r>
          </w:p>
        </w:tc>
        <w:tc>
          <w:tcPr>
            <w:tcW w:w="2248" w:type="dxa"/>
            <w:vMerge w:val="restart"/>
          </w:tcPr>
          <w:p w14:paraId="4DC55904" w14:textId="77777777" w:rsidR="00CD41A2" w:rsidRDefault="00CD41A2" w:rsidP="00D56E5A">
            <w:pPr>
              <w:rPr>
                <w:rFonts w:ascii="Times New Roman" w:hAnsi="Times New Roman" w:cs="Times New Roman"/>
              </w:rPr>
            </w:pPr>
            <w:r>
              <w:rPr>
                <w:rFonts w:ascii="Times New Roman" w:hAnsi="Times New Roman" w:cs="Times New Roman"/>
              </w:rPr>
              <w:t>Направления/</w:t>
            </w:r>
          </w:p>
          <w:p w14:paraId="26F4D82E" w14:textId="77777777" w:rsidR="00CD41A2" w:rsidRDefault="00CD41A2" w:rsidP="00D56E5A">
            <w:pPr>
              <w:rPr>
                <w:rFonts w:ascii="Times New Roman" w:hAnsi="Times New Roman" w:cs="Times New Roman"/>
              </w:rPr>
            </w:pPr>
            <w:r>
              <w:rPr>
                <w:rFonts w:ascii="Times New Roman" w:hAnsi="Times New Roman" w:cs="Times New Roman"/>
              </w:rPr>
              <w:t>Название курса</w:t>
            </w:r>
          </w:p>
        </w:tc>
        <w:tc>
          <w:tcPr>
            <w:tcW w:w="6670" w:type="dxa"/>
            <w:gridSpan w:val="5"/>
          </w:tcPr>
          <w:p w14:paraId="1A161B81" w14:textId="77777777" w:rsidR="00CD41A2" w:rsidRDefault="00CD41A2" w:rsidP="00D56E5A">
            <w:pPr>
              <w:jc w:val="center"/>
              <w:rPr>
                <w:rFonts w:ascii="Times New Roman" w:hAnsi="Times New Roman" w:cs="Times New Roman"/>
              </w:rPr>
            </w:pPr>
            <w:r>
              <w:rPr>
                <w:rFonts w:ascii="Times New Roman" w:hAnsi="Times New Roman" w:cs="Times New Roman"/>
              </w:rPr>
              <w:t>Количество часов</w:t>
            </w:r>
          </w:p>
        </w:tc>
      </w:tr>
      <w:tr w:rsidR="00CD41A2" w14:paraId="313657E7" w14:textId="77777777" w:rsidTr="00D56E5A">
        <w:tc>
          <w:tcPr>
            <w:tcW w:w="427" w:type="dxa"/>
            <w:vMerge/>
          </w:tcPr>
          <w:p w14:paraId="2A73280E" w14:textId="77777777" w:rsidR="00CD41A2" w:rsidRDefault="00CD41A2" w:rsidP="00D56E5A">
            <w:pPr>
              <w:rPr>
                <w:rFonts w:ascii="Times New Roman" w:hAnsi="Times New Roman" w:cs="Times New Roman"/>
              </w:rPr>
            </w:pPr>
          </w:p>
        </w:tc>
        <w:tc>
          <w:tcPr>
            <w:tcW w:w="2248" w:type="dxa"/>
            <w:vMerge/>
          </w:tcPr>
          <w:p w14:paraId="1ED45B28" w14:textId="77777777" w:rsidR="00CD41A2" w:rsidRDefault="00CD41A2" w:rsidP="00D56E5A">
            <w:pPr>
              <w:rPr>
                <w:rFonts w:ascii="Times New Roman" w:hAnsi="Times New Roman" w:cs="Times New Roman"/>
              </w:rPr>
            </w:pPr>
          </w:p>
        </w:tc>
        <w:tc>
          <w:tcPr>
            <w:tcW w:w="1334" w:type="dxa"/>
          </w:tcPr>
          <w:p w14:paraId="53B9DE9A" w14:textId="77777777" w:rsidR="00CD41A2" w:rsidRDefault="00CD41A2" w:rsidP="00D56E5A">
            <w:pPr>
              <w:jc w:val="center"/>
              <w:rPr>
                <w:rFonts w:ascii="Times New Roman" w:hAnsi="Times New Roman" w:cs="Times New Roman"/>
              </w:rPr>
            </w:pPr>
            <w:r>
              <w:rPr>
                <w:rFonts w:ascii="Times New Roman" w:hAnsi="Times New Roman" w:cs="Times New Roman"/>
              </w:rPr>
              <w:t>5 класс</w:t>
            </w:r>
          </w:p>
        </w:tc>
        <w:tc>
          <w:tcPr>
            <w:tcW w:w="1334" w:type="dxa"/>
          </w:tcPr>
          <w:p w14:paraId="1C9DA851" w14:textId="77777777" w:rsidR="00CD41A2" w:rsidRDefault="00CD41A2" w:rsidP="00D56E5A">
            <w:pPr>
              <w:jc w:val="center"/>
              <w:rPr>
                <w:rFonts w:ascii="Times New Roman" w:hAnsi="Times New Roman" w:cs="Times New Roman"/>
              </w:rPr>
            </w:pPr>
            <w:r>
              <w:rPr>
                <w:rFonts w:ascii="Times New Roman" w:hAnsi="Times New Roman" w:cs="Times New Roman"/>
              </w:rPr>
              <w:t>6 класс</w:t>
            </w:r>
          </w:p>
        </w:tc>
        <w:tc>
          <w:tcPr>
            <w:tcW w:w="1334" w:type="dxa"/>
          </w:tcPr>
          <w:p w14:paraId="674EF441" w14:textId="77777777" w:rsidR="00CD41A2" w:rsidRDefault="00CD41A2" w:rsidP="00D56E5A">
            <w:pPr>
              <w:jc w:val="center"/>
              <w:rPr>
                <w:rFonts w:ascii="Times New Roman" w:hAnsi="Times New Roman" w:cs="Times New Roman"/>
              </w:rPr>
            </w:pPr>
            <w:r>
              <w:rPr>
                <w:rFonts w:ascii="Times New Roman" w:hAnsi="Times New Roman" w:cs="Times New Roman"/>
              </w:rPr>
              <w:t>7 класс</w:t>
            </w:r>
          </w:p>
        </w:tc>
        <w:tc>
          <w:tcPr>
            <w:tcW w:w="1334" w:type="dxa"/>
          </w:tcPr>
          <w:p w14:paraId="5AFD50BB" w14:textId="77777777" w:rsidR="00CD41A2" w:rsidRDefault="00CD41A2" w:rsidP="00D56E5A">
            <w:pPr>
              <w:jc w:val="center"/>
              <w:rPr>
                <w:rFonts w:ascii="Times New Roman" w:hAnsi="Times New Roman" w:cs="Times New Roman"/>
              </w:rPr>
            </w:pPr>
            <w:r>
              <w:rPr>
                <w:rFonts w:ascii="Times New Roman" w:hAnsi="Times New Roman" w:cs="Times New Roman"/>
              </w:rPr>
              <w:t>8 класс</w:t>
            </w:r>
          </w:p>
        </w:tc>
        <w:tc>
          <w:tcPr>
            <w:tcW w:w="1334" w:type="dxa"/>
          </w:tcPr>
          <w:p w14:paraId="430EFE16" w14:textId="77777777" w:rsidR="00CD41A2" w:rsidRDefault="00CD41A2" w:rsidP="00D56E5A">
            <w:pPr>
              <w:jc w:val="center"/>
              <w:rPr>
                <w:rFonts w:ascii="Times New Roman" w:hAnsi="Times New Roman" w:cs="Times New Roman"/>
              </w:rPr>
            </w:pPr>
            <w:r>
              <w:rPr>
                <w:rFonts w:ascii="Times New Roman" w:hAnsi="Times New Roman" w:cs="Times New Roman"/>
              </w:rPr>
              <w:t>9 класс</w:t>
            </w:r>
          </w:p>
        </w:tc>
      </w:tr>
      <w:tr w:rsidR="00CD41A2" w14:paraId="43C68729" w14:textId="77777777" w:rsidTr="00D56E5A">
        <w:tc>
          <w:tcPr>
            <w:tcW w:w="427" w:type="dxa"/>
          </w:tcPr>
          <w:p w14:paraId="0CD6FE74" w14:textId="77777777" w:rsidR="00CD41A2" w:rsidRDefault="00CD41A2" w:rsidP="00D56E5A">
            <w:pPr>
              <w:rPr>
                <w:rFonts w:ascii="Times New Roman" w:hAnsi="Times New Roman" w:cs="Times New Roman"/>
              </w:rPr>
            </w:pPr>
            <w:r>
              <w:rPr>
                <w:rFonts w:ascii="Times New Roman" w:hAnsi="Times New Roman" w:cs="Times New Roman"/>
              </w:rPr>
              <w:t>1.</w:t>
            </w:r>
          </w:p>
        </w:tc>
        <w:tc>
          <w:tcPr>
            <w:tcW w:w="2248" w:type="dxa"/>
          </w:tcPr>
          <w:p w14:paraId="2EEC7132" w14:textId="77777777" w:rsidR="00CD41A2" w:rsidRDefault="00CD41A2" w:rsidP="00D56E5A">
            <w:pPr>
              <w:rPr>
                <w:rFonts w:ascii="Times New Roman" w:hAnsi="Times New Roman" w:cs="Times New Roman"/>
              </w:rPr>
            </w:pPr>
            <w:r>
              <w:rPr>
                <w:rFonts w:ascii="Times New Roman" w:eastAsia="Microsoft Sans Serif" w:hAnsi="Times New Roman" w:cs="Times New Roman"/>
                <w:color w:val="252525"/>
                <w:sz w:val="24"/>
                <w:szCs w:val="24"/>
                <w:lang w:eastAsia="ru-RU" w:bidi="ru-RU"/>
              </w:rPr>
              <w:t>В</w:t>
            </w:r>
            <w:r w:rsidRPr="001D71BC">
              <w:rPr>
                <w:rFonts w:ascii="Times New Roman" w:eastAsia="Microsoft Sans Serif" w:hAnsi="Times New Roman" w:cs="Times New Roman"/>
                <w:color w:val="252525"/>
                <w:sz w:val="24"/>
                <w:szCs w:val="24"/>
                <w:lang w:eastAsia="ru-RU" w:bidi="ru-RU"/>
              </w:rPr>
              <w:t>неурочн</w:t>
            </w:r>
            <w:r>
              <w:rPr>
                <w:rFonts w:ascii="Times New Roman" w:eastAsia="Microsoft Sans Serif" w:hAnsi="Times New Roman" w:cs="Times New Roman"/>
                <w:color w:val="252525"/>
                <w:sz w:val="24"/>
                <w:szCs w:val="24"/>
                <w:lang w:eastAsia="ru-RU" w:bidi="ru-RU"/>
              </w:rPr>
              <w:t>ая</w:t>
            </w:r>
            <w:r w:rsidRPr="001D71BC">
              <w:rPr>
                <w:rFonts w:ascii="Times New Roman" w:eastAsia="Microsoft Sans Serif" w:hAnsi="Times New Roman" w:cs="Times New Roman"/>
                <w:color w:val="252525"/>
                <w:sz w:val="24"/>
                <w:szCs w:val="24"/>
                <w:lang w:eastAsia="ru-RU" w:bidi="ru-RU"/>
              </w:rPr>
              <w:t xml:space="preserve"> деятельность по учебным предметам</w:t>
            </w:r>
          </w:p>
        </w:tc>
        <w:tc>
          <w:tcPr>
            <w:tcW w:w="1334" w:type="dxa"/>
          </w:tcPr>
          <w:p w14:paraId="3FBF68D3" w14:textId="77777777" w:rsidR="00CD41A2" w:rsidRDefault="00CD41A2" w:rsidP="00D56E5A">
            <w:pPr>
              <w:rPr>
                <w:rFonts w:ascii="Times New Roman" w:hAnsi="Times New Roman" w:cs="Times New Roman"/>
              </w:rPr>
            </w:pPr>
          </w:p>
        </w:tc>
        <w:tc>
          <w:tcPr>
            <w:tcW w:w="1334" w:type="dxa"/>
          </w:tcPr>
          <w:p w14:paraId="2D254271" w14:textId="77777777" w:rsidR="00CD41A2" w:rsidRDefault="00CD41A2" w:rsidP="00D56E5A">
            <w:pPr>
              <w:rPr>
                <w:rFonts w:ascii="Times New Roman" w:hAnsi="Times New Roman" w:cs="Times New Roman"/>
              </w:rPr>
            </w:pPr>
          </w:p>
        </w:tc>
        <w:tc>
          <w:tcPr>
            <w:tcW w:w="1334" w:type="dxa"/>
          </w:tcPr>
          <w:p w14:paraId="0972B016" w14:textId="77777777" w:rsidR="00CD41A2" w:rsidRDefault="00CD41A2" w:rsidP="00D56E5A">
            <w:pPr>
              <w:rPr>
                <w:rFonts w:ascii="Times New Roman" w:hAnsi="Times New Roman" w:cs="Times New Roman"/>
              </w:rPr>
            </w:pPr>
          </w:p>
        </w:tc>
        <w:tc>
          <w:tcPr>
            <w:tcW w:w="1334" w:type="dxa"/>
          </w:tcPr>
          <w:p w14:paraId="0FD9F6F7" w14:textId="77777777" w:rsidR="00CD41A2" w:rsidRDefault="00CD41A2" w:rsidP="00D56E5A">
            <w:pPr>
              <w:rPr>
                <w:rFonts w:ascii="Times New Roman" w:hAnsi="Times New Roman" w:cs="Times New Roman"/>
              </w:rPr>
            </w:pPr>
          </w:p>
        </w:tc>
        <w:tc>
          <w:tcPr>
            <w:tcW w:w="1334" w:type="dxa"/>
          </w:tcPr>
          <w:p w14:paraId="37E41355" w14:textId="77777777" w:rsidR="00CD41A2" w:rsidRDefault="00CD41A2" w:rsidP="00D56E5A">
            <w:pPr>
              <w:rPr>
                <w:rFonts w:ascii="Times New Roman" w:hAnsi="Times New Roman" w:cs="Times New Roman"/>
              </w:rPr>
            </w:pPr>
          </w:p>
        </w:tc>
      </w:tr>
      <w:tr w:rsidR="00CD41A2" w14:paraId="02A42FAC" w14:textId="77777777" w:rsidTr="00D56E5A">
        <w:tc>
          <w:tcPr>
            <w:tcW w:w="427" w:type="dxa"/>
          </w:tcPr>
          <w:p w14:paraId="323BFD39" w14:textId="5F15076D" w:rsidR="00CD41A2" w:rsidRDefault="00A660EE" w:rsidP="00D56E5A">
            <w:pPr>
              <w:rPr>
                <w:rFonts w:ascii="Times New Roman" w:hAnsi="Times New Roman" w:cs="Times New Roman"/>
              </w:rPr>
            </w:pPr>
            <w:r>
              <w:rPr>
                <w:rFonts w:ascii="Times New Roman" w:hAnsi="Times New Roman" w:cs="Times New Roman"/>
              </w:rPr>
              <w:t>1.1.</w:t>
            </w:r>
          </w:p>
        </w:tc>
        <w:tc>
          <w:tcPr>
            <w:tcW w:w="2248" w:type="dxa"/>
          </w:tcPr>
          <w:p w14:paraId="426E3891" w14:textId="77777777" w:rsidR="00CD41A2" w:rsidRDefault="00CD41A2" w:rsidP="00D56E5A">
            <w:pPr>
              <w:rPr>
                <w:rFonts w:ascii="Times New Roman" w:hAnsi="Times New Roman" w:cs="Times New Roman"/>
              </w:rPr>
            </w:pPr>
          </w:p>
        </w:tc>
        <w:tc>
          <w:tcPr>
            <w:tcW w:w="1334" w:type="dxa"/>
          </w:tcPr>
          <w:p w14:paraId="197CE9BF" w14:textId="77777777" w:rsidR="00CD41A2" w:rsidRDefault="00CD41A2" w:rsidP="00D56E5A">
            <w:pPr>
              <w:rPr>
                <w:rFonts w:ascii="Times New Roman" w:hAnsi="Times New Roman" w:cs="Times New Roman"/>
              </w:rPr>
            </w:pPr>
          </w:p>
        </w:tc>
        <w:tc>
          <w:tcPr>
            <w:tcW w:w="1334" w:type="dxa"/>
          </w:tcPr>
          <w:p w14:paraId="681FFA68" w14:textId="77777777" w:rsidR="00CD41A2" w:rsidRDefault="00CD41A2" w:rsidP="00D56E5A">
            <w:pPr>
              <w:rPr>
                <w:rFonts w:ascii="Times New Roman" w:hAnsi="Times New Roman" w:cs="Times New Roman"/>
              </w:rPr>
            </w:pPr>
          </w:p>
        </w:tc>
        <w:tc>
          <w:tcPr>
            <w:tcW w:w="1334" w:type="dxa"/>
          </w:tcPr>
          <w:p w14:paraId="2DD66690" w14:textId="77777777" w:rsidR="00CD41A2" w:rsidRDefault="00CD41A2" w:rsidP="00D56E5A">
            <w:pPr>
              <w:rPr>
                <w:rFonts w:ascii="Times New Roman" w:hAnsi="Times New Roman" w:cs="Times New Roman"/>
              </w:rPr>
            </w:pPr>
          </w:p>
        </w:tc>
        <w:tc>
          <w:tcPr>
            <w:tcW w:w="1334" w:type="dxa"/>
          </w:tcPr>
          <w:p w14:paraId="152962AE" w14:textId="77777777" w:rsidR="00CD41A2" w:rsidRDefault="00CD41A2" w:rsidP="00D56E5A">
            <w:pPr>
              <w:rPr>
                <w:rFonts w:ascii="Times New Roman" w:hAnsi="Times New Roman" w:cs="Times New Roman"/>
              </w:rPr>
            </w:pPr>
          </w:p>
        </w:tc>
        <w:tc>
          <w:tcPr>
            <w:tcW w:w="1334" w:type="dxa"/>
          </w:tcPr>
          <w:p w14:paraId="6FBB61CF" w14:textId="77777777" w:rsidR="00CD41A2" w:rsidRDefault="00CD41A2" w:rsidP="00D56E5A">
            <w:pPr>
              <w:rPr>
                <w:rFonts w:ascii="Times New Roman" w:hAnsi="Times New Roman" w:cs="Times New Roman"/>
              </w:rPr>
            </w:pPr>
          </w:p>
        </w:tc>
      </w:tr>
      <w:tr w:rsidR="00CD41A2" w14:paraId="6026D241" w14:textId="77777777" w:rsidTr="00D56E5A">
        <w:tc>
          <w:tcPr>
            <w:tcW w:w="427" w:type="dxa"/>
          </w:tcPr>
          <w:p w14:paraId="6FC59B7E" w14:textId="53709BD8" w:rsidR="00CD41A2" w:rsidRDefault="00A660EE" w:rsidP="00D56E5A">
            <w:pPr>
              <w:rPr>
                <w:rFonts w:ascii="Times New Roman" w:hAnsi="Times New Roman" w:cs="Times New Roman"/>
              </w:rPr>
            </w:pPr>
            <w:r>
              <w:rPr>
                <w:rFonts w:ascii="Times New Roman" w:hAnsi="Times New Roman" w:cs="Times New Roman"/>
              </w:rPr>
              <w:t>1.2.</w:t>
            </w:r>
          </w:p>
        </w:tc>
        <w:tc>
          <w:tcPr>
            <w:tcW w:w="2248" w:type="dxa"/>
          </w:tcPr>
          <w:p w14:paraId="0AEB31F5" w14:textId="77777777" w:rsidR="00CD41A2" w:rsidRDefault="00CD41A2" w:rsidP="00D56E5A">
            <w:pPr>
              <w:rPr>
                <w:rFonts w:ascii="Times New Roman" w:hAnsi="Times New Roman" w:cs="Times New Roman"/>
              </w:rPr>
            </w:pPr>
          </w:p>
        </w:tc>
        <w:tc>
          <w:tcPr>
            <w:tcW w:w="1334" w:type="dxa"/>
          </w:tcPr>
          <w:p w14:paraId="7BE82DE3" w14:textId="77777777" w:rsidR="00CD41A2" w:rsidRDefault="00CD41A2" w:rsidP="00D56E5A">
            <w:pPr>
              <w:rPr>
                <w:rFonts w:ascii="Times New Roman" w:hAnsi="Times New Roman" w:cs="Times New Roman"/>
              </w:rPr>
            </w:pPr>
          </w:p>
        </w:tc>
        <w:tc>
          <w:tcPr>
            <w:tcW w:w="1334" w:type="dxa"/>
          </w:tcPr>
          <w:p w14:paraId="15354BE9" w14:textId="77777777" w:rsidR="00CD41A2" w:rsidRDefault="00CD41A2" w:rsidP="00D56E5A">
            <w:pPr>
              <w:rPr>
                <w:rFonts w:ascii="Times New Roman" w:hAnsi="Times New Roman" w:cs="Times New Roman"/>
              </w:rPr>
            </w:pPr>
          </w:p>
        </w:tc>
        <w:tc>
          <w:tcPr>
            <w:tcW w:w="1334" w:type="dxa"/>
          </w:tcPr>
          <w:p w14:paraId="38ADF998" w14:textId="77777777" w:rsidR="00CD41A2" w:rsidRDefault="00CD41A2" w:rsidP="00D56E5A">
            <w:pPr>
              <w:rPr>
                <w:rFonts w:ascii="Times New Roman" w:hAnsi="Times New Roman" w:cs="Times New Roman"/>
              </w:rPr>
            </w:pPr>
          </w:p>
        </w:tc>
        <w:tc>
          <w:tcPr>
            <w:tcW w:w="1334" w:type="dxa"/>
          </w:tcPr>
          <w:p w14:paraId="054D0ECB" w14:textId="77777777" w:rsidR="00CD41A2" w:rsidRDefault="00CD41A2" w:rsidP="00D56E5A">
            <w:pPr>
              <w:rPr>
                <w:rFonts w:ascii="Times New Roman" w:hAnsi="Times New Roman" w:cs="Times New Roman"/>
              </w:rPr>
            </w:pPr>
          </w:p>
        </w:tc>
        <w:tc>
          <w:tcPr>
            <w:tcW w:w="1334" w:type="dxa"/>
          </w:tcPr>
          <w:p w14:paraId="783D3BAA" w14:textId="77777777" w:rsidR="00CD41A2" w:rsidRDefault="00CD41A2" w:rsidP="00D56E5A">
            <w:pPr>
              <w:rPr>
                <w:rFonts w:ascii="Times New Roman" w:hAnsi="Times New Roman" w:cs="Times New Roman"/>
              </w:rPr>
            </w:pPr>
          </w:p>
        </w:tc>
      </w:tr>
      <w:tr w:rsidR="00CD41A2" w14:paraId="2CA4DA65" w14:textId="77777777" w:rsidTr="00D56E5A">
        <w:tc>
          <w:tcPr>
            <w:tcW w:w="427" w:type="dxa"/>
          </w:tcPr>
          <w:p w14:paraId="4C5CFE39" w14:textId="77777777" w:rsidR="00CD41A2" w:rsidRDefault="00CD41A2" w:rsidP="00D56E5A">
            <w:pPr>
              <w:rPr>
                <w:rFonts w:ascii="Times New Roman" w:hAnsi="Times New Roman" w:cs="Times New Roman"/>
              </w:rPr>
            </w:pPr>
            <w:r>
              <w:rPr>
                <w:rFonts w:ascii="Times New Roman" w:hAnsi="Times New Roman" w:cs="Times New Roman"/>
              </w:rPr>
              <w:t>2.</w:t>
            </w:r>
          </w:p>
        </w:tc>
        <w:tc>
          <w:tcPr>
            <w:tcW w:w="2248" w:type="dxa"/>
          </w:tcPr>
          <w:p w14:paraId="2691BF27" w14:textId="77777777" w:rsidR="00CD41A2" w:rsidRDefault="00CD41A2" w:rsidP="00D56E5A">
            <w:pPr>
              <w:rPr>
                <w:rFonts w:ascii="Times New Roman" w:hAnsi="Times New Roman" w:cs="Times New Roman"/>
              </w:rPr>
            </w:pPr>
            <w:r>
              <w:rPr>
                <w:rFonts w:ascii="Times New Roman" w:eastAsia="Microsoft Sans Serif" w:hAnsi="Times New Roman" w:cs="Times New Roman"/>
                <w:color w:val="252525"/>
                <w:sz w:val="24"/>
                <w:szCs w:val="24"/>
                <w:lang w:eastAsia="ru-RU" w:bidi="ru-RU"/>
              </w:rPr>
              <w:t>В</w:t>
            </w:r>
            <w:r w:rsidRPr="001D71BC">
              <w:rPr>
                <w:rFonts w:ascii="Times New Roman" w:eastAsia="Microsoft Sans Serif" w:hAnsi="Times New Roman" w:cs="Times New Roman"/>
                <w:color w:val="252525"/>
                <w:sz w:val="24"/>
                <w:szCs w:val="24"/>
                <w:lang w:eastAsia="ru-RU" w:bidi="ru-RU"/>
              </w:rPr>
              <w:t>неурочн</w:t>
            </w:r>
            <w:r>
              <w:rPr>
                <w:rFonts w:ascii="Times New Roman" w:eastAsia="Microsoft Sans Serif" w:hAnsi="Times New Roman" w:cs="Times New Roman"/>
                <w:color w:val="252525"/>
                <w:sz w:val="24"/>
                <w:szCs w:val="24"/>
                <w:lang w:eastAsia="ru-RU" w:bidi="ru-RU"/>
              </w:rPr>
              <w:t>ая</w:t>
            </w:r>
            <w:r w:rsidRPr="001D71BC">
              <w:rPr>
                <w:rFonts w:ascii="Times New Roman" w:eastAsia="Microsoft Sans Serif" w:hAnsi="Times New Roman" w:cs="Times New Roman"/>
                <w:color w:val="252525"/>
                <w:sz w:val="24"/>
                <w:szCs w:val="24"/>
                <w:lang w:eastAsia="ru-RU" w:bidi="ru-RU"/>
              </w:rPr>
              <w:t xml:space="preserve"> деятельность по формированию функцио</w:t>
            </w:r>
            <w:r w:rsidRPr="001D71BC">
              <w:rPr>
                <w:rFonts w:ascii="Times New Roman" w:eastAsia="Microsoft Sans Serif" w:hAnsi="Times New Roman" w:cs="Times New Roman"/>
                <w:color w:val="252525"/>
                <w:sz w:val="24"/>
                <w:szCs w:val="24"/>
                <w:lang w:eastAsia="ru-RU" w:bidi="ru-RU"/>
              </w:rPr>
              <w:softHyphen/>
              <w:t>нальной грамотности</w:t>
            </w:r>
          </w:p>
        </w:tc>
        <w:tc>
          <w:tcPr>
            <w:tcW w:w="1334" w:type="dxa"/>
          </w:tcPr>
          <w:p w14:paraId="405F0AF8" w14:textId="77777777" w:rsidR="00CD41A2" w:rsidRDefault="00CD41A2" w:rsidP="00D56E5A">
            <w:pPr>
              <w:rPr>
                <w:rFonts w:ascii="Times New Roman" w:hAnsi="Times New Roman" w:cs="Times New Roman"/>
              </w:rPr>
            </w:pPr>
          </w:p>
        </w:tc>
        <w:tc>
          <w:tcPr>
            <w:tcW w:w="1334" w:type="dxa"/>
          </w:tcPr>
          <w:p w14:paraId="193490BB" w14:textId="77777777" w:rsidR="00CD41A2" w:rsidRDefault="00CD41A2" w:rsidP="00D56E5A">
            <w:pPr>
              <w:rPr>
                <w:rFonts w:ascii="Times New Roman" w:hAnsi="Times New Roman" w:cs="Times New Roman"/>
              </w:rPr>
            </w:pPr>
          </w:p>
        </w:tc>
        <w:tc>
          <w:tcPr>
            <w:tcW w:w="1334" w:type="dxa"/>
          </w:tcPr>
          <w:p w14:paraId="10A11819" w14:textId="77777777" w:rsidR="00CD41A2" w:rsidRDefault="00CD41A2" w:rsidP="00D56E5A">
            <w:pPr>
              <w:rPr>
                <w:rFonts w:ascii="Times New Roman" w:hAnsi="Times New Roman" w:cs="Times New Roman"/>
              </w:rPr>
            </w:pPr>
          </w:p>
        </w:tc>
        <w:tc>
          <w:tcPr>
            <w:tcW w:w="1334" w:type="dxa"/>
          </w:tcPr>
          <w:p w14:paraId="0F263979" w14:textId="77777777" w:rsidR="00CD41A2" w:rsidRDefault="00CD41A2" w:rsidP="00D56E5A">
            <w:pPr>
              <w:rPr>
                <w:rFonts w:ascii="Times New Roman" w:hAnsi="Times New Roman" w:cs="Times New Roman"/>
              </w:rPr>
            </w:pPr>
          </w:p>
        </w:tc>
        <w:tc>
          <w:tcPr>
            <w:tcW w:w="1334" w:type="dxa"/>
          </w:tcPr>
          <w:p w14:paraId="487787E3" w14:textId="77777777" w:rsidR="00CD41A2" w:rsidRDefault="00CD41A2" w:rsidP="00D56E5A">
            <w:pPr>
              <w:rPr>
                <w:rFonts w:ascii="Times New Roman" w:hAnsi="Times New Roman" w:cs="Times New Roman"/>
              </w:rPr>
            </w:pPr>
          </w:p>
        </w:tc>
      </w:tr>
      <w:tr w:rsidR="00CD41A2" w14:paraId="3C532B2A" w14:textId="77777777" w:rsidTr="00D56E5A">
        <w:tc>
          <w:tcPr>
            <w:tcW w:w="427" w:type="dxa"/>
          </w:tcPr>
          <w:p w14:paraId="4B5B20BE" w14:textId="53E6B3C2" w:rsidR="00CD41A2" w:rsidRDefault="00A660EE" w:rsidP="00D56E5A">
            <w:pPr>
              <w:rPr>
                <w:rFonts w:ascii="Times New Roman" w:hAnsi="Times New Roman" w:cs="Times New Roman"/>
              </w:rPr>
            </w:pPr>
            <w:r>
              <w:rPr>
                <w:rFonts w:ascii="Times New Roman" w:hAnsi="Times New Roman" w:cs="Times New Roman"/>
              </w:rPr>
              <w:t>2.1.</w:t>
            </w:r>
          </w:p>
        </w:tc>
        <w:tc>
          <w:tcPr>
            <w:tcW w:w="2248" w:type="dxa"/>
          </w:tcPr>
          <w:p w14:paraId="020400E1" w14:textId="77777777" w:rsidR="00CD41A2" w:rsidRDefault="00CD41A2" w:rsidP="00D56E5A">
            <w:pPr>
              <w:rPr>
                <w:rFonts w:ascii="Times New Roman" w:hAnsi="Times New Roman" w:cs="Times New Roman"/>
              </w:rPr>
            </w:pPr>
          </w:p>
        </w:tc>
        <w:tc>
          <w:tcPr>
            <w:tcW w:w="1334" w:type="dxa"/>
          </w:tcPr>
          <w:p w14:paraId="6EA261C5" w14:textId="77777777" w:rsidR="00CD41A2" w:rsidRDefault="00CD41A2" w:rsidP="00D56E5A">
            <w:pPr>
              <w:rPr>
                <w:rFonts w:ascii="Times New Roman" w:hAnsi="Times New Roman" w:cs="Times New Roman"/>
              </w:rPr>
            </w:pPr>
          </w:p>
        </w:tc>
        <w:tc>
          <w:tcPr>
            <w:tcW w:w="1334" w:type="dxa"/>
          </w:tcPr>
          <w:p w14:paraId="668DBEF3" w14:textId="77777777" w:rsidR="00CD41A2" w:rsidRDefault="00CD41A2" w:rsidP="00D56E5A">
            <w:pPr>
              <w:rPr>
                <w:rFonts w:ascii="Times New Roman" w:hAnsi="Times New Roman" w:cs="Times New Roman"/>
              </w:rPr>
            </w:pPr>
          </w:p>
        </w:tc>
        <w:tc>
          <w:tcPr>
            <w:tcW w:w="1334" w:type="dxa"/>
          </w:tcPr>
          <w:p w14:paraId="66E34EE9" w14:textId="77777777" w:rsidR="00CD41A2" w:rsidRDefault="00CD41A2" w:rsidP="00D56E5A">
            <w:pPr>
              <w:rPr>
                <w:rFonts w:ascii="Times New Roman" w:hAnsi="Times New Roman" w:cs="Times New Roman"/>
              </w:rPr>
            </w:pPr>
          </w:p>
        </w:tc>
        <w:tc>
          <w:tcPr>
            <w:tcW w:w="1334" w:type="dxa"/>
          </w:tcPr>
          <w:p w14:paraId="39572A4B" w14:textId="77777777" w:rsidR="00CD41A2" w:rsidRDefault="00CD41A2" w:rsidP="00D56E5A">
            <w:pPr>
              <w:rPr>
                <w:rFonts w:ascii="Times New Roman" w:hAnsi="Times New Roman" w:cs="Times New Roman"/>
              </w:rPr>
            </w:pPr>
          </w:p>
        </w:tc>
        <w:tc>
          <w:tcPr>
            <w:tcW w:w="1334" w:type="dxa"/>
          </w:tcPr>
          <w:p w14:paraId="5FFE5D6E" w14:textId="77777777" w:rsidR="00CD41A2" w:rsidRDefault="00CD41A2" w:rsidP="00D56E5A">
            <w:pPr>
              <w:rPr>
                <w:rFonts w:ascii="Times New Roman" w:hAnsi="Times New Roman" w:cs="Times New Roman"/>
              </w:rPr>
            </w:pPr>
          </w:p>
        </w:tc>
      </w:tr>
      <w:tr w:rsidR="00CD41A2" w14:paraId="3C7337FE" w14:textId="77777777" w:rsidTr="00D56E5A">
        <w:tc>
          <w:tcPr>
            <w:tcW w:w="427" w:type="dxa"/>
          </w:tcPr>
          <w:p w14:paraId="5DABBACE" w14:textId="4DB3F339" w:rsidR="00CD41A2" w:rsidRDefault="00A660EE" w:rsidP="00D56E5A">
            <w:pPr>
              <w:rPr>
                <w:rFonts w:ascii="Times New Roman" w:hAnsi="Times New Roman" w:cs="Times New Roman"/>
              </w:rPr>
            </w:pPr>
            <w:r>
              <w:rPr>
                <w:rFonts w:ascii="Times New Roman" w:hAnsi="Times New Roman" w:cs="Times New Roman"/>
              </w:rPr>
              <w:t>2.2.</w:t>
            </w:r>
          </w:p>
        </w:tc>
        <w:tc>
          <w:tcPr>
            <w:tcW w:w="2248" w:type="dxa"/>
          </w:tcPr>
          <w:p w14:paraId="202A54CB" w14:textId="77777777" w:rsidR="00CD41A2" w:rsidRDefault="00CD41A2" w:rsidP="00D56E5A">
            <w:pPr>
              <w:rPr>
                <w:rFonts w:ascii="Times New Roman" w:hAnsi="Times New Roman" w:cs="Times New Roman"/>
              </w:rPr>
            </w:pPr>
          </w:p>
        </w:tc>
        <w:tc>
          <w:tcPr>
            <w:tcW w:w="1334" w:type="dxa"/>
          </w:tcPr>
          <w:p w14:paraId="1303AF10" w14:textId="77777777" w:rsidR="00CD41A2" w:rsidRDefault="00CD41A2" w:rsidP="00D56E5A">
            <w:pPr>
              <w:rPr>
                <w:rFonts w:ascii="Times New Roman" w:hAnsi="Times New Roman" w:cs="Times New Roman"/>
              </w:rPr>
            </w:pPr>
          </w:p>
        </w:tc>
        <w:tc>
          <w:tcPr>
            <w:tcW w:w="1334" w:type="dxa"/>
          </w:tcPr>
          <w:p w14:paraId="0F5FBEF3" w14:textId="77777777" w:rsidR="00CD41A2" w:rsidRDefault="00CD41A2" w:rsidP="00D56E5A">
            <w:pPr>
              <w:rPr>
                <w:rFonts w:ascii="Times New Roman" w:hAnsi="Times New Roman" w:cs="Times New Roman"/>
              </w:rPr>
            </w:pPr>
          </w:p>
        </w:tc>
        <w:tc>
          <w:tcPr>
            <w:tcW w:w="1334" w:type="dxa"/>
          </w:tcPr>
          <w:p w14:paraId="672D245A" w14:textId="77777777" w:rsidR="00CD41A2" w:rsidRDefault="00CD41A2" w:rsidP="00D56E5A">
            <w:pPr>
              <w:rPr>
                <w:rFonts w:ascii="Times New Roman" w:hAnsi="Times New Roman" w:cs="Times New Roman"/>
              </w:rPr>
            </w:pPr>
          </w:p>
        </w:tc>
        <w:tc>
          <w:tcPr>
            <w:tcW w:w="1334" w:type="dxa"/>
          </w:tcPr>
          <w:p w14:paraId="49D873C0" w14:textId="77777777" w:rsidR="00CD41A2" w:rsidRDefault="00CD41A2" w:rsidP="00D56E5A">
            <w:pPr>
              <w:rPr>
                <w:rFonts w:ascii="Times New Roman" w:hAnsi="Times New Roman" w:cs="Times New Roman"/>
              </w:rPr>
            </w:pPr>
          </w:p>
        </w:tc>
        <w:tc>
          <w:tcPr>
            <w:tcW w:w="1334" w:type="dxa"/>
          </w:tcPr>
          <w:p w14:paraId="0FDD6B8A" w14:textId="77777777" w:rsidR="00CD41A2" w:rsidRDefault="00CD41A2" w:rsidP="00D56E5A">
            <w:pPr>
              <w:rPr>
                <w:rFonts w:ascii="Times New Roman" w:hAnsi="Times New Roman" w:cs="Times New Roman"/>
              </w:rPr>
            </w:pPr>
          </w:p>
        </w:tc>
      </w:tr>
      <w:tr w:rsidR="00CD41A2" w14:paraId="19908B87" w14:textId="77777777" w:rsidTr="00D56E5A">
        <w:tc>
          <w:tcPr>
            <w:tcW w:w="427" w:type="dxa"/>
          </w:tcPr>
          <w:p w14:paraId="2B37E138" w14:textId="77777777" w:rsidR="00CD41A2" w:rsidRDefault="00CD41A2" w:rsidP="00D56E5A">
            <w:pPr>
              <w:rPr>
                <w:rFonts w:ascii="Times New Roman" w:hAnsi="Times New Roman" w:cs="Times New Roman"/>
              </w:rPr>
            </w:pPr>
            <w:r>
              <w:rPr>
                <w:rFonts w:ascii="Times New Roman" w:hAnsi="Times New Roman" w:cs="Times New Roman"/>
              </w:rPr>
              <w:t xml:space="preserve">3. </w:t>
            </w:r>
          </w:p>
        </w:tc>
        <w:tc>
          <w:tcPr>
            <w:tcW w:w="2248" w:type="dxa"/>
          </w:tcPr>
          <w:p w14:paraId="19C7E1EF" w14:textId="77777777" w:rsidR="00CD41A2" w:rsidRDefault="00CD41A2" w:rsidP="00D56E5A">
            <w:pPr>
              <w:rPr>
                <w:rFonts w:ascii="Times New Roman" w:hAnsi="Times New Roman" w:cs="Times New Roman"/>
              </w:rPr>
            </w:pPr>
            <w:r>
              <w:rPr>
                <w:rFonts w:ascii="Times New Roman" w:eastAsia="Microsoft Sans Serif" w:hAnsi="Times New Roman" w:cs="Times New Roman"/>
                <w:color w:val="252525"/>
                <w:sz w:val="24"/>
                <w:szCs w:val="24"/>
                <w:lang w:eastAsia="ru-RU" w:bidi="ru-RU"/>
              </w:rPr>
              <w:t>В</w:t>
            </w:r>
            <w:r w:rsidRPr="001D71BC">
              <w:rPr>
                <w:rFonts w:ascii="Times New Roman" w:eastAsia="Microsoft Sans Serif" w:hAnsi="Times New Roman" w:cs="Times New Roman"/>
                <w:color w:val="252525"/>
                <w:sz w:val="24"/>
                <w:szCs w:val="24"/>
                <w:lang w:eastAsia="ru-RU" w:bidi="ru-RU"/>
              </w:rPr>
              <w:t>неурочн</w:t>
            </w:r>
            <w:r>
              <w:rPr>
                <w:rFonts w:ascii="Times New Roman" w:eastAsia="Microsoft Sans Serif" w:hAnsi="Times New Roman" w:cs="Times New Roman"/>
                <w:color w:val="252525"/>
                <w:sz w:val="24"/>
                <w:szCs w:val="24"/>
                <w:lang w:eastAsia="ru-RU" w:bidi="ru-RU"/>
              </w:rPr>
              <w:t>ая</w:t>
            </w:r>
            <w:r w:rsidRPr="001D71BC">
              <w:rPr>
                <w:rFonts w:ascii="Times New Roman" w:eastAsia="Microsoft Sans Serif" w:hAnsi="Times New Roman" w:cs="Times New Roman"/>
                <w:color w:val="252525"/>
                <w:sz w:val="24"/>
                <w:szCs w:val="24"/>
                <w:lang w:eastAsia="ru-RU" w:bidi="ru-RU"/>
              </w:rPr>
              <w:t xml:space="preserve"> деятельность по развитию личности, ее спо</w:t>
            </w:r>
            <w:r w:rsidRPr="001D71BC">
              <w:rPr>
                <w:rFonts w:ascii="Times New Roman" w:eastAsia="Microsoft Sans Serif" w:hAnsi="Times New Roman" w:cs="Times New Roman"/>
                <w:color w:val="252525"/>
                <w:sz w:val="24"/>
                <w:szCs w:val="24"/>
                <w:lang w:eastAsia="ru-RU" w:bidi="ru-RU"/>
              </w:rPr>
              <w:softHyphen/>
              <w:t>собностей, удовлетворени</w:t>
            </w:r>
            <w:r>
              <w:rPr>
                <w:rFonts w:ascii="Times New Roman" w:eastAsia="Microsoft Sans Serif" w:hAnsi="Times New Roman" w:cs="Times New Roman"/>
                <w:color w:val="252525"/>
                <w:sz w:val="24"/>
                <w:szCs w:val="24"/>
                <w:lang w:eastAsia="ru-RU" w:bidi="ru-RU"/>
              </w:rPr>
              <w:t>ю</w:t>
            </w:r>
            <w:r w:rsidRPr="001D71BC">
              <w:rPr>
                <w:rFonts w:ascii="Times New Roman" w:eastAsia="Microsoft Sans Serif" w:hAnsi="Times New Roman" w:cs="Times New Roman"/>
                <w:color w:val="252525"/>
                <w:sz w:val="24"/>
                <w:szCs w:val="24"/>
                <w:lang w:eastAsia="ru-RU" w:bidi="ru-RU"/>
              </w:rPr>
              <w:t xml:space="preserve"> образовательных потребностей и интересов, самореализации обучающихся</w:t>
            </w:r>
          </w:p>
        </w:tc>
        <w:tc>
          <w:tcPr>
            <w:tcW w:w="1334" w:type="dxa"/>
          </w:tcPr>
          <w:p w14:paraId="24335755" w14:textId="77777777" w:rsidR="00CD41A2" w:rsidRDefault="00CD41A2" w:rsidP="00D56E5A">
            <w:pPr>
              <w:rPr>
                <w:rFonts w:ascii="Times New Roman" w:hAnsi="Times New Roman" w:cs="Times New Roman"/>
              </w:rPr>
            </w:pPr>
          </w:p>
        </w:tc>
        <w:tc>
          <w:tcPr>
            <w:tcW w:w="1334" w:type="dxa"/>
          </w:tcPr>
          <w:p w14:paraId="60AA129F" w14:textId="77777777" w:rsidR="00CD41A2" w:rsidRDefault="00CD41A2" w:rsidP="00D56E5A">
            <w:pPr>
              <w:rPr>
                <w:rFonts w:ascii="Times New Roman" w:hAnsi="Times New Roman" w:cs="Times New Roman"/>
              </w:rPr>
            </w:pPr>
          </w:p>
        </w:tc>
        <w:tc>
          <w:tcPr>
            <w:tcW w:w="1334" w:type="dxa"/>
          </w:tcPr>
          <w:p w14:paraId="7799472F" w14:textId="77777777" w:rsidR="00CD41A2" w:rsidRDefault="00CD41A2" w:rsidP="00D56E5A">
            <w:pPr>
              <w:rPr>
                <w:rFonts w:ascii="Times New Roman" w:hAnsi="Times New Roman" w:cs="Times New Roman"/>
              </w:rPr>
            </w:pPr>
          </w:p>
        </w:tc>
        <w:tc>
          <w:tcPr>
            <w:tcW w:w="1334" w:type="dxa"/>
          </w:tcPr>
          <w:p w14:paraId="4E4CC5B8" w14:textId="77777777" w:rsidR="00CD41A2" w:rsidRDefault="00CD41A2" w:rsidP="00D56E5A">
            <w:pPr>
              <w:rPr>
                <w:rFonts w:ascii="Times New Roman" w:hAnsi="Times New Roman" w:cs="Times New Roman"/>
              </w:rPr>
            </w:pPr>
          </w:p>
        </w:tc>
        <w:tc>
          <w:tcPr>
            <w:tcW w:w="1334" w:type="dxa"/>
          </w:tcPr>
          <w:p w14:paraId="7249F031" w14:textId="77777777" w:rsidR="00CD41A2" w:rsidRDefault="00CD41A2" w:rsidP="00D56E5A">
            <w:pPr>
              <w:rPr>
                <w:rFonts w:ascii="Times New Roman" w:hAnsi="Times New Roman" w:cs="Times New Roman"/>
              </w:rPr>
            </w:pPr>
          </w:p>
        </w:tc>
      </w:tr>
      <w:tr w:rsidR="00CD41A2" w14:paraId="597E1949" w14:textId="77777777" w:rsidTr="00D56E5A">
        <w:tc>
          <w:tcPr>
            <w:tcW w:w="427" w:type="dxa"/>
          </w:tcPr>
          <w:p w14:paraId="59457A1B" w14:textId="31683BE1" w:rsidR="00CD41A2" w:rsidRDefault="00A660EE" w:rsidP="00D56E5A">
            <w:pPr>
              <w:rPr>
                <w:rFonts w:ascii="Times New Roman" w:hAnsi="Times New Roman" w:cs="Times New Roman"/>
              </w:rPr>
            </w:pPr>
            <w:r>
              <w:rPr>
                <w:rFonts w:ascii="Times New Roman" w:hAnsi="Times New Roman" w:cs="Times New Roman"/>
              </w:rPr>
              <w:t>3.1.</w:t>
            </w:r>
          </w:p>
        </w:tc>
        <w:tc>
          <w:tcPr>
            <w:tcW w:w="2248" w:type="dxa"/>
          </w:tcPr>
          <w:p w14:paraId="596A4343" w14:textId="77777777" w:rsidR="00CD41A2" w:rsidRDefault="00CD41A2" w:rsidP="00D56E5A">
            <w:pPr>
              <w:rPr>
                <w:rFonts w:ascii="Times New Roman" w:hAnsi="Times New Roman" w:cs="Times New Roman"/>
              </w:rPr>
            </w:pPr>
          </w:p>
        </w:tc>
        <w:tc>
          <w:tcPr>
            <w:tcW w:w="1334" w:type="dxa"/>
          </w:tcPr>
          <w:p w14:paraId="5CA338EE" w14:textId="77777777" w:rsidR="00CD41A2" w:rsidRDefault="00CD41A2" w:rsidP="00D56E5A">
            <w:pPr>
              <w:rPr>
                <w:rFonts w:ascii="Times New Roman" w:hAnsi="Times New Roman" w:cs="Times New Roman"/>
              </w:rPr>
            </w:pPr>
          </w:p>
        </w:tc>
        <w:tc>
          <w:tcPr>
            <w:tcW w:w="1334" w:type="dxa"/>
          </w:tcPr>
          <w:p w14:paraId="7CCBE942" w14:textId="77777777" w:rsidR="00CD41A2" w:rsidRDefault="00CD41A2" w:rsidP="00D56E5A">
            <w:pPr>
              <w:rPr>
                <w:rFonts w:ascii="Times New Roman" w:hAnsi="Times New Roman" w:cs="Times New Roman"/>
              </w:rPr>
            </w:pPr>
          </w:p>
        </w:tc>
        <w:tc>
          <w:tcPr>
            <w:tcW w:w="1334" w:type="dxa"/>
          </w:tcPr>
          <w:p w14:paraId="35C09146" w14:textId="77777777" w:rsidR="00CD41A2" w:rsidRDefault="00CD41A2" w:rsidP="00D56E5A">
            <w:pPr>
              <w:rPr>
                <w:rFonts w:ascii="Times New Roman" w:hAnsi="Times New Roman" w:cs="Times New Roman"/>
              </w:rPr>
            </w:pPr>
          </w:p>
        </w:tc>
        <w:tc>
          <w:tcPr>
            <w:tcW w:w="1334" w:type="dxa"/>
          </w:tcPr>
          <w:p w14:paraId="3791ED7E" w14:textId="77777777" w:rsidR="00CD41A2" w:rsidRDefault="00CD41A2" w:rsidP="00D56E5A">
            <w:pPr>
              <w:rPr>
                <w:rFonts w:ascii="Times New Roman" w:hAnsi="Times New Roman" w:cs="Times New Roman"/>
              </w:rPr>
            </w:pPr>
          </w:p>
        </w:tc>
        <w:tc>
          <w:tcPr>
            <w:tcW w:w="1334" w:type="dxa"/>
          </w:tcPr>
          <w:p w14:paraId="7450C40D" w14:textId="77777777" w:rsidR="00CD41A2" w:rsidRDefault="00CD41A2" w:rsidP="00D56E5A">
            <w:pPr>
              <w:rPr>
                <w:rFonts w:ascii="Times New Roman" w:hAnsi="Times New Roman" w:cs="Times New Roman"/>
              </w:rPr>
            </w:pPr>
          </w:p>
        </w:tc>
      </w:tr>
      <w:tr w:rsidR="00CD41A2" w14:paraId="537303A5" w14:textId="77777777" w:rsidTr="00D56E5A">
        <w:tc>
          <w:tcPr>
            <w:tcW w:w="427" w:type="dxa"/>
          </w:tcPr>
          <w:p w14:paraId="559CFB61" w14:textId="6C652834" w:rsidR="00CD41A2" w:rsidRDefault="00A660EE" w:rsidP="00D56E5A">
            <w:pPr>
              <w:rPr>
                <w:rFonts w:ascii="Times New Roman" w:hAnsi="Times New Roman" w:cs="Times New Roman"/>
              </w:rPr>
            </w:pPr>
            <w:r>
              <w:rPr>
                <w:rFonts w:ascii="Times New Roman" w:hAnsi="Times New Roman" w:cs="Times New Roman"/>
              </w:rPr>
              <w:t>3.2.</w:t>
            </w:r>
          </w:p>
        </w:tc>
        <w:tc>
          <w:tcPr>
            <w:tcW w:w="2248" w:type="dxa"/>
          </w:tcPr>
          <w:p w14:paraId="0264ADBB" w14:textId="77777777" w:rsidR="00CD41A2" w:rsidRDefault="00CD41A2" w:rsidP="00D56E5A">
            <w:pPr>
              <w:rPr>
                <w:rFonts w:ascii="Times New Roman" w:hAnsi="Times New Roman" w:cs="Times New Roman"/>
              </w:rPr>
            </w:pPr>
          </w:p>
        </w:tc>
        <w:tc>
          <w:tcPr>
            <w:tcW w:w="1334" w:type="dxa"/>
          </w:tcPr>
          <w:p w14:paraId="6B698B37" w14:textId="77777777" w:rsidR="00CD41A2" w:rsidRDefault="00CD41A2" w:rsidP="00D56E5A">
            <w:pPr>
              <w:rPr>
                <w:rFonts w:ascii="Times New Roman" w:hAnsi="Times New Roman" w:cs="Times New Roman"/>
              </w:rPr>
            </w:pPr>
          </w:p>
        </w:tc>
        <w:tc>
          <w:tcPr>
            <w:tcW w:w="1334" w:type="dxa"/>
          </w:tcPr>
          <w:p w14:paraId="4B0EA43C" w14:textId="77777777" w:rsidR="00CD41A2" w:rsidRDefault="00CD41A2" w:rsidP="00D56E5A">
            <w:pPr>
              <w:rPr>
                <w:rFonts w:ascii="Times New Roman" w:hAnsi="Times New Roman" w:cs="Times New Roman"/>
              </w:rPr>
            </w:pPr>
          </w:p>
        </w:tc>
        <w:tc>
          <w:tcPr>
            <w:tcW w:w="1334" w:type="dxa"/>
          </w:tcPr>
          <w:p w14:paraId="0BBF67E5" w14:textId="77777777" w:rsidR="00CD41A2" w:rsidRDefault="00CD41A2" w:rsidP="00D56E5A">
            <w:pPr>
              <w:rPr>
                <w:rFonts w:ascii="Times New Roman" w:hAnsi="Times New Roman" w:cs="Times New Roman"/>
              </w:rPr>
            </w:pPr>
          </w:p>
        </w:tc>
        <w:tc>
          <w:tcPr>
            <w:tcW w:w="1334" w:type="dxa"/>
          </w:tcPr>
          <w:p w14:paraId="4901645A" w14:textId="77777777" w:rsidR="00CD41A2" w:rsidRDefault="00CD41A2" w:rsidP="00D56E5A">
            <w:pPr>
              <w:rPr>
                <w:rFonts w:ascii="Times New Roman" w:hAnsi="Times New Roman" w:cs="Times New Roman"/>
              </w:rPr>
            </w:pPr>
          </w:p>
        </w:tc>
        <w:tc>
          <w:tcPr>
            <w:tcW w:w="1334" w:type="dxa"/>
          </w:tcPr>
          <w:p w14:paraId="5573B852" w14:textId="77777777" w:rsidR="00CD41A2" w:rsidRDefault="00CD41A2" w:rsidP="00D56E5A">
            <w:pPr>
              <w:rPr>
                <w:rFonts w:ascii="Times New Roman" w:hAnsi="Times New Roman" w:cs="Times New Roman"/>
              </w:rPr>
            </w:pPr>
          </w:p>
        </w:tc>
      </w:tr>
      <w:tr w:rsidR="00CD41A2" w14:paraId="1677E90C" w14:textId="77777777" w:rsidTr="00D56E5A">
        <w:tc>
          <w:tcPr>
            <w:tcW w:w="427" w:type="dxa"/>
          </w:tcPr>
          <w:p w14:paraId="7E5FB352" w14:textId="77777777" w:rsidR="00CD41A2" w:rsidRDefault="00CD41A2" w:rsidP="00D56E5A">
            <w:pPr>
              <w:rPr>
                <w:rFonts w:ascii="Times New Roman" w:hAnsi="Times New Roman" w:cs="Times New Roman"/>
              </w:rPr>
            </w:pPr>
            <w:r>
              <w:rPr>
                <w:rFonts w:ascii="Times New Roman" w:hAnsi="Times New Roman" w:cs="Times New Roman"/>
              </w:rPr>
              <w:t>4.</w:t>
            </w:r>
          </w:p>
        </w:tc>
        <w:tc>
          <w:tcPr>
            <w:tcW w:w="2248" w:type="dxa"/>
          </w:tcPr>
          <w:p w14:paraId="386F3D96" w14:textId="77777777" w:rsidR="00CD41A2" w:rsidRDefault="00CD41A2" w:rsidP="00D56E5A">
            <w:pPr>
              <w:rPr>
                <w:rFonts w:ascii="Times New Roman" w:hAnsi="Times New Roman" w:cs="Times New Roman"/>
              </w:rPr>
            </w:pPr>
            <w:r>
              <w:rPr>
                <w:rFonts w:ascii="Times New Roman" w:eastAsia="Microsoft Sans Serif" w:hAnsi="Times New Roman" w:cs="Times New Roman"/>
                <w:color w:val="252525"/>
                <w:sz w:val="24"/>
                <w:szCs w:val="24"/>
                <w:lang w:eastAsia="ru-RU" w:bidi="ru-RU"/>
              </w:rPr>
              <w:t>В</w:t>
            </w:r>
            <w:r w:rsidRPr="001D71BC">
              <w:rPr>
                <w:rFonts w:ascii="Times New Roman" w:eastAsia="Microsoft Sans Serif" w:hAnsi="Times New Roman" w:cs="Times New Roman"/>
                <w:color w:val="252525"/>
                <w:sz w:val="24"/>
                <w:szCs w:val="24"/>
                <w:lang w:eastAsia="ru-RU" w:bidi="ru-RU"/>
              </w:rPr>
              <w:t>неурочн</w:t>
            </w:r>
            <w:r>
              <w:rPr>
                <w:rFonts w:ascii="Times New Roman" w:eastAsia="Microsoft Sans Serif" w:hAnsi="Times New Roman" w:cs="Times New Roman"/>
                <w:color w:val="252525"/>
                <w:sz w:val="24"/>
                <w:szCs w:val="24"/>
                <w:lang w:eastAsia="ru-RU" w:bidi="ru-RU"/>
              </w:rPr>
              <w:t>ая</w:t>
            </w:r>
            <w:r w:rsidRPr="001D71BC">
              <w:rPr>
                <w:rFonts w:ascii="Times New Roman" w:eastAsia="Microsoft Sans Serif" w:hAnsi="Times New Roman" w:cs="Times New Roman"/>
                <w:color w:val="252525"/>
                <w:sz w:val="24"/>
                <w:szCs w:val="24"/>
                <w:lang w:eastAsia="ru-RU" w:bidi="ru-RU"/>
              </w:rPr>
              <w:t xml:space="preserve"> деятельность по организации деятельности уче</w:t>
            </w:r>
            <w:r w:rsidRPr="001D71BC">
              <w:rPr>
                <w:rFonts w:ascii="Times New Roman" w:eastAsia="Microsoft Sans Serif" w:hAnsi="Times New Roman" w:cs="Times New Roman"/>
                <w:color w:val="252525"/>
                <w:sz w:val="24"/>
                <w:szCs w:val="24"/>
                <w:lang w:eastAsia="ru-RU" w:bidi="ru-RU"/>
              </w:rPr>
              <w:softHyphen/>
              <w:t>нических сообществ</w:t>
            </w:r>
          </w:p>
        </w:tc>
        <w:tc>
          <w:tcPr>
            <w:tcW w:w="1334" w:type="dxa"/>
          </w:tcPr>
          <w:p w14:paraId="1E9A7371" w14:textId="77777777" w:rsidR="00CD41A2" w:rsidRDefault="00CD41A2" w:rsidP="00D56E5A">
            <w:pPr>
              <w:rPr>
                <w:rFonts w:ascii="Times New Roman" w:hAnsi="Times New Roman" w:cs="Times New Roman"/>
              </w:rPr>
            </w:pPr>
          </w:p>
        </w:tc>
        <w:tc>
          <w:tcPr>
            <w:tcW w:w="1334" w:type="dxa"/>
          </w:tcPr>
          <w:p w14:paraId="264B88A0" w14:textId="77777777" w:rsidR="00CD41A2" w:rsidRDefault="00CD41A2" w:rsidP="00D56E5A">
            <w:pPr>
              <w:rPr>
                <w:rFonts w:ascii="Times New Roman" w:hAnsi="Times New Roman" w:cs="Times New Roman"/>
              </w:rPr>
            </w:pPr>
          </w:p>
        </w:tc>
        <w:tc>
          <w:tcPr>
            <w:tcW w:w="1334" w:type="dxa"/>
          </w:tcPr>
          <w:p w14:paraId="3AC51C0C" w14:textId="77777777" w:rsidR="00CD41A2" w:rsidRDefault="00CD41A2" w:rsidP="00D56E5A">
            <w:pPr>
              <w:rPr>
                <w:rFonts w:ascii="Times New Roman" w:hAnsi="Times New Roman" w:cs="Times New Roman"/>
              </w:rPr>
            </w:pPr>
          </w:p>
        </w:tc>
        <w:tc>
          <w:tcPr>
            <w:tcW w:w="1334" w:type="dxa"/>
          </w:tcPr>
          <w:p w14:paraId="36D1BB7F" w14:textId="77777777" w:rsidR="00CD41A2" w:rsidRDefault="00CD41A2" w:rsidP="00D56E5A">
            <w:pPr>
              <w:rPr>
                <w:rFonts w:ascii="Times New Roman" w:hAnsi="Times New Roman" w:cs="Times New Roman"/>
              </w:rPr>
            </w:pPr>
          </w:p>
        </w:tc>
        <w:tc>
          <w:tcPr>
            <w:tcW w:w="1334" w:type="dxa"/>
          </w:tcPr>
          <w:p w14:paraId="2712C763" w14:textId="77777777" w:rsidR="00CD41A2" w:rsidRDefault="00CD41A2" w:rsidP="00D56E5A">
            <w:pPr>
              <w:rPr>
                <w:rFonts w:ascii="Times New Roman" w:hAnsi="Times New Roman" w:cs="Times New Roman"/>
              </w:rPr>
            </w:pPr>
          </w:p>
        </w:tc>
      </w:tr>
      <w:tr w:rsidR="00CD41A2" w14:paraId="60BA91E4" w14:textId="77777777" w:rsidTr="00D56E5A">
        <w:tc>
          <w:tcPr>
            <w:tcW w:w="427" w:type="dxa"/>
          </w:tcPr>
          <w:p w14:paraId="11344129" w14:textId="6220D4CD" w:rsidR="00CD41A2" w:rsidRDefault="00A660EE" w:rsidP="00D56E5A">
            <w:pPr>
              <w:rPr>
                <w:rFonts w:ascii="Times New Roman" w:hAnsi="Times New Roman" w:cs="Times New Roman"/>
              </w:rPr>
            </w:pPr>
            <w:r>
              <w:rPr>
                <w:rFonts w:ascii="Times New Roman" w:hAnsi="Times New Roman" w:cs="Times New Roman"/>
              </w:rPr>
              <w:t>4.1.</w:t>
            </w:r>
          </w:p>
        </w:tc>
        <w:tc>
          <w:tcPr>
            <w:tcW w:w="2248" w:type="dxa"/>
          </w:tcPr>
          <w:p w14:paraId="1CB48688" w14:textId="77777777" w:rsidR="00CD41A2" w:rsidRDefault="00CD41A2" w:rsidP="00D56E5A">
            <w:pPr>
              <w:rPr>
                <w:rFonts w:ascii="Times New Roman" w:hAnsi="Times New Roman" w:cs="Times New Roman"/>
              </w:rPr>
            </w:pPr>
          </w:p>
        </w:tc>
        <w:tc>
          <w:tcPr>
            <w:tcW w:w="1334" w:type="dxa"/>
          </w:tcPr>
          <w:p w14:paraId="5499D191" w14:textId="77777777" w:rsidR="00CD41A2" w:rsidRDefault="00CD41A2" w:rsidP="00D56E5A">
            <w:pPr>
              <w:rPr>
                <w:rFonts w:ascii="Times New Roman" w:hAnsi="Times New Roman" w:cs="Times New Roman"/>
              </w:rPr>
            </w:pPr>
          </w:p>
        </w:tc>
        <w:tc>
          <w:tcPr>
            <w:tcW w:w="1334" w:type="dxa"/>
          </w:tcPr>
          <w:p w14:paraId="2C09906D" w14:textId="77777777" w:rsidR="00CD41A2" w:rsidRDefault="00CD41A2" w:rsidP="00D56E5A">
            <w:pPr>
              <w:rPr>
                <w:rFonts w:ascii="Times New Roman" w:hAnsi="Times New Roman" w:cs="Times New Roman"/>
              </w:rPr>
            </w:pPr>
          </w:p>
        </w:tc>
        <w:tc>
          <w:tcPr>
            <w:tcW w:w="1334" w:type="dxa"/>
          </w:tcPr>
          <w:p w14:paraId="05F67CE5" w14:textId="77777777" w:rsidR="00CD41A2" w:rsidRDefault="00CD41A2" w:rsidP="00D56E5A">
            <w:pPr>
              <w:rPr>
                <w:rFonts w:ascii="Times New Roman" w:hAnsi="Times New Roman" w:cs="Times New Roman"/>
              </w:rPr>
            </w:pPr>
          </w:p>
        </w:tc>
        <w:tc>
          <w:tcPr>
            <w:tcW w:w="1334" w:type="dxa"/>
          </w:tcPr>
          <w:p w14:paraId="5C2201C1" w14:textId="77777777" w:rsidR="00CD41A2" w:rsidRDefault="00CD41A2" w:rsidP="00D56E5A">
            <w:pPr>
              <w:rPr>
                <w:rFonts w:ascii="Times New Roman" w:hAnsi="Times New Roman" w:cs="Times New Roman"/>
              </w:rPr>
            </w:pPr>
          </w:p>
        </w:tc>
        <w:tc>
          <w:tcPr>
            <w:tcW w:w="1334" w:type="dxa"/>
          </w:tcPr>
          <w:p w14:paraId="1FAA3B88" w14:textId="77777777" w:rsidR="00CD41A2" w:rsidRDefault="00CD41A2" w:rsidP="00D56E5A">
            <w:pPr>
              <w:rPr>
                <w:rFonts w:ascii="Times New Roman" w:hAnsi="Times New Roman" w:cs="Times New Roman"/>
              </w:rPr>
            </w:pPr>
          </w:p>
        </w:tc>
      </w:tr>
      <w:tr w:rsidR="00CD41A2" w14:paraId="260C41C1" w14:textId="77777777" w:rsidTr="00D56E5A">
        <w:tc>
          <w:tcPr>
            <w:tcW w:w="427" w:type="dxa"/>
          </w:tcPr>
          <w:p w14:paraId="707BCE96" w14:textId="63495A95" w:rsidR="00CD41A2" w:rsidRDefault="00A660EE" w:rsidP="00D56E5A">
            <w:pPr>
              <w:rPr>
                <w:rFonts w:ascii="Times New Roman" w:hAnsi="Times New Roman" w:cs="Times New Roman"/>
              </w:rPr>
            </w:pPr>
            <w:r>
              <w:rPr>
                <w:rFonts w:ascii="Times New Roman" w:hAnsi="Times New Roman" w:cs="Times New Roman"/>
              </w:rPr>
              <w:t>4.2.</w:t>
            </w:r>
          </w:p>
        </w:tc>
        <w:tc>
          <w:tcPr>
            <w:tcW w:w="2248" w:type="dxa"/>
          </w:tcPr>
          <w:p w14:paraId="58B14CDF" w14:textId="77777777" w:rsidR="00CD41A2" w:rsidRDefault="00CD41A2" w:rsidP="00D56E5A">
            <w:pPr>
              <w:rPr>
                <w:rFonts w:ascii="Times New Roman" w:hAnsi="Times New Roman" w:cs="Times New Roman"/>
              </w:rPr>
            </w:pPr>
          </w:p>
        </w:tc>
        <w:tc>
          <w:tcPr>
            <w:tcW w:w="1334" w:type="dxa"/>
          </w:tcPr>
          <w:p w14:paraId="24DEF4EF" w14:textId="77777777" w:rsidR="00CD41A2" w:rsidRDefault="00CD41A2" w:rsidP="00D56E5A">
            <w:pPr>
              <w:rPr>
                <w:rFonts w:ascii="Times New Roman" w:hAnsi="Times New Roman" w:cs="Times New Roman"/>
              </w:rPr>
            </w:pPr>
          </w:p>
        </w:tc>
        <w:tc>
          <w:tcPr>
            <w:tcW w:w="1334" w:type="dxa"/>
          </w:tcPr>
          <w:p w14:paraId="18673A36" w14:textId="77777777" w:rsidR="00CD41A2" w:rsidRDefault="00CD41A2" w:rsidP="00D56E5A">
            <w:pPr>
              <w:rPr>
                <w:rFonts w:ascii="Times New Roman" w:hAnsi="Times New Roman" w:cs="Times New Roman"/>
              </w:rPr>
            </w:pPr>
          </w:p>
        </w:tc>
        <w:tc>
          <w:tcPr>
            <w:tcW w:w="1334" w:type="dxa"/>
          </w:tcPr>
          <w:p w14:paraId="4B30E4BC" w14:textId="77777777" w:rsidR="00CD41A2" w:rsidRDefault="00CD41A2" w:rsidP="00D56E5A">
            <w:pPr>
              <w:rPr>
                <w:rFonts w:ascii="Times New Roman" w:hAnsi="Times New Roman" w:cs="Times New Roman"/>
              </w:rPr>
            </w:pPr>
          </w:p>
        </w:tc>
        <w:tc>
          <w:tcPr>
            <w:tcW w:w="1334" w:type="dxa"/>
          </w:tcPr>
          <w:p w14:paraId="2DC3E633" w14:textId="77777777" w:rsidR="00CD41A2" w:rsidRDefault="00CD41A2" w:rsidP="00D56E5A">
            <w:pPr>
              <w:rPr>
                <w:rFonts w:ascii="Times New Roman" w:hAnsi="Times New Roman" w:cs="Times New Roman"/>
              </w:rPr>
            </w:pPr>
          </w:p>
        </w:tc>
        <w:tc>
          <w:tcPr>
            <w:tcW w:w="1334" w:type="dxa"/>
          </w:tcPr>
          <w:p w14:paraId="4F630D91" w14:textId="77777777" w:rsidR="00CD41A2" w:rsidRDefault="00CD41A2" w:rsidP="00D56E5A">
            <w:pPr>
              <w:rPr>
                <w:rFonts w:ascii="Times New Roman" w:hAnsi="Times New Roman" w:cs="Times New Roman"/>
              </w:rPr>
            </w:pPr>
          </w:p>
        </w:tc>
      </w:tr>
      <w:tr w:rsidR="00CD41A2" w14:paraId="3B19F62E" w14:textId="77777777" w:rsidTr="00D56E5A">
        <w:tc>
          <w:tcPr>
            <w:tcW w:w="427" w:type="dxa"/>
          </w:tcPr>
          <w:p w14:paraId="3F4346EE" w14:textId="77777777" w:rsidR="00CD41A2" w:rsidRDefault="00CD41A2" w:rsidP="00D56E5A">
            <w:pPr>
              <w:rPr>
                <w:rFonts w:ascii="Times New Roman" w:hAnsi="Times New Roman" w:cs="Times New Roman"/>
              </w:rPr>
            </w:pPr>
            <w:r>
              <w:rPr>
                <w:rFonts w:ascii="Times New Roman" w:hAnsi="Times New Roman" w:cs="Times New Roman"/>
              </w:rPr>
              <w:t>5.</w:t>
            </w:r>
          </w:p>
        </w:tc>
        <w:tc>
          <w:tcPr>
            <w:tcW w:w="2248" w:type="dxa"/>
          </w:tcPr>
          <w:p w14:paraId="1304ECAF" w14:textId="77777777" w:rsidR="00CD41A2" w:rsidRDefault="00CD41A2" w:rsidP="00D56E5A">
            <w:pPr>
              <w:rPr>
                <w:rFonts w:ascii="Times New Roman" w:hAnsi="Times New Roman" w:cs="Times New Roman"/>
              </w:rPr>
            </w:pPr>
            <w:r>
              <w:rPr>
                <w:rFonts w:ascii="Times New Roman" w:eastAsia="Microsoft Sans Serif" w:hAnsi="Times New Roman" w:cs="Times New Roman"/>
                <w:color w:val="252525"/>
                <w:sz w:val="24"/>
                <w:szCs w:val="24"/>
                <w:lang w:eastAsia="ru-RU" w:bidi="ru-RU"/>
              </w:rPr>
              <w:t>В</w:t>
            </w:r>
            <w:r w:rsidRPr="001D71BC">
              <w:rPr>
                <w:rFonts w:ascii="Times New Roman" w:eastAsia="Microsoft Sans Serif" w:hAnsi="Times New Roman" w:cs="Times New Roman"/>
                <w:color w:val="252525"/>
                <w:sz w:val="24"/>
                <w:szCs w:val="24"/>
                <w:lang w:eastAsia="ru-RU" w:bidi="ru-RU"/>
              </w:rPr>
              <w:t>неурочн</w:t>
            </w:r>
            <w:r>
              <w:rPr>
                <w:rFonts w:ascii="Times New Roman" w:eastAsia="Microsoft Sans Serif" w:hAnsi="Times New Roman" w:cs="Times New Roman"/>
                <w:color w:val="252525"/>
                <w:sz w:val="24"/>
                <w:szCs w:val="24"/>
                <w:lang w:eastAsia="ru-RU" w:bidi="ru-RU"/>
              </w:rPr>
              <w:t>ая</w:t>
            </w:r>
            <w:r w:rsidRPr="001D71BC">
              <w:rPr>
                <w:rFonts w:ascii="Times New Roman" w:eastAsia="Microsoft Sans Serif" w:hAnsi="Times New Roman" w:cs="Times New Roman"/>
                <w:color w:val="252525"/>
                <w:sz w:val="24"/>
                <w:szCs w:val="24"/>
                <w:lang w:eastAsia="ru-RU" w:bidi="ru-RU"/>
              </w:rPr>
              <w:t xml:space="preserve"> деятельность, направленн</w:t>
            </w:r>
            <w:r>
              <w:rPr>
                <w:rFonts w:ascii="Times New Roman" w:eastAsia="Microsoft Sans Serif" w:hAnsi="Times New Roman" w:cs="Times New Roman"/>
                <w:color w:val="252525"/>
                <w:sz w:val="24"/>
                <w:szCs w:val="24"/>
                <w:lang w:eastAsia="ru-RU" w:bidi="ru-RU"/>
              </w:rPr>
              <w:t>ая</w:t>
            </w:r>
            <w:r w:rsidRPr="001D71BC">
              <w:rPr>
                <w:rFonts w:ascii="Times New Roman" w:eastAsia="Microsoft Sans Serif" w:hAnsi="Times New Roman" w:cs="Times New Roman"/>
                <w:color w:val="252525"/>
                <w:sz w:val="24"/>
                <w:szCs w:val="24"/>
                <w:lang w:eastAsia="ru-RU" w:bidi="ru-RU"/>
              </w:rPr>
              <w:t xml:space="preserve"> на реализацию ком</w:t>
            </w:r>
            <w:r w:rsidRPr="001D71BC">
              <w:rPr>
                <w:rFonts w:ascii="Times New Roman" w:eastAsia="Microsoft Sans Serif" w:hAnsi="Times New Roman" w:cs="Times New Roman"/>
                <w:color w:val="252525"/>
                <w:sz w:val="24"/>
                <w:szCs w:val="24"/>
                <w:lang w:eastAsia="ru-RU" w:bidi="ru-RU"/>
              </w:rPr>
              <w:softHyphen/>
              <w:t>плекса воспитательных мероприятий</w:t>
            </w:r>
          </w:p>
        </w:tc>
        <w:tc>
          <w:tcPr>
            <w:tcW w:w="1334" w:type="dxa"/>
          </w:tcPr>
          <w:p w14:paraId="3EF8AF58" w14:textId="77777777" w:rsidR="00CD41A2" w:rsidRDefault="00CD41A2" w:rsidP="00D56E5A">
            <w:pPr>
              <w:rPr>
                <w:rFonts w:ascii="Times New Roman" w:hAnsi="Times New Roman" w:cs="Times New Roman"/>
              </w:rPr>
            </w:pPr>
          </w:p>
        </w:tc>
        <w:tc>
          <w:tcPr>
            <w:tcW w:w="1334" w:type="dxa"/>
          </w:tcPr>
          <w:p w14:paraId="656B9E87" w14:textId="77777777" w:rsidR="00CD41A2" w:rsidRDefault="00CD41A2" w:rsidP="00D56E5A">
            <w:pPr>
              <w:rPr>
                <w:rFonts w:ascii="Times New Roman" w:hAnsi="Times New Roman" w:cs="Times New Roman"/>
              </w:rPr>
            </w:pPr>
          </w:p>
        </w:tc>
        <w:tc>
          <w:tcPr>
            <w:tcW w:w="1334" w:type="dxa"/>
          </w:tcPr>
          <w:p w14:paraId="6CAD9FE5" w14:textId="77777777" w:rsidR="00CD41A2" w:rsidRDefault="00CD41A2" w:rsidP="00D56E5A">
            <w:pPr>
              <w:rPr>
                <w:rFonts w:ascii="Times New Roman" w:hAnsi="Times New Roman" w:cs="Times New Roman"/>
              </w:rPr>
            </w:pPr>
          </w:p>
        </w:tc>
        <w:tc>
          <w:tcPr>
            <w:tcW w:w="1334" w:type="dxa"/>
          </w:tcPr>
          <w:p w14:paraId="5BDC01E3" w14:textId="77777777" w:rsidR="00CD41A2" w:rsidRDefault="00CD41A2" w:rsidP="00D56E5A">
            <w:pPr>
              <w:rPr>
                <w:rFonts w:ascii="Times New Roman" w:hAnsi="Times New Roman" w:cs="Times New Roman"/>
              </w:rPr>
            </w:pPr>
          </w:p>
        </w:tc>
        <w:tc>
          <w:tcPr>
            <w:tcW w:w="1334" w:type="dxa"/>
          </w:tcPr>
          <w:p w14:paraId="2241384F" w14:textId="77777777" w:rsidR="00CD41A2" w:rsidRDefault="00CD41A2" w:rsidP="00D56E5A">
            <w:pPr>
              <w:rPr>
                <w:rFonts w:ascii="Times New Roman" w:hAnsi="Times New Roman" w:cs="Times New Roman"/>
              </w:rPr>
            </w:pPr>
          </w:p>
        </w:tc>
      </w:tr>
      <w:tr w:rsidR="00CD41A2" w14:paraId="74517E1D" w14:textId="77777777" w:rsidTr="00D56E5A">
        <w:tc>
          <w:tcPr>
            <w:tcW w:w="427" w:type="dxa"/>
          </w:tcPr>
          <w:p w14:paraId="6E06277D" w14:textId="5157B4B3" w:rsidR="00CD41A2" w:rsidRDefault="00A660EE" w:rsidP="00D56E5A">
            <w:pPr>
              <w:rPr>
                <w:rFonts w:ascii="Times New Roman" w:hAnsi="Times New Roman" w:cs="Times New Roman"/>
              </w:rPr>
            </w:pPr>
            <w:r>
              <w:rPr>
                <w:rFonts w:ascii="Times New Roman" w:hAnsi="Times New Roman" w:cs="Times New Roman"/>
              </w:rPr>
              <w:t>5.1.</w:t>
            </w:r>
          </w:p>
        </w:tc>
        <w:tc>
          <w:tcPr>
            <w:tcW w:w="2248" w:type="dxa"/>
          </w:tcPr>
          <w:p w14:paraId="7D25CC02" w14:textId="77777777" w:rsidR="00CD41A2" w:rsidRDefault="00CD41A2" w:rsidP="00D56E5A">
            <w:pPr>
              <w:rPr>
                <w:rFonts w:ascii="Times New Roman" w:hAnsi="Times New Roman" w:cs="Times New Roman"/>
              </w:rPr>
            </w:pPr>
          </w:p>
        </w:tc>
        <w:tc>
          <w:tcPr>
            <w:tcW w:w="1334" w:type="dxa"/>
          </w:tcPr>
          <w:p w14:paraId="2E10749E" w14:textId="77777777" w:rsidR="00CD41A2" w:rsidRDefault="00CD41A2" w:rsidP="00D56E5A">
            <w:pPr>
              <w:rPr>
                <w:rFonts w:ascii="Times New Roman" w:hAnsi="Times New Roman" w:cs="Times New Roman"/>
              </w:rPr>
            </w:pPr>
          </w:p>
        </w:tc>
        <w:tc>
          <w:tcPr>
            <w:tcW w:w="1334" w:type="dxa"/>
          </w:tcPr>
          <w:p w14:paraId="4856B008" w14:textId="77777777" w:rsidR="00CD41A2" w:rsidRDefault="00CD41A2" w:rsidP="00D56E5A">
            <w:pPr>
              <w:rPr>
                <w:rFonts w:ascii="Times New Roman" w:hAnsi="Times New Roman" w:cs="Times New Roman"/>
              </w:rPr>
            </w:pPr>
          </w:p>
        </w:tc>
        <w:tc>
          <w:tcPr>
            <w:tcW w:w="1334" w:type="dxa"/>
          </w:tcPr>
          <w:p w14:paraId="40AC0C8E" w14:textId="77777777" w:rsidR="00CD41A2" w:rsidRDefault="00CD41A2" w:rsidP="00D56E5A">
            <w:pPr>
              <w:rPr>
                <w:rFonts w:ascii="Times New Roman" w:hAnsi="Times New Roman" w:cs="Times New Roman"/>
              </w:rPr>
            </w:pPr>
          </w:p>
        </w:tc>
        <w:tc>
          <w:tcPr>
            <w:tcW w:w="1334" w:type="dxa"/>
          </w:tcPr>
          <w:p w14:paraId="236A81C6" w14:textId="77777777" w:rsidR="00CD41A2" w:rsidRDefault="00CD41A2" w:rsidP="00D56E5A">
            <w:pPr>
              <w:rPr>
                <w:rFonts w:ascii="Times New Roman" w:hAnsi="Times New Roman" w:cs="Times New Roman"/>
              </w:rPr>
            </w:pPr>
          </w:p>
        </w:tc>
        <w:tc>
          <w:tcPr>
            <w:tcW w:w="1334" w:type="dxa"/>
          </w:tcPr>
          <w:p w14:paraId="480148C5" w14:textId="77777777" w:rsidR="00CD41A2" w:rsidRDefault="00CD41A2" w:rsidP="00D56E5A">
            <w:pPr>
              <w:rPr>
                <w:rFonts w:ascii="Times New Roman" w:hAnsi="Times New Roman" w:cs="Times New Roman"/>
              </w:rPr>
            </w:pPr>
          </w:p>
        </w:tc>
      </w:tr>
      <w:tr w:rsidR="00CD41A2" w14:paraId="5F76CC44" w14:textId="77777777" w:rsidTr="00D56E5A">
        <w:tc>
          <w:tcPr>
            <w:tcW w:w="427" w:type="dxa"/>
          </w:tcPr>
          <w:p w14:paraId="7560027D" w14:textId="77F9686E" w:rsidR="00CD41A2" w:rsidRDefault="00A660EE" w:rsidP="00D56E5A">
            <w:pPr>
              <w:rPr>
                <w:rFonts w:ascii="Times New Roman" w:hAnsi="Times New Roman" w:cs="Times New Roman"/>
              </w:rPr>
            </w:pPr>
            <w:r>
              <w:rPr>
                <w:rFonts w:ascii="Times New Roman" w:hAnsi="Times New Roman" w:cs="Times New Roman"/>
              </w:rPr>
              <w:t>5.2.</w:t>
            </w:r>
          </w:p>
        </w:tc>
        <w:tc>
          <w:tcPr>
            <w:tcW w:w="2248" w:type="dxa"/>
          </w:tcPr>
          <w:p w14:paraId="7F4C5B3C" w14:textId="77777777" w:rsidR="00CD41A2" w:rsidRDefault="00CD41A2" w:rsidP="00D56E5A">
            <w:pPr>
              <w:rPr>
                <w:rFonts w:ascii="Times New Roman" w:hAnsi="Times New Roman" w:cs="Times New Roman"/>
              </w:rPr>
            </w:pPr>
          </w:p>
        </w:tc>
        <w:tc>
          <w:tcPr>
            <w:tcW w:w="1334" w:type="dxa"/>
          </w:tcPr>
          <w:p w14:paraId="2F55074E" w14:textId="77777777" w:rsidR="00CD41A2" w:rsidRDefault="00CD41A2" w:rsidP="00D56E5A">
            <w:pPr>
              <w:rPr>
                <w:rFonts w:ascii="Times New Roman" w:hAnsi="Times New Roman" w:cs="Times New Roman"/>
              </w:rPr>
            </w:pPr>
          </w:p>
        </w:tc>
        <w:tc>
          <w:tcPr>
            <w:tcW w:w="1334" w:type="dxa"/>
          </w:tcPr>
          <w:p w14:paraId="6C061493" w14:textId="77777777" w:rsidR="00CD41A2" w:rsidRDefault="00CD41A2" w:rsidP="00D56E5A">
            <w:pPr>
              <w:rPr>
                <w:rFonts w:ascii="Times New Roman" w:hAnsi="Times New Roman" w:cs="Times New Roman"/>
              </w:rPr>
            </w:pPr>
          </w:p>
        </w:tc>
        <w:tc>
          <w:tcPr>
            <w:tcW w:w="1334" w:type="dxa"/>
          </w:tcPr>
          <w:p w14:paraId="4050320E" w14:textId="77777777" w:rsidR="00CD41A2" w:rsidRDefault="00CD41A2" w:rsidP="00D56E5A">
            <w:pPr>
              <w:rPr>
                <w:rFonts w:ascii="Times New Roman" w:hAnsi="Times New Roman" w:cs="Times New Roman"/>
              </w:rPr>
            </w:pPr>
          </w:p>
        </w:tc>
        <w:tc>
          <w:tcPr>
            <w:tcW w:w="1334" w:type="dxa"/>
          </w:tcPr>
          <w:p w14:paraId="5F9D173B" w14:textId="77777777" w:rsidR="00CD41A2" w:rsidRDefault="00CD41A2" w:rsidP="00D56E5A">
            <w:pPr>
              <w:rPr>
                <w:rFonts w:ascii="Times New Roman" w:hAnsi="Times New Roman" w:cs="Times New Roman"/>
              </w:rPr>
            </w:pPr>
          </w:p>
        </w:tc>
        <w:tc>
          <w:tcPr>
            <w:tcW w:w="1334" w:type="dxa"/>
          </w:tcPr>
          <w:p w14:paraId="28910B9A" w14:textId="77777777" w:rsidR="00CD41A2" w:rsidRDefault="00CD41A2" w:rsidP="00D56E5A">
            <w:pPr>
              <w:rPr>
                <w:rFonts w:ascii="Times New Roman" w:hAnsi="Times New Roman" w:cs="Times New Roman"/>
              </w:rPr>
            </w:pPr>
          </w:p>
        </w:tc>
      </w:tr>
      <w:tr w:rsidR="00CD41A2" w14:paraId="76DB6DC7" w14:textId="77777777" w:rsidTr="00D56E5A">
        <w:tc>
          <w:tcPr>
            <w:tcW w:w="427" w:type="dxa"/>
          </w:tcPr>
          <w:p w14:paraId="6B8724D1" w14:textId="77777777" w:rsidR="00CD41A2" w:rsidRPr="0076433C" w:rsidRDefault="00CD41A2" w:rsidP="00D56E5A">
            <w:pPr>
              <w:rPr>
                <w:rFonts w:ascii="Times New Roman" w:hAnsi="Times New Roman" w:cs="Times New Roman"/>
              </w:rPr>
            </w:pPr>
            <w:r w:rsidRPr="0076433C">
              <w:rPr>
                <w:rFonts w:ascii="Times New Roman" w:hAnsi="Times New Roman" w:cs="Times New Roman"/>
              </w:rPr>
              <w:t>6.</w:t>
            </w:r>
            <w:r>
              <w:rPr>
                <w:rFonts w:ascii="Times New Roman" w:hAnsi="Times New Roman" w:cs="Times New Roman"/>
              </w:rPr>
              <w:t xml:space="preserve"> </w:t>
            </w:r>
          </w:p>
        </w:tc>
        <w:tc>
          <w:tcPr>
            <w:tcW w:w="2248" w:type="dxa"/>
          </w:tcPr>
          <w:p w14:paraId="3A9C5725" w14:textId="77777777" w:rsidR="00CD41A2" w:rsidRPr="0076433C" w:rsidRDefault="00CD41A2" w:rsidP="00D56E5A">
            <w:pPr>
              <w:rPr>
                <w:rFonts w:ascii="Times New Roman" w:hAnsi="Times New Roman" w:cs="Times New Roman"/>
              </w:rPr>
            </w:pPr>
            <w:r w:rsidRPr="0076433C">
              <w:rPr>
                <w:rFonts w:ascii="Times New Roman" w:eastAsia="Microsoft Sans Serif" w:hAnsi="Times New Roman" w:cs="Times New Roman"/>
                <w:color w:val="252525"/>
                <w:sz w:val="24"/>
                <w:szCs w:val="24"/>
                <w:lang w:eastAsia="ru-RU" w:bidi="ru-RU"/>
              </w:rPr>
              <w:t xml:space="preserve">Внеурочная деятельность, </w:t>
            </w:r>
            <w:r w:rsidRPr="0076433C">
              <w:rPr>
                <w:rFonts w:ascii="Times New Roman" w:eastAsia="Microsoft Sans Serif" w:hAnsi="Times New Roman" w:cs="Times New Roman"/>
                <w:color w:val="252525"/>
                <w:sz w:val="24"/>
                <w:szCs w:val="24"/>
                <w:lang w:eastAsia="ru-RU" w:bidi="ru-RU"/>
              </w:rPr>
              <w:lastRenderedPageBreak/>
              <w:t>направленная на организационное обеспечение учебной деятельности, осу</w:t>
            </w:r>
            <w:r w:rsidRPr="0076433C">
              <w:rPr>
                <w:rFonts w:ascii="Times New Roman" w:eastAsia="Microsoft Sans Serif" w:hAnsi="Times New Roman" w:cs="Times New Roman"/>
                <w:color w:val="252525"/>
                <w:sz w:val="24"/>
                <w:szCs w:val="24"/>
                <w:lang w:eastAsia="ru-RU" w:bidi="ru-RU"/>
              </w:rPr>
              <w:softHyphen/>
              <w:t>ществление педагогической поддержки социализации обуча</w:t>
            </w:r>
            <w:r w:rsidRPr="0076433C">
              <w:rPr>
                <w:rFonts w:ascii="Times New Roman" w:eastAsia="Microsoft Sans Serif" w:hAnsi="Times New Roman" w:cs="Times New Roman"/>
                <w:color w:val="252525"/>
                <w:sz w:val="24"/>
                <w:szCs w:val="24"/>
                <w:lang w:eastAsia="ru-RU" w:bidi="ru-RU"/>
              </w:rPr>
              <w:softHyphen/>
              <w:t>ющихся и обеспечение их благополучия</w:t>
            </w:r>
          </w:p>
        </w:tc>
        <w:tc>
          <w:tcPr>
            <w:tcW w:w="1334" w:type="dxa"/>
          </w:tcPr>
          <w:p w14:paraId="1AC7EB9A" w14:textId="77777777" w:rsidR="00CD41A2" w:rsidRPr="0076433C" w:rsidRDefault="00CD41A2" w:rsidP="00D56E5A">
            <w:pPr>
              <w:rPr>
                <w:rFonts w:ascii="Times New Roman" w:hAnsi="Times New Roman" w:cs="Times New Roman"/>
              </w:rPr>
            </w:pPr>
          </w:p>
        </w:tc>
        <w:tc>
          <w:tcPr>
            <w:tcW w:w="1334" w:type="dxa"/>
          </w:tcPr>
          <w:p w14:paraId="02A63F87" w14:textId="77777777" w:rsidR="00CD41A2" w:rsidRDefault="00CD41A2" w:rsidP="00D56E5A">
            <w:pPr>
              <w:rPr>
                <w:rFonts w:ascii="Times New Roman" w:hAnsi="Times New Roman" w:cs="Times New Roman"/>
              </w:rPr>
            </w:pPr>
          </w:p>
        </w:tc>
        <w:tc>
          <w:tcPr>
            <w:tcW w:w="1334" w:type="dxa"/>
          </w:tcPr>
          <w:p w14:paraId="3EDFC395" w14:textId="77777777" w:rsidR="00CD41A2" w:rsidRDefault="00CD41A2" w:rsidP="00D56E5A">
            <w:pPr>
              <w:rPr>
                <w:rFonts w:ascii="Times New Roman" w:hAnsi="Times New Roman" w:cs="Times New Roman"/>
              </w:rPr>
            </w:pPr>
          </w:p>
        </w:tc>
        <w:tc>
          <w:tcPr>
            <w:tcW w:w="1334" w:type="dxa"/>
          </w:tcPr>
          <w:p w14:paraId="295F050C" w14:textId="77777777" w:rsidR="00CD41A2" w:rsidRDefault="00CD41A2" w:rsidP="00D56E5A">
            <w:pPr>
              <w:rPr>
                <w:rFonts w:ascii="Times New Roman" w:hAnsi="Times New Roman" w:cs="Times New Roman"/>
              </w:rPr>
            </w:pPr>
          </w:p>
        </w:tc>
        <w:tc>
          <w:tcPr>
            <w:tcW w:w="1334" w:type="dxa"/>
          </w:tcPr>
          <w:p w14:paraId="3D5166A4" w14:textId="77777777" w:rsidR="00CD41A2" w:rsidRDefault="00CD41A2" w:rsidP="00D56E5A">
            <w:pPr>
              <w:rPr>
                <w:rFonts w:ascii="Times New Roman" w:hAnsi="Times New Roman" w:cs="Times New Roman"/>
              </w:rPr>
            </w:pPr>
          </w:p>
        </w:tc>
      </w:tr>
      <w:tr w:rsidR="00CD41A2" w14:paraId="532BCE08" w14:textId="77777777" w:rsidTr="00D56E5A">
        <w:tc>
          <w:tcPr>
            <w:tcW w:w="427" w:type="dxa"/>
          </w:tcPr>
          <w:p w14:paraId="5B0F6114" w14:textId="0EDAE73F" w:rsidR="00CD41A2" w:rsidRDefault="00A660EE" w:rsidP="00D56E5A">
            <w:pPr>
              <w:rPr>
                <w:rFonts w:ascii="Times New Roman" w:hAnsi="Times New Roman" w:cs="Times New Roman"/>
              </w:rPr>
            </w:pPr>
            <w:r>
              <w:rPr>
                <w:rFonts w:ascii="Times New Roman" w:hAnsi="Times New Roman" w:cs="Times New Roman"/>
              </w:rPr>
              <w:t>6.1.</w:t>
            </w:r>
          </w:p>
        </w:tc>
        <w:tc>
          <w:tcPr>
            <w:tcW w:w="2248" w:type="dxa"/>
          </w:tcPr>
          <w:p w14:paraId="780C2AC8" w14:textId="77777777" w:rsidR="00CD41A2" w:rsidRDefault="00CD41A2" w:rsidP="00D56E5A">
            <w:pPr>
              <w:rPr>
                <w:rFonts w:ascii="Times New Roman" w:hAnsi="Times New Roman" w:cs="Times New Roman"/>
              </w:rPr>
            </w:pPr>
          </w:p>
        </w:tc>
        <w:tc>
          <w:tcPr>
            <w:tcW w:w="1334" w:type="dxa"/>
          </w:tcPr>
          <w:p w14:paraId="05D237CA" w14:textId="77777777" w:rsidR="00CD41A2" w:rsidRDefault="00CD41A2" w:rsidP="00D56E5A">
            <w:pPr>
              <w:rPr>
                <w:rFonts w:ascii="Times New Roman" w:hAnsi="Times New Roman" w:cs="Times New Roman"/>
              </w:rPr>
            </w:pPr>
          </w:p>
        </w:tc>
        <w:tc>
          <w:tcPr>
            <w:tcW w:w="1334" w:type="dxa"/>
          </w:tcPr>
          <w:p w14:paraId="6CB3010B" w14:textId="77777777" w:rsidR="00CD41A2" w:rsidRDefault="00CD41A2" w:rsidP="00D56E5A">
            <w:pPr>
              <w:rPr>
                <w:rFonts w:ascii="Times New Roman" w:hAnsi="Times New Roman" w:cs="Times New Roman"/>
              </w:rPr>
            </w:pPr>
          </w:p>
        </w:tc>
        <w:tc>
          <w:tcPr>
            <w:tcW w:w="1334" w:type="dxa"/>
          </w:tcPr>
          <w:p w14:paraId="2A3BF9D6" w14:textId="77777777" w:rsidR="00CD41A2" w:rsidRDefault="00CD41A2" w:rsidP="00D56E5A">
            <w:pPr>
              <w:rPr>
                <w:rFonts w:ascii="Times New Roman" w:hAnsi="Times New Roman" w:cs="Times New Roman"/>
              </w:rPr>
            </w:pPr>
          </w:p>
        </w:tc>
        <w:tc>
          <w:tcPr>
            <w:tcW w:w="1334" w:type="dxa"/>
          </w:tcPr>
          <w:p w14:paraId="59EC3D83" w14:textId="77777777" w:rsidR="00CD41A2" w:rsidRDefault="00CD41A2" w:rsidP="00D56E5A">
            <w:pPr>
              <w:rPr>
                <w:rFonts w:ascii="Times New Roman" w:hAnsi="Times New Roman" w:cs="Times New Roman"/>
              </w:rPr>
            </w:pPr>
          </w:p>
        </w:tc>
        <w:tc>
          <w:tcPr>
            <w:tcW w:w="1334" w:type="dxa"/>
          </w:tcPr>
          <w:p w14:paraId="5700C253" w14:textId="77777777" w:rsidR="00CD41A2" w:rsidRDefault="00CD41A2" w:rsidP="00D56E5A">
            <w:pPr>
              <w:rPr>
                <w:rFonts w:ascii="Times New Roman" w:hAnsi="Times New Roman" w:cs="Times New Roman"/>
              </w:rPr>
            </w:pPr>
          </w:p>
        </w:tc>
      </w:tr>
      <w:tr w:rsidR="00CD41A2" w14:paraId="4FDDA014" w14:textId="77777777" w:rsidTr="00D56E5A">
        <w:tc>
          <w:tcPr>
            <w:tcW w:w="427" w:type="dxa"/>
          </w:tcPr>
          <w:p w14:paraId="528BE79D" w14:textId="635E3CE0" w:rsidR="00CD41A2" w:rsidRDefault="00A660EE" w:rsidP="00D56E5A">
            <w:pPr>
              <w:rPr>
                <w:rFonts w:ascii="Times New Roman" w:hAnsi="Times New Roman" w:cs="Times New Roman"/>
              </w:rPr>
            </w:pPr>
            <w:r>
              <w:rPr>
                <w:rFonts w:ascii="Times New Roman" w:hAnsi="Times New Roman" w:cs="Times New Roman"/>
              </w:rPr>
              <w:t>6.2.</w:t>
            </w:r>
          </w:p>
        </w:tc>
        <w:tc>
          <w:tcPr>
            <w:tcW w:w="2248" w:type="dxa"/>
          </w:tcPr>
          <w:p w14:paraId="5C4162A7" w14:textId="77777777" w:rsidR="00CD41A2" w:rsidRDefault="00CD41A2" w:rsidP="00D56E5A">
            <w:pPr>
              <w:rPr>
                <w:rFonts w:ascii="Times New Roman" w:hAnsi="Times New Roman" w:cs="Times New Roman"/>
              </w:rPr>
            </w:pPr>
          </w:p>
        </w:tc>
        <w:tc>
          <w:tcPr>
            <w:tcW w:w="1334" w:type="dxa"/>
          </w:tcPr>
          <w:p w14:paraId="53727ABB" w14:textId="77777777" w:rsidR="00CD41A2" w:rsidRDefault="00CD41A2" w:rsidP="00D56E5A">
            <w:pPr>
              <w:rPr>
                <w:rFonts w:ascii="Times New Roman" w:hAnsi="Times New Roman" w:cs="Times New Roman"/>
              </w:rPr>
            </w:pPr>
          </w:p>
        </w:tc>
        <w:tc>
          <w:tcPr>
            <w:tcW w:w="1334" w:type="dxa"/>
          </w:tcPr>
          <w:p w14:paraId="69DB3E82" w14:textId="77777777" w:rsidR="00CD41A2" w:rsidRDefault="00CD41A2" w:rsidP="00D56E5A">
            <w:pPr>
              <w:rPr>
                <w:rFonts w:ascii="Times New Roman" w:hAnsi="Times New Roman" w:cs="Times New Roman"/>
              </w:rPr>
            </w:pPr>
          </w:p>
        </w:tc>
        <w:tc>
          <w:tcPr>
            <w:tcW w:w="1334" w:type="dxa"/>
          </w:tcPr>
          <w:p w14:paraId="1AF9F49E" w14:textId="77777777" w:rsidR="00CD41A2" w:rsidRDefault="00CD41A2" w:rsidP="00D56E5A">
            <w:pPr>
              <w:rPr>
                <w:rFonts w:ascii="Times New Roman" w:hAnsi="Times New Roman" w:cs="Times New Roman"/>
              </w:rPr>
            </w:pPr>
          </w:p>
        </w:tc>
        <w:tc>
          <w:tcPr>
            <w:tcW w:w="1334" w:type="dxa"/>
          </w:tcPr>
          <w:p w14:paraId="022A20C0" w14:textId="77777777" w:rsidR="00CD41A2" w:rsidRDefault="00CD41A2" w:rsidP="00D56E5A">
            <w:pPr>
              <w:rPr>
                <w:rFonts w:ascii="Times New Roman" w:hAnsi="Times New Roman" w:cs="Times New Roman"/>
              </w:rPr>
            </w:pPr>
          </w:p>
        </w:tc>
        <w:tc>
          <w:tcPr>
            <w:tcW w:w="1334" w:type="dxa"/>
          </w:tcPr>
          <w:p w14:paraId="253726F1" w14:textId="77777777" w:rsidR="00CD41A2" w:rsidRDefault="00CD41A2" w:rsidP="00D56E5A">
            <w:pPr>
              <w:rPr>
                <w:rFonts w:ascii="Times New Roman" w:hAnsi="Times New Roman" w:cs="Times New Roman"/>
              </w:rPr>
            </w:pPr>
          </w:p>
        </w:tc>
      </w:tr>
    </w:tbl>
    <w:p w14:paraId="00E8A80E" w14:textId="56CD2FC8" w:rsidR="00CD41A2" w:rsidRDefault="00CD41A2" w:rsidP="00A660EE">
      <w:pPr>
        <w:widowControl w:val="0"/>
        <w:spacing w:after="0" w:line="240" w:lineRule="auto"/>
        <w:jc w:val="both"/>
        <w:rPr>
          <w:rFonts w:ascii="Times New Roman" w:hAnsi="Times New Roman" w:cs="Times New Roman"/>
          <w:sz w:val="24"/>
          <w:szCs w:val="24"/>
        </w:rPr>
      </w:pPr>
    </w:p>
    <w:p w14:paraId="23DB7C03" w14:textId="77777777" w:rsidR="00AB5F77" w:rsidRPr="001D71BC" w:rsidRDefault="00AB5F77" w:rsidP="00AB5F77">
      <w:pPr>
        <w:ind w:firstLine="708"/>
        <w:rPr>
          <w:rFonts w:ascii="Times New Roman" w:hAnsi="Times New Roman" w:cs="Times New Roman"/>
          <w:b/>
          <w:color w:val="000000"/>
          <w:sz w:val="24"/>
          <w:szCs w:val="24"/>
          <w:lang w:eastAsia="ru-RU" w:bidi="ru-RU"/>
        </w:rPr>
      </w:pPr>
      <w:bookmarkStart w:id="34" w:name="bookmark3"/>
      <w:r w:rsidRPr="001D71BC">
        <w:rPr>
          <w:rFonts w:ascii="Times New Roman" w:hAnsi="Times New Roman" w:cs="Times New Roman"/>
          <w:b/>
          <w:sz w:val="24"/>
          <w:szCs w:val="24"/>
          <w:lang w:eastAsia="ru-RU" w:bidi="ru-RU"/>
        </w:rPr>
        <w:t>Формирование и реализация индивидуальных учебных планов</w:t>
      </w:r>
      <w:bookmarkEnd w:id="34"/>
    </w:p>
    <w:p w14:paraId="36313663"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Реализация индивидуальных учебных планов, программ должно сопровождается </w:t>
      </w:r>
      <w:proofErr w:type="spellStart"/>
      <w:r w:rsidRPr="001D71BC">
        <w:rPr>
          <w:rFonts w:ascii="Times New Roman" w:eastAsia="Microsoft Sans Serif" w:hAnsi="Times New Roman" w:cs="Times New Roman"/>
          <w:color w:val="252525"/>
          <w:sz w:val="24"/>
          <w:szCs w:val="24"/>
          <w:lang w:eastAsia="ru-RU" w:bidi="ru-RU"/>
        </w:rPr>
        <w:t>тьюторской</w:t>
      </w:r>
      <w:proofErr w:type="spellEnd"/>
      <w:r w:rsidRPr="001D71BC">
        <w:rPr>
          <w:rFonts w:ascii="Times New Roman" w:eastAsia="Microsoft Sans Serif" w:hAnsi="Times New Roman" w:cs="Times New Roman"/>
          <w:color w:val="252525"/>
          <w:sz w:val="24"/>
          <w:szCs w:val="24"/>
          <w:lang w:eastAsia="ru-RU" w:bidi="ru-RU"/>
        </w:rPr>
        <w:t xml:space="preserve"> поддержкой.</w:t>
      </w:r>
    </w:p>
    <w:p w14:paraId="19004FC1"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При формировании индивидуальных учебных планов допускается:</w:t>
      </w:r>
    </w:p>
    <w:p w14:paraId="3C006625" w14:textId="223CEE1F" w:rsidR="00AB5F77" w:rsidRPr="001D71BC" w:rsidRDefault="00AB5F77" w:rsidP="00AB5F77">
      <w:pPr>
        <w:widowControl w:val="0"/>
        <w:numPr>
          <w:ilvl w:val="0"/>
          <w:numId w:val="16"/>
        </w:numPr>
        <w:tabs>
          <w:tab w:val="left" w:pos="284"/>
          <w:tab w:val="left" w:pos="1101"/>
        </w:tabs>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сочетание различных форм обучения (ч, 4 ст. 17 Закона № 273-ФЗ);</w:t>
      </w:r>
    </w:p>
    <w:p w14:paraId="765B7AC5" w14:textId="77777777" w:rsidR="00AB5F77" w:rsidRPr="001D71BC" w:rsidRDefault="00AB5F77" w:rsidP="00AB5F77">
      <w:pPr>
        <w:widowControl w:val="0"/>
        <w:numPr>
          <w:ilvl w:val="0"/>
          <w:numId w:val="16"/>
        </w:numPr>
        <w:tabs>
          <w:tab w:val="left" w:pos="284"/>
          <w:tab w:val="left" w:pos="1106"/>
        </w:tabs>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ускоренное обучение в пределах осваиваемой образовательной программы в порядке, установленном локальными нормативными актами (п. 3 ч. 1 ст. 34 Закона № 273-ФЗ);</w:t>
      </w:r>
    </w:p>
    <w:p w14:paraId="2E81D5E6" w14:textId="77777777" w:rsidR="00AB5F77" w:rsidRPr="001D71BC" w:rsidRDefault="00AB5F77" w:rsidP="00AB5F77">
      <w:pPr>
        <w:widowControl w:val="0"/>
        <w:numPr>
          <w:ilvl w:val="0"/>
          <w:numId w:val="16"/>
        </w:numPr>
        <w:tabs>
          <w:tab w:val="left" w:pos="284"/>
          <w:tab w:val="left" w:pos="1115"/>
        </w:tabs>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зачет результатов пройденного обучения (п. 7 ч. 1 ст. 34 Закона № 273-ФЗ, Приказ № 369).</w:t>
      </w:r>
    </w:p>
    <w:p w14:paraId="45F7959F"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Таким образом, в индивидуальном учебном плане обучающегося возможно:</w:t>
      </w:r>
    </w:p>
    <w:p w14:paraId="4633D006" w14:textId="77777777" w:rsidR="00AB5F77" w:rsidRPr="001D71BC" w:rsidRDefault="00AB5F77" w:rsidP="00AB5F77">
      <w:pPr>
        <w:widowControl w:val="0"/>
        <w:numPr>
          <w:ilvl w:val="0"/>
          <w:numId w:val="14"/>
        </w:numPr>
        <w:tabs>
          <w:tab w:val="left" w:pos="426"/>
          <w:tab w:val="left" w:pos="993"/>
        </w:tabs>
        <w:spacing w:after="0" w:line="240" w:lineRule="auto"/>
        <w:ind w:left="993"/>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перераспределить по годам объем и содержание учебных предметов, курсов, модулей;</w:t>
      </w:r>
    </w:p>
    <w:p w14:paraId="4CC05929" w14:textId="77777777" w:rsidR="00AB5F77" w:rsidRPr="001D71BC" w:rsidRDefault="00AB5F77" w:rsidP="00AB5F77">
      <w:pPr>
        <w:widowControl w:val="0"/>
        <w:numPr>
          <w:ilvl w:val="0"/>
          <w:numId w:val="14"/>
        </w:numPr>
        <w:tabs>
          <w:tab w:val="left" w:pos="426"/>
          <w:tab w:val="left" w:pos="993"/>
          <w:tab w:val="left" w:pos="1061"/>
        </w:tabs>
        <w:spacing w:after="0" w:line="240" w:lineRule="auto"/>
        <w:ind w:left="993"/>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изменить темп обучения;</w:t>
      </w:r>
    </w:p>
    <w:p w14:paraId="0A2951B7" w14:textId="77777777" w:rsidR="00AB5F77" w:rsidRPr="001D71BC" w:rsidRDefault="00AB5F77" w:rsidP="00AB5F77">
      <w:pPr>
        <w:widowControl w:val="0"/>
        <w:numPr>
          <w:ilvl w:val="0"/>
          <w:numId w:val="14"/>
        </w:numPr>
        <w:tabs>
          <w:tab w:val="left" w:pos="426"/>
          <w:tab w:val="left" w:pos="993"/>
        </w:tabs>
        <w:spacing w:after="0" w:line="240" w:lineRule="auto"/>
        <w:ind w:left="993"/>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сочетать изучение ряда учебных предметов в общеобразовательной организации (в очной/очно- заочной/заочной формах), вне образовательной организации (в форме семейного образования/самообразования);</w:t>
      </w:r>
    </w:p>
    <w:p w14:paraId="6E308875" w14:textId="77777777" w:rsidR="00AB5F77" w:rsidRPr="001D71BC" w:rsidRDefault="00AB5F77" w:rsidP="00AB5F77">
      <w:pPr>
        <w:widowControl w:val="0"/>
        <w:numPr>
          <w:ilvl w:val="0"/>
          <w:numId w:val="14"/>
        </w:numPr>
        <w:tabs>
          <w:tab w:val="left" w:pos="426"/>
          <w:tab w:val="left" w:pos="993"/>
        </w:tabs>
        <w:spacing w:after="0" w:line="240" w:lineRule="auto"/>
        <w:ind w:left="993"/>
        <w:jc w:val="both"/>
        <w:rPr>
          <w:rFonts w:ascii="Times New Roman" w:eastAsia="Microsoft Sans Serif" w:hAnsi="Times New Roman" w:cs="Times New Roman"/>
          <w:color w:val="000000"/>
          <w:sz w:val="24"/>
          <w:szCs w:val="24"/>
          <w:lang w:eastAsia="ru-RU" w:bidi="ru-RU"/>
        </w:rPr>
      </w:pPr>
      <w:r w:rsidRPr="001D71BC">
        <w:rPr>
          <w:rFonts w:ascii="Times New Roman" w:eastAsia="Microsoft Sans Serif" w:hAnsi="Times New Roman" w:cs="Times New Roman"/>
          <w:color w:val="252525"/>
          <w:sz w:val="24"/>
          <w:szCs w:val="24"/>
          <w:lang w:eastAsia="ru-RU" w:bidi="ru-RU"/>
        </w:rPr>
        <w:t>зачесть освоение отдельных учебных предметов по результатам пройденного обучения в иных организациях.</w:t>
      </w:r>
    </w:p>
    <w:p w14:paraId="56EFEC6F" w14:textId="77777777" w:rsidR="00AB5F77" w:rsidRPr="001D71BC" w:rsidRDefault="00AB5F77" w:rsidP="00AB5F77">
      <w:pPr>
        <w:widowControl w:val="0"/>
        <w:spacing w:after="0" w:line="240" w:lineRule="auto"/>
        <w:ind w:firstLine="709"/>
        <w:jc w:val="both"/>
        <w:rPr>
          <w:rFonts w:ascii="Times New Roman" w:eastAsia="Microsoft Sans Serif" w:hAnsi="Times New Roman" w:cs="Times New Roman"/>
          <w:color w:val="252525"/>
          <w:sz w:val="24"/>
          <w:szCs w:val="24"/>
          <w:lang w:eastAsia="ru-RU" w:bidi="ru-RU"/>
        </w:rPr>
      </w:pPr>
      <w:r w:rsidRPr="001D71BC">
        <w:rPr>
          <w:rFonts w:ascii="Times New Roman" w:eastAsia="Microsoft Sans Serif" w:hAnsi="Times New Roman" w:cs="Times New Roman"/>
          <w:color w:val="252525"/>
          <w:sz w:val="24"/>
          <w:szCs w:val="24"/>
          <w:lang w:eastAsia="ru-RU" w:bidi="ru-RU"/>
        </w:rPr>
        <w:t xml:space="preserve">Реализация индивидуальных учебных планов и программ должна сопровождаться </w:t>
      </w:r>
      <w:proofErr w:type="spellStart"/>
      <w:r w:rsidRPr="001D71BC">
        <w:rPr>
          <w:rFonts w:ascii="Times New Roman" w:eastAsia="Microsoft Sans Serif" w:hAnsi="Times New Roman" w:cs="Times New Roman"/>
          <w:color w:val="252525"/>
          <w:sz w:val="24"/>
          <w:szCs w:val="24"/>
          <w:lang w:eastAsia="ru-RU" w:bidi="ru-RU"/>
        </w:rPr>
        <w:t>тьюторской</w:t>
      </w:r>
      <w:proofErr w:type="spellEnd"/>
      <w:r w:rsidRPr="001D71BC">
        <w:rPr>
          <w:rFonts w:ascii="Times New Roman" w:eastAsia="Microsoft Sans Serif" w:hAnsi="Times New Roman" w:cs="Times New Roman"/>
          <w:color w:val="252525"/>
          <w:sz w:val="24"/>
          <w:szCs w:val="24"/>
          <w:lang w:eastAsia="ru-RU" w:bidi="ru-RU"/>
        </w:rPr>
        <w:t xml:space="preserve"> поддержкой.</w:t>
      </w:r>
    </w:p>
    <w:p w14:paraId="4D4E48F2" w14:textId="77777777" w:rsidR="00AB5F77" w:rsidRPr="001D71BC" w:rsidRDefault="00AB5F77" w:rsidP="00AB5F77">
      <w:pPr>
        <w:spacing w:after="0" w:line="240" w:lineRule="auto"/>
        <w:ind w:firstLine="708"/>
        <w:rPr>
          <w:rFonts w:ascii="Times New Roman" w:hAnsi="Times New Roman" w:cs="Times New Roman"/>
          <w:b/>
          <w:sz w:val="24"/>
          <w:szCs w:val="24"/>
        </w:rPr>
      </w:pPr>
    </w:p>
    <w:p w14:paraId="4F5157F6" w14:textId="77777777" w:rsidR="00AB5F77" w:rsidRPr="001D71BC" w:rsidRDefault="00AB5F77" w:rsidP="00AB5F77">
      <w:pPr>
        <w:spacing w:after="0" w:line="240" w:lineRule="auto"/>
        <w:ind w:firstLine="708"/>
        <w:rPr>
          <w:rFonts w:ascii="Times New Roman" w:hAnsi="Times New Roman" w:cs="Times New Roman"/>
          <w:b/>
          <w:sz w:val="24"/>
          <w:szCs w:val="24"/>
        </w:rPr>
      </w:pPr>
      <w:r w:rsidRPr="001D71BC">
        <w:rPr>
          <w:rFonts w:ascii="Times New Roman" w:hAnsi="Times New Roman" w:cs="Times New Roman"/>
          <w:b/>
          <w:sz w:val="24"/>
          <w:szCs w:val="24"/>
        </w:rPr>
        <w:t>Об обеспечении учебниками и учебными пособиями</w:t>
      </w:r>
    </w:p>
    <w:p w14:paraId="7EA84F5B" w14:textId="77777777" w:rsidR="00AB5F77" w:rsidRPr="001D71BC" w:rsidRDefault="00AB5F77" w:rsidP="00AB5F77">
      <w:pPr>
        <w:spacing w:after="0" w:line="240" w:lineRule="auto"/>
        <w:ind w:firstLine="709"/>
        <w:jc w:val="both"/>
        <w:rPr>
          <w:rFonts w:ascii="Times New Roman" w:hAnsi="Times New Roman" w:cs="Times New Roman"/>
          <w:sz w:val="24"/>
          <w:szCs w:val="24"/>
        </w:rPr>
      </w:pPr>
      <w:r w:rsidRPr="001D71BC">
        <w:rPr>
          <w:rFonts w:ascii="Times New Roman" w:hAnsi="Times New Roman" w:cs="Times New Roman"/>
          <w:sz w:val="24"/>
          <w:szCs w:val="24"/>
        </w:rPr>
        <w:t xml:space="preserve">В 2022-2023 учебном году при формировании Списка учебников и учебных пособий образовательная организация руководствуется действующим Федеральным перечнем учебников </w:t>
      </w:r>
      <w:hyperlink r:id="rId26" w:history="1">
        <w:r w:rsidRPr="001D71BC">
          <w:rPr>
            <w:rStyle w:val="ab"/>
            <w:rFonts w:ascii="Times New Roman" w:hAnsi="Times New Roman" w:cs="Times New Roman"/>
            <w:sz w:val="24"/>
            <w:szCs w:val="24"/>
          </w:rPr>
          <w:t>Письмо Министерства просвещения РФ, Департамента государственной политики и управления в сфере общего образования от 11.11.2021 №03-1899 «Об обеспечении учебными изданиями (учебниками и учебными пособиями) обучающихся в 2022/23 учебном году»</w:t>
        </w:r>
      </w:hyperlink>
      <w:r w:rsidRPr="001D71BC">
        <w:rPr>
          <w:rFonts w:ascii="Times New Roman" w:hAnsi="Times New Roman" w:cs="Times New Roman"/>
          <w:sz w:val="24"/>
          <w:szCs w:val="24"/>
        </w:rPr>
        <w:t xml:space="preserve">. </w:t>
      </w:r>
    </w:p>
    <w:p w14:paraId="63C0864B" w14:textId="27EF3D74" w:rsidR="00B755C1" w:rsidRPr="00B755C1" w:rsidRDefault="00B755C1" w:rsidP="00B755C1">
      <w:pPr>
        <w:tabs>
          <w:tab w:val="left" w:pos="709"/>
        </w:tabs>
        <w:contextualSpacing/>
        <w:jc w:val="both"/>
        <w:rPr>
          <w:rFonts w:ascii="Times New Roman" w:hAnsi="Times New Roman" w:cs="Times New Roman"/>
          <w:sz w:val="24"/>
          <w:szCs w:val="24"/>
        </w:rPr>
      </w:pPr>
      <w:r>
        <w:rPr>
          <w:rFonts w:ascii="Times New Roman" w:hAnsi="Times New Roman" w:cs="Times New Roman"/>
          <w:sz w:val="24"/>
          <w:szCs w:val="24"/>
        </w:rPr>
        <w:tab/>
      </w:r>
      <w:r w:rsidRPr="00B755C1">
        <w:rPr>
          <w:rFonts w:ascii="Times New Roman" w:hAnsi="Times New Roman" w:cs="Times New Roman"/>
          <w:sz w:val="24"/>
          <w:szCs w:val="24"/>
        </w:rPr>
        <w:t xml:space="preserve">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w:t>
      </w:r>
      <w:r w:rsidRPr="00B755C1">
        <w:rPr>
          <w:rFonts w:ascii="Times New Roman" w:hAnsi="Times New Roman" w:cs="Times New Roman"/>
          <w:sz w:val="24"/>
          <w:szCs w:val="24"/>
        </w:rPr>
        <w:lastRenderedPageBreak/>
        <w:t>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входящему как в обязательную часть указанной программы, так и в часть программы, формируемую участниками образовательных отношений.</w:t>
      </w:r>
    </w:p>
    <w:p w14:paraId="0CC581A5" w14:textId="75FE26E7" w:rsidR="0069206A" w:rsidRPr="00AB5F77" w:rsidRDefault="00B755C1" w:rsidP="00B755C1">
      <w:pPr>
        <w:tabs>
          <w:tab w:val="left" w:pos="1020"/>
        </w:tabs>
        <w:contextualSpacing/>
        <w:jc w:val="both"/>
        <w:rPr>
          <w:b/>
          <w:sz w:val="24"/>
          <w:szCs w:val="24"/>
        </w:rPr>
      </w:pPr>
      <w:r w:rsidRPr="00B755C1">
        <w:rPr>
          <w:rFonts w:ascii="Times New Roman" w:hAnsi="Times New Roman" w:cs="Times New Roman"/>
          <w:sz w:val="24"/>
          <w:szCs w:val="24"/>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 </w:t>
      </w:r>
      <w:r w:rsidR="00AB5F77" w:rsidRPr="001D71BC">
        <w:rPr>
          <w:rFonts w:ascii="Times New Roman" w:hAnsi="Times New Roman" w:cs="Times New Roman"/>
          <w:sz w:val="24"/>
          <w:szCs w:val="24"/>
        </w:rPr>
        <w:t xml:space="preserve">(п. </w:t>
      </w:r>
      <w:r>
        <w:rPr>
          <w:rFonts w:ascii="Times New Roman" w:hAnsi="Times New Roman" w:cs="Times New Roman"/>
          <w:sz w:val="24"/>
          <w:szCs w:val="24"/>
        </w:rPr>
        <w:t>37.3</w:t>
      </w:r>
      <w:r w:rsidR="00AB5F77" w:rsidRPr="001D71BC">
        <w:rPr>
          <w:rFonts w:ascii="Times New Roman" w:hAnsi="Times New Roman" w:cs="Times New Roman"/>
          <w:sz w:val="24"/>
          <w:szCs w:val="24"/>
        </w:rPr>
        <w:t xml:space="preserve"> ФГОС ООО).</w:t>
      </w:r>
    </w:p>
    <w:sectPr w:rsidR="0069206A" w:rsidRPr="00AB5F77" w:rsidSect="00AB5F77">
      <w:footnotePr>
        <w:numFmt w:val="chicago"/>
      </w:footnotePr>
      <w:pgSz w:w="11906" w:h="16838"/>
      <w:pgMar w:top="709" w:right="850" w:bottom="851" w:left="1701" w:header="708"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tolkachevava" w:date="2022-06-14T09:24:00Z" w:initials="t">
    <w:p w14:paraId="06C9E96A" w14:textId="77777777" w:rsidR="002E1EED" w:rsidRDefault="002E1EED">
      <w:pPr>
        <w:pStyle w:val="affd"/>
      </w:pPr>
      <w:r>
        <w:rPr>
          <w:rStyle w:val="affc"/>
        </w:rPr>
        <w:annotationRef/>
      </w:r>
      <w:r>
        <w:t xml:space="preserve">Структура всех нижеприведенных учебных планов не соответствует требованиям пунктов 25 и 32.1ФГОС ООО: «В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w:t>
      </w:r>
      <w:r w:rsidRPr="008B0BDF">
        <w:rPr>
          <w:b/>
          <w:u w:val="single"/>
        </w:rPr>
        <w:t>(в том числе внеурочной деятельности</w:t>
      </w:r>
      <w:r>
        <w:t>), учебные модули по выбору обучающихся, родителей (законных представителей) несовершеннолетних обучающихся»</w:t>
      </w:r>
    </w:p>
  </w:comment>
  <w:comment w:id="26" w:author="tolkachevava" w:date="2022-06-10T16:37:00Z" w:initials="t">
    <w:p w14:paraId="0B0C4B52" w14:textId="77777777" w:rsidR="002E1EED" w:rsidRDefault="002E1EED">
      <w:pPr>
        <w:pStyle w:val="affd"/>
      </w:pPr>
      <w:r>
        <w:rPr>
          <w:rStyle w:val="affc"/>
        </w:rPr>
        <w:annotationRef/>
      </w:r>
      <w:r>
        <w:t xml:space="preserve">По предмету История правильно будет поступить по аналогии с Математикой, т.е. разбить на учебные курсы: История России и Всеобщая история. </w:t>
      </w:r>
    </w:p>
    <w:p w14:paraId="71B24B06" w14:textId="77777777" w:rsidR="002E1EED" w:rsidRDefault="002E1EED">
      <w:pPr>
        <w:pStyle w:val="affd"/>
      </w:pPr>
      <w:r>
        <w:t>Ну и поступить так во всех вариантах плана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C9E96A" w15:done="0"/>
  <w15:commentEx w15:paraId="71B24B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C9E96A" w16cid:durableId="265317A3"/>
  <w16cid:commentId w16cid:paraId="71B24B06" w16cid:durableId="265317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6816B" w14:textId="77777777" w:rsidR="00146EB5" w:rsidRDefault="00146EB5" w:rsidP="00F06ACD">
      <w:pPr>
        <w:spacing w:after="0" w:line="240" w:lineRule="auto"/>
      </w:pPr>
      <w:r>
        <w:separator/>
      </w:r>
    </w:p>
  </w:endnote>
  <w:endnote w:type="continuationSeparator" w:id="0">
    <w:p w14:paraId="6E7CB2C5" w14:textId="77777777" w:rsidR="00146EB5" w:rsidRDefault="00146EB5" w:rsidP="00F0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5EBF6" w14:textId="77777777" w:rsidR="00146EB5" w:rsidRDefault="00146EB5" w:rsidP="00F06ACD">
      <w:pPr>
        <w:spacing w:after="0" w:line="240" w:lineRule="auto"/>
      </w:pPr>
      <w:r>
        <w:separator/>
      </w:r>
    </w:p>
  </w:footnote>
  <w:footnote w:type="continuationSeparator" w:id="0">
    <w:p w14:paraId="18CDA2ED" w14:textId="77777777" w:rsidR="00146EB5" w:rsidRDefault="00146EB5" w:rsidP="00F06ACD">
      <w:pPr>
        <w:spacing w:after="0" w:line="240" w:lineRule="auto"/>
      </w:pPr>
      <w:r>
        <w:continuationSeparator/>
      </w:r>
    </w:p>
  </w:footnote>
  <w:footnote w:id="1">
    <w:p w14:paraId="1B4DE55E" w14:textId="5E70A899" w:rsidR="00C9465A" w:rsidRPr="004276CB" w:rsidRDefault="00C9465A" w:rsidP="00C9465A">
      <w:pPr>
        <w:pStyle w:val="af"/>
        <w:jc w:val="both"/>
        <w:rPr>
          <w:sz w:val="18"/>
          <w:szCs w:val="18"/>
        </w:rPr>
      </w:pPr>
      <w:r>
        <w:rPr>
          <w:rStyle w:val="af0"/>
        </w:rPr>
        <w:footnoteRef/>
      </w:r>
      <w:r>
        <w:t xml:space="preserve"> </w:t>
      </w:r>
      <w:r w:rsidR="004276CB" w:rsidRPr="004276CB">
        <w:rPr>
          <w:color w:val="000000"/>
          <w:sz w:val="18"/>
          <w:szCs w:val="18"/>
          <w:shd w:val="clear" w:color="auto" w:fill="FFFFFF"/>
        </w:rPr>
        <w:t xml:space="preserve">Учебный предмет «История» включает два курса «История России» и «Всеобщая история». Образовательная организация может самостоятельно распределять часы на данные курсы с учетом того, что </w:t>
      </w:r>
      <w:r w:rsidR="004276CB">
        <w:rPr>
          <w:color w:val="000000"/>
          <w:sz w:val="18"/>
          <w:szCs w:val="18"/>
          <w:shd w:val="clear" w:color="auto" w:fill="FFFFFF"/>
        </w:rPr>
        <w:t>в 5 классе изучается «Всеобщая история», в 6-9 классах изучается «История России» и «Всеобщая история»  (</w:t>
      </w:r>
      <w:r w:rsidR="004276CB" w:rsidRPr="004276CB">
        <w:rPr>
          <w:sz w:val="18"/>
          <w:szCs w:val="18"/>
        </w:rPr>
        <w:t xml:space="preserve">ст.28 ч.3 п.6 </w:t>
      </w:r>
      <w:hyperlink r:id="rId1" w:history="1">
        <w:r w:rsidR="004276CB" w:rsidRPr="004276CB">
          <w:rPr>
            <w:rStyle w:val="ab"/>
            <w:bCs/>
            <w:color w:val="auto"/>
            <w:sz w:val="18"/>
            <w:szCs w:val="18"/>
            <w:u w:val="none"/>
            <w:shd w:val="clear" w:color="auto" w:fill="FFFFFF"/>
          </w:rPr>
          <w:t>федерального закона от 29.12.2012 № 273-ФЗ  "Об образовании в Российской Федерации"</w:t>
        </w:r>
      </w:hyperlink>
      <w:r w:rsidR="004276CB">
        <w:rPr>
          <w:sz w:val="18"/>
          <w:szCs w:val="18"/>
        </w:rPr>
        <w:t xml:space="preserve"> - </w:t>
      </w:r>
      <w:r w:rsidR="004276CB" w:rsidRPr="004276CB">
        <w:rPr>
          <w:sz w:val="18"/>
          <w:szCs w:val="18"/>
        </w:rPr>
        <w:t xml:space="preserve"> р</w:t>
      </w:r>
      <w:r w:rsidR="004276CB" w:rsidRPr="004276CB">
        <w:rPr>
          <w:color w:val="000000"/>
          <w:sz w:val="18"/>
          <w:szCs w:val="18"/>
          <w:shd w:val="clear" w:color="auto" w:fill="FFFFFF"/>
        </w:rPr>
        <w:t>азработка и утверждение образовательных программ образовательной организации является компетенцией образовательной организации, если иное не установлено настоящим Федеральным законом</w:t>
      </w:r>
      <w:r w:rsidR="004276CB">
        <w:rPr>
          <w:color w:val="000000"/>
          <w:sz w:val="18"/>
          <w:szCs w:val="18"/>
          <w:shd w:val="clear" w:color="auto" w:fill="FFFFFF"/>
        </w:rPr>
        <w:t>)</w:t>
      </w:r>
      <w:r w:rsidR="004276CB" w:rsidRPr="004276CB">
        <w:rPr>
          <w:color w:val="000000"/>
          <w:sz w:val="18"/>
          <w:szCs w:val="18"/>
          <w:shd w:val="clear" w:color="auto" w:fill="FFFFFF"/>
        </w:rPr>
        <w:t>.</w:t>
      </w:r>
    </w:p>
  </w:footnote>
  <w:footnote w:id="2">
    <w:p w14:paraId="7DC3D722" w14:textId="77777777" w:rsidR="00CD41A2" w:rsidRPr="004276CB" w:rsidRDefault="004F054B" w:rsidP="00CD41A2">
      <w:pPr>
        <w:pStyle w:val="af"/>
        <w:jc w:val="both"/>
        <w:rPr>
          <w:sz w:val="18"/>
          <w:szCs w:val="18"/>
        </w:rPr>
      </w:pPr>
      <w:r w:rsidRPr="004F054B">
        <w:rPr>
          <w:rStyle w:val="af0"/>
        </w:rPr>
        <w:sym w:font="Symbol" w:char="F02A"/>
      </w:r>
      <w:r>
        <w:t xml:space="preserve"> </w:t>
      </w:r>
      <w:r w:rsidR="00CD41A2" w:rsidRPr="004276CB">
        <w:rPr>
          <w:color w:val="000000"/>
          <w:sz w:val="18"/>
          <w:szCs w:val="18"/>
          <w:shd w:val="clear" w:color="auto" w:fill="FFFFFF"/>
        </w:rPr>
        <w:t xml:space="preserve">Учебный предмет «История» включает два курса «История России» и «Всеобщая история». Образовательная организация может самостоятельно распределять часы на данные курсы с учетом того, что </w:t>
      </w:r>
      <w:r w:rsidR="00CD41A2">
        <w:rPr>
          <w:color w:val="000000"/>
          <w:sz w:val="18"/>
          <w:szCs w:val="18"/>
          <w:shd w:val="clear" w:color="auto" w:fill="FFFFFF"/>
        </w:rPr>
        <w:t>в 5 классе изучается «Всеобщая история», в 6-9 классах изучается «История России» и «Всеобщая история»  (</w:t>
      </w:r>
      <w:r w:rsidR="00CD41A2" w:rsidRPr="004276CB">
        <w:rPr>
          <w:sz w:val="18"/>
          <w:szCs w:val="18"/>
        </w:rPr>
        <w:t xml:space="preserve">ст.28 ч.3 п.6 </w:t>
      </w:r>
      <w:hyperlink r:id="rId2" w:history="1">
        <w:r w:rsidR="00CD41A2" w:rsidRPr="004276CB">
          <w:rPr>
            <w:rStyle w:val="ab"/>
            <w:bCs/>
            <w:color w:val="auto"/>
            <w:sz w:val="18"/>
            <w:szCs w:val="18"/>
            <w:u w:val="none"/>
            <w:shd w:val="clear" w:color="auto" w:fill="FFFFFF"/>
          </w:rPr>
          <w:t>федерального закона от 29.12.2012 № 273-ФЗ  "Об образовании в Российской Федерации"</w:t>
        </w:r>
      </w:hyperlink>
      <w:r w:rsidR="00CD41A2">
        <w:rPr>
          <w:sz w:val="18"/>
          <w:szCs w:val="18"/>
        </w:rPr>
        <w:t xml:space="preserve"> - </w:t>
      </w:r>
      <w:r w:rsidR="00CD41A2" w:rsidRPr="004276CB">
        <w:rPr>
          <w:sz w:val="18"/>
          <w:szCs w:val="18"/>
        </w:rPr>
        <w:t xml:space="preserve"> р</w:t>
      </w:r>
      <w:r w:rsidR="00CD41A2" w:rsidRPr="004276CB">
        <w:rPr>
          <w:color w:val="000000"/>
          <w:sz w:val="18"/>
          <w:szCs w:val="18"/>
          <w:shd w:val="clear" w:color="auto" w:fill="FFFFFF"/>
        </w:rPr>
        <w:t>азработка и утверждение образовательных программ образовательной организации является компетенцией образовательной организации, если иное не установлено настоящим Федеральным законом</w:t>
      </w:r>
      <w:r w:rsidR="00CD41A2">
        <w:rPr>
          <w:color w:val="000000"/>
          <w:sz w:val="18"/>
          <w:szCs w:val="18"/>
          <w:shd w:val="clear" w:color="auto" w:fill="FFFFFF"/>
        </w:rPr>
        <w:t>)</w:t>
      </w:r>
      <w:r w:rsidR="00CD41A2" w:rsidRPr="004276CB">
        <w:rPr>
          <w:color w:val="000000"/>
          <w:sz w:val="18"/>
          <w:szCs w:val="18"/>
          <w:shd w:val="clear" w:color="auto" w:fill="FFFFFF"/>
        </w:rPr>
        <w:t>.</w:t>
      </w:r>
    </w:p>
    <w:p w14:paraId="1D19A12F" w14:textId="46B47CE8" w:rsidR="004F054B" w:rsidRDefault="004F054B">
      <w:pPr>
        <w:pStyle w:val="af"/>
      </w:pPr>
    </w:p>
  </w:footnote>
  <w:footnote w:id="3">
    <w:p w14:paraId="5454ED3E" w14:textId="77777777" w:rsidR="00CD41A2" w:rsidRPr="004276CB" w:rsidRDefault="00CD41A2" w:rsidP="00CD41A2">
      <w:pPr>
        <w:pStyle w:val="af"/>
        <w:jc w:val="both"/>
        <w:rPr>
          <w:sz w:val="18"/>
          <w:szCs w:val="18"/>
        </w:rPr>
      </w:pPr>
      <w:r w:rsidRPr="00CD41A2">
        <w:rPr>
          <w:rStyle w:val="af0"/>
        </w:rPr>
        <w:sym w:font="Symbol" w:char="F02A"/>
      </w:r>
      <w:r>
        <w:t xml:space="preserve"> </w:t>
      </w:r>
      <w:r w:rsidRPr="004276CB">
        <w:rPr>
          <w:color w:val="000000"/>
          <w:sz w:val="18"/>
          <w:szCs w:val="18"/>
          <w:shd w:val="clear" w:color="auto" w:fill="FFFFFF"/>
        </w:rPr>
        <w:t xml:space="preserve">Учебный предмет «История» включает два курса «История России» и «Всеобщая история». Образовательная организация может самостоятельно распределять часы на данные курсы с учетом того, что </w:t>
      </w:r>
      <w:r>
        <w:rPr>
          <w:color w:val="000000"/>
          <w:sz w:val="18"/>
          <w:szCs w:val="18"/>
          <w:shd w:val="clear" w:color="auto" w:fill="FFFFFF"/>
        </w:rPr>
        <w:t>в 5 классе изучается «Всеобщая история», в 6-9 классах изучается «История России» и «Всеобщая история»  (</w:t>
      </w:r>
      <w:r w:rsidRPr="004276CB">
        <w:rPr>
          <w:sz w:val="18"/>
          <w:szCs w:val="18"/>
        </w:rPr>
        <w:t xml:space="preserve">ст.28 ч.3 п.6 </w:t>
      </w:r>
      <w:hyperlink r:id="rId3" w:history="1">
        <w:r w:rsidRPr="004276CB">
          <w:rPr>
            <w:rStyle w:val="ab"/>
            <w:bCs/>
            <w:color w:val="auto"/>
            <w:sz w:val="18"/>
            <w:szCs w:val="18"/>
            <w:u w:val="none"/>
            <w:shd w:val="clear" w:color="auto" w:fill="FFFFFF"/>
          </w:rPr>
          <w:t>федерального закона от 29.12.2012 № 273-ФЗ  "Об образовании в Российской Федерации"</w:t>
        </w:r>
      </w:hyperlink>
      <w:r>
        <w:rPr>
          <w:sz w:val="18"/>
          <w:szCs w:val="18"/>
        </w:rPr>
        <w:t xml:space="preserve"> - </w:t>
      </w:r>
      <w:r w:rsidRPr="004276CB">
        <w:rPr>
          <w:sz w:val="18"/>
          <w:szCs w:val="18"/>
        </w:rPr>
        <w:t xml:space="preserve"> р</w:t>
      </w:r>
      <w:r w:rsidRPr="004276CB">
        <w:rPr>
          <w:color w:val="000000"/>
          <w:sz w:val="18"/>
          <w:szCs w:val="18"/>
          <w:shd w:val="clear" w:color="auto" w:fill="FFFFFF"/>
        </w:rPr>
        <w:t>азработка и утверждение образовательных программ образовательной организации является компетенцией образовательной организации, если иное не установлено настоящим Федеральным законом</w:t>
      </w:r>
      <w:r>
        <w:rPr>
          <w:color w:val="000000"/>
          <w:sz w:val="18"/>
          <w:szCs w:val="18"/>
          <w:shd w:val="clear" w:color="auto" w:fill="FFFFFF"/>
        </w:rPr>
        <w:t>)</w:t>
      </w:r>
      <w:r w:rsidRPr="004276CB">
        <w:rPr>
          <w:color w:val="000000"/>
          <w:sz w:val="18"/>
          <w:szCs w:val="18"/>
          <w:shd w:val="clear" w:color="auto" w:fill="FFFFFF"/>
        </w:rPr>
        <w:t>.</w:t>
      </w:r>
    </w:p>
    <w:p w14:paraId="185E9BA2" w14:textId="14C54868" w:rsidR="00CD41A2" w:rsidRDefault="00CD41A2">
      <w:pPr>
        <w:pStyle w:val="af"/>
      </w:pPr>
    </w:p>
  </w:footnote>
  <w:footnote w:id="4">
    <w:p w14:paraId="0CBA9C1B" w14:textId="77777777" w:rsidR="00CD41A2" w:rsidRPr="004276CB" w:rsidRDefault="00CD41A2" w:rsidP="00CD41A2">
      <w:pPr>
        <w:pStyle w:val="af"/>
        <w:jc w:val="both"/>
        <w:rPr>
          <w:sz w:val="18"/>
          <w:szCs w:val="18"/>
        </w:rPr>
      </w:pPr>
      <w:r w:rsidRPr="00CD41A2">
        <w:rPr>
          <w:rStyle w:val="af0"/>
        </w:rPr>
        <w:sym w:font="Symbol" w:char="F02A"/>
      </w:r>
      <w:r>
        <w:t xml:space="preserve"> </w:t>
      </w:r>
      <w:r w:rsidRPr="004276CB">
        <w:rPr>
          <w:color w:val="000000"/>
          <w:sz w:val="18"/>
          <w:szCs w:val="18"/>
          <w:shd w:val="clear" w:color="auto" w:fill="FFFFFF"/>
        </w:rPr>
        <w:t xml:space="preserve">Учебный предмет «История» включает два курса «История России» и «Всеобщая история». Образовательная организация может самостоятельно распределять часы на данные курсы с учетом того, что </w:t>
      </w:r>
      <w:r>
        <w:rPr>
          <w:color w:val="000000"/>
          <w:sz w:val="18"/>
          <w:szCs w:val="18"/>
          <w:shd w:val="clear" w:color="auto" w:fill="FFFFFF"/>
        </w:rPr>
        <w:t>в 5 классе изучается «Всеобщая история», в 6-9 классах изучается «История России» и «Всеобщая история»  (</w:t>
      </w:r>
      <w:r w:rsidRPr="004276CB">
        <w:rPr>
          <w:sz w:val="18"/>
          <w:szCs w:val="18"/>
        </w:rPr>
        <w:t xml:space="preserve">ст.28 ч.3 п.6 </w:t>
      </w:r>
      <w:hyperlink r:id="rId4" w:history="1">
        <w:r w:rsidRPr="004276CB">
          <w:rPr>
            <w:rStyle w:val="ab"/>
            <w:bCs/>
            <w:color w:val="auto"/>
            <w:sz w:val="18"/>
            <w:szCs w:val="18"/>
            <w:u w:val="none"/>
            <w:shd w:val="clear" w:color="auto" w:fill="FFFFFF"/>
          </w:rPr>
          <w:t>федерального закона от 29.12.2012 № 273-ФЗ  "Об образовании в Российской Федерации"</w:t>
        </w:r>
      </w:hyperlink>
      <w:r>
        <w:rPr>
          <w:sz w:val="18"/>
          <w:szCs w:val="18"/>
        </w:rPr>
        <w:t xml:space="preserve"> - </w:t>
      </w:r>
      <w:r w:rsidRPr="004276CB">
        <w:rPr>
          <w:sz w:val="18"/>
          <w:szCs w:val="18"/>
        </w:rPr>
        <w:t xml:space="preserve"> р</w:t>
      </w:r>
      <w:r w:rsidRPr="004276CB">
        <w:rPr>
          <w:color w:val="000000"/>
          <w:sz w:val="18"/>
          <w:szCs w:val="18"/>
          <w:shd w:val="clear" w:color="auto" w:fill="FFFFFF"/>
        </w:rPr>
        <w:t>азработка и утверждение образовательных программ образовательной организации является компетенцией образовательной организации, если иное не установлено настоящим Федеральным законом</w:t>
      </w:r>
      <w:r>
        <w:rPr>
          <w:color w:val="000000"/>
          <w:sz w:val="18"/>
          <w:szCs w:val="18"/>
          <w:shd w:val="clear" w:color="auto" w:fill="FFFFFF"/>
        </w:rPr>
        <w:t>)</w:t>
      </w:r>
      <w:r w:rsidRPr="004276CB">
        <w:rPr>
          <w:color w:val="000000"/>
          <w:sz w:val="18"/>
          <w:szCs w:val="18"/>
          <w:shd w:val="clear" w:color="auto" w:fill="FFFFFF"/>
        </w:rPr>
        <w:t>.</w:t>
      </w:r>
    </w:p>
    <w:p w14:paraId="2C1E1D3E" w14:textId="3AA5FBD3" w:rsidR="00CD41A2" w:rsidRDefault="00CD41A2">
      <w:pPr>
        <w:pStyle w:val="af"/>
      </w:pPr>
    </w:p>
  </w:footnote>
  <w:footnote w:id="5">
    <w:p w14:paraId="6141F7CC" w14:textId="77777777" w:rsidR="00CD41A2" w:rsidRPr="004276CB" w:rsidRDefault="00CD41A2" w:rsidP="00CD41A2">
      <w:pPr>
        <w:pStyle w:val="af"/>
        <w:jc w:val="both"/>
        <w:rPr>
          <w:sz w:val="18"/>
          <w:szCs w:val="18"/>
        </w:rPr>
      </w:pPr>
      <w:r w:rsidRPr="00CD41A2">
        <w:rPr>
          <w:rStyle w:val="af0"/>
        </w:rPr>
        <w:sym w:font="Symbol" w:char="F02A"/>
      </w:r>
      <w:r>
        <w:t xml:space="preserve"> </w:t>
      </w:r>
      <w:r w:rsidRPr="004276CB">
        <w:rPr>
          <w:color w:val="000000"/>
          <w:sz w:val="18"/>
          <w:szCs w:val="18"/>
          <w:shd w:val="clear" w:color="auto" w:fill="FFFFFF"/>
        </w:rPr>
        <w:t xml:space="preserve">Учебный предмет «История» включает два курса «История России» и «Всеобщая история». Образовательная организация может самостоятельно распределять часы на данные курсы с учетом того, что </w:t>
      </w:r>
      <w:r>
        <w:rPr>
          <w:color w:val="000000"/>
          <w:sz w:val="18"/>
          <w:szCs w:val="18"/>
          <w:shd w:val="clear" w:color="auto" w:fill="FFFFFF"/>
        </w:rPr>
        <w:t>в 5 классе изучается «Всеобщая история», в 6-9 классах изучается «История России» и «Всеобщая история»  (</w:t>
      </w:r>
      <w:r w:rsidRPr="004276CB">
        <w:rPr>
          <w:sz w:val="18"/>
          <w:szCs w:val="18"/>
        </w:rPr>
        <w:t xml:space="preserve">ст.28 ч.3 п.6 </w:t>
      </w:r>
      <w:hyperlink r:id="rId5" w:history="1">
        <w:r w:rsidRPr="004276CB">
          <w:rPr>
            <w:rStyle w:val="ab"/>
            <w:bCs/>
            <w:color w:val="auto"/>
            <w:sz w:val="18"/>
            <w:szCs w:val="18"/>
            <w:u w:val="none"/>
            <w:shd w:val="clear" w:color="auto" w:fill="FFFFFF"/>
          </w:rPr>
          <w:t>федерального закона от 29.12.2012 № 273-ФЗ  "Об образовании в Российской Федерации"</w:t>
        </w:r>
      </w:hyperlink>
      <w:r>
        <w:rPr>
          <w:sz w:val="18"/>
          <w:szCs w:val="18"/>
        </w:rPr>
        <w:t xml:space="preserve"> - </w:t>
      </w:r>
      <w:r w:rsidRPr="004276CB">
        <w:rPr>
          <w:sz w:val="18"/>
          <w:szCs w:val="18"/>
        </w:rPr>
        <w:t xml:space="preserve"> р</w:t>
      </w:r>
      <w:r w:rsidRPr="004276CB">
        <w:rPr>
          <w:color w:val="000000"/>
          <w:sz w:val="18"/>
          <w:szCs w:val="18"/>
          <w:shd w:val="clear" w:color="auto" w:fill="FFFFFF"/>
        </w:rPr>
        <w:t>азработка и утверждение образовательных программ образовательной организации является компетенцией образовательной организации, если иное не установлено настоящим Федеральным законом</w:t>
      </w:r>
      <w:r>
        <w:rPr>
          <w:color w:val="000000"/>
          <w:sz w:val="18"/>
          <w:szCs w:val="18"/>
          <w:shd w:val="clear" w:color="auto" w:fill="FFFFFF"/>
        </w:rPr>
        <w:t>)</w:t>
      </w:r>
      <w:r w:rsidRPr="004276CB">
        <w:rPr>
          <w:color w:val="000000"/>
          <w:sz w:val="18"/>
          <w:szCs w:val="18"/>
          <w:shd w:val="clear" w:color="auto" w:fill="FFFFFF"/>
        </w:rPr>
        <w:t>.</w:t>
      </w:r>
    </w:p>
    <w:p w14:paraId="2D5DBE5A" w14:textId="6D93FC46" w:rsidR="00CD41A2" w:rsidRDefault="00CD41A2">
      <w:pPr>
        <w:pStyle w:val="af"/>
      </w:pPr>
    </w:p>
  </w:footnote>
  <w:footnote w:id="6">
    <w:p w14:paraId="14B9F78F" w14:textId="77777777" w:rsidR="00CD41A2" w:rsidRPr="004276CB" w:rsidRDefault="00CD41A2" w:rsidP="00CD41A2">
      <w:pPr>
        <w:pStyle w:val="af"/>
        <w:jc w:val="both"/>
        <w:rPr>
          <w:sz w:val="18"/>
          <w:szCs w:val="18"/>
        </w:rPr>
      </w:pPr>
      <w:r w:rsidRPr="00CD41A2">
        <w:rPr>
          <w:rStyle w:val="af0"/>
        </w:rPr>
        <w:sym w:font="Symbol" w:char="F02A"/>
      </w:r>
      <w:r>
        <w:t xml:space="preserve"> </w:t>
      </w:r>
      <w:r w:rsidRPr="004276CB">
        <w:rPr>
          <w:color w:val="000000"/>
          <w:sz w:val="18"/>
          <w:szCs w:val="18"/>
          <w:shd w:val="clear" w:color="auto" w:fill="FFFFFF"/>
        </w:rPr>
        <w:t xml:space="preserve">Учебный предмет «История» включает два курса «История России» и «Всеобщая история». Образовательная организация может самостоятельно распределять часы на данные курсы с учетом того, что </w:t>
      </w:r>
      <w:r>
        <w:rPr>
          <w:color w:val="000000"/>
          <w:sz w:val="18"/>
          <w:szCs w:val="18"/>
          <w:shd w:val="clear" w:color="auto" w:fill="FFFFFF"/>
        </w:rPr>
        <w:t>в 5 классе изучается «Всеобщая история», в 6-9 классах изучается «История России» и «Всеобщая история»  (</w:t>
      </w:r>
      <w:r w:rsidRPr="004276CB">
        <w:rPr>
          <w:sz w:val="18"/>
          <w:szCs w:val="18"/>
        </w:rPr>
        <w:t xml:space="preserve">ст.28 ч.3 п.6 </w:t>
      </w:r>
      <w:hyperlink r:id="rId6" w:history="1">
        <w:r w:rsidRPr="004276CB">
          <w:rPr>
            <w:rStyle w:val="ab"/>
            <w:bCs/>
            <w:color w:val="auto"/>
            <w:sz w:val="18"/>
            <w:szCs w:val="18"/>
            <w:u w:val="none"/>
            <w:shd w:val="clear" w:color="auto" w:fill="FFFFFF"/>
          </w:rPr>
          <w:t>федерального закона от 29.12.2012 № 273-ФЗ  "Об образовании в Российской Федерации"</w:t>
        </w:r>
      </w:hyperlink>
      <w:r>
        <w:rPr>
          <w:sz w:val="18"/>
          <w:szCs w:val="18"/>
        </w:rPr>
        <w:t xml:space="preserve"> - </w:t>
      </w:r>
      <w:r w:rsidRPr="004276CB">
        <w:rPr>
          <w:sz w:val="18"/>
          <w:szCs w:val="18"/>
        </w:rPr>
        <w:t xml:space="preserve"> р</w:t>
      </w:r>
      <w:r w:rsidRPr="004276CB">
        <w:rPr>
          <w:color w:val="000000"/>
          <w:sz w:val="18"/>
          <w:szCs w:val="18"/>
          <w:shd w:val="clear" w:color="auto" w:fill="FFFFFF"/>
        </w:rPr>
        <w:t>азработка и утверждение образовательных программ образовательной организации является компетенцией образовательной организации, если иное не установлено настоящим Федеральным законом</w:t>
      </w:r>
      <w:r>
        <w:rPr>
          <w:color w:val="000000"/>
          <w:sz w:val="18"/>
          <w:szCs w:val="18"/>
          <w:shd w:val="clear" w:color="auto" w:fill="FFFFFF"/>
        </w:rPr>
        <w:t>)</w:t>
      </w:r>
      <w:r w:rsidRPr="004276CB">
        <w:rPr>
          <w:color w:val="000000"/>
          <w:sz w:val="18"/>
          <w:szCs w:val="18"/>
          <w:shd w:val="clear" w:color="auto" w:fill="FFFFFF"/>
        </w:rPr>
        <w:t>.</w:t>
      </w:r>
    </w:p>
    <w:p w14:paraId="601CDA01" w14:textId="49B3E08A" w:rsidR="00CD41A2" w:rsidRDefault="00CD41A2">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2549E4"/>
    <w:multiLevelType w:val="hybridMultilevel"/>
    <w:tmpl w:val="1D7EE9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FC7699"/>
    <w:multiLevelType w:val="hybridMultilevel"/>
    <w:tmpl w:val="1DE65824"/>
    <w:lvl w:ilvl="0" w:tplc="526C5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 w15:restartNumberingAfterBreak="0">
    <w:nsid w:val="09261DD2"/>
    <w:multiLevelType w:val="hybridMultilevel"/>
    <w:tmpl w:val="67AA67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7"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15:restartNumberingAfterBreak="0">
    <w:nsid w:val="21ED3539"/>
    <w:multiLevelType w:val="hybridMultilevel"/>
    <w:tmpl w:val="9DB6F71A"/>
    <w:styleLink w:val="11"/>
    <w:lvl w:ilvl="0" w:tplc="D14E428E">
      <w:numFmt w:val="bullet"/>
      <w:lvlText w:val="—"/>
      <w:lvlJc w:val="left"/>
      <w:pPr>
        <w:ind w:left="876" w:hanging="360"/>
      </w:pPr>
      <w:rPr>
        <w:rFonts w:ascii="Bookman Old Style" w:eastAsia="Bookman Old Style" w:hAnsi="Bookman Old Style" w:cs="Bookman Old Style" w:hint="default"/>
        <w:b w:val="0"/>
        <w:bCs w:val="0"/>
        <w:i w:val="0"/>
        <w:iCs w:val="0"/>
        <w:w w:val="108"/>
        <w:sz w:val="18"/>
        <w:szCs w:val="18"/>
      </w:rPr>
    </w:lvl>
    <w:lvl w:ilvl="1" w:tplc="04190003" w:tentative="1">
      <w:start w:val="1"/>
      <w:numFmt w:val="bullet"/>
      <w:lvlText w:val="o"/>
      <w:lvlJc w:val="left"/>
      <w:pPr>
        <w:ind w:left="1596" w:hanging="360"/>
      </w:pPr>
      <w:rPr>
        <w:rFonts w:ascii="Courier New" w:hAnsi="Courier New" w:cs="Courier New" w:hint="default"/>
      </w:rPr>
    </w:lvl>
    <w:lvl w:ilvl="2" w:tplc="04190005" w:tentative="1">
      <w:start w:val="1"/>
      <w:numFmt w:val="bullet"/>
      <w:lvlText w:val=""/>
      <w:lvlJc w:val="left"/>
      <w:pPr>
        <w:ind w:left="2316" w:hanging="360"/>
      </w:pPr>
      <w:rPr>
        <w:rFonts w:ascii="Wingdings" w:hAnsi="Wingdings" w:hint="default"/>
      </w:rPr>
    </w:lvl>
    <w:lvl w:ilvl="3" w:tplc="04190001" w:tentative="1">
      <w:start w:val="1"/>
      <w:numFmt w:val="bullet"/>
      <w:lvlText w:val=""/>
      <w:lvlJc w:val="left"/>
      <w:pPr>
        <w:ind w:left="3036" w:hanging="360"/>
      </w:pPr>
      <w:rPr>
        <w:rFonts w:ascii="Symbol" w:hAnsi="Symbol" w:hint="default"/>
      </w:rPr>
    </w:lvl>
    <w:lvl w:ilvl="4" w:tplc="04190003" w:tentative="1">
      <w:start w:val="1"/>
      <w:numFmt w:val="bullet"/>
      <w:lvlText w:val="o"/>
      <w:lvlJc w:val="left"/>
      <w:pPr>
        <w:ind w:left="3756" w:hanging="360"/>
      </w:pPr>
      <w:rPr>
        <w:rFonts w:ascii="Courier New" w:hAnsi="Courier New" w:cs="Courier New" w:hint="default"/>
      </w:rPr>
    </w:lvl>
    <w:lvl w:ilvl="5" w:tplc="04190005" w:tentative="1">
      <w:start w:val="1"/>
      <w:numFmt w:val="bullet"/>
      <w:lvlText w:val=""/>
      <w:lvlJc w:val="left"/>
      <w:pPr>
        <w:ind w:left="4476" w:hanging="360"/>
      </w:pPr>
      <w:rPr>
        <w:rFonts w:ascii="Wingdings" w:hAnsi="Wingdings" w:hint="default"/>
      </w:rPr>
    </w:lvl>
    <w:lvl w:ilvl="6" w:tplc="04190001" w:tentative="1">
      <w:start w:val="1"/>
      <w:numFmt w:val="bullet"/>
      <w:lvlText w:val=""/>
      <w:lvlJc w:val="left"/>
      <w:pPr>
        <w:ind w:left="5196" w:hanging="360"/>
      </w:pPr>
      <w:rPr>
        <w:rFonts w:ascii="Symbol" w:hAnsi="Symbol" w:hint="default"/>
      </w:rPr>
    </w:lvl>
    <w:lvl w:ilvl="7" w:tplc="04190003" w:tentative="1">
      <w:start w:val="1"/>
      <w:numFmt w:val="bullet"/>
      <w:lvlText w:val="o"/>
      <w:lvlJc w:val="left"/>
      <w:pPr>
        <w:ind w:left="5916" w:hanging="360"/>
      </w:pPr>
      <w:rPr>
        <w:rFonts w:ascii="Courier New" w:hAnsi="Courier New" w:cs="Courier New" w:hint="default"/>
      </w:rPr>
    </w:lvl>
    <w:lvl w:ilvl="8" w:tplc="04190005" w:tentative="1">
      <w:start w:val="1"/>
      <w:numFmt w:val="bullet"/>
      <w:lvlText w:val=""/>
      <w:lvlJc w:val="left"/>
      <w:pPr>
        <w:ind w:left="6636" w:hanging="360"/>
      </w:pPr>
      <w:rPr>
        <w:rFonts w:ascii="Wingdings" w:hAnsi="Wingdings" w:hint="default"/>
      </w:rPr>
    </w:lvl>
  </w:abstractNum>
  <w:abstractNum w:abstractNumId="9"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15:restartNumberingAfterBreak="0">
    <w:nsid w:val="36D701F3"/>
    <w:multiLevelType w:val="multilevel"/>
    <w:tmpl w:val="B2C47ED0"/>
    <w:lvl w:ilvl="0">
      <w:start w:val="1"/>
      <w:numFmt w:val="decimal"/>
      <w:lvlText w:val="%1)"/>
      <w:lvlJc w:val="left"/>
      <w:rPr>
        <w:rFonts w:ascii="Times New Roman" w:eastAsia="Times New Roman" w:hAnsi="Times New Roman" w:cs="Times New Roman"/>
        <w:b w:val="0"/>
        <w:bCs w:val="0"/>
        <w:i w:val="0"/>
        <w:iCs w:val="0"/>
        <w:smallCaps w:val="0"/>
        <w:strike w:val="0"/>
        <w:color w:val="252525"/>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3B14F1"/>
    <w:multiLevelType w:val="multilevel"/>
    <w:tmpl w:val="515E0D1E"/>
    <w:lvl w:ilvl="0">
      <w:start w:val="1"/>
      <w:numFmt w:val="bullet"/>
      <w:lvlText w:val="-"/>
      <w:lvlJc w:val="left"/>
      <w:rPr>
        <w:rFonts w:ascii="Times New Roman" w:eastAsia="Times New Roman" w:hAnsi="Times New Roman" w:cs="Times New Roman"/>
        <w:b w:val="0"/>
        <w:bCs w:val="0"/>
        <w:i w:val="0"/>
        <w:iCs w:val="0"/>
        <w:smallCaps w:val="0"/>
        <w:strike w:val="0"/>
        <w:color w:val="252525"/>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904C5F"/>
    <w:multiLevelType w:val="hybridMultilevel"/>
    <w:tmpl w:val="A9C455B8"/>
    <w:lvl w:ilvl="0" w:tplc="F8F0D826">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3" w15:restartNumberingAfterBreak="0">
    <w:nsid w:val="507B47AD"/>
    <w:multiLevelType w:val="hybridMultilevel"/>
    <w:tmpl w:val="DC16DE24"/>
    <w:lvl w:ilvl="0" w:tplc="526C5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5" w15:restartNumberingAfterBreak="0">
    <w:nsid w:val="56BB06DF"/>
    <w:multiLevelType w:val="hybridMultilevel"/>
    <w:tmpl w:val="80DAC484"/>
    <w:lvl w:ilvl="0" w:tplc="526C5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5A244E6D"/>
    <w:multiLevelType w:val="hybridMultilevel"/>
    <w:tmpl w:val="080AB044"/>
    <w:lvl w:ilvl="0" w:tplc="526C5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A960236"/>
    <w:multiLevelType w:val="hybridMultilevel"/>
    <w:tmpl w:val="C6E60BDA"/>
    <w:lvl w:ilvl="0" w:tplc="09DCB8C2">
      <w:start w:val="1"/>
      <w:numFmt w:val="decimal"/>
      <w:lvlText w:val="%1."/>
      <w:lvlJc w:val="left"/>
      <w:pPr>
        <w:ind w:left="720" w:hanging="360"/>
      </w:pPr>
      <w:rPr>
        <w:rFonts w:ascii="Times New Roman" w:eastAsiaTheme="minorHAnsi" w:hAnsi="Times New Roman" w:cs="Times New Roman" w:hint="default"/>
        <w:b w:val="0"/>
        <w:color w:val="252525"/>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6337BB"/>
    <w:multiLevelType w:val="hybridMultilevel"/>
    <w:tmpl w:val="83A23F7A"/>
    <w:lvl w:ilvl="0" w:tplc="526C54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21" w15:restartNumberingAfterBreak="0">
    <w:nsid w:val="69262C18"/>
    <w:multiLevelType w:val="hybridMultilevel"/>
    <w:tmpl w:val="203CE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264D49"/>
    <w:multiLevelType w:val="hybridMultilevel"/>
    <w:tmpl w:val="3A60FD4A"/>
    <w:lvl w:ilvl="0" w:tplc="3EDCEF0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790552"/>
    <w:multiLevelType w:val="hybridMultilevel"/>
    <w:tmpl w:val="BD1C93BE"/>
    <w:styleLink w:val="21"/>
    <w:lvl w:ilvl="0" w:tplc="D14E428E">
      <w:numFmt w:val="bullet"/>
      <w:lvlText w:val="—"/>
      <w:lvlJc w:val="left"/>
      <w:pPr>
        <w:ind w:left="876" w:hanging="360"/>
      </w:pPr>
      <w:rPr>
        <w:rFonts w:ascii="Bookman Old Style" w:eastAsia="Bookman Old Style" w:hAnsi="Bookman Old Style" w:cs="Bookman Old Style" w:hint="default"/>
        <w:b w:val="0"/>
        <w:bCs w:val="0"/>
        <w:i w:val="0"/>
        <w:iCs w:val="0"/>
        <w:w w:val="108"/>
        <w:sz w:val="18"/>
        <w:szCs w:val="18"/>
      </w:rPr>
    </w:lvl>
    <w:lvl w:ilvl="1" w:tplc="04190003" w:tentative="1">
      <w:start w:val="1"/>
      <w:numFmt w:val="bullet"/>
      <w:lvlText w:val="o"/>
      <w:lvlJc w:val="left"/>
      <w:pPr>
        <w:ind w:left="1596" w:hanging="360"/>
      </w:pPr>
      <w:rPr>
        <w:rFonts w:ascii="Courier New" w:hAnsi="Courier New" w:cs="Courier New" w:hint="default"/>
      </w:rPr>
    </w:lvl>
    <w:lvl w:ilvl="2" w:tplc="04190005" w:tentative="1">
      <w:start w:val="1"/>
      <w:numFmt w:val="bullet"/>
      <w:lvlText w:val=""/>
      <w:lvlJc w:val="left"/>
      <w:pPr>
        <w:ind w:left="2316" w:hanging="360"/>
      </w:pPr>
      <w:rPr>
        <w:rFonts w:ascii="Wingdings" w:hAnsi="Wingdings" w:hint="default"/>
      </w:rPr>
    </w:lvl>
    <w:lvl w:ilvl="3" w:tplc="04190001" w:tentative="1">
      <w:start w:val="1"/>
      <w:numFmt w:val="bullet"/>
      <w:lvlText w:val=""/>
      <w:lvlJc w:val="left"/>
      <w:pPr>
        <w:ind w:left="3036" w:hanging="360"/>
      </w:pPr>
      <w:rPr>
        <w:rFonts w:ascii="Symbol" w:hAnsi="Symbol" w:hint="default"/>
      </w:rPr>
    </w:lvl>
    <w:lvl w:ilvl="4" w:tplc="04190003" w:tentative="1">
      <w:start w:val="1"/>
      <w:numFmt w:val="bullet"/>
      <w:lvlText w:val="o"/>
      <w:lvlJc w:val="left"/>
      <w:pPr>
        <w:ind w:left="3756" w:hanging="360"/>
      </w:pPr>
      <w:rPr>
        <w:rFonts w:ascii="Courier New" w:hAnsi="Courier New" w:cs="Courier New" w:hint="default"/>
      </w:rPr>
    </w:lvl>
    <w:lvl w:ilvl="5" w:tplc="04190005" w:tentative="1">
      <w:start w:val="1"/>
      <w:numFmt w:val="bullet"/>
      <w:lvlText w:val=""/>
      <w:lvlJc w:val="left"/>
      <w:pPr>
        <w:ind w:left="4476" w:hanging="360"/>
      </w:pPr>
      <w:rPr>
        <w:rFonts w:ascii="Wingdings" w:hAnsi="Wingdings" w:hint="default"/>
      </w:rPr>
    </w:lvl>
    <w:lvl w:ilvl="6" w:tplc="04190001" w:tentative="1">
      <w:start w:val="1"/>
      <w:numFmt w:val="bullet"/>
      <w:lvlText w:val=""/>
      <w:lvlJc w:val="left"/>
      <w:pPr>
        <w:ind w:left="5196" w:hanging="360"/>
      </w:pPr>
      <w:rPr>
        <w:rFonts w:ascii="Symbol" w:hAnsi="Symbol" w:hint="default"/>
      </w:rPr>
    </w:lvl>
    <w:lvl w:ilvl="7" w:tplc="04190003" w:tentative="1">
      <w:start w:val="1"/>
      <w:numFmt w:val="bullet"/>
      <w:lvlText w:val="o"/>
      <w:lvlJc w:val="left"/>
      <w:pPr>
        <w:ind w:left="5916" w:hanging="360"/>
      </w:pPr>
      <w:rPr>
        <w:rFonts w:ascii="Courier New" w:hAnsi="Courier New" w:cs="Courier New" w:hint="default"/>
      </w:rPr>
    </w:lvl>
    <w:lvl w:ilvl="8" w:tplc="04190005" w:tentative="1">
      <w:start w:val="1"/>
      <w:numFmt w:val="bullet"/>
      <w:lvlText w:val=""/>
      <w:lvlJc w:val="left"/>
      <w:pPr>
        <w:ind w:left="6636" w:hanging="360"/>
      </w:pPr>
      <w:rPr>
        <w:rFonts w:ascii="Wingdings" w:hAnsi="Wingdings" w:hint="default"/>
      </w:rPr>
    </w:lvl>
  </w:abstractNum>
  <w:abstractNum w:abstractNumId="24"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5"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6" w15:restartNumberingAfterBreak="0">
    <w:nsid w:val="7C3E20C5"/>
    <w:multiLevelType w:val="hybridMultilevel"/>
    <w:tmpl w:val="CD7E07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0"/>
  </w:num>
  <w:num w:numId="3">
    <w:abstractNumId w:val="16"/>
  </w:num>
  <w:num w:numId="4">
    <w:abstractNumId w:val="4"/>
  </w:num>
  <w:num w:numId="5">
    <w:abstractNumId w:val="1"/>
  </w:num>
  <w:num w:numId="6">
    <w:abstractNumId w:val="25"/>
  </w:num>
  <w:num w:numId="7">
    <w:abstractNumId w:val="6"/>
  </w:num>
  <w:num w:numId="8">
    <w:abstractNumId w:val="14"/>
  </w:num>
  <w:num w:numId="9">
    <w:abstractNumId w:val="7"/>
  </w:num>
  <w:num w:numId="10">
    <w:abstractNumId w:val="21"/>
  </w:num>
  <w:num w:numId="11">
    <w:abstractNumId w:val="2"/>
  </w:num>
  <w:num w:numId="12">
    <w:abstractNumId w:val="12"/>
  </w:num>
  <w:num w:numId="13">
    <w:abstractNumId w:val="5"/>
  </w:num>
  <w:num w:numId="14">
    <w:abstractNumId w:val="11"/>
  </w:num>
  <w:num w:numId="15">
    <w:abstractNumId w:val="22"/>
  </w:num>
  <w:num w:numId="16">
    <w:abstractNumId w:val="10"/>
  </w:num>
  <w:num w:numId="17">
    <w:abstractNumId w:val="18"/>
  </w:num>
  <w:num w:numId="18">
    <w:abstractNumId w:val="15"/>
  </w:num>
  <w:num w:numId="19">
    <w:abstractNumId w:val="17"/>
  </w:num>
  <w:num w:numId="20">
    <w:abstractNumId w:val="13"/>
  </w:num>
  <w:num w:numId="21">
    <w:abstractNumId w:val="26"/>
  </w:num>
  <w:num w:numId="22">
    <w:abstractNumId w:val="24"/>
  </w:num>
  <w:num w:numId="23">
    <w:abstractNumId w:val="20"/>
  </w:num>
  <w:num w:numId="24">
    <w:abstractNumId w:val="19"/>
  </w:num>
  <w:num w:numId="25">
    <w:abstractNumId w:val="8"/>
  </w:num>
  <w:num w:numId="26">
    <w:abstractNumId w:val="23"/>
  </w:num>
  <w:num w:numId="2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8D"/>
    <w:rsid w:val="00001B2E"/>
    <w:rsid w:val="000063EB"/>
    <w:rsid w:val="00021160"/>
    <w:rsid w:val="00034482"/>
    <w:rsid w:val="0004043F"/>
    <w:rsid w:val="00041525"/>
    <w:rsid w:val="00053581"/>
    <w:rsid w:val="0005474E"/>
    <w:rsid w:val="0005518C"/>
    <w:rsid w:val="0006331E"/>
    <w:rsid w:val="00064EFC"/>
    <w:rsid w:val="00073485"/>
    <w:rsid w:val="00074B8A"/>
    <w:rsid w:val="000768A9"/>
    <w:rsid w:val="00087B96"/>
    <w:rsid w:val="000C1D8D"/>
    <w:rsid w:val="000C1FA4"/>
    <w:rsid w:val="000D4EFC"/>
    <w:rsid w:val="000E32A3"/>
    <w:rsid w:val="000E3390"/>
    <w:rsid w:val="000F7518"/>
    <w:rsid w:val="00113773"/>
    <w:rsid w:val="00125464"/>
    <w:rsid w:val="001318D9"/>
    <w:rsid w:val="001338C5"/>
    <w:rsid w:val="00146EB5"/>
    <w:rsid w:val="00150CCD"/>
    <w:rsid w:val="00181797"/>
    <w:rsid w:val="001830AD"/>
    <w:rsid w:val="00194973"/>
    <w:rsid w:val="00197F3F"/>
    <w:rsid w:val="001A230C"/>
    <w:rsid w:val="001A43EF"/>
    <w:rsid w:val="001B1E82"/>
    <w:rsid w:val="001C0AC0"/>
    <w:rsid w:val="001C7C42"/>
    <w:rsid w:val="001D1D2A"/>
    <w:rsid w:val="001D4A00"/>
    <w:rsid w:val="001E08B8"/>
    <w:rsid w:val="001F33CE"/>
    <w:rsid w:val="00200B46"/>
    <w:rsid w:val="00211708"/>
    <w:rsid w:val="00221677"/>
    <w:rsid w:val="00230B2B"/>
    <w:rsid w:val="00241C62"/>
    <w:rsid w:val="0024389D"/>
    <w:rsid w:val="00257B25"/>
    <w:rsid w:val="002836B0"/>
    <w:rsid w:val="00285385"/>
    <w:rsid w:val="002A2101"/>
    <w:rsid w:val="002A4052"/>
    <w:rsid w:val="002C0C5A"/>
    <w:rsid w:val="002C6247"/>
    <w:rsid w:val="002D1787"/>
    <w:rsid w:val="002E1EED"/>
    <w:rsid w:val="002F03BD"/>
    <w:rsid w:val="002F4F42"/>
    <w:rsid w:val="003015B3"/>
    <w:rsid w:val="0030359F"/>
    <w:rsid w:val="00305B53"/>
    <w:rsid w:val="00346B9C"/>
    <w:rsid w:val="003612F8"/>
    <w:rsid w:val="003645CD"/>
    <w:rsid w:val="00367C3A"/>
    <w:rsid w:val="00373B67"/>
    <w:rsid w:val="00382F81"/>
    <w:rsid w:val="00385D0A"/>
    <w:rsid w:val="003956B9"/>
    <w:rsid w:val="003D4B02"/>
    <w:rsid w:val="003D79D0"/>
    <w:rsid w:val="003E7C20"/>
    <w:rsid w:val="003F416D"/>
    <w:rsid w:val="003F7F39"/>
    <w:rsid w:val="00417123"/>
    <w:rsid w:val="004176C2"/>
    <w:rsid w:val="00421996"/>
    <w:rsid w:val="004233EE"/>
    <w:rsid w:val="004276CB"/>
    <w:rsid w:val="0043543F"/>
    <w:rsid w:val="00435CDB"/>
    <w:rsid w:val="00437464"/>
    <w:rsid w:val="00444AC6"/>
    <w:rsid w:val="004625CD"/>
    <w:rsid w:val="004674BB"/>
    <w:rsid w:val="00475D59"/>
    <w:rsid w:val="00496BE7"/>
    <w:rsid w:val="004A631C"/>
    <w:rsid w:val="004C19A5"/>
    <w:rsid w:val="004F054B"/>
    <w:rsid w:val="004F7EC8"/>
    <w:rsid w:val="005013DF"/>
    <w:rsid w:val="00510798"/>
    <w:rsid w:val="005240F9"/>
    <w:rsid w:val="00552101"/>
    <w:rsid w:val="00555A53"/>
    <w:rsid w:val="00566122"/>
    <w:rsid w:val="00571A4B"/>
    <w:rsid w:val="005731C3"/>
    <w:rsid w:val="00585837"/>
    <w:rsid w:val="00590A5E"/>
    <w:rsid w:val="005A0AB7"/>
    <w:rsid w:val="005C0C7A"/>
    <w:rsid w:val="005F7E2A"/>
    <w:rsid w:val="00622146"/>
    <w:rsid w:val="00624CF6"/>
    <w:rsid w:val="00631AD8"/>
    <w:rsid w:val="006324AC"/>
    <w:rsid w:val="006542B3"/>
    <w:rsid w:val="006545E7"/>
    <w:rsid w:val="00654C76"/>
    <w:rsid w:val="006620CC"/>
    <w:rsid w:val="006771F9"/>
    <w:rsid w:val="00683E16"/>
    <w:rsid w:val="0069206A"/>
    <w:rsid w:val="006B0F83"/>
    <w:rsid w:val="006B7938"/>
    <w:rsid w:val="006E1268"/>
    <w:rsid w:val="006F5EB2"/>
    <w:rsid w:val="00706A0B"/>
    <w:rsid w:val="0071089A"/>
    <w:rsid w:val="00712B63"/>
    <w:rsid w:val="0072745E"/>
    <w:rsid w:val="00731760"/>
    <w:rsid w:val="007337CA"/>
    <w:rsid w:val="007414AE"/>
    <w:rsid w:val="00744547"/>
    <w:rsid w:val="00760E98"/>
    <w:rsid w:val="0076433C"/>
    <w:rsid w:val="00770BB7"/>
    <w:rsid w:val="00796E89"/>
    <w:rsid w:val="007D530D"/>
    <w:rsid w:val="00801130"/>
    <w:rsid w:val="0081756F"/>
    <w:rsid w:val="00843759"/>
    <w:rsid w:val="00856B34"/>
    <w:rsid w:val="00857397"/>
    <w:rsid w:val="0086079F"/>
    <w:rsid w:val="008772CF"/>
    <w:rsid w:val="00893E6D"/>
    <w:rsid w:val="008B0BDF"/>
    <w:rsid w:val="008D513A"/>
    <w:rsid w:val="009019D7"/>
    <w:rsid w:val="00904F4B"/>
    <w:rsid w:val="00904F57"/>
    <w:rsid w:val="009111AF"/>
    <w:rsid w:val="0091332E"/>
    <w:rsid w:val="00917CBB"/>
    <w:rsid w:val="00932784"/>
    <w:rsid w:val="00956506"/>
    <w:rsid w:val="00957E9F"/>
    <w:rsid w:val="0099287E"/>
    <w:rsid w:val="009C3E82"/>
    <w:rsid w:val="009D0309"/>
    <w:rsid w:val="00A01596"/>
    <w:rsid w:val="00A0769E"/>
    <w:rsid w:val="00A14422"/>
    <w:rsid w:val="00A14DF1"/>
    <w:rsid w:val="00A25F75"/>
    <w:rsid w:val="00A45899"/>
    <w:rsid w:val="00A56722"/>
    <w:rsid w:val="00A65475"/>
    <w:rsid w:val="00A660EE"/>
    <w:rsid w:val="00A8603E"/>
    <w:rsid w:val="00AA37B8"/>
    <w:rsid w:val="00AA5EC0"/>
    <w:rsid w:val="00AB5F77"/>
    <w:rsid w:val="00AC646D"/>
    <w:rsid w:val="00AE2573"/>
    <w:rsid w:val="00AF09D9"/>
    <w:rsid w:val="00B0476F"/>
    <w:rsid w:val="00B1379E"/>
    <w:rsid w:val="00B26DB4"/>
    <w:rsid w:val="00B3620F"/>
    <w:rsid w:val="00B72912"/>
    <w:rsid w:val="00B755C1"/>
    <w:rsid w:val="00B86766"/>
    <w:rsid w:val="00BA1C97"/>
    <w:rsid w:val="00BB06EA"/>
    <w:rsid w:val="00BF6EDE"/>
    <w:rsid w:val="00C024C2"/>
    <w:rsid w:val="00C05229"/>
    <w:rsid w:val="00C073DB"/>
    <w:rsid w:val="00C378BA"/>
    <w:rsid w:val="00C51103"/>
    <w:rsid w:val="00C52DFE"/>
    <w:rsid w:val="00C5312B"/>
    <w:rsid w:val="00C6217B"/>
    <w:rsid w:val="00C74CF2"/>
    <w:rsid w:val="00C8393A"/>
    <w:rsid w:val="00C9465A"/>
    <w:rsid w:val="00CA39BD"/>
    <w:rsid w:val="00CB0E92"/>
    <w:rsid w:val="00CD41A2"/>
    <w:rsid w:val="00CE3A68"/>
    <w:rsid w:val="00CE73DB"/>
    <w:rsid w:val="00CF2647"/>
    <w:rsid w:val="00D170BE"/>
    <w:rsid w:val="00D17C11"/>
    <w:rsid w:val="00D24025"/>
    <w:rsid w:val="00D31D5F"/>
    <w:rsid w:val="00D432DD"/>
    <w:rsid w:val="00D4364C"/>
    <w:rsid w:val="00D52FFA"/>
    <w:rsid w:val="00D558D7"/>
    <w:rsid w:val="00D628B4"/>
    <w:rsid w:val="00D656B0"/>
    <w:rsid w:val="00D82885"/>
    <w:rsid w:val="00D90272"/>
    <w:rsid w:val="00DA006F"/>
    <w:rsid w:val="00DB06A5"/>
    <w:rsid w:val="00DE1EC4"/>
    <w:rsid w:val="00DE32BB"/>
    <w:rsid w:val="00E01C5E"/>
    <w:rsid w:val="00E0241F"/>
    <w:rsid w:val="00E10392"/>
    <w:rsid w:val="00E14C00"/>
    <w:rsid w:val="00E14FC9"/>
    <w:rsid w:val="00E258D8"/>
    <w:rsid w:val="00E3528E"/>
    <w:rsid w:val="00E375C2"/>
    <w:rsid w:val="00E725B2"/>
    <w:rsid w:val="00E7426C"/>
    <w:rsid w:val="00E824AC"/>
    <w:rsid w:val="00E835D9"/>
    <w:rsid w:val="00E96107"/>
    <w:rsid w:val="00E979AA"/>
    <w:rsid w:val="00E97EDD"/>
    <w:rsid w:val="00ED2AA9"/>
    <w:rsid w:val="00EF0AA6"/>
    <w:rsid w:val="00EF2EBC"/>
    <w:rsid w:val="00F06ACD"/>
    <w:rsid w:val="00F26C23"/>
    <w:rsid w:val="00F51132"/>
    <w:rsid w:val="00F5790A"/>
    <w:rsid w:val="00F77147"/>
    <w:rsid w:val="00F92AAF"/>
    <w:rsid w:val="00FA5906"/>
    <w:rsid w:val="00FA7323"/>
    <w:rsid w:val="00FA7C9B"/>
    <w:rsid w:val="00FD640A"/>
    <w:rsid w:val="00FD6FC9"/>
    <w:rsid w:val="00FE5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125F265"/>
  <w15:docId w15:val="{B5EEDA71-9EA1-4F3C-B9EA-DB879410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heme="minorHAnsi" w:hAnsi="PT Astra Serif"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56506"/>
  </w:style>
  <w:style w:type="paragraph" w:styleId="10">
    <w:name w:val="heading 1"/>
    <w:basedOn w:val="a1"/>
    <w:link w:val="12"/>
    <w:uiPriority w:val="1"/>
    <w:qFormat/>
    <w:rsid w:val="00AB5F77"/>
    <w:pPr>
      <w:widowControl w:val="0"/>
      <w:autoSpaceDE w:val="0"/>
      <w:autoSpaceDN w:val="0"/>
      <w:spacing w:before="83" w:after="0" w:line="240" w:lineRule="auto"/>
      <w:ind w:left="158"/>
      <w:outlineLvl w:val="0"/>
    </w:pPr>
    <w:rPr>
      <w:rFonts w:ascii="Calibri" w:eastAsia="Calibri" w:hAnsi="Calibri" w:cs="Calibri"/>
      <w:b/>
      <w:bCs/>
      <w:sz w:val="24"/>
      <w:szCs w:val="24"/>
      <w:lang w:val="en-US"/>
    </w:rPr>
  </w:style>
  <w:style w:type="paragraph" w:styleId="20">
    <w:name w:val="heading 2"/>
    <w:basedOn w:val="a1"/>
    <w:link w:val="22"/>
    <w:uiPriority w:val="1"/>
    <w:qFormat/>
    <w:rsid w:val="00AB5F77"/>
    <w:pPr>
      <w:widowControl w:val="0"/>
      <w:autoSpaceDE w:val="0"/>
      <w:autoSpaceDN w:val="0"/>
      <w:spacing w:before="66" w:after="0" w:line="240" w:lineRule="auto"/>
      <w:ind w:left="118"/>
      <w:outlineLvl w:val="1"/>
    </w:pPr>
    <w:rPr>
      <w:rFonts w:ascii="Trebuchet MS" w:eastAsia="Trebuchet MS" w:hAnsi="Trebuchet MS" w:cs="Trebuchet MS"/>
      <w:sz w:val="24"/>
      <w:szCs w:val="24"/>
      <w:lang w:val="en-US"/>
    </w:rPr>
  </w:style>
  <w:style w:type="paragraph" w:styleId="3">
    <w:name w:val="heading 3"/>
    <w:basedOn w:val="a1"/>
    <w:link w:val="30"/>
    <w:uiPriority w:val="1"/>
    <w:qFormat/>
    <w:rsid w:val="00AB5F77"/>
    <w:pPr>
      <w:widowControl w:val="0"/>
      <w:autoSpaceDE w:val="0"/>
      <w:autoSpaceDN w:val="0"/>
      <w:spacing w:after="0" w:line="240" w:lineRule="auto"/>
      <w:ind w:left="157"/>
      <w:outlineLvl w:val="2"/>
    </w:pPr>
    <w:rPr>
      <w:rFonts w:ascii="Calibri" w:eastAsia="Calibri" w:hAnsi="Calibri" w:cs="Calibri"/>
      <w:b/>
      <w:bCs/>
      <w:lang w:val="en-US"/>
    </w:rPr>
  </w:style>
  <w:style w:type="paragraph" w:styleId="4">
    <w:name w:val="heading 4"/>
    <w:basedOn w:val="a1"/>
    <w:link w:val="40"/>
    <w:uiPriority w:val="1"/>
    <w:qFormat/>
    <w:rsid w:val="00AB5F77"/>
    <w:pPr>
      <w:widowControl w:val="0"/>
      <w:autoSpaceDE w:val="0"/>
      <w:autoSpaceDN w:val="0"/>
      <w:spacing w:after="0" w:line="240" w:lineRule="auto"/>
      <w:ind w:left="158"/>
      <w:outlineLvl w:val="3"/>
    </w:pPr>
    <w:rPr>
      <w:rFonts w:ascii="Trebuchet MS" w:eastAsia="Trebuchet MS" w:hAnsi="Trebuchet MS" w:cs="Trebuchet MS"/>
      <w:lang w:val="en-US"/>
    </w:rPr>
  </w:style>
  <w:style w:type="paragraph" w:styleId="5">
    <w:name w:val="heading 5"/>
    <w:basedOn w:val="a1"/>
    <w:link w:val="50"/>
    <w:uiPriority w:val="1"/>
    <w:qFormat/>
    <w:rsid w:val="00AB5F77"/>
    <w:pPr>
      <w:widowControl w:val="0"/>
      <w:autoSpaceDE w:val="0"/>
      <w:autoSpaceDN w:val="0"/>
      <w:spacing w:before="67" w:after="0" w:line="240" w:lineRule="auto"/>
      <w:ind w:left="117"/>
      <w:outlineLvl w:val="4"/>
    </w:pPr>
    <w:rPr>
      <w:rFonts w:ascii="Trebuchet MS" w:eastAsia="Trebuchet MS" w:hAnsi="Trebuchet MS" w:cs="Trebuchet MS"/>
      <w:lang w:val="en-US"/>
    </w:rPr>
  </w:style>
  <w:style w:type="paragraph" w:styleId="6">
    <w:name w:val="heading 6"/>
    <w:basedOn w:val="a1"/>
    <w:link w:val="60"/>
    <w:uiPriority w:val="1"/>
    <w:qFormat/>
    <w:rsid w:val="00AB5F77"/>
    <w:pPr>
      <w:widowControl w:val="0"/>
      <w:autoSpaceDE w:val="0"/>
      <w:autoSpaceDN w:val="0"/>
      <w:spacing w:after="0" w:line="240" w:lineRule="auto"/>
      <w:ind w:left="383"/>
      <w:outlineLvl w:val="5"/>
    </w:pPr>
    <w:rPr>
      <w:rFonts w:ascii="Book Antiqua" w:eastAsia="Book Antiqua" w:hAnsi="Book Antiqua" w:cs="Book Antiqua"/>
      <w:b/>
      <w:bCs/>
      <w:sz w:val="20"/>
      <w:szCs w:val="20"/>
      <w:lang w:val="en-US"/>
    </w:rPr>
  </w:style>
  <w:style w:type="paragraph" w:styleId="7">
    <w:name w:val="heading 7"/>
    <w:basedOn w:val="a1"/>
    <w:link w:val="70"/>
    <w:uiPriority w:val="1"/>
    <w:qFormat/>
    <w:rsid w:val="00AB5F77"/>
    <w:pPr>
      <w:widowControl w:val="0"/>
      <w:autoSpaceDE w:val="0"/>
      <w:autoSpaceDN w:val="0"/>
      <w:spacing w:after="0" w:line="240" w:lineRule="auto"/>
      <w:ind w:left="383"/>
      <w:outlineLvl w:val="6"/>
    </w:pPr>
    <w:rPr>
      <w:rFonts w:ascii="Times New Roman" w:eastAsia="Times New Roman" w:hAnsi="Times New Roman" w:cs="Times New Roman"/>
      <w:b/>
      <w:bCs/>
      <w:i/>
      <w:iCs/>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F06AC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F06ACD"/>
  </w:style>
  <w:style w:type="paragraph" w:styleId="a7">
    <w:name w:val="footer"/>
    <w:basedOn w:val="a1"/>
    <w:link w:val="a8"/>
    <w:uiPriority w:val="99"/>
    <w:unhideWhenUsed/>
    <w:rsid w:val="00F06AC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F06ACD"/>
  </w:style>
  <w:style w:type="paragraph" w:styleId="a9">
    <w:name w:val="Balloon Text"/>
    <w:basedOn w:val="a1"/>
    <w:link w:val="aa"/>
    <w:uiPriority w:val="99"/>
    <w:semiHidden/>
    <w:unhideWhenUsed/>
    <w:rsid w:val="004674BB"/>
    <w:pPr>
      <w:spacing w:after="0" w:line="240" w:lineRule="auto"/>
    </w:pPr>
    <w:rPr>
      <w:rFonts w:ascii="Segoe UI" w:hAnsi="Segoe UI" w:cs="Segoe UI"/>
      <w:sz w:val="18"/>
      <w:szCs w:val="18"/>
    </w:rPr>
  </w:style>
  <w:style w:type="character" w:customStyle="1" w:styleId="aa">
    <w:name w:val="Текст выноски Знак"/>
    <w:basedOn w:val="a2"/>
    <w:link w:val="a9"/>
    <w:uiPriority w:val="99"/>
    <w:semiHidden/>
    <w:rsid w:val="004674BB"/>
    <w:rPr>
      <w:rFonts w:ascii="Segoe UI" w:hAnsi="Segoe UI" w:cs="Segoe UI"/>
      <w:sz w:val="18"/>
      <w:szCs w:val="18"/>
    </w:rPr>
  </w:style>
  <w:style w:type="paragraph" w:customStyle="1" w:styleId="Default">
    <w:name w:val="Default"/>
    <w:rsid w:val="00731760"/>
    <w:pPr>
      <w:autoSpaceDE w:val="0"/>
      <w:autoSpaceDN w:val="0"/>
      <w:adjustRightInd w:val="0"/>
      <w:spacing w:after="0" w:line="240" w:lineRule="auto"/>
    </w:pPr>
    <w:rPr>
      <w:rFonts w:ascii="Georgia" w:hAnsi="Georgia" w:cs="Georgia"/>
      <w:color w:val="000000"/>
      <w:sz w:val="24"/>
      <w:szCs w:val="24"/>
    </w:rPr>
  </w:style>
  <w:style w:type="character" w:styleId="ab">
    <w:name w:val="Hyperlink"/>
    <w:basedOn w:val="a2"/>
    <w:uiPriority w:val="99"/>
    <w:unhideWhenUsed/>
    <w:rsid w:val="00731760"/>
    <w:rPr>
      <w:color w:val="0000FF"/>
      <w:u w:val="single"/>
    </w:rPr>
  </w:style>
  <w:style w:type="paragraph" w:customStyle="1" w:styleId="ConsPlusNormal">
    <w:name w:val="ConsPlusNormal"/>
    <w:rsid w:val="00E7426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List Paragraph"/>
    <w:basedOn w:val="a1"/>
    <w:link w:val="ad"/>
    <w:uiPriority w:val="1"/>
    <w:qFormat/>
    <w:rsid w:val="0004043F"/>
    <w:pPr>
      <w:ind w:left="720"/>
      <w:contextualSpacing/>
    </w:pPr>
  </w:style>
  <w:style w:type="table" w:customStyle="1" w:styleId="8">
    <w:name w:val="8"/>
    <w:basedOn w:val="a3"/>
    <w:rsid w:val="0072745E"/>
    <w:pPr>
      <w:spacing w:after="200" w:line="276" w:lineRule="auto"/>
    </w:pPr>
    <w:rPr>
      <w:rFonts w:ascii="Calibri" w:eastAsia="Calibri" w:hAnsi="Calibri" w:cs="Calibri"/>
    </w:rPr>
    <w:tblPr>
      <w:tblStyleRowBandSize w:val="1"/>
      <w:tblStyleColBandSize w:val="1"/>
      <w:tblCellMar>
        <w:left w:w="115" w:type="dxa"/>
        <w:right w:w="115" w:type="dxa"/>
      </w:tblCellMar>
    </w:tblPr>
  </w:style>
  <w:style w:type="character" w:customStyle="1" w:styleId="ae">
    <w:name w:val="Текст сноски Знак"/>
    <w:aliases w:val="Основной текст с отступом1 Знак,Основной текст с отступом11 Знак,Body Text Indent Знак,Знак1 Знак,Body Text Indent1 Знак,Знак Знак,Знак6 Знак,F1 Знак,Текст сноски Знак1 Знак1 Знак,Текст сноски Знак Знак Знак1 Знак"/>
    <w:basedOn w:val="a2"/>
    <w:link w:val="af"/>
    <w:uiPriority w:val="99"/>
    <w:semiHidden/>
    <w:locked/>
    <w:rsid w:val="00712B63"/>
    <w:rPr>
      <w:rFonts w:ascii="Times New Roman" w:eastAsia="Times New Roman" w:hAnsi="Times New Roman" w:cs="Times New Roman"/>
      <w:sz w:val="20"/>
      <w:szCs w:val="20"/>
      <w:lang w:eastAsia="ru-RU"/>
    </w:rPr>
  </w:style>
  <w:style w:type="paragraph" w:styleId="af">
    <w:name w:val="footnote text"/>
    <w:aliases w:val="Основной текст с отступом1,Основной текст с отступом11,Body Text Indent,Знак1,Body Text Indent1,Знак,Знак6,F1,Текст сноски Знак1 Знак1,Текст сноски Знак Знак Знак1,Текст сноски Знак1 Знак Знак,Текст сноски Знак Знак Знак Знак"/>
    <w:basedOn w:val="a1"/>
    <w:link w:val="ae"/>
    <w:uiPriority w:val="99"/>
    <w:semiHidden/>
    <w:unhideWhenUsed/>
    <w:rsid w:val="00712B63"/>
    <w:pPr>
      <w:spacing w:after="0" w:line="240" w:lineRule="auto"/>
    </w:pPr>
    <w:rPr>
      <w:rFonts w:ascii="Times New Roman" w:eastAsia="Times New Roman" w:hAnsi="Times New Roman" w:cs="Times New Roman"/>
      <w:sz w:val="20"/>
      <w:szCs w:val="20"/>
      <w:lang w:eastAsia="ru-RU"/>
    </w:rPr>
  </w:style>
  <w:style w:type="character" w:customStyle="1" w:styleId="13">
    <w:name w:val="Текст сноски Знак1"/>
    <w:basedOn w:val="a2"/>
    <w:uiPriority w:val="99"/>
    <w:semiHidden/>
    <w:rsid w:val="00712B63"/>
    <w:rPr>
      <w:sz w:val="20"/>
      <w:szCs w:val="20"/>
    </w:rPr>
  </w:style>
  <w:style w:type="character" w:styleId="af0">
    <w:name w:val="footnote reference"/>
    <w:uiPriority w:val="99"/>
    <w:semiHidden/>
    <w:unhideWhenUsed/>
    <w:rsid w:val="00712B63"/>
    <w:rPr>
      <w:vertAlign w:val="superscript"/>
    </w:rPr>
  </w:style>
  <w:style w:type="character" w:customStyle="1" w:styleId="ad">
    <w:name w:val="Абзац списка Знак"/>
    <w:link w:val="ac"/>
    <w:uiPriority w:val="1"/>
    <w:qFormat/>
    <w:locked/>
    <w:rsid w:val="0091332E"/>
  </w:style>
  <w:style w:type="table" w:styleId="af1">
    <w:name w:val="Table Grid"/>
    <w:basedOn w:val="a3"/>
    <w:uiPriority w:val="39"/>
    <w:rsid w:val="0022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2"/>
    <w:uiPriority w:val="99"/>
    <w:semiHidden/>
    <w:unhideWhenUsed/>
    <w:rsid w:val="00FD640A"/>
    <w:rPr>
      <w:color w:val="954F72" w:themeColor="followedHyperlink"/>
      <w:u w:val="single"/>
    </w:rPr>
  </w:style>
  <w:style w:type="paragraph" w:styleId="af3">
    <w:name w:val="Body Text"/>
    <w:basedOn w:val="a1"/>
    <w:link w:val="af4"/>
    <w:uiPriority w:val="1"/>
    <w:qFormat/>
    <w:rsid w:val="0069206A"/>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2"/>
    <w:link w:val="af3"/>
    <w:uiPriority w:val="1"/>
    <w:rsid w:val="0069206A"/>
    <w:rPr>
      <w:rFonts w:ascii="Times New Roman" w:eastAsia="Times New Roman" w:hAnsi="Times New Roman" w:cs="Times New Roman"/>
      <w:sz w:val="24"/>
      <w:szCs w:val="24"/>
      <w:lang w:eastAsia="ru-RU"/>
    </w:rPr>
  </w:style>
  <w:style w:type="paragraph" w:customStyle="1" w:styleId="23">
    <w:name w:val="Абзац списка2"/>
    <w:basedOn w:val="a1"/>
    <w:rsid w:val="0069206A"/>
    <w:pPr>
      <w:suppressAutoHyphens/>
      <w:spacing w:after="200" w:line="276" w:lineRule="auto"/>
      <w:ind w:left="720"/>
    </w:pPr>
    <w:rPr>
      <w:rFonts w:ascii="Calibri" w:eastAsia="SimSun" w:hAnsi="Calibri" w:cs="Calibri"/>
      <w:kern w:val="1"/>
      <w:lang w:eastAsia="ar-SA"/>
    </w:rPr>
  </w:style>
  <w:style w:type="paragraph" w:customStyle="1" w:styleId="af5">
    <w:name w:val="ФИО"/>
    <w:basedOn w:val="a1"/>
    <w:link w:val="af6"/>
    <w:rsid w:val="0069206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b/>
      <w:sz w:val="24"/>
      <w:szCs w:val="24"/>
      <w:lang w:eastAsia="ru-RU"/>
    </w:rPr>
  </w:style>
  <w:style w:type="paragraph" w:customStyle="1" w:styleId="af7">
    <w:name w:val="Исполнитель"/>
    <w:basedOn w:val="a1"/>
    <w:rsid w:val="0069206A"/>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
    </w:pPr>
    <w:rPr>
      <w:rFonts w:ascii="Times New Roman" w:eastAsia="Times New Roman" w:hAnsi="Times New Roman" w:cs="Times New Roman"/>
      <w:sz w:val="20"/>
      <w:szCs w:val="24"/>
      <w:lang w:eastAsia="ru-RU"/>
    </w:rPr>
  </w:style>
  <w:style w:type="character" w:customStyle="1" w:styleId="af6">
    <w:name w:val="ФИО Знак"/>
    <w:link w:val="af5"/>
    <w:rsid w:val="0069206A"/>
    <w:rPr>
      <w:rFonts w:ascii="Times New Roman" w:eastAsia="Times New Roman" w:hAnsi="Times New Roman" w:cs="Times New Roman"/>
      <w:b/>
      <w:sz w:val="24"/>
      <w:szCs w:val="24"/>
      <w:lang w:eastAsia="ru-RU"/>
    </w:rPr>
  </w:style>
  <w:style w:type="character" w:customStyle="1" w:styleId="41">
    <w:name w:val="Основной текст (4)_"/>
    <w:link w:val="42"/>
    <w:uiPriority w:val="99"/>
    <w:locked/>
    <w:rsid w:val="0069206A"/>
    <w:rPr>
      <w:spacing w:val="7"/>
      <w:sz w:val="16"/>
      <w:szCs w:val="16"/>
      <w:shd w:val="clear" w:color="auto" w:fill="FFFFFF"/>
    </w:rPr>
  </w:style>
  <w:style w:type="paragraph" w:customStyle="1" w:styleId="42">
    <w:name w:val="Основной текст (4)"/>
    <w:basedOn w:val="a1"/>
    <w:link w:val="41"/>
    <w:uiPriority w:val="99"/>
    <w:rsid w:val="0069206A"/>
    <w:pPr>
      <w:widowControl w:val="0"/>
      <w:shd w:val="clear" w:color="auto" w:fill="FFFFFF"/>
      <w:spacing w:before="7020" w:after="0" w:line="230" w:lineRule="exact"/>
    </w:pPr>
    <w:rPr>
      <w:spacing w:val="7"/>
      <w:sz w:val="16"/>
      <w:szCs w:val="16"/>
    </w:rPr>
  </w:style>
  <w:style w:type="character" w:customStyle="1" w:styleId="14">
    <w:name w:val="Неразрешенное упоминание1"/>
    <w:basedOn w:val="a2"/>
    <w:uiPriority w:val="99"/>
    <w:semiHidden/>
    <w:unhideWhenUsed/>
    <w:rsid w:val="00A14422"/>
    <w:rPr>
      <w:color w:val="605E5C"/>
      <w:shd w:val="clear" w:color="auto" w:fill="E1DFDD"/>
    </w:rPr>
  </w:style>
  <w:style w:type="character" w:customStyle="1" w:styleId="24">
    <w:name w:val="Основной текст (2)"/>
    <w:basedOn w:val="a2"/>
    <w:rsid w:val="00A14422"/>
    <w:rPr>
      <w:rFonts w:ascii="Times New Roman" w:eastAsia="Times New Roman" w:hAnsi="Times New Roman" w:cs="Times New Roman"/>
      <w:b w:val="0"/>
      <w:bCs w:val="0"/>
      <w:i w:val="0"/>
      <w:iCs w:val="0"/>
      <w:smallCaps w:val="0"/>
      <w:strike w:val="0"/>
      <w:color w:val="252525"/>
      <w:spacing w:val="0"/>
      <w:w w:val="100"/>
      <w:position w:val="0"/>
      <w:sz w:val="28"/>
      <w:szCs w:val="28"/>
      <w:u w:val="none"/>
      <w:lang w:val="ru-RU" w:eastAsia="ru-RU" w:bidi="ru-RU"/>
    </w:rPr>
  </w:style>
  <w:style w:type="character" w:customStyle="1" w:styleId="61">
    <w:name w:val="Основной текст (6)"/>
    <w:basedOn w:val="a2"/>
    <w:rsid w:val="00A14422"/>
    <w:rPr>
      <w:rFonts w:ascii="Times New Roman" w:eastAsia="Times New Roman" w:hAnsi="Times New Roman" w:cs="Times New Roman"/>
      <w:b/>
      <w:bCs/>
      <w:i/>
      <w:iCs/>
      <w:smallCaps w:val="0"/>
      <w:strike w:val="0"/>
      <w:color w:val="252525"/>
      <w:spacing w:val="0"/>
      <w:w w:val="100"/>
      <w:position w:val="0"/>
      <w:sz w:val="28"/>
      <w:szCs w:val="28"/>
      <w:u w:val="none"/>
      <w:lang w:val="ru-RU" w:eastAsia="ru-RU" w:bidi="ru-RU"/>
    </w:rPr>
  </w:style>
  <w:style w:type="character" w:customStyle="1" w:styleId="2Corbel">
    <w:name w:val="Основной текст (2) + Corbel;Полужирный"/>
    <w:basedOn w:val="a2"/>
    <w:rsid w:val="00A14422"/>
    <w:rPr>
      <w:rFonts w:ascii="Corbel" w:eastAsia="Corbel" w:hAnsi="Corbel" w:cs="Corbel"/>
      <w:b/>
      <w:bCs/>
      <w:i w:val="0"/>
      <w:iCs w:val="0"/>
      <w:smallCaps w:val="0"/>
      <w:strike w:val="0"/>
      <w:color w:val="252525"/>
      <w:spacing w:val="0"/>
      <w:w w:val="100"/>
      <w:position w:val="0"/>
      <w:sz w:val="28"/>
      <w:szCs w:val="28"/>
      <w:u w:val="none"/>
      <w:lang w:val="ru-RU" w:eastAsia="ru-RU" w:bidi="ru-RU"/>
    </w:rPr>
  </w:style>
  <w:style w:type="numbering" w:customStyle="1" w:styleId="15">
    <w:name w:val="Нет списка1"/>
    <w:next w:val="a4"/>
    <w:uiPriority w:val="99"/>
    <w:semiHidden/>
    <w:unhideWhenUsed/>
    <w:rsid w:val="00A14422"/>
  </w:style>
  <w:style w:type="paragraph" w:customStyle="1" w:styleId="NoParagraphStyle">
    <w:name w:val="[No Paragraph Style]"/>
    <w:rsid w:val="00A14422"/>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body">
    <w:name w:val="body"/>
    <w:basedOn w:val="NoParagraphStyle"/>
    <w:uiPriority w:val="99"/>
    <w:rsid w:val="00A14422"/>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A1442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A14422"/>
    <w:pPr>
      <w:tabs>
        <w:tab w:val="right" w:leader="dot" w:pos="5670"/>
        <w:tab w:val="right" w:pos="6350"/>
      </w:tabs>
      <w:suppressAutoHyphens/>
      <w:spacing w:before="120"/>
      <w:ind w:firstLine="0"/>
      <w:jc w:val="left"/>
    </w:pPr>
  </w:style>
  <w:style w:type="paragraph" w:customStyle="1" w:styleId="TOC-2">
    <w:name w:val="TOC-2"/>
    <w:basedOn w:val="TOC-1"/>
    <w:uiPriority w:val="99"/>
    <w:rsid w:val="00A14422"/>
    <w:pPr>
      <w:spacing w:before="0"/>
      <w:ind w:left="227"/>
    </w:pPr>
  </w:style>
  <w:style w:type="paragraph" w:customStyle="1" w:styleId="TOC-3">
    <w:name w:val="TOC-3"/>
    <w:basedOn w:val="TOC-1"/>
    <w:uiPriority w:val="99"/>
    <w:rsid w:val="00A14422"/>
    <w:pPr>
      <w:spacing w:before="0"/>
      <w:ind w:left="454"/>
    </w:pPr>
  </w:style>
  <w:style w:type="paragraph" w:customStyle="1" w:styleId="h2">
    <w:name w:val="h2"/>
    <w:basedOn w:val="h1"/>
    <w:uiPriority w:val="99"/>
    <w:rsid w:val="00A14422"/>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A14422"/>
    <w:pPr>
      <w:spacing w:before="113"/>
    </w:pPr>
  </w:style>
  <w:style w:type="paragraph" w:customStyle="1" w:styleId="h3">
    <w:name w:val="h3"/>
    <w:basedOn w:val="h2"/>
    <w:uiPriority w:val="99"/>
    <w:rsid w:val="00A14422"/>
    <w:rPr>
      <w:rFonts w:cs="OfficinaSansExtraBoldITC-Reg"/>
      <w:caps w:val="0"/>
    </w:rPr>
  </w:style>
  <w:style w:type="paragraph" w:customStyle="1" w:styleId="h3-first">
    <w:name w:val="h3-first"/>
    <w:basedOn w:val="h3"/>
    <w:uiPriority w:val="99"/>
    <w:rsid w:val="00A14422"/>
    <w:pPr>
      <w:spacing w:before="120"/>
    </w:pPr>
  </w:style>
  <w:style w:type="paragraph" w:customStyle="1" w:styleId="list-bullet">
    <w:name w:val="list-bullet"/>
    <w:basedOn w:val="body"/>
    <w:uiPriority w:val="99"/>
    <w:rsid w:val="00A14422"/>
    <w:pPr>
      <w:numPr>
        <w:numId w:val="2"/>
      </w:numPr>
      <w:ind w:left="567" w:hanging="340"/>
    </w:pPr>
  </w:style>
  <w:style w:type="paragraph" w:customStyle="1" w:styleId="footnote">
    <w:name w:val="footnote"/>
    <w:basedOn w:val="body"/>
    <w:uiPriority w:val="99"/>
    <w:rsid w:val="00A14422"/>
    <w:pPr>
      <w:spacing w:line="200" w:lineRule="atLeast"/>
    </w:pPr>
    <w:rPr>
      <w:sz w:val="18"/>
      <w:szCs w:val="18"/>
    </w:rPr>
  </w:style>
  <w:style w:type="character" w:customStyle="1" w:styleId="Italic">
    <w:name w:val="Italic"/>
    <w:uiPriority w:val="99"/>
    <w:rsid w:val="00A14422"/>
    <w:rPr>
      <w:i/>
      <w:iCs/>
    </w:rPr>
  </w:style>
  <w:style w:type="character" w:customStyle="1" w:styleId="Bold">
    <w:name w:val="Bold"/>
    <w:uiPriority w:val="99"/>
    <w:rsid w:val="00A14422"/>
    <w:rPr>
      <w:rFonts w:ascii="Times New Roman" w:hAnsi="Times New Roman"/>
      <w:b/>
      <w:bCs/>
    </w:rPr>
  </w:style>
  <w:style w:type="character" w:customStyle="1" w:styleId="BoldItalic">
    <w:name w:val="Bold_Italic"/>
    <w:uiPriority w:val="99"/>
    <w:rsid w:val="00A14422"/>
    <w:rPr>
      <w:b/>
      <w:bCs/>
      <w:i/>
      <w:iCs/>
    </w:rPr>
  </w:style>
  <w:style w:type="character" w:customStyle="1" w:styleId="footnote-num">
    <w:name w:val="footnote-num"/>
    <w:uiPriority w:val="99"/>
    <w:rsid w:val="00A14422"/>
    <w:rPr>
      <w:position w:val="4"/>
      <w:sz w:val="12"/>
      <w:szCs w:val="12"/>
      <w:vertAlign w:val="baseline"/>
    </w:rPr>
  </w:style>
  <w:style w:type="character" w:customStyle="1" w:styleId="list-bullet1">
    <w:name w:val="list-bullet1"/>
    <w:uiPriority w:val="99"/>
    <w:rsid w:val="00A14422"/>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A1442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14422"/>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A1442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A14422"/>
    <w:pPr>
      <w:spacing w:before="0"/>
    </w:pPr>
  </w:style>
  <w:style w:type="paragraph" w:customStyle="1" w:styleId="Header3">
    <w:name w:val="Header_3"/>
    <w:basedOn w:val="NoParagraphStyle"/>
    <w:uiPriority w:val="99"/>
    <w:rsid w:val="00A1442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A1442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A14422"/>
    <w:pPr>
      <w:spacing w:before="120"/>
    </w:pPr>
  </w:style>
  <w:style w:type="paragraph" w:customStyle="1" w:styleId="Bodybullet">
    <w:name w:val="Body_bullet"/>
    <w:basedOn w:val="NoParagraphStyle"/>
    <w:next w:val="NoParagraphStyle"/>
    <w:uiPriority w:val="99"/>
    <w:rsid w:val="00A1442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A14422"/>
    <w:rPr>
      <w:rFonts w:ascii="SymbolMT" w:hAnsi="SymbolMT" w:cs="SymbolMT"/>
    </w:rPr>
  </w:style>
  <w:style w:type="paragraph" w:customStyle="1" w:styleId="h1Header">
    <w:name w:val="h1 (Header)"/>
    <w:basedOn w:val="body"/>
    <w:uiPriority w:val="99"/>
    <w:rsid w:val="00A1442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A1442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A14422"/>
    <w:pPr>
      <w:keepNext/>
      <w:tabs>
        <w:tab w:val="clear" w:pos="567"/>
        <w:tab w:val="left" w:pos="227"/>
      </w:tabs>
    </w:pPr>
    <w:rPr>
      <w:rFonts w:cs="OfficinaSansExtraBoldITC-Reg"/>
      <w:caps w:val="0"/>
    </w:rPr>
  </w:style>
  <w:style w:type="paragraph" w:customStyle="1" w:styleId="list-dash0">
    <w:name w:val="list-dash"/>
    <w:basedOn w:val="list-bullet"/>
    <w:uiPriority w:val="99"/>
    <w:rsid w:val="00A14422"/>
    <w:pPr>
      <w:numPr>
        <w:numId w:val="3"/>
      </w:numPr>
      <w:tabs>
        <w:tab w:val="left" w:pos="567"/>
      </w:tabs>
      <w:spacing w:line="242" w:lineRule="atLeast"/>
      <w:ind w:left="567" w:hanging="340"/>
    </w:pPr>
  </w:style>
  <w:style w:type="paragraph" w:customStyle="1" w:styleId="h2-firstHeader">
    <w:name w:val="h2-first (Header)"/>
    <w:basedOn w:val="h2Header"/>
    <w:uiPriority w:val="99"/>
    <w:rsid w:val="00A14422"/>
    <w:pPr>
      <w:tabs>
        <w:tab w:val="clear" w:pos="567"/>
        <w:tab w:val="left" w:pos="454"/>
      </w:tabs>
      <w:spacing w:before="119"/>
    </w:pPr>
  </w:style>
  <w:style w:type="paragraph" w:customStyle="1" w:styleId="h3-firstHeader">
    <w:name w:val="h3-first (Header)"/>
    <w:basedOn w:val="h3Header"/>
    <w:uiPriority w:val="99"/>
    <w:rsid w:val="00A14422"/>
    <w:pPr>
      <w:spacing w:before="120"/>
    </w:pPr>
  </w:style>
  <w:style w:type="paragraph" w:customStyle="1" w:styleId="h5Header">
    <w:name w:val="h5 (Header)"/>
    <w:basedOn w:val="NoParagraphStyle"/>
    <w:uiPriority w:val="99"/>
    <w:rsid w:val="00A1442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A14422"/>
    <w:rPr>
      <w:b/>
      <w:bCs/>
      <w:i/>
      <w:iCs/>
    </w:rPr>
  </w:style>
  <w:style w:type="character" w:customStyle="1" w:styleId="Bul">
    <w:name w:val="Bul"/>
    <w:uiPriority w:val="99"/>
    <w:rsid w:val="00A14422"/>
    <w:rPr>
      <w:rFonts w:ascii="Times New Roman" w:hAnsi="Times New Roman" w:cs="SchoolBookSanPin"/>
      <w:w w:val="80"/>
      <w:sz w:val="20"/>
      <w:szCs w:val="20"/>
    </w:rPr>
  </w:style>
  <w:style w:type="paragraph" w:customStyle="1" w:styleId="16">
    <w:name w:val="1 (Заголовки)"/>
    <w:basedOn w:val="body"/>
    <w:uiPriority w:val="99"/>
    <w:rsid w:val="00A1442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A14422"/>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A14422"/>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A14422"/>
    <w:pPr>
      <w:numPr>
        <w:numId w:val="6"/>
      </w:numPr>
      <w:ind w:left="567" w:hanging="340"/>
    </w:pPr>
  </w:style>
  <w:style w:type="paragraph" w:customStyle="1" w:styleId="list-dash">
    <w:name w:val="list-dash (Прочее)"/>
    <w:basedOn w:val="list-bullet0"/>
    <w:uiPriority w:val="99"/>
    <w:rsid w:val="00A14422"/>
    <w:pPr>
      <w:numPr>
        <w:numId w:val="5"/>
      </w:numPr>
      <w:ind w:left="567" w:hanging="340"/>
    </w:pPr>
  </w:style>
  <w:style w:type="paragraph" w:customStyle="1" w:styleId="BasicParagraph">
    <w:name w:val="[Basic Paragraph]"/>
    <w:basedOn w:val="NoParagraphStyle"/>
    <w:uiPriority w:val="99"/>
    <w:rsid w:val="00A14422"/>
    <w:rPr>
      <w:rFonts w:ascii="TimesNewRomanPSMT" w:hAnsi="TimesNewRomanPSMT" w:cs="TimesNewRomanPSMT"/>
    </w:rPr>
  </w:style>
  <w:style w:type="paragraph" w:customStyle="1" w:styleId="25">
    <w:name w:val="Заг 2 (Заголовки)"/>
    <w:basedOn w:val="BasicParagraph"/>
    <w:uiPriority w:val="99"/>
    <w:rsid w:val="00A14422"/>
    <w:pPr>
      <w:spacing w:before="170" w:after="113" w:line="240" w:lineRule="atLeast"/>
    </w:pPr>
    <w:rPr>
      <w:rFonts w:ascii="Times New Roman" w:hAnsi="Times New Roman" w:cs="OfficinaSansMediumITC-Reg"/>
      <w:b/>
      <w:caps/>
      <w:sz w:val="22"/>
      <w:szCs w:val="22"/>
    </w:rPr>
  </w:style>
  <w:style w:type="paragraph" w:customStyle="1" w:styleId="51">
    <w:name w:val="5 (Заголовки)"/>
    <w:basedOn w:val="OSN"/>
    <w:uiPriority w:val="99"/>
    <w:rsid w:val="00A14422"/>
    <w:rPr>
      <w:rFonts w:cs="SchoolBookSanPin-BoldItalic"/>
      <w:b/>
      <w:bCs/>
      <w:i/>
      <w:iCs/>
    </w:rPr>
  </w:style>
  <w:style w:type="paragraph" w:customStyle="1" w:styleId="43">
    <w:name w:val="4 (Заголовки)"/>
    <w:basedOn w:val="31"/>
    <w:uiPriority w:val="99"/>
    <w:rsid w:val="00A14422"/>
    <w:rPr>
      <w:rFonts w:cs="OfficinaSansMediumITC-Reg"/>
      <w:sz w:val="20"/>
      <w:szCs w:val="20"/>
    </w:rPr>
  </w:style>
  <w:style w:type="character" w:customStyle="1" w:styleId="af8">
    <w:name w:val="Курсив (Выделения)"/>
    <w:uiPriority w:val="99"/>
    <w:rsid w:val="00A14422"/>
    <w:rPr>
      <w:i/>
      <w:iCs/>
    </w:rPr>
  </w:style>
  <w:style w:type="character" w:customStyle="1" w:styleId="af9">
    <w:name w:val="Полужирный Курсив (Выделения)"/>
    <w:uiPriority w:val="99"/>
    <w:rsid w:val="00A14422"/>
    <w:rPr>
      <w:b/>
      <w:bCs/>
      <w:i/>
      <w:iCs/>
    </w:rPr>
  </w:style>
  <w:style w:type="character" w:customStyle="1" w:styleId="afa">
    <w:name w:val="Полужирный (Выделения)"/>
    <w:uiPriority w:val="99"/>
    <w:rsid w:val="00A14422"/>
    <w:rPr>
      <w:rFonts w:ascii="Times New Roman" w:hAnsi="Times New Roman"/>
      <w:b/>
      <w:bCs/>
      <w:i/>
    </w:rPr>
  </w:style>
  <w:style w:type="paragraph" w:customStyle="1" w:styleId="17">
    <w:name w:val="Заг 1"/>
    <w:basedOn w:val="NoParagraphStyle"/>
    <w:uiPriority w:val="99"/>
    <w:rsid w:val="00A1442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8">
    <w:name w:val="основной_1 (Основной Текст)"/>
    <w:basedOn w:val="NoParagraphStyle"/>
    <w:uiPriority w:val="99"/>
    <w:rsid w:val="00A14422"/>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6">
    <w:name w:val="Заг 2"/>
    <w:basedOn w:val="NoParagraphStyle"/>
    <w:uiPriority w:val="99"/>
    <w:rsid w:val="00A14422"/>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fb">
    <w:name w:val="основной_— (Основной Текст)"/>
    <w:basedOn w:val="18"/>
    <w:uiPriority w:val="99"/>
    <w:rsid w:val="00A14422"/>
    <w:pPr>
      <w:ind w:left="567" w:hanging="340"/>
    </w:pPr>
  </w:style>
  <w:style w:type="paragraph" w:customStyle="1" w:styleId="1BEZLINE">
    <w:name w:val="1_BEZ_LINE (Заголовки)"/>
    <w:basedOn w:val="16"/>
    <w:uiPriority w:val="99"/>
    <w:rsid w:val="00A14422"/>
    <w:pPr>
      <w:pBdr>
        <w:bottom w:val="none" w:sz="0" w:space="0" w:color="auto"/>
      </w:pBdr>
      <w:suppressAutoHyphens w:val="0"/>
      <w:spacing w:before="170" w:after="0"/>
    </w:pPr>
    <w:rPr>
      <w:rFonts w:cs="OfficinaSansBoldITC-Reg"/>
      <w:caps w:val="0"/>
      <w:u w:color="000000"/>
      <w:lang w:val="en-GB"/>
    </w:rPr>
  </w:style>
  <w:style w:type="paragraph" w:customStyle="1" w:styleId="afc">
    <w:name w:val="Основной (Основной Текст)"/>
    <w:basedOn w:val="NoParagraphStyle"/>
    <w:uiPriority w:val="99"/>
    <w:rsid w:val="00A14422"/>
    <w:pPr>
      <w:widowControl/>
      <w:spacing w:line="240" w:lineRule="atLeast"/>
      <w:ind w:firstLine="227"/>
      <w:jc w:val="both"/>
    </w:pPr>
    <w:rPr>
      <w:rFonts w:ascii="Times New Roman" w:hAnsi="Times New Roman" w:cs="SchoolBookSanPin-Regular"/>
      <w:sz w:val="20"/>
      <w:szCs w:val="20"/>
      <w:lang w:val="ru-RU"/>
    </w:rPr>
  </w:style>
  <w:style w:type="paragraph" w:customStyle="1" w:styleId="19">
    <w:name w:val="Заг 1 (Заголовки)"/>
    <w:basedOn w:val="afc"/>
    <w:uiPriority w:val="99"/>
    <w:rsid w:val="00A14422"/>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c"/>
    <w:uiPriority w:val="99"/>
    <w:rsid w:val="00A14422"/>
    <w:pPr>
      <w:numPr>
        <w:numId w:val="7"/>
      </w:numPr>
      <w:ind w:left="567" w:hanging="340"/>
    </w:pPr>
  </w:style>
  <w:style w:type="paragraph" w:customStyle="1" w:styleId="44">
    <w:name w:val="Заг 4 (Заголовки)"/>
    <w:basedOn w:val="31"/>
    <w:uiPriority w:val="99"/>
    <w:rsid w:val="00A14422"/>
    <w:pPr>
      <w:spacing w:after="57"/>
    </w:pPr>
    <w:rPr>
      <w:rFonts w:cs="OfficinaSansMediumITC-Reg"/>
      <w:sz w:val="20"/>
      <w:szCs w:val="20"/>
      <w:lang w:val="ru-RU"/>
    </w:rPr>
  </w:style>
  <w:style w:type="paragraph" w:customStyle="1" w:styleId="52">
    <w:name w:val="Заг 5 (Заголовки)"/>
    <w:basedOn w:val="afc"/>
    <w:uiPriority w:val="99"/>
    <w:rsid w:val="00A14422"/>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fc"/>
    <w:uiPriority w:val="99"/>
    <w:rsid w:val="00A14422"/>
    <w:pPr>
      <w:numPr>
        <w:numId w:val="8"/>
      </w:numPr>
      <w:ind w:left="567" w:hanging="340"/>
    </w:pPr>
  </w:style>
  <w:style w:type="character" w:customStyle="1" w:styleId="afd">
    <w:name w:val="Буллит"/>
    <w:uiPriority w:val="99"/>
    <w:rsid w:val="00A14422"/>
    <w:rPr>
      <w:rFonts w:ascii="PiGraphA" w:hAnsi="PiGraphA" w:cs="PiGraphA"/>
      <w:position w:val="1"/>
      <w:sz w:val="14"/>
      <w:szCs w:val="14"/>
    </w:rPr>
  </w:style>
  <w:style w:type="paragraph" w:customStyle="1" w:styleId="h184">
    <w:name w:val="h1_8/4"/>
    <w:basedOn w:val="NoParagraphStyle"/>
    <w:next w:val="NoParagraphStyle"/>
    <w:uiPriority w:val="99"/>
    <w:rsid w:val="00A1442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A14422"/>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A14422"/>
    <w:pPr>
      <w:spacing w:before="120"/>
    </w:pPr>
  </w:style>
  <w:style w:type="paragraph" w:customStyle="1" w:styleId="h5">
    <w:name w:val="h5"/>
    <w:basedOn w:val="NoParagraphStyle"/>
    <w:next w:val="NoParagraphStyle"/>
    <w:uiPriority w:val="99"/>
    <w:rsid w:val="00A1442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A1442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A14422"/>
    <w:rPr>
      <w:rFonts w:ascii="MingLiU" w:eastAsia="MingLiU" w:cs="MingLiU"/>
    </w:rPr>
  </w:style>
  <w:style w:type="character" w:styleId="afe">
    <w:name w:val="Emphasis"/>
    <w:uiPriority w:val="99"/>
    <w:qFormat/>
    <w:rsid w:val="00A14422"/>
    <w:rPr>
      <w:rFonts w:ascii="Times New Roman" w:hAnsi="Times New Roman" w:cs="Times New Roman"/>
      <w:i/>
      <w:iCs/>
      <w:color w:val="000000"/>
      <w:w w:val="100"/>
    </w:rPr>
  </w:style>
  <w:style w:type="paragraph" w:customStyle="1" w:styleId="1a">
    <w:name w:val="Заг_1"/>
    <w:basedOn w:val="NoParagraphStyle"/>
    <w:uiPriority w:val="99"/>
    <w:rsid w:val="00A14422"/>
    <w:pPr>
      <w:pageBreakBefore/>
      <w:widowControl/>
      <w:pBdr>
        <w:bottom w:val="single" w:sz="4" w:space="5" w:color="auto"/>
      </w:pBdr>
      <w:tabs>
        <w:tab w:val="left" w:pos="567"/>
      </w:tabs>
      <w:suppressAutoHyphens/>
      <w:spacing w:before="480" w:after="240" w:line="240" w:lineRule="atLeast"/>
    </w:pPr>
    <w:rPr>
      <w:rFonts w:ascii="Times New Roman" w:hAnsi="Times New Roman" w:cs="OfficinaSansExtraBoldITC-Reg"/>
      <w:b/>
      <w:bCs/>
      <w:caps/>
      <w:lang w:val="ru-RU"/>
    </w:rPr>
  </w:style>
  <w:style w:type="paragraph" w:customStyle="1" w:styleId="27">
    <w:name w:val="Заг_2"/>
    <w:basedOn w:val="NoParagraphStyle"/>
    <w:uiPriority w:val="99"/>
    <w:rsid w:val="00A14422"/>
    <w:pPr>
      <w:keepNext/>
      <w:keepLines/>
      <w:widowControl/>
      <w:tabs>
        <w:tab w:val="left" w:pos="567"/>
      </w:tabs>
      <w:suppressAutoHyphens/>
      <w:spacing w:before="240" w:after="57" w:line="243" w:lineRule="atLeast"/>
    </w:pPr>
    <w:rPr>
      <w:rFonts w:ascii="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A14422"/>
    <w:pPr>
      <w:numPr>
        <w:numId w:val="9"/>
      </w:numPr>
      <w:tabs>
        <w:tab w:val="left" w:pos="567"/>
      </w:tabs>
      <w:spacing w:line="243" w:lineRule="atLeast"/>
      <w:ind w:left="567" w:hanging="340"/>
    </w:pPr>
  </w:style>
  <w:style w:type="paragraph" w:customStyle="1" w:styleId="32">
    <w:name w:val="Заг_3"/>
    <w:basedOn w:val="NoParagraphStyle"/>
    <w:uiPriority w:val="99"/>
    <w:rsid w:val="00A14422"/>
    <w:pPr>
      <w:tabs>
        <w:tab w:val="left" w:pos="567"/>
      </w:tabs>
      <w:suppressAutoHyphens/>
      <w:spacing w:before="57" w:after="57" w:line="240" w:lineRule="atLeast"/>
    </w:pPr>
    <w:rPr>
      <w:rFonts w:ascii="Times New Roman" w:hAnsi="Times New Roman" w:cs="OfficinaSansExtraBoldITC-Reg"/>
      <w:b/>
      <w:bCs/>
      <w:sz w:val="22"/>
      <w:szCs w:val="22"/>
      <w:lang w:val="ru-RU"/>
    </w:rPr>
  </w:style>
  <w:style w:type="paragraph" w:customStyle="1" w:styleId="45">
    <w:name w:val="Заг_4"/>
    <w:basedOn w:val="NoParagraphStyle"/>
    <w:uiPriority w:val="99"/>
    <w:rsid w:val="00A14422"/>
    <w:pPr>
      <w:tabs>
        <w:tab w:val="left" w:pos="567"/>
      </w:tabs>
      <w:suppressAutoHyphens/>
      <w:spacing w:before="57" w:after="57" w:line="240" w:lineRule="atLeast"/>
    </w:pPr>
    <w:rPr>
      <w:rFonts w:ascii="Times New Roman" w:hAnsi="Times New Roman" w:cs="OfficinaSansMediumITC"/>
      <w:b/>
      <w:sz w:val="22"/>
      <w:szCs w:val="22"/>
      <w:lang w:val="ru-RU"/>
    </w:rPr>
  </w:style>
  <w:style w:type="paragraph" w:customStyle="1" w:styleId="aff">
    <w:name w:val="Основной БА (Основной Текст)"/>
    <w:basedOn w:val="afc"/>
    <w:uiPriority w:val="99"/>
    <w:rsid w:val="00A14422"/>
    <w:pPr>
      <w:spacing w:line="243" w:lineRule="atLeast"/>
      <w:ind w:firstLine="0"/>
    </w:pPr>
    <w:rPr>
      <w:rFonts w:ascii="SchoolBookSanPin" w:hAnsi="SchoolBookSanPin" w:cs="SchoolBookSanPin"/>
    </w:rPr>
  </w:style>
  <w:style w:type="paragraph" w:customStyle="1" w:styleId="aff0">
    <w:name w:val="Сноска (Основной Текст)"/>
    <w:basedOn w:val="aff"/>
    <w:uiPriority w:val="99"/>
    <w:rsid w:val="00A14422"/>
    <w:pPr>
      <w:spacing w:line="183" w:lineRule="atLeast"/>
      <w:ind w:firstLine="227"/>
    </w:pPr>
    <w:rPr>
      <w:rFonts w:ascii="Times New Roman" w:hAnsi="Times New Roman"/>
      <w:sz w:val="16"/>
      <w:szCs w:val="16"/>
    </w:rPr>
  </w:style>
  <w:style w:type="character" w:customStyle="1" w:styleId="aff1">
    <w:name w:val="Подчерк. (Подчеркивания)"/>
    <w:uiPriority w:val="99"/>
    <w:rsid w:val="00A14422"/>
    <w:rPr>
      <w:u w:val="thick" w:color="000000"/>
    </w:rPr>
  </w:style>
  <w:style w:type="character" w:customStyle="1" w:styleId="aff2">
    <w:name w:val="Верх. Индекс (Индексы)"/>
    <w:uiPriority w:val="99"/>
    <w:rsid w:val="00A14422"/>
    <w:rPr>
      <w:position w:val="6"/>
      <w:sz w:val="13"/>
      <w:szCs w:val="13"/>
    </w:rPr>
  </w:style>
  <w:style w:type="paragraph" w:customStyle="1" w:styleId="28">
    <w:name w:val="Список 2 (Основной Текст)"/>
    <w:basedOn w:val="afc"/>
    <w:uiPriority w:val="99"/>
    <w:rsid w:val="00A14422"/>
    <w:pPr>
      <w:tabs>
        <w:tab w:val="left" w:pos="227"/>
      </w:tabs>
      <w:spacing w:line="238" w:lineRule="atLeast"/>
      <w:ind w:left="227" w:hanging="227"/>
    </w:pPr>
  </w:style>
  <w:style w:type="character" w:customStyle="1" w:styleId="ItalicBook">
    <w:name w:val="Italic_Book"/>
    <w:uiPriority w:val="99"/>
    <w:rsid w:val="00A14422"/>
    <w:rPr>
      <w:i/>
      <w:iCs/>
    </w:rPr>
  </w:style>
  <w:style w:type="paragraph" w:customStyle="1" w:styleId="bodyindent">
    <w:name w:val="body_indent"/>
    <w:basedOn w:val="NoParagraphStyle"/>
    <w:uiPriority w:val="99"/>
    <w:rsid w:val="00A14422"/>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table-body1mm">
    <w:name w:val="table-body_1mm"/>
    <w:basedOn w:val="body"/>
    <w:uiPriority w:val="99"/>
    <w:rsid w:val="00A14422"/>
    <w:pPr>
      <w:tabs>
        <w:tab w:val="left" w:pos="567"/>
      </w:tabs>
      <w:spacing w:after="100" w:line="200" w:lineRule="atLeast"/>
      <w:ind w:firstLine="0"/>
      <w:jc w:val="left"/>
    </w:pPr>
    <w:rPr>
      <w:sz w:val="18"/>
      <w:szCs w:val="18"/>
    </w:rPr>
  </w:style>
  <w:style w:type="paragraph" w:customStyle="1" w:styleId="table-head">
    <w:name w:val="table-head"/>
    <w:basedOn w:val="table-body1mm"/>
    <w:uiPriority w:val="99"/>
    <w:rsid w:val="00A14422"/>
    <w:pPr>
      <w:jc w:val="center"/>
    </w:pPr>
    <w:rPr>
      <w:rFonts w:ascii="SchoolBookSanPin-Bold" w:hAnsi="SchoolBookSanPin-Bold" w:cs="SchoolBookSanPin-Bold"/>
      <w:b/>
      <w:bCs/>
    </w:rPr>
  </w:style>
  <w:style w:type="paragraph" w:customStyle="1" w:styleId="table-body0mm">
    <w:name w:val="table-body_0mm"/>
    <w:basedOn w:val="body"/>
    <w:uiPriority w:val="99"/>
    <w:rsid w:val="00A14422"/>
    <w:pPr>
      <w:tabs>
        <w:tab w:val="left" w:pos="567"/>
      </w:tabs>
      <w:spacing w:line="200" w:lineRule="atLeast"/>
      <w:ind w:firstLine="0"/>
      <w:jc w:val="left"/>
    </w:pPr>
    <w:rPr>
      <w:sz w:val="18"/>
      <w:szCs w:val="18"/>
    </w:rPr>
  </w:style>
  <w:style w:type="character" w:customStyle="1" w:styleId="Underline">
    <w:name w:val="Underline"/>
    <w:uiPriority w:val="99"/>
    <w:rsid w:val="00A14422"/>
    <w:rPr>
      <w:u w:val="thick"/>
    </w:rPr>
  </w:style>
  <w:style w:type="paragraph" w:customStyle="1" w:styleId="footnote0">
    <w:name w:val="footnote*"/>
    <w:basedOn w:val="footnote"/>
    <w:uiPriority w:val="99"/>
    <w:rsid w:val="00A14422"/>
    <w:pPr>
      <w:pBdr>
        <w:top w:val="single" w:sz="4" w:space="12" w:color="000000"/>
      </w:pBdr>
    </w:pPr>
  </w:style>
  <w:style w:type="paragraph" w:customStyle="1" w:styleId="table-bodycentre">
    <w:name w:val="table-body_centre"/>
    <w:basedOn w:val="NoParagraphStyle"/>
    <w:uiPriority w:val="99"/>
    <w:rsid w:val="00A14422"/>
    <w:pPr>
      <w:spacing w:after="100" w:line="200" w:lineRule="atLeast"/>
      <w:jc w:val="center"/>
    </w:pPr>
    <w:rPr>
      <w:rFonts w:ascii="SchoolBookSanPin" w:hAnsi="SchoolBookSanPin" w:cs="SchoolBookSanPin"/>
      <w:sz w:val="18"/>
      <w:szCs w:val="18"/>
      <w:lang w:val="ru-RU"/>
    </w:rPr>
  </w:style>
  <w:style w:type="paragraph" w:customStyle="1" w:styleId="table-list-bullet">
    <w:name w:val="table-list-bullet"/>
    <w:basedOn w:val="table-body1mm"/>
    <w:uiPriority w:val="99"/>
    <w:rsid w:val="00A14422"/>
    <w:pPr>
      <w:tabs>
        <w:tab w:val="clear" w:pos="567"/>
      </w:tabs>
      <w:spacing w:after="0"/>
      <w:ind w:left="142" w:hanging="142"/>
    </w:pPr>
  </w:style>
  <w:style w:type="paragraph" w:customStyle="1" w:styleId="1b">
    <w:name w:val="Верхний колонтитул1"/>
    <w:basedOn w:val="a1"/>
    <w:next w:val="a5"/>
    <w:uiPriority w:val="99"/>
    <w:unhideWhenUsed/>
    <w:rsid w:val="00A14422"/>
    <w:pPr>
      <w:tabs>
        <w:tab w:val="center" w:pos="4677"/>
        <w:tab w:val="right" w:pos="9355"/>
      </w:tabs>
      <w:spacing w:after="0" w:line="240" w:lineRule="auto"/>
      <w:ind w:firstLine="227"/>
      <w:jc w:val="both"/>
    </w:pPr>
    <w:rPr>
      <w:rFonts w:ascii="Times New Roman" w:hAnsi="Times New Roman" w:cstheme="minorBidi"/>
      <w:sz w:val="20"/>
    </w:rPr>
  </w:style>
  <w:style w:type="paragraph" w:customStyle="1" w:styleId="1c">
    <w:name w:val="Нижний колонтитул1"/>
    <w:basedOn w:val="a1"/>
    <w:next w:val="a7"/>
    <w:uiPriority w:val="99"/>
    <w:unhideWhenUsed/>
    <w:rsid w:val="00A14422"/>
    <w:pPr>
      <w:tabs>
        <w:tab w:val="center" w:pos="4677"/>
        <w:tab w:val="right" w:pos="9355"/>
      </w:tabs>
      <w:spacing w:after="0" w:line="240" w:lineRule="auto"/>
      <w:ind w:firstLine="227"/>
      <w:jc w:val="both"/>
    </w:pPr>
    <w:rPr>
      <w:rFonts w:ascii="Times New Roman" w:hAnsi="Times New Roman" w:cstheme="minorBidi"/>
      <w:sz w:val="20"/>
    </w:rPr>
  </w:style>
  <w:style w:type="paragraph" w:customStyle="1" w:styleId="list-dashleviy">
    <w:name w:val="list-dash_leviy"/>
    <w:basedOn w:val="list-bullet"/>
    <w:uiPriority w:val="99"/>
    <w:rsid w:val="00A14422"/>
    <w:pPr>
      <w:widowControl w:val="0"/>
      <w:numPr>
        <w:numId w:val="4"/>
      </w:numPr>
      <w:spacing w:line="242" w:lineRule="atLeast"/>
      <w:ind w:left="567" w:hanging="340"/>
    </w:pPr>
  </w:style>
  <w:style w:type="paragraph" w:customStyle="1" w:styleId="h4Header">
    <w:name w:val="h4 (Header)"/>
    <w:basedOn w:val="body"/>
    <w:uiPriority w:val="99"/>
    <w:rsid w:val="00A14422"/>
    <w:pPr>
      <w:widowControl w:val="0"/>
      <w:tabs>
        <w:tab w:val="left" w:pos="567"/>
      </w:tabs>
      <w:spacing w:before="240" w:line="242" w:lineRule="atLeast"/>
      <w:ind w:firstLine="0"/>
    </w:pPr>
    <w:rPr>
      <w:rFonts w:cs="OfficinaSansMediumITC"/>
      <w:b/>
      <w:i/>
      <w:position w:val="6"/>
    </w:rPr>
  </w:style>
  <w:style w:type="character" w:customStyle="1" w:styleId="1d">
    <w:name w:val="Верхний колонтитул Знак1"/>
    <w:basedOn w:val="a2"/>
    <w:uiPriority w:val="99"/>
    <w:semiHidden/>
    <w:rsid w:val="00A14422"/>
  </w:style>
  <w:style w:type="character" w:customStyle="1" w:styleId="1e">
    <w:name w:val="Нижний колонтитул Знак1"/>
    <w:basedOn w:val="a2"/>
    <w:uiPriority w:val="99"/>
    <w:semiHidden/>
    <w:rsid w:val="00A14422"/>
  </w:style>
  <w:style w:type="paragraph" w:styleId="aff3">
    <w:name w:val="Normal (Web)"/>
    <w:basedOn w:val="a1"/>
    <w:uiPriority w:val="99"/>
    <w:semiHidden/>
    <w:unhideWhenUsed/>
    <w:rsid w:val="00475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Неразрешенное упоминание2"/>
    <w:basedOn w:val="a2"/>
    <w:uiPriority w:val="99"/>
    <w:semiHidden/>
    <w:unhideWhenUsed/>
    <w:rsid w:val="006771F9"/>
    <w:rPr>
      <w:color w:val="605E5C"/>
      <w:shd w:val="clear" w:color="auto" w:fill="E1DFDD"/>
    </w:rPr>
  </w:style>
  <w:style w:type="character" w:customStyle="1" w:styleId="12">
    <w:name w:val="Заголовок 1 Знак"/>
    <w:basedOn w:val="a2"/>
    <w:link w:val="10"/>
    <w:uiPriority w:val="1"/>
    <w:rsid w:val="00AB5F77"/>
    <w:rPr>
      <w:rFonts w:ascii="Calibri" w:eastAsia="Calibri" w:hAnsi="Calibri" w:cs="Calibri"/>
      <w:b/>
      <w:bCs/>
      <w:sz w:val="24"/>
      <w:szCs w:val="24"/>
      <w:lang w:val="en-US"/>
    </w:rPr>
  </w:style>
  <w:style w:type="character" w:customStyle="1" w:styleId="22">
    <w:name w:val="Заголовок 2 Знак"/>
    <w:basedOn w:val="a2"/>
    <w:link w:val="20"/>
    <w:uiPriority w:val="1"/>
    <w:rsid w:val="00AB5F77"/>
    <w:rPr>
      <w:rFonts w:ascii="Trebuchet MS" w:eastAsia="Trebuchet MS" w:hAnsi="Trebuchet MS" w:cs="Trebuchet MS"/>
      <w:sz w:val="24"/>
      <w:szCs w:val="24"/>
      <w:lang w:val="en-US"/>
    </w:rPr>
  </w:style>
  <w:style w:type="character" w:customStyle="1" w:styleId="30">
    <w:name w:val="Заголовок 3 Знак"/>
    <w:basedOn w:val="a2"/>
    <w:link w:val="3"/>
    <w:uiPriority w:val="1"/>
    <w:rsid w:val="00AB5F77"/>
    <w:rPr>
      <w:rFonts w:ascii="Calibri" w:eastAsia="Calibri" w:hAnsi="Calibri" w:cs="Calibri"/>
      <w:b/>
      <w:bCs/>
      <w:lang w:val="en-US"/>
    </w:rPr>
  </w:style>
  <w:style w:type="character" w:customStyle="1" w:styleId="40">
    <w:name w:val="Заголовок 4 Знак"/>
    <w:basedOn w:val="a2"/>
    <w:link w:val="4"/>
    <w:uiPriority w:val="1"/>
    <w:rsid w:val="00AB5F77"/>
    <w:rPr>
      <w:rFonts w:ascii="Trebuchet MS" w:eastAsia="Trebuchet MS" w:hAnsi="Trebuchet MS" w:cs="Trebuchet MS"/>
      <w:lang w:val="en-US"/>
    </w:rPr>
  </w:style>
  <w:style w:type="character" w:customStyle="1" w:styleId="50">
    <w:name w:val="Заголовок 5 Знак"/>
    <w:basedOn w:val="a2"/>
    <w:link w:val="5"/>
    <w:uiPriority w:val="1"/>
    <w:rsid w:val="00AB5F77"/>
    <w:rPr>
      <w:rFonts w:ascii="Trebuchet MS" w:eastAsia="Trebuchet MS" w:hAnsi="Trebuchet MS" w:cs="Trebuchet MS"/>
      <w:lang w:val="en-US"/>
    </w:rPr>
  </w:style>
  <w:style w:type="character" w:customStyle="1" w:styleId="60">
    <w:name w:val="Заголовок 6 Знак"/>
    <w:basedOn w:val="a2"/>
    <w:link w:val="6"/>
    <w:uiPriority w:val="1"/>
    <w:rsid w:val="00AB5F77"/>
    <w:rPr>
      <w:rFonts w:ascii="Book Antiqua" w:eastAsia="Book Antiqua" w:hAnsi="Book Antiqua" w:cs="Book Antiqua"/>
      <w:b/>
      <w:bCs/>
      <w:sz w:val="20"/>
      <w:szCs w:val="20"/>
      <w:lang w:val="en-US"/>
    </w:rPr>
  </w:style>
  <w:style w:type="character" w:customStyle="1" w:styleId="70">
    <w:name w:val="Заголовок 7 Знак"/>
    <w:basedOn w:val="a2"/>
    <w:link w:val="7"/>
    <w:uiPriority w:val="1"/>
    <w:rsid w:val="00AB5F77"/>
    <w:rPr>
      <w:rFonts w:ascii="Times New Roman" w:eastAsia="Times New Roman" w:hAnsi="Times New Roman" w:cs="Times New Roman"/>
      <w:b/>
      <w:bCs/>
      <w:i/>
      <w:iCs/>
      <w:sz w:val="20"/>
      <w:szCs w:val="20"/>
      <w:lang w:val="en-US"/>
    </w:rPr>
  </w:style>
  <w:style w:type="table" w:customStyle="1" w:styleId="110">
    <w:name w:val="Таблица простая 11"/>
    <w:basedOn w:val="a3"/>
    <w:uiPriority w:val="41"/>
    <w:rsid w:val="00AB5F77"/>
    <w:pPr>
      <w:spacing w:after="0" w:line="240" w:lineRule="auto"/>
    </w:pPr>
    <w:rPr>
      <w:rFonts w:ascii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
    <w:name w:val="Сетка таблицы светлая1"/>
    <w:basedOn w:val="a3"/>
    <w:uiPriority w:val="40"/>
    <w:rsid w:val="00AB5F77"/>
    <w:pPr>
      <w:spacing w:after="0" w:line="240" w:lineRule="auto"/>
    </w:pPr>
    <w:rPr>
      <w:rFonts w:ascii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AB5F77"/>
    <w:pPr>
      <w:widowControl w:val="0"/>
      <w:autoSpaceDE w:val="0"/>
      <w:autoSpaceDN w:val="0"/>
      <w:spacing w:after="0" w:line="240" w:lineRule="auto"/>
    </w:pPr>
    <w:rPr>
      <w:rFonts w:ascii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B5F77"/>
    <w:pPr>
      <w:widowControl w:val="0"/>
      <w:autoSpaceDE w:val="0"/>
      <w:autoSpaceDN w:val="0"/>
      <w:spacing w:after="0" w:line="240" w:lineRule="auto"/>
    </w:pPr>
    <w:rPr>
      <w:rFonts w:ascii="Bookman Old Style" w:eastAsia="Bookman Old Style" w:hAnsi="Bookman Old Style" w:cs="Bookman Old Style"/>
      <w:lang w:val="en-US"/>
    </w:rPr>
  </w:style>
  <w:style w:type="paragraph" w:styleId="aff4">
    <w:name w:val="Title"/>
    <w:basedOn w:val="a1"/>
    <w:link w:val="aff5"/>
    <w:uiPriority w:val="1"/>
    <w:qFormat/>
    <w:rsid w:val="00AB5F77"/>
    <w:pPr>
      <w:widowControl w:val="0"/>
      <w:autoSpaceDE w:val="0"/>
      <w:autoSpaceDN w:val="0"/>
      <w:spacing w:before="239" w:after="0" w:line="240" w:lineRule="auto"/>
      <w:ind w:left="1265" w:right="1263"/>
      <w:jc w:val="center"/>
    </w:pPr>
    <w:rPr>
      <w:rFonts w:ascii="Trebuchet MS" w:eastAsia="Trebuchet MS" w:hAnsi="Trebuchet MS" w:cs="Trebuchet MS"/>
      <w:sz w:val="42"/>
      <w:szCs w:val="42"/>
      <w:lang w:val="en-US"/>
    </w:rPr>
  </w:style>
  <w:style w:type="character" w:customStyle="1" w:styleId="aff5">
    <w:name w:val="Заголовок Знак"/>
    <w:basedOn w:val="a2"/>
    <w:link w:val="aff4"/>
    <w:uiPriority w:val="1"/>
    <w:rsid w:val="00AB5F77"/>
    <w:rPr>
      <w:rFonts w:ascii="Trebuchet MS" w:eastAsia="Trebuchet MS" w:hAnsi="Trebuchet MS" w:cs="Trebuchet MS"/>
      <w:sz w:val="42"/>
      <w:szCs w:val="42"/>
      <w:lang w:val="en-US"/>
    </w:rPr>
  </w:style>
  <w:style w:type="paragraph" w:styleId="aff6">
    <w:name w:val="TOC Heading"/>
    <w:basedOn w:val="10"/>
    <w:next w:val="a1"/>
    <w:uiPriority w:val="39"/>
    <w:unhideWhenUsed/>
    <w:qFormat/>
    <w:rsid w:val="00AB5F77"/>
    <w:pPr>
      <w:keepNext/>
      <w:keepLines/>
      <w:widowControl/>
      <w:autoSpaceDE/>
      <w:autoSpaceDN/>
      <w:spacing w:before="480" w:line="276" w:lineRule="auto"/>
      <w:ind w:left="0"/>
      <w:outlineLvl w:val="9"/>
    </w:pPr>
    <w:rPr>
      <w:rFonts w:asciiTheme="majorHAnsi" w:eastAsiaTheme="majorEastAsia" w:hAnsiTheme="majorHAnsi" w:cstheme="majorBidi"/>
      <w:color w:val="2E74B5" w:themeColor="accent1" w:themeShade="BF"/>
      <w:sz w:val="28"/>
      <w:szCs w:val="28"/>
      <w:lang w:val="ru-RU" w:eastAsia="ru-RU"/>
    </w:rPr>
  </w:style>
  <w:style w:type="paragraph" w:styleId="1f0">
    <w:name w:val="toc 1"/>
    <w:basedOn w:val="a1"/>
    <w:next w:val="a1"/>
    <w:autoRedefine/>
    <w:uiPriority w:val="39"/>
    <w:unhideWhenUsed/>
    <w:rsid w:val="00AB5F77"/>
    <w:pPr>
      <w:widowControl w:val="0"/>
      <w:autoSpaceDE w:val="0"/>
      <w:autoSpaceDN w:val="0"/>
      <w:spacing w:before="120" w:after="0" w:line="240" w:lineRule="auto"/>
    </w:pPr>
    <w:rPr>
      <w:rFonts w:asciiTheme="minorHAnsi" w:eastAsia="Bookman Old Style" w:hAnsiTheme="minorHAnsi"/>
      <w:b/>
      <w:bCs/>
      <w:i/>
      <w:iCs/>
      <w:sz w:val="24"/>
      <w:szCs w:val="24"/>
      <w:lang w:val="en-US"/>
    </w:rPr>
  </w:style>
  <w:style w:type="paragraph" w:styleId="33">
    <w:name w:val="toc 3"/>
    <w:basedOn w:val="a1"/>
    <w:next w:val="a1"/>
    <w:autoRedefine/>
    <w:uiPriority w:val="39"/>
    <w:unhideWhenUsed/>
    <w:rsid w:val="00AB5F77"/>
    <w:pPr>
      <w:widowControl w:val="0"/>
      <w:autoSpaceDE w:val="0"/>
      <w:autoSpaceDN w:val="0"/>
      <w:spacing w:after="0" w:line="240" w:lineRule="auto"/>
      <w:ind w:left="440"/>
    </w:pPr>
    <w:rPr>
      <w:rFonts w:asciiTheme="minorHAnsi" w:eastAsia="Bookman Old Style" w:hAnsiTheme="minorHAnsi"/>
      <w:sz w:val="20"/>
      <w:szCs w:val="20"/>
      <w:lang w:val="en-US"/>
    </w:rPr>
  </w:style>
  <w:style w:type="paragraph" w:styleId="2a">
    <w:name w:val="toc 2"/>
    <w:basedOn w:val="a1"/>
    <w:next w:val="a1"/>
    <w:autoRedefine/>
    <w:uiPriority w:val="39"/>
    <w:unhideWhenUsed/>
    <w:rsid w:val="00AB5F77"/>
    <w:pPr>
      <w:widowControl w:val="0"/>
      <w:autoSpaceDE w:val="0"/>
      <w:autoSpaceDN w:val="0"/>
      <w:spacing w:before="120" w:after="0" w:line="240" w:lineRule="auto"/>
      <w:ind w:left="220"/>
    </w:pPr>
    <w:rPr>
      <w:rFonts w:asciiTheme="minorHAnsi" w:eastAsia="Bookman Old Style" w:hAnsiTheme="minorHAnsi"/>
      <w:b/>
      <w:bCs/>
      <w:lang w:val="en-US"/>
    </w:rPr>
  </w:style>
  <w:style w:type="paragraph" w:styleId="46">
    <w:name w:val="toc 4"/>
    <w:basedOn w:val="a1"/>
    <w:next w:val="a1"/>
    <w:autoRedefine/>
    <w:uiPriority w:val="39"/>
    <w:unhideWhenUsed/>
    <w:rsid w:val="00AB5F77"/>
    <w:pPr>
      <w:widowControl w:val="0"/>
      <w:autoSpaceDE w:val="0"/>
      <w:autoSpaceDN w:val="0"/>
      <w:spacing w:after="0" w:line="240" w:lineRule="auto"/>
      <w:ind w:left="660"/>
    </w:pPr>
    <w:rPr>
      <w:rFonts w:asciiTheme="minorHAnsi" w:eastAsia="Bookman Old Style" w:hAnsiTheme="minorHAnsi"/>
      <w:sz w:val="20"/>
      <w:szCs w:val="20"/>
      <w:lang w:val="en-US"/>
    </w:rPr>
  </w:style>
  <w:style w:type="paragraph" w:styleId="53">
    <w:name w:val="toc 5"/>
    <w:basedOn w:val="a1"/>
    <w:next w:val="a1"/>
    <w:autoRedefine/>
    <w:uiPriority w:val="39"/>
    <w:unhideWhenUsed/>
    <w:rsid w:val="00AB5F77"/>
    <w:pPr>
      <w:widowControl w:val="0"/>
      <w:autoSpaceDE w:val="0"/>
      <w:autoSpaceDN w:val="0"/>
      <w:spacing w:after="0" w:line="240" w:lineRule="auto"/>
      <w:ind w:left="880"/>
    </w:pPr>
    <w:rPr>
      <w:rFonts w:asciiTheme="minorHAnsi" w:eastAsia="Bookman Old Style" w:hAnsiTheme="minorHAnsi"/>
      <w:sz w:val="20"/>
      <w:szCs w:val="20"/>
      <w:lang w:val="en-US"/>
    </w:rPr>
  </w:style>
  <w:style w:type="paragraph" w:styleId="62">
    <w:name w:val="toc 6"/>
    <w:basedOn w:val="a1"/>
    <w:next w:val="a1"/>
    <w:autoRedefine/>
    <w:uiPriority w:val="39"/>
    <w:unhideWhenUsed/>
    <w:rsid w:val="00AB5F77"/>
    <w:pPr>
      <w:widowControl w:val="0"/>
      <w:autoSpaceDE w:val="0"/>
      <w:autoSpaceDN w:val="0"/>
      <w:spacing w:after="0" w:line="240" w:lineRule="auto"/>
      <w:ind w:left="1100"/>
    </w:pPr>
    <w:rPr>
      <w:rFonts w:asciiTheme="minorHAnsi" w:eastAsia="Bookman Old Style" w:hAnsiTheme="minorHAnsi"/>
      <w:sz w:val="20"/>
      <w:szCs w:val="20"/>
      <w:lang w:val="en-US"/>
    </w:rPr>
  </w:style>
  <w:style w:type="paragraph" w:styleId="71">
    <w:name w:val="toc 7"/>
    <w:basedOn w:val="a1"/>
    <w:next w:val="a1"/>
    <w:autoRedefine/>
    <w:uiPriority w:val="39"/>
    <w:unhideWhenUsed/>
    <w:rsid w:val="00AB5F77"/>
    <w:pPr>
      <w:widowControl w:val="0"/>
      <w:autoSpaceDE w:val="0"/>
      <w:autoSpaceDN w:val="0"/>
      <w:spacing w:after="0" w:line="240" w:lineRule="auto"/>
      <w:ind w:left="1320"/>
    </w:pPr>
    <w:rPr>
      <w:rFonts w:asciiTheme="minorHAnsi" w:eastAsia="Bookman Old Style" w:hAnsiTheme="minorHAnsi"/>
      <w:sz w:val="20"/>
      <w:szCs w:val="20"/>
      <w:lang w:val="en-US"/>
    </w:rPr>
  </w:style>
  <w:style w:type="paragraph" w:styleId="80">
    <w:name w:val="toc 8"/>
    <w:basedOn w:val="a1"/>
    <w:next w:val="a1"/>
    <w:autoRedefine/>
    <w:uiPriority w:val="39"/>
    <w:unhideWhenUsed/>
    <w:rsid w:val="00AB5F77"/>
    <w:pPr>
      <w:widowControl w:val="0"/>
      <w:autoSpaceDE w:val="0"/>
      <w:autoSpaceDN w:val="0"/>
      <w:spacing w:after="0" w:line="240" w:lineRule="auto"/>
      <w:ind w:left="1540"/>
    </w:pPr>
    <w:rPr>
      <w:rFonts w:asciiTheme="minorHAnsi" w:eastAsia="Bookman Old Style" w:hAnsiTheme="minorHAnsi"/>
      <w:sz w:val="20"/>
      <w:szCs w:val="20"/>
      <w:lang w:val="en-US"/>
    </w:rPr>
  </w:style>
  <w:style w:type="paragraph" w:styleId="9">
    <w:name w:val="toc 9"/>
    <w:basedOn w:val="a1"/>
    <w:next w:val="a1"/>
    <w:autoRedefine/>
    <w:uiPriority w:val="39"/>
    <w:unhideWhenUsed/>
    <w:rsid w:val="00AB5F77"/>
    <w:pPr>
      <w:widowControl w:val="0"/>
      <w:autoSpaceDE w:val="0"/>
      <w:autoSpaceDN w:val="0"/>
      <w:spacing w:after="0" w:line="240" w:lineRule="auto"/>
      <w:ind w:left="1760"/>
    </w:pPr>
    <w:rPr>
      <w:rFonts w:asciiTheme="minorHAnsi" w:eastAsia="Bookman Old Style" w:hAnsiTheme="minorHAnsi"/>
      <w:sz w:val="20"/>
      <w:szCs w:val="20"/>
      <w:lang w:val="en-US"/>
    </w:rPr>
  </w:style>
  <w:style w:type="numbering" w:customStyle="1" w:styleId="1">
    <w:name w:val="Текущий список1"/>
    <w:uiPriority w:val="99"/>
    <w:rsid w:val="00AB5F77"/>
    <w:pPr>
      <w:numPr>
        <w:numId w:val="22"/>
      </w:numPr>
    </w:pPr>
  </w:style>
  <w:style w:type="numbering" w:customStyle="1" w:styleId="2">
    <w:name w:val="Текущий список2"/>
    <w:uiPriority w:val="99"/>
    <w:rsid w:val="00AB5F77"/>
    <w:pPr>
      <w:numPr>
        <w:numId w:val="23"/>
      </w:numPr>
    </w:pPr>
  </w:style>
  <w:style w:type="character" w:styleId="aff7">
    <w:name w:val="page number"/>
    <w:basedOn w:val="a2"/>
    <w:uiPriority w:val="99"/>
    <w:semiHidden/>
    <w:unhideWhenUsed/>
    <w:rsid w:val="00AB5F77"/>
  </w:style>
  <w:style w:type="character" w:customStyle="1" w:styleId="aff8">
    <w:name w:val="Подпись к таблице_"/>
    <w:link w:val="aff9"/>
    <w:uiPriority w:val="99"/>
    <w:locked/>
    <w:rsid w:val="00AB5F77"/>
    <w:rPr>
      <w:rFonts w:ascii="Georgia" w:hAnsi="Georgia" w:cs="Georgia"/>
      <w:b/>
      <w:bCs/>
      <w:i/>
      <w:iCs/>
      <w:color w:val="231E20"/>
      <w:sz w:val="18"/>
      <w:szCs w:val="18"/>
    </w:rPr>
  </w:style>
  <w:style w:type="paragraph" w:customStyle="1" w:styleId="aff9">
    <w:name w:val="Подпись к таблице"/>
    <w:basedOn w:val="a1"/>
    <w:link w:val="aff8"/>
    <w:uiPriority w:val="99"/>
    <w:rsid w:val="00AB5F77"/>
    <w:pPr>
      <w:widowControl w:val="0"/>
      <w:spacing w:after="0" w:line="240" w:lineRule="auto"/>
    </w:pPr>
    <w:rPr>
      <w:rFonts w:ascii="Georgia" w:hAnsi="Georgia" w:cs="Georgia"/>
      <w:b/>
      <w:bCs/>
      <w:i/>
      <w:iCs/>
      <w:color w:val="231E20"/>
      <w:sz w:val="18"/>
      <w:szCs w:val="18"/>
    </w:rPr>
  </w:style>
  <w:style w:type="paragraph" w:customStyle="1" w:styleId="1f1">
    <w:name w:val="Заголовок оглавления1"/>
    <w:basedOn w:val="10"/>
    <w:next w:val="a1"/>
    <w:uiPriority w:val="39"/>
    <w:unhideWhenUsed/>
    <w:qFormat/>
    <w:rsid w:val="00AB5F77"/>
    <w:pPr>
      <w:keepNext/>
      <w:keepLines/>
      <w:widowControl/>
      <w:autoSpaceDE/>
      <w:autoSpaceDN/>
      <w:spacing w:before="480" w:line="276" w:lineRule="auto"/>
      <w:ind w:left="0"/>
      <w:outlineLvl w:val="9"/>
    </w:pPr>
    <w:rPr>
      <w:rFonts w:ascii="Cambria" w:eastAsia="Times New Roman" w:hAnsi="Cambria" w:cs="Times New Roman"/>
      <w:color w:val="365F91"/>
      <w:sz w:val="28"/>
      <w:szCs w:val="28"/>
      <w:lang w:val="ru-RU" w:eastAsia="ru-RU"/>
    </w:rPr>
  </w:style>
  <w:style w:type="paragraph" w:customStyle="1" w:styleId="111">
    <w:name w:val="Оглавление 11"/>
    <w:basedOn w:val="a1"/>
    <w:next w:val="a1"/>
    <w:autoRedefine/>
    <w:uiPriority w:val="39"/>
    <w:unhideWhenUsed/>
    <w:rsid w:val="00AB5F77"/>
    <w:pPr>
      <w:widowControl w:val="0"/>
      <w:autoSpaceDE w:val="0"/>
      <w:autoSpaceDN w:val="0"/>
      <w:spacing w:before="120" w:after="0" w:line="240" w:lineRule="auto"/>
    </w:pPr>
    <w:rPr>
      <w:rFonts w:asciiTheme="minorHAnsi" w:eastAsia="Bookman Old Style" w:hAnsiTheme="minorHAnsi" w:cs="Calibri"/>
      <w:b/>
      <w:bCs/>
      <w:i/>
      <w:iCs/>
      <w:sz w:val="24"/>
      <w:szCs w:val="24"/>
      <w:lang w:val="en-US"/>
    </w:rPr>
  </w:style>
  <w:style w:type="paragraph" w:customStyle="1" w:styleId="310">
    <w:name w:val="Оглавление 31"/>
    <w:basedOn w:val="a1"/>
    <w:next w:val="a1"/>
    <w:autoRedefine/>
    <w:uiPriority w:val="39"/>
    <w:unhideWhenUsed/>
    <w:rsid w:val="00AB5F77"/>
    <w:pPr>
      <w:widowControl w:val="0"/>
      <w:autoSpaceDE w:val="0"/>
      <w:autoSpaceDN w:val="0"/>
      <w:spacing w:after="0" w:line="240" w:lineRule="auto"/>
      <w:ind w:left="440"/>
    </w:pPr>
    <w:rPr>
      <w:rFonts w:asciiTheme="minorHAnsi" w:eastAsia="Bookman Old Style" w:hAnsiTheme="minorHAnsi" w:cs="Calibri"/>
      <w:sz w:val="20"/>
      <w:szCs w:val="20"/>
      <w:lang w:val="en-US"/>
    </w:rPr>
  </w:style>
  <w:style w:type="paragraph" w:customStyle="1" w:styleId="210">
    <w:name w:val="Оглавление 21"/>
    <w:basedOn w:val="a1"/>
    <w:next w:val="a1"/>
    <w:autoRedefine/>
    <w:uiPriority w:val="39"/>
    <w:unhideWhenUsed/>
    <w:rsid w:val="00AB5F77"/>
    <w:pPr>
      <w:widowControl w:val="0"/>
      <w:autoSpaceDE w:val="0"/>
      <w:autoSpaceDN w:val="0"/>
      <w:spacing w:before="120" w:after="0" w:line="240" w:lineRule="auto"/>
      <w:ind w:left="220"/>
    </w:pPr>
    <w:rPr>
      <w:rFonts w:asciiTheme="minorHAnsi" w:eastAsia="Bookman Old Style" w:hAnsiTheme="minorHAnsi" w:cs="Calibri"/>
      <w:b/>
      <w:bCs/>
      <w:lang w:val="en-US"/>
    </w:rPr>
  </w:style>
  <w:style w:type="paragraph" w:customStyle="1" w:styleId="410">
    <w:name w:val="Оглавление 41"/>
    <w:basedOn w:val="a1"/>
    <w:next w:val="a1"/>
    <w:autoRedefine/>
    <w:uiPriority w:val="39"/>
    <w:unhideWhenUsed/>
    <w:rsid w:val="00AB5F77"/>
    <w:pPr>
      <w:widowControl w:val="0"/>
      <w:autoSpaceDE w:val="0"/>
      <w:autoSpaceDN w:val="0"/>
      <w:spacing w:after="0" w:line="240" w:lineRule="auto"/>
      <w:ind w:left="660"/>
    </w:pPr>
    <w:rPr>
      <w:rFonts w:asciiTheme="minorHAnsi" w:eastAsia="Bookman Old Style" w:hAnsiTheme="minorHAnsi" w:cs="Calibri"/>
      <w:sz w:val="20"/>
      <w:szCs w:val="20"/>
      <w:lang w:val="en-US"/>
    </w:rPr>
  </w:style>
  <w:style w:type="paragraph" w:customStyle="1" w:styleId="510">
    <w:name w:val="Оглавление 51"/>
    <w:basedOn w:val="a1"/>
    <w:next w:val="a1"/>
    <w:autoRedefine/>
    <w:uiPriority w:val="39"/>
    <w:unhideWhenUsed/>
    <w:rsid w:val="00AB5F77"/>
    <w:pPr>
      <w:widowControl w:val="0"/>
      <w:autoSpaceDE w:val="0"/>
      <w:autoSpaceDN w:val="0"/>
      <w:spacing w:after="0" w:line="240" w:lineRule="auto"/>
      <w:ind w:left="880"/>
    </w:pPr>
    <w:rPr>
      <w:rFonts w:asciiTheme="minorHAnsi" w:eastAsia="Bookman Old Style" w:hAnsiTheme="minorHAnsi" w:cs="Calibri"/>
      <w:sz w:val="20"/>
      <w:szCs w:val="20"/>
      <w:lang w:val="en-US"/>
    </w:rPr>
  </w:style>
  <w:style w:type="paragraph" w:customStyle="1" w:styleId="610">
    <w:name w:val="Оглавление 61"/>
    <w:basedOn w:val="a1"/>
    <w:next w:val="a1"/>
    <w:autoRedefine/>
    <w:uiPriority w:val="39"/>
    <w:unhideWhenUsed/>
    <w:rsid w:val="00AB5F77"/>
    <w:pPr>
      <w:widowControl w:val="0"/>
      <w:autoSpaceDE w:val="0"/>
      <w:autoSpaceDN w:val="0"/>
      <w:spacing w:after="0" w:line="240" w:lineRule="auto"/>
      <w:ind w:left="1100"/>
    </w:pPr>
    <w:rPr>
      <w:rFonts w:asciiTheme="minorHAnsi" w:eastAsia="Bookman Old Style" w:hAnsiTheme="minorHAnsi" w:cs="Calibri"/>
      <w:sz w:val="20"/>
      <w:szCs w:val="20"/>
      <w:lang w:val="en-US"/>
    </w:rPr>
  </w:style>
  <w:style w:type="paragraph" w:customStyle="1" w:styleId="710">
    <w:name w:val="Оглавление 71"/>
    <w:basedOn w:val="a1"/>
    <w:next w:val="a1"/>
    <w:autoRedefine/>
    <w:uiPriority w:val="39"/>
    <w:unhideWhenUsed/>
    <w:rsid w:val="00AB5F77"/>
    <w:pPr>
      <w:widowControl w:val="0"/>
      <w:autoSpaceDE w:val="0"/>
      <w:autoSpaceDN w:val="0"/>
      <w:spacing w:after="0" w:line="240" w:lineRule="auto"/>
      <w:ind w:left="1320"/>
    </w:pPr>
    <w:rPr>
      <w:rFonts w:asciiTheme="minorHAnsi" w:eastAsia="Bookman Old Style" w:hAnsiTheme="minorHAnsi" w:cs="Calibri"/>
      <w:sz w:val="20"/>
      <w:szCs w:val="20"/>
      <w:lang w:val="en-US"/>
    </w:rPr>
  </w:style>
  <w:style w:type="paragraph" w:customStyle="1" w:styleId="81">
    <w:name w:val="Оглавление 81"/>
    <w:basedOn w:val="a1"/>
    <w:next w:val="a1"/>
    <w:autoRedefine/>
    <w:uiPriority w:val="39"/>
    <w:unhideWhenUsed/>
    <w:rsid w:val="00AB5F77"/>
    <w:pPr>
      <w:widowControl w:val="0"/>
      <w:autoSpaceDE w:val="0"/>
      <w:autoSpaceDN w:val="0"/>
      <w:spacing w:after="0" w:line="240" w:lineRule="auto"/>
      <w:ind w:left="1540"/>
    </w:pPr>
    <w:rPr>
      <w:rFonts w:asciiTheme="minorHAnsi" w:eastAsia="Bookman Old Style" w:hAnsiTheme="minorHAnsi" w:cs="Calibri"/>
      <w:sz w:val="20"/>
      <w:szCs w:val="20"/>
      <w:lang w:val="en-US"/>
    </w:rPr>
  </w:style>
  <w:style w:type="paragraph" w:customStyle="1" w:styleId="91">
    <w:name w:val="Оглавление 91"/>
    <w:basedOn w:val="a1"/>
    <w:next w:val="a1"/>
    <w:autoRedefine/>
    <w:uiPriority w:val="39"/>
    <w:unhideWhenUsed/>
    <w:rsid w:val="00AB5F77"/>
    <w:pPr>
      <w:widowControl w:val="0"/>
      <w:autoSpaceDE w:val="0"/>
      <w:autoSpaceDN w:val="0"/>
      <w:spacing w:after="0" w:line="240" w:lineRule="auto"/>
      <w:ind w:left="1760"/>
    </w:pPr>
    <w:rPr>
      <w:rFonts w:asciiTheme="minorHAnsi" w:eastAsia="Bookman Old Style" w:hAnsiTheme="minorHAnsi" w:cs="Calibri"/>
      <w:sz w:val="20"/>
      <w:szCs w:val="20"/>
      <w:lang w:val="en-US"/>
    </w:rPr>
  </w:style>
  <w:style w:type="character" w:customStyle="1" w:styleId="1f2">
    <w:name w:val="Гиперссылка1"/>
    <w:basedOn w:val="a2"/>
    <w:uiPriority w:val="99"/>
    <w:unhideWhenUsed/>
    <w:rsid w:val="00AB5F77"/>
    <w:rPr>
      <w:color w:val="0000FF"/>
      <w:u w:val="single"/>
    </w:rPr>
  </w:style>
  <w:style w:type="numbering" w:customStyle="1" w:styleId="11">
    <w:name w:val="Текущий список11"/>
    <w:uiPriority w:val="99"/>
    <w:rsid w:val="00AB5F77"/>
    <w:pPr>
      <w:numPr>
        <w:numId w:val="25"/>
      </w:numPr>
    </w:pPr>
  </w:style>
  <w:style w:type="numbering" w:customStyle="1" w:styleId="21">
    <w:name w:val="Текущий список21"/>
    <w:uiPriority w:val="99"/>
    <w:rsid w:val="00AB5F77"/>
    <w:pPr>
      <w:numPr>
        <w:numId w:val="26"/>
      </w:numPr>
    </w:pPr>
  </w:style>
  <w:style w:type="character" w:customStyle="1" w:styleId="affa">
    <w:name w:val="Другое_"/>
    <w:link w:val="affb"/>
    <w:uiPriority w:val="99"/>
    <w:locked/>
    <w:rsid w:val="00AB5F77"/>
    <w:rPr>
      <w:rFonts w:ascii="Georgia" w:hAnsi="Georgia" w:cs="Georgia"/>
      <w:color w:val="231E20"/>
      <w:sz w:val="19"/>
      <w:szCs w:val="19"/>
    </w:rPr>
  </w:style>
  <w:style w:type="paragraph" w:customStyle="1" w:styleId="affb">
    <w:name w:val="Другое"/>
    <w:basedOn w:val="a1"/>
    <w:link w:val="affa"/>
    <w:uiPriority w:val="99"/>
    <w:rsid w:val="00AB5F77"/>
    <w:pPr>
      <w:widowControl w:val="0"/>
      <w:spacing w:after="0" w:line="271" w:lineRule="auto"/>
      <w:ind w:firstLine="240"/>
    </w:pPr>
    <w:rPr>
      <w:rFonts w:ascii="Georgia" w:hAnsi="Georgia" w:cs="Georgia"/>
      <w:color w:val="231E20"/>
      <w:sz w:val="19"/>
      <w:szCs w:val="19"/>
    </w:rPr>
  </w:style>
  <w:style w:type="character" w:styleId="affc">
    <w:name w:val="annotation reference"/>
    <w:basedOn w:val="a2"/>
    <w:uiPriority w:val="99"/>
    <w:semiHidden/>
    <w:unhideWhenUsed/>
    <w:rsid w:val="00241C62"/>
    <w:rPr>
      <w:sz w:val="16"/>
      <w:szCs w:val="16"/>
    </w:rPr>
  </w:style>
  <w:style w:type="paragraph" w:styleId="affd">
    <w:name w:val="annotation text"/>
    <w:basedOn w:val="a1"/>
    <w:link w:val="affe"/>
    <w:uiPriority w:val="99"/>
    <w:unhideWhenUsed/>
    <w:rsid w:val="00241C62"/>
    <w:pPr>
      <w:spacing w:line="240" w:lineRule="auto"/>
    </w:pPr>
    <w:rPr>
      <w:sz w:val="20"/>
      <w:szCs w:val="20"/>
    </w:rPr>
  </w:style>
  <w:style w:type="character" w:customStyle="1" w:styleId="affe">
    <w:name w:val="Текст примечания Знак"/>
    <w:basedOn w:val="a2"/>
    <w:link w:val="affd"/>
    <w:uiPriority w:val="99"/>
    <w:rsid w:val="00241C62"/>
    <w:rPr>
      <w:sz w:val="20"/>
      <w:szCs w:val="20"/>
    </w:rPr>
  </w:style>
  <w:style w:type="paragraph" w:styleId="afff">
    <w:name w:val="annotation subject"/>
    <w:basedOn w:val="affd"/>
    <w:next w:val="affd"/>
    <w:link w:val="afff0"/>
    <w:uiPriority w:val="99"/>
    <w:semiHidden/>
    <w:unhideWhenUsed/>
    <w:rsid w:val="00241C62"/>
    <w:rPr>
      <w:b/>
      <w:bCs/>
    </w:rPr>
  </w:style>
  <w:style w:type="character" w:customStyle="1" w:styleId="afff0">
    <w:name w:val="Тема примечания Знак"/>
    <w:basedOn w:val="affe"/>
    <w:link w:val="afff"/>
    <w:uiPriority w:val="99"/>
    <w:semiHidden/>
    <w:rsid w:val="00241C62"/>
    <w:rPr>
      <w:b/>
      <w:bCs/>
      <w:sz w:val="20"/>
      <w:szCs w:val="20"/>
    </w:rPr>
  </w:style>
  <w:style w:type="character" w:customStyle="1" w:styleId="UnresolvedMention">
    <w:name w:val="Unresolved Mention"/>
    <w:basedOn w:val="a2"/>
    <w:uiPriority w:val="99"/>
    <w:semiHidden/>
    <w:unhideWhenUsed/>
    <w:rsid w:val="009D0309"/>
    <w:rPr>
      <w:color w:val="605E5C"/>
      <w:shd w:val="clear" w:color="auto" w:fill="E1DFDD"/>
    </w:rPr>
  </w:style>
  <w:style w:type="paragraph" w:styleId="afff1">
    <w:name w:val="endnote text"/>
    <w:basedOn w:val="a1"/>
    <w:link w:val="afff2"/>
    <w:uiPriority w:val="99"/>
    <w:semiHidden/>
    <w:unhideWhenUsed/>
    <w:rsid w:val="009C3E82"/>
    <w:pPr>
      <w:spacing w:after="0" w:line="240" w:lineRule="auto"/>
    </w:pPr>
    <w:rPr>
      <w:sz w:val="20"/>
      <w:szCs w:val="20"/>
    </w:rPr>
  </w:style>
  <w:style w:type="character" w:customStyle="1" w:styleId="afff2">
    <w:name w:val="Текст концевой сноски Знак"/>
    <w:basedOn w:val="a2"/>
    <w:link w:val="afff1"/>
    <w:uiPriority w:val="99"/>
    <w:semiHidden/>
    <w:rsid w:val="009C3E82"/>
    <w:rPr>
      <w:sz w:val="20"/>
      <w:szCs w:val="20"/>
    </w:rPr>
  </w:style>
  <w:style w:type="character" w:styleId="afff3">
    <w:name w:val="endnote reference"/>
    <w:basedOn w:val="a2"/>
    <w:uiPriority w:val="99"/>
    <w:semiHidden/>
    <w:unhideWhenUsed/>
    <w:rsid w:val="009C3E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918">
      <w:bodyDiv w:val="1"/>
      <w:marLeft w:val="0"/>
      <w:marRight w:val="0"/>
      <w:marTop w:val="0"/>
      <w:marBottom w:val="0"/>
      <w:divBdr>
        <w:top w:val="none" w:sz="0" w:space="0" w:color="auto"/>
        <w:left w:val="none" w:sz="0" w:space="0" w:color="auto"/>
        <w:bottom w:val="none" w:sz="0" w:space="0" w:color="auto"/>
        <w:right w:val="none" w:sz="0" w:space="0" w:color="auto"/>
      </w:divBdr>
    </w:div>
    <w:div w:id="18972073">
      <w:bodyDiv w:val="1"/>
      <w:marLeft w:val="0"/>
      <w:marRight w:val="0"/>
      <w:marTop w:val="0"/>
      <w:marBottom w:val="0"/>
      <w:divBdr>
        <w:top w:val="none" w:sz="0" w:space="0" w:color="auto"/>
        <w:left w:val="none" w:sz="0" w:space="0" w:color="auto"/>
        <w:bottom w:val="none" w:sz="0" w:space="0" w:color="auto"/>
        <w:right w:val="none" w:sz="0" w:space="0" w:color="auto"/>
      </w:divBdr>
    </w:div>
    <w:div w:id="46996719">
      <w:bodyDiv w:val="1"/>
      <w:marLeft w:val="0"/>
      <w:marRight w:val="0"/>
      <w:marTop w:val="0"/>
      <w:marBottom w:val="0"/>
      <w:divBdr>
        <w:top w:val="none" w:sz="0" w:space="0" w:color="auto"/>
        <w:left w:val="none" w:sz="0" w:space="0" w:color="auto"/>
        <w:bottom w:val="none" w:sz="0" w:space="0" w:color="auto"/>
        <w:right w:val="none" w:sz="0" w:space="0" w:color="auto"/>
      </w:divBdr>
    </w:div>
    <w:div w:id="78336642">
      <w:bodyDiv w:val="1"/>
      <w:marLeft w:val="0"/>
      <w:marRight w:val="0"/>
      <w:marTop w:val="0"/>
      <w:marBottom w:val="0"/>
      <w:divBdr>
        <w:top w:val="none" w:sz="0" w:space="0" w:color="auto"/>
        <w:left w:val="none" w:sz="0" w:space="0" w:color="auto"/>
        <w:bottom w:val="none" w:sz="0" w:space="0" w:color="auto"/>
        <w:right w:val="none" w:sz="0" w:space="0" w:color="auto"/>
      </w:divBdr>
    </w:div>
    <w:div w:id="90008864">
      <w:bodyDiv w:val="1"/>
      <w:marLeft w:val="0"/>
      <w:marRight w:val="0"/>
      <w:marTop w:val="0"/>
      <w:marBottom w:val="0"/>
      <w:divBdr>
        <w:top w:val="none" w:sz="0" w:space="0" w:color="auto"/>
        <w:left w:val="none" w:sz="0" w:space="0" w:color="auto"/>
        <w:bottom w:val="none" w:sz="0" w:space="0" w:color="auto"/>
        <w:right w:val="none" w:sz="0" w:space="0" w:color="auto"/>
      </w:divBdr>
    </w:div>
    <w:div w:id="114637529">
      <w:bodyDiv w:val="1"/>
      <w:marLeft w:val="0"/>
      <w:marRight w:val="0"/>
      <w:marTop w:val="0"/>
      <w:marBottom w:val="0"/>
      <w:divBdr>
        <w:top w:val="none" w:sz="0" w:space="0" w:color="auto"/>
        <w:left w:val="none" w:sz="0" w:space="0" w:color="auto"/>
        <w:bottom w:val="none" w:sz="0" w:space="0" w:color="auto"/>
        <w:right w:val="none" w:sz="0" w:space="0" w:color="auto"/>
      </w:divBdr>
    </w:div>
    <w:div w:id="142888400">
      <w:bodyDiv w:val="1"/>
      <w:marLeft w:val="0"/>
      <w:marRight w:val="0"/>
      <w:marTop w:val="0"/>
      <w:marBottom w:val="0"/>
      <w:divBdr>
        <w:top w:val="none" w:sz="0" w:space="0" w:color="auto"/>
        <w:left w:val="none" w:sz="0" w:space="0" w:color="auto"/>
        <w:bottom w:val="none" w:sz="0" w:space="0" w:color="auto"/>
        <w:right w:val="none" w:sz="0" w:space="0" w:color="auto"/>
      </w:divBdr>
    </w:div>
    <w:div w:id="168757570">
      <w:bodyDiv w:val="1"/>
      <w:marLeft w:val="0"/>
      <w:marRight w:val="0"/>
      <w:marTop w:val="0"/>
      <w:marBottom w:val="0"/>
      <w:divBdr>
        <w:top w:val="none" w:sz="0" w:space="0" w:color="auto"/>
        <w:left w:val="none" w:sz="0" w:space="0" w:color="auto"/>
        <w:bottom w:val="none" w:sz="0" w:space="0" w:color="auto"/>
        <w:right w:val="none" w:sz="0" w:space="0" w:color="auto"/>
      </w:divBdr>
    </w:div>
    <w:div w:id="197818164">
      <w:bodyDiv w:val="1"/>
      <w:marLeft w:val="0"/>
      <w:marRight w:val="0"/>
      <w:marTop w:val="0"/>
      <w:marBottom w:val="0"/>
      <w:divBdr>
        <w:top w:val="none" w:sz="0" w:space="0" w:color="auto"/>
        <w:left w:val="none" w:sz="0" w:space="0" w:color="auto"/>
        <w:bottom w:val="none" w:sz="0" w:space="0" w:color="auto"/>
        <w:right w:val="none" w:sz="0" w:space="0" w:color="auto"/>
      </w:divBdr>
    </w:div>
    <w:div w:id="244535558">
      <w:bodyDiv w:val="1"/>
      <w:marLeft w:val="0"/>
      <w:marRight w:val="0"/>
      <w:marTop w:val="0"/>
      <w:marBottom w:val="0"/>
      <w:divBdr>
        <w:top w:val="none" w:sz="0" w:space="0" w:color="auto"/>
        <w:left w:val="none" w:sz="0" w:space="0" w:color="auto"/>
        <w:bottom w:val="none" w:sz="0" w:space="0" w:color="auto"/>
        <w:right w:val="none" w:sz="0" w:space="0" w:color="auto"/>
      </w:divBdr>
    </w:div>
    <w:div w:id="250505239">
      <w:bodyDiv w:val="1"/>
      <w:marLeft w:val="0"/>
      <w:marRight w:val="0"/>
      <w:marTop w:val="0"/>
      <w:marBottom w:val="0"/>
      <w:divBdr>
        <w:top w:val="none" w:sz="0" w:space="0" w:color="auto"/>
        <w:left w:val="none" w:sz="0" w:space="0" w:color="auto"/>
        <w:bottom w:val="none" w:sz="0" w:space="0" w:color="auto"/>
        <w:right w:val="none" w:sz="0" w:space="0" w:color="auto"/>
      </w:divBdr>
    </w:div>
    <w:div w:id="254555266">
      <w:bodyDiv w:val="1"/>
      <w:marLeft w:val="0"/>
      <w:marRight w:val="0"/>
      <w:marTop w:val="0"/>
      <w:marBottom w:val="0"/>
      <w:divBdr>
        <w:top w:val="none" w:sz="0" w:space="0" w:color="auto"/>
        <w:left w:val="none" w:sz="0" w:space="0" w:color="auto"/>
        <w:bottom w:val="none" w:sz="0" w:space="0" w:color="auto"/>
        <w:right w:val="none" w:sz="0" w:space="0" w:color="auto"/>
      </w:divBdr>
    </w:div>
    <w:div w:id="268393634">
      <w:bodyDiv w:val="1"/>
      <w:marLeft w:val="0"/>
      <w:marRight w:val="0"/>
      <w:marTop w:val="0"/>
      <w:marBottom w:val="0"/>
      <w:divBdr>
        <w:top w:val="none" w:sz="0" w:space="0" w:color="auto"/>
        <w:left w:val="none" w:sz="0" w:space="0" w:color="auto"/>
        <w:bottom w:val="none" w:sz="0" w:space="0" w:color="auto"/>
        <w:right w:val="none" w:sz="0" w:space="0" w:color="auto"/>
      </w:divBdr>
    </w:div>
    <w:div w:id="291836962">
      <w:bodyDiv w:val="1"/>
      <w:marLeft w:val="0"/>
      <w:marRight w:val="0"/>
      <w:marTop w:val="0"/>
      <w:marBottom w:val="0"/>
      <w:divBdr>
        <w:top w:val="none" w:sz="0" w:space="0" w:color="auto"/>
        <w:left w:val="none" w:sz="0" w:space="0" w:color="auto"/>
        <w:bottom w:val="none" w:sz="0" w:space="0" w:color="auto"/>
        <w:right w:val="none" w:sz="0" w:space="0" w:color="auto"/>
      </w:divBdr>
    </w:div>
    <w:div w:id="307366159">
      <w:bodyDiv w:val="1"/>
      <w:marLeft w:val="0"/>
      <w:marRight w:val="0"/>
      <w:marTop w:val="0"/>
      <w:marBottom w:val="0"/>
      <w:divBdr>
        <w:top w:val="none" w:sz="0" w:space="0" w:color="auto"/>
        <w:left w:val="none" w:sz="0" w:space="0" w:color="auto"/>
        <w:bottom w:val="none" w:sz="0" w:space="0" w:color="auto"/>
        <w:right w:val="none" w:sz="0" w:space="0" w:color="auto"/>
      </w:divBdr>
    </w:div>
    <w:div w:id="324749282">
      <w:bodyDiv w:val="1"/>
      <w:marLeft w:val="0"/>
      <w:marRight w:val="0"/>
      <w:marTop w:val="0"/>
      <w:marBottom w:val="0"/>
      <w:divBdr>
        <w:top w:val="none" w:sz="0" w:space="0" w:color="auto"/>
        <w:left w:val="none" w:sz="0" w:space="0" w:color="auto"/>
        <w:bottom w:val="none" w:sz="0" w:space="0" w:color="auto"/>
        <w:right w:val="none" w:sz="0" w:space="0" w:color="auto"/>
      </w:divBdr>
    </w:div>
    <w:div w:id="358118400">
      <w:bodyDiv w:val="1"/>
      <w:marLeft w:val="0"/>
      <w:marRight w:val="0"/>
      <w:marTop w:val="0"/>
      <w:marBottom w:val="0"/>
      <w:divBdr>
        <w:top w:val="none" w:sz="0" w:space="0" w:color="auto"/>
        <w:left w:val="none" w:sz="0" w:space="0" w:color="auto"/>
        <w:bottom w:val="none" w:sz="0" w:space="0" w:color="auto"/>
        <w:right w:val="none" w:sz="0" w:space="0" w:color="auto"/>
      </w:divBdr>
    </w:div>
    <w:div w:id="372123030">
      <w:bodyDiv w:val="1"/>
      <w:marLeft w:val="0"/>
      <w:marRight w:val="0"/>
      <w:marTop w:val="0"/>
      <w:marBottom w:val="0"/>
      <w:divBdr>
        <w:top w:val="none" w:sz="0" w:space="0" w:color="auto"/>
        <w:left w:val="none" w:sz="0" w:space="0" w:color="auto"/>
        <w:bottom w:val="none" w:sz="0" w:space="0" w:color="auto"/>
        <w:right w:val="none" w:sz="0" w:space="0" w:color="auto"/>
      </w:divBdr>
    </w:div>
    <w:div w:id="398672511">
      <w:bodyDiv w:val="1"/>
      <w:marLeft w:val="0"/>
      <w:marRight w:val="0"/>
      <w:marTop w:val="0"/>
      <w:marBottom w:val="0"/>
      <w:divBdr>
        <w:top w:val="none" w:sz="0" w:space="0" w:color="auto"/>
        <w:left w:val="none" w:sz="0" w:space="0" w:color="auto"/>
        <w:bottom w:val="none" w:sz="0" w:space="0" w:color="auto"/>
        <w:right w:val="none" w:sz="0" w:space="0" w:color="auto"/>
      </w:divBdr>
    </w:div>
    <w:div w:id="431096807">
      <w:bodyDiv w:val="1"/>
      <w:marLeft w:val="0"/>
      <w:marRight w:val="0"/>
      <w:marTop w:val="0"/>
      <w:marBottom w:val="0"/>
      <w:divBdr>
        <w:top w:val="none" w:sz="0" w:space="0" w:color="auto"/>
        <w:left w:val="none" w:sz="0" w:space="0" w:color="auto"/>
        <w:bottom w:val="none" w:sz="0" w:space="0" w:color="auto"/>
        <w:right w:val="none" w:sz="0" w:space="0" w:color="auto"/>
      </w:divBdr>
    </w:div>
    <w:div w:id="509179702">
      <w:bodyDiv w:val="1"/>
      <w:marLeft w:val="0"/>
      <w:marRight w:val="0"/>
      <w:marTop w:val="0"/>
      <w:marBottom w:val="0"/>
      <w:divBdr>
        <w:top w:val="none" w:sz="0" w:space="0" w:color="auto"/>
        <w:left w:val="none" w:sz="0" w:space="0" w:color="auto"/>
        <w:bottom w:val="none" w:sz="0" w:space="0" w:color="auto"/>
        <w:right w:val="none" w:sz="0" w:space="0" w:color="auto"/>
      </w:divBdr>
    </w:div>
    <w:div w:id="519776995">
      <w:bodyDiv w:val="1"/>
      <w:marLeft w:val="0"/>
      <w:marRight w:val="0"/>
      <w:marTop w:val="0"/>
      <w:marBottom w:val="0"/>
      <w:divBdr>
        <w:top w:val="none" w:sz="0" w:space="0" w:color="auto"/>
        <w:left w:val="none" w:sz="0" w:space="0" w:color="auto"/>
        <w:bottom w:val="none" w:sz="0" w:space="0" w:color="auto"/>
        <w:right w:val="none" w:sz="0" w:space="0" w:color="auto"/>
      </w:divBdr>
    </w:div>
    <w:div w:id="529227386">
      <w:bodyDiv w:val="1"/>
      <w:marLeft w:val="0"/>
      <w:marRight w:val="0"/>
      <w:marTop w:val="0"/>
      <w:marBottom w:val="0"/>
      <w:divBdr>
        <w:top w:val="none" w:sz="0" w:space="0" w:color="auto"/>
        <w:left w:val="none" w:sz="0" w:space="0" w:color="auto"/>
        <w:bottom w:val="none" w:sz="0" w:space="0" w:color="auto"/>
        <w:right w:val="none" w:sz="0" w:space="0" w:color="auto"/>
      </w:divBdr>
    </w:div>
    <w:div w:id="549926600">
      <w:bodyDiv w:val="1"/>
      <w:marLeft w:val="0"/>
      <w:marRight w:val="0"/>
      <w:marTop w:val="0"/>
      <w:marBottom w:val="0"/>
      <w:divBdr>
        <w:top w:val="none" w:sz="0" w:space="0" w:color="auto"/>
        <w:left w:val="none" w:sz="0" w:space="0" w:color="auto"/>
        <w:bottom w:val="none" w:sz="0" w:space="0" w:color="auto"/>
        <w:right w:val="none" w:sz="0" w:space="0" w:color="auto"/>
      </w:divBdr>
    </w:div>
    <w:div w:id="565772511">
      <w:bodyDiv w:val="1"/>
      <w:marLeft w:val="0"/>
      <w:marRight w:val="0"/>
      <w:marTop w:val="0"/>
      <w:marBottom w:val="0"/>
      <w:divBdr>
        <w:top w:val="none" w:sz="0" w:space="0" w:color="auto"/>
        <w:left w:val="none" w:sz="0" w:space="0" w:color="auto"/>
        <w:bottom w:val="none" w:sz="0" w:space="0" w:color="auto"/>
        <w:right w:val="none" w:sz="0" w:space="0" w:color="auto"/>
      </w:divBdr>
    </w:div>
    <w:div w:id="580330892">
      <w:bodyDiv w:val="1"/>
      <w:marLeft w:val="0"/>
      <w:marRight w:val="0"/>
      <w:marTop w:val="0"/>
      <w:marBottom w:val="0"/>
      <w:divBdr>
        <w:top w:val="none" w:sz="0" w:space="0" w:color="auto"/>
        <w:left w:val="none" w:sz="0" w:space="0" w:color="auto"/>
        <w:bottom w:val="none" w:sz="0" w:space="0" w:color="auto"/>
        <w:right w:val="none" w:sz="0" w:space="0" w:color="auto"/>
      </w:divBdr>
    </w:div>
    <w:div w:id="670332831">
      <w:bodyDiv w:val="1"/>
      <w:marLeft w:val="0"/>
      <w:marRight w:val="0"/>
      <w:marTop w:val="0"/>
      <w:marBottom w:val="0"/>
      <w:divBdr>
        <w:top w:val="none" w:sz="0" w:space="0" w:color="auto"/>
        <w:left w:val="none" w:sz="0" w:space="0" w:color="auto"/>
        <w:bottom w:val="none" w:sz="0" w:space="0" w:color="auto"/>
        <w:right w:val="none" w:sz="0" w:space="0" w:color="auto"/>
      </w:divBdr>
    </w:div>
    <w:div w:id="676614454">
      <w:bodyDiv w:val="1"/>
      <w:marLeft w:val="0"/>
      <w:marRight w:val="0"/>
      <w:marTop w:val="0"/>
      <w:marBottom w:val="0"/>
      <w:divBdr>
        <w:top w:val="none" w:sz="0" w:space="0" w:color="auto"/>
        <w:left w:val="none" w:sz="0" w:space="0" w:color="auto"/>
        <w:bottom w:val="none" w:sz="0" w:space="0" w:color="auto"/>
        <w:right w:val="none" w:sz="0" w:space="0" w:color="auto"/>
      </w:divBdr>
    </w:div>
    <w:div w:id="745952849">
      <w:bodyDiv w:val="1"/>
      <w:marLeft w:val="0"/>
      <w:marRight w:val="0"/>
      <w:marTop w:val="0"/>
      <w:marBottom w:val="0"/>
      <w:divBdr>
        <w:top w:val="none" w:sz="0" w:space="0" w:color="auto"/>
        <w:left w:val="none" w:sz="0" w:space="0" w:color="auto"/>
        <w:bottom w:val="none" w:sz="0" w:space="0" w:color="auto"/>
        <w:right w:val="none" w:sz="0" w:space="0" w:color="auto"/>
      </w:divBdr>
    </w:div>
    <w:div w:id="748432204">
      <w:bodyDiv w:val="1"/>
      <w:marLeft w:val="0"/>
      <w:marRight w:val="0"/>
      <w:marTop w:val="0"/>
      <w:marBottom w:val="0"/>
      <w:divBdr>
        <w:top w:val="none" w:sz="0" w:space="0" w:color="auto"/>
        <w:left w:val="none" w:sz="0" w:space="0" w:color="auto"/>
        <w:bottom w:val="none" w:sz="0" w:space="0" w:color="auto"/>
        <w:right w:val="none" w:sz="0" w:space="0" w:color="auto"/>
      </w:divBdr>
    </w:div>
    <w:div w:id="791556618">
      <w:bodyDiv w:val="1"/>
      <w:marLeft w:val="0"/>
      <w:marRight w:val="0"/>
      <w:marTop w:val="0"/>
      <w:marBottom w:val="0"/>
      <w:divBdr>
        <w:top w:val="none" w:sz="0" w:space="0" w:color="auto"/>
        <w:left w:val="none" w:sz="0" w:space="0" w:color="auto"/>
        <w:bottom w:val="none" w:sz="0" w:space="0" w:color="auto"/>
        <w:right w:val="none" w:sz="0" w:space="0" w:color="auto"/>
      </w:divBdr>
    </w:div>
    <w:div w:id="797340018">
      <w:bodyDiv w:val="1"/>
      <w:marLeft w:val="0"/>
      <w:marRight w:val="0"/>
      <w:marTop w:val="0"/>
      <w:marBottom w:val="0"/>
      <w:divBdr>
        <w:top w:val="none" w:sz="0" w:space="0" w:color="auto"/>
        <w:left w:val="none" w:sz="0" w:space="0" w:color="auto"/>
        <w:bottom w:val="none" w:sz="0" w:space="0" w:color="auto"/>
        <w:right w:val="none" w:sz="0" w:space="0" w:color="auto"/>
      </w:divBdr>
    </w:div>
    <w:div w:id="861014158">
      <w:bodyDiv w:val="1"/>
      <w:marLeft w:val="0"/>
      <w:marRight w:val="0"/>
      <w:marTop w:val="0"/>
      <w:marBottom w:val="0"/>
      <w:divBdr>
        <w:top w:val="none" w:sz="0" w:space="0" w:color="auto"/>
        <w:left w:val="none" w:sz="0" w:space="0" w:color="auto"/>
        <w:bottom w:val="none" w:sz="0" w:space="0" w:color="auto"/>
        <w:right w:val="none" w:sz="0" w:space="0" w:color="auto"/>
      </w:divBdr>
    </w:div>
    <w:div w:id="934939446">
      <w:bodyDiv w:val="1"/>
      <w:marLeft w:val="0"/>
      <w:marRight w:val="0"/>
      <w:marTop w:val="0"/>
      <w:marBottom w:val="0"/>
      <w:divBdr>
        <w:top w:val="none" w:sz="0" w:space="0" w:color="auto"/>
        <w:left w:val="none" w:sz="0" w:space="0" w:color="auto"/>
        <w:bottom w:val="none" w:sz="0" w:space="0" w:color="auto"/>
        <w:right w:val="none" w:sz="0" w:space="0" w:color="auto"/>
      </w:divBdr>
    </w:div>
    <w:div w:id="944189524">
      <w:bodyDiv w:val="1"/>
      <w:marLeft w:val="0"/>
      <w:marRight w:val="0"/>
      <w:marTop w:val="0"/>
      <w:marBottom w:val="0"/>
      <w:divBdr>
        <w:top w:val="none" w:sz="0" w:space="0" w:color="auto"/>
        <w:left w:val="none" w:sz="0" w:space="0" w:color="auto"/>
        <w:bottom w:val="none" w:sz="0" w:space="0" w:color="auto"/>
        <w:right w:val="none" w:sz="0" w:space="0" w:color="auto"/>
      </w:divBdr>
    </w:div>
    <w:div w:id="953252382">
      <w:bodyDiv w:val="1"/>
      <w:marLeft w:val="0"/>
      <w:marRight w:val="0"/>
      <w:marTop w:val="0"/>
      <w:marBottom w:val="0"/>
      <w:divBdr>
        <w:top w:val="none" w:sz="0" w:space="0" w:color="auto"/>
        <w:left w:val="none" w:sz="0" w:space="0" w:color="auto"/>
        <w:bottom w:val="none" w:sz="0" w:space="0" w:color="auto"/>
        <w:right w:val="none" w:sz="0" w:space="0" w:color="auto"/>
      </w:divBdr>
    </w:div>
    <w:div w:id="1040087653">
      <w:bodyDiv w:val="1"/>
      <w:marLeft w:val="0"/>
      <w:marRight w:val="0"/>
      <w:marTop w:val="0"/>
      <w:marBottom w:val="0"/>
      <w:divBdr>
        <w:top w:val="none" w:sz="0" w:space="0" w:color="auto"/>
        <w:left w:val="none" w:sz="0" w:space="0" w:color="auto"/>
        <w:bottom w:val="none" w:sz="0" w:space="0" w:color="auto"/>
        <w:right w:val="none" w:sz="0" w:space="0" w:color="auto"/>
      </w:divBdr>
    </w:div>
    <w:div w:id="1076783012">
      <w:bodyDiv w:val="1"/>
      <w:marLeft w:val="0"/>
      <w:marRight w:val="0"/>
      <w:marTop w:val="0"/>
      <w:marBottom w:val="0"/>
      <w:divBdr>
        <w:top w:val="none" w:sz="0" w:space="0" w:color="auto"/>
        <w:left w:val="none" w:sz="0" w:space="0" w:color="auto"/>
        <w:bottom w:val="none" w:sz="0" w:space="0" w:color="auto"/>
        <w:right w:val="none" w:sz="0" w:space="0" w:color="auto"/>
      </w:divBdr>
    </w:div>
    <w:div w:id="1080905212">
      <w:bodyDiv w:val="1"/>
      <w:marLeft w:val="0"/>
      <w:marRight w:val="0"/>
      <w:marTop w:val="0"/>
      <w:marBottom w:val="0"/>
      <w:divBdr>
        <w:top w:val="none" w:sz="0" w:space="0" w:color="auto"/>
        <w:left w:val="none" w:sz="0" w:space="0" w:color="auto"/>
        <w:bottom w:val="none" w:sz="0" w:space="0" w:color="auto"/>
        <w:right w:val="none" w:sz="0" w:space="0" w:color="auto"/>
      </w:divBdr>
    </w:div>
    <w:div w:id="1150442144">
      <w:bodyDiv w:val="1"/>
      <w:marLeft w:val="0"/>
      <w:marRight w:val="0"/>
      <w:marTop w:val="0"/>
      <w:marBottom w:val="0"/>
      <w:divBdr>
        <w:top w:val="none" w:sz="0" w:space="0" w:color="auto"/>
        <w:left w:val="none" w:sz="0" w:space="0" w:color="auto"/>
        <w:bottom w:val="none" w:sz="0" w:space="0" w:color="auto"/>
        <w:right w:val="none" w:sz="0" w:space="0" w:color="auto"/>
      </w:divBdr>
    </w:div>
    <w:div w:id="1186945103">
      <w:bodyDiv w:val="1"/>
      <w:marLeft w:val="0"/>
      <w:marRight w:val="0"/>
      <w:marTop w:val="0"/>
      <w:marBottom w:val="0"/>
      <w:divBdr>
        <w:top w:val="none" w:sz="0" w:space="0" w:color="auto"/>
        <w:left w:val="none" w:sz="0" w:space="0" w:color="auto"/>
        <w:bottom w:val="none" w:sz="0" w:space="0" w:color="auto"/>
        <w:right w:val="none" w:sz="0" w:space="0" w:color="auto"/>
      </w:divBdr>
    </w:div>
    <w:div w:id="1192381963">
      <w:bodyDiv w:val="1"/>
      <w:marLeft w:val="0"/>
      <w:marRight w:val="0"/>
      <w:marTop w:val="0"/>
      <w:marBottom w:val="0"/>
      <w:divBdr>
        <w:top w:val="none" w:sz="0" w:space="0" w:color="auto"/>
        <w:left w:val="none" w:sz="0" w:space="0" w:color="auto"/>
        <w:bottom w:val="none" w:sz="0" w:space="0" w:color="auto"/>
        <w:right w:val="none" w:sz="0" w:space="0" w:color="auto"/>
      </w:divBdr>
    </w:div>
    <w:div w:id="1213806761">
      <w:bodyDiv w:val="1"/>
      <w:marLeft w:val="0"/>
      <w:marRight w:val="0"/>
      <w:marTop w:val="0"/>
      <w:marBottom w:val="0"/>
      <w:divBdr>
        <w:top w:val="none" w:sz="0" w:space="0" w:color="auto"/>
        <w:left w:val="none" w:sz="0" w:space="0" w:color="auto"/>
        <w:bottom w:val="none" w:sz="0" w:space="0" w:color="auto"/>
        <w:right w:val="none" w:sz="0" w:space="0" w:color="auto"/>
      </w:divBdr>
    </w:div>
    <w:div w:id="1236891927">
      <w:bodyDiv w:val="1"/>
      <w:marLeft w:val="0"/>
      <w:marRight w:val="0"/>
      <w:marTop w:val="0"/>
      <w:marBottom w:val="0"/>
      <w:divBdr>
        <w:top w:val="none" w:sz="0" w:space="0" w:color="auto"/>
        <w:left w:val="none" w:sz="0" w:space="0" w:color="auto"/>
        <w:bottom w:val="none" w:sz="0" w:space="0" w:color="auto"/>
        <w:right w:val="none" w:sz="0" w:space="0" w:color="auto"/>
      </w:divBdr>
    </w:div>
    <w:div w:id="1240483619">
      <w:bodyDiv w:val="1"/>
      <w:marLeft w:val="0"/>
      <w:marRight w:val="0"/>
      <w:marTop w:val="0"/>
      <w:marBottom w:val="0"/>
      <w:divBdr>
        <w:top w:val="none" w:sz="0" w:space="0" w:color="auto"/>
        <w:left w:val="none" w:sz="0" w:space="0" w:color="auto"/>
        <w:bottom w:val="none" w:sz="0" w:space="0" w:color="auto"/>
        <w:right w:val="none" w:sz="0" w:space="0" w:color="auto"/>
      </w:divBdr>
    </w:div>
    <w:div w:id="1301153970">
      <w:bodyDiv w:val="1"/>
      <w:marLeft w:val="0"/>
      <w:marRight w:val="0"/>
      <w:marTop w:val="0"/>
      <w:marBottom w:val="0"/>
      <w:divBdr>
        <w:top w:val="none" w:sz="0" w:space="0" w:color="auto"/>
        <w:left w:val="none" w:sz="0" w:space="0" w:color="auto"/>
        <w:bottom w:val="none" w:sz="0" w:space="0" w:color="auto"/>
        <w:right w:val="none" w:sz="0" w:space="0" w:color="auto"/>
      </w:divBdr>
    </w:div>
    <w:div w:id="1304388272">
      <w:bodyDiv w:val="1"/>
      <w:marLeft w:val="0"/>
      <w:marRight w:val="0"/>
      <w:marTop w:val="0"/>
      <w:marBottom w:val="0"/>
      <w:divBdr>
        <w:top w:val="none" w:sz="0" w:space="0" w:color="auto"/>
        <w:left w:val="none" w:sz="0" w:space="0" w:color="auto"/>
        <w:bottom w:val="none" w:sz="0" w:space="0" w:color="auto"/>
        <w:right w:val="none" w:sz="0" w:space="0" w:color="auto"/>
      </w:divBdr>
    </w:div>
    <w:div w:id="1313214566">
      <w:bodyDiv w:val="1"/>
      <w:marLeft w:val="0"/>
      <w:marRight w:val="0"/>
      <w:marTop w:val="0"/>
      <w:marBottom w:val="0"/>
      <w:divBdr>
        <w:top w:val="none" w:sz="0" w:space="0" w:color="auto"/>
        <w:left w:val="none" w:sz="0" w:space="0" w:color="auto"/>
        <w:bottom w:val="none" w:sz="0" w:space="0" w:color="auto"/>
        <w:right w:val="none" w:sz="0" w:space="0" w:color="auto"/>
      </w:divBdr>
    </w:div>
    <w:div w:id="1326981504">
      <w:bodyDiv w:val="1"/>
      <w:marLeft w:val="0"/>
      <w:marRight w:val="0"/>
      <w:marTop w:val="0"/>
      <w:marBottom w:val="0"/>
      <w:divBdr>
        <w:top w:val="none" w:sz="0" w:space="0" w:color="auto"/>
        <w:left w:val="none" w:sz="0" w:space="0" w:color="auto"/>
        <w:bottom w:val="none" w:sz="0" w:space="0" w:color="auto"/>
        <w:right w:val="none" w:sz="0" w:space="0" w:color="auto"/>
      </w:divBdr>
    </w:div>
    <w:div w:id="1351033916">
      <w:bodyDiv w:val="1"/>
      <w:marLeft w:val="0"/>
      <w:marRight w:val="0"/>
      <w:marTop w:val="0"/>
      <w:marBottom w:val="0"/>
      <w:divBdr>
        <w:top w:val="none" w:sz="0" w:space="0" w:color="auto"/>
        <w:left w:val="none" w:sz="0" w:space="0" w:color="auto"/>
        <w:bottom w:val="none" w:sz="0" w:space="0" w:color="auto"/>
        <w:right w:val="none" w:sz="0" w:space="0" w:color="auto"/>
      </w:divBdr>
      <w:divsChild>
        <w:div w:id="1975286044">
          <w:marLeft w:val="547"/>
          <w:marRight w:val="0"/>
          <w:marTop w:val="0"/>
          <w:marBottom w:val="0"/>
          <w:divBdr>
            <w:top w:val="none" w:sz="0" w:space="0" w:color="auto"/>
            <w:left w:val="none" w:sz="0" w:space="0" w:color="auto"/>
            <w:bottom w:val="none" w:sz="0" w:space="0" w:color="auto"/>
            <w:right w:val="none" w:sz="0" w:space="0" w:color="auto"/>
          </w:divBdr>
        </w:div>
      </w:divsChild>
    </w:div>
    <w:div w:id="1407220319">
      <w:bodyDiv w:val="1"/>
      <w:marLeft w:val="0"/>
      <w:marRight w:val="0"/>
      <w:marTop w:val="0"/>
      <w:marBottom w:val="0"/>
      <w:divBdr>
        <w:top w:val="none" w:sz="0" w:space="0" w:color="auto"/>
        <w:left w:val="none" w:sz="0" w:space="0" w:color="auto"/>
        <w:bottom w:val="none" w:sz="0" w:space="0" w:color="auto"/>
        <w:right w:val="none" w:sz="0" w:space="0" w:color="auto"/>
      </w:divBdr>
    </w:div>
    <w:div w:id="1453866673">
      <w:bodyDiv w:val="1"/>
      <w:marLeft w:val="0"/>
      <w:marRight w:val="0"/>
      <w:marTop w:val="0"/>
      <w:marBottom w:val="0"/>
      <w:divBdr>
        <w:top w:val="none" w:sz="0" w:space="0" w:color="auto"/>
        <w:left w:val="none" w:sz="0" w:space="0" w:color="auto"/>
        <w:bottom w:val="none" w:sz="0" w:space="0" w:color="auto"/>
        <w:right w:val="none" w:sz="0" w:space="0" w:color="auto"/>
      </w:divBdr>
    </w:div>
    <w:div w:id="1480345259">
      <w:bodyDiv w:val="1"/>
      <w:marLeft w:val="0"/>
      <w:marRight w:val="0"/>
      <w:marTop w:val="0"/>
      <w:marBottom w:val="0"/>
      <w:divBdr>
        <w:top w:val="none" w:sz="0" w:space="0" w:color="auto"/>
        <w:left w:val="none" w:sz="0" w:space="0" w:color="auto"/>
        <w:bottom w:val="none" w:sz="0" w:space="0" w:color="auto"/>
        <w:right w:val="none" w:sz="0" w:space="0" w:color="auto"/>
      </w:divBdr>
    </w:div>
    <w:div w:id="1484202249">
      <w:bodyDiv w:val="1"/>
      <w:marLeft w:val="0"/>
      <w:marRight w:val="0"/>
      <w:marTop w:val="0"/>
      <w:marBottom w:val="0"/>
      <w:divBdr>
        <w:top w:val="none" w:sz="0" w:space="0" w:color="auto"/>
        <w:left w:val="none" w:sz="0" w:space="0" w:color="auto"/>
        <w:bottom w:val="none" w:sz="0" w:space="0" w:color="auto"/>
        <w:right w:val="none" w:sz="0" w:space="0" w:color="auto"/>
      </w:divBdr>
    </w:div>
    <w:div w:id="1484734169">
      <w:bodyDiv w:val="1"/>
      <w:marLeft w:val="0"/>
      <w:marRight w:val="0"/>
      <w:marTop w:val="0"/>
      <w:marBottom w:val="0"/>
      <w:divBdr>
        <w:top w:val="none" w:sz="0" w:space="0" w:color="auto"/>
        <w:left w:val="none" w:sz="0" w:space="0" w:color="auto"/>
        <w:bottom w:val="none" w:sz="0" w:space="0" w:color="auto"/>
        <w:right w:val="none" w:sz="0" w:space="0" w:color="auto"/>
      </w:divBdr>
    </w:div>
    <w:div w:id="1495141777">
      <w:bodyDiv w:val="1"/>
      <w:marLeft w:val="0"/>
      <w:marRight w:val="0"/>
      <w:marTop w:val="0"/>
      <w:marBottom w:val="0"/>
      <w:divBdr>
        <w:top w:val="none" w:sz="0" w:space="0" w:color="auto"/>
        <w:left w:val="none" w:sz="0" w:space="0" w:color="auto"/>
        <w:bottom w:val="none" w:sz="0" w:space="0" w:color="auto"/>
        <w:right w:val="none" w:sz="0" w:space="0" w:color="auto"/>
      </w:divBdr>
    </w:div>
    <w:div w:id="1586721594">
      <w:bodyDiv w:val="1"/>
      <w:marLeft w:val="0"/>
      <w:marRight w:val="0"/>
      <w:marTop w:val="0"/>
      <w:marBottom w:val="0"/>
      <w:divBdr>
        <w:top w:val="none" w:sz="0" w:space="0" w:color="auto"/>
        <w:left w:val="none" w:sz="0" w:space="0" w:color="auto"/>
        <w:bottom w:val="none" w:sz="0" w:space="0" w:color="auto"/>
        <w:right w:val="none" w:sz="0" w:space="0" w:color="auto"/>
      </w:divBdr>
    </w:div>
    <w:div w:id="1615214328">
      <w:bodyDiv w:val="1"/>
      <w:marLeft w:val="0"/>
      <w:marRight w:val="0"/>
      <w:marTop w:val="0"/>
      <w:marBottom w:val="0"/>
      <w:divBdr>
        <w:top w:val="none" w:sz="0" w:space="0" w:color="auto"/>
        <w:left w:val="none" w:sz="0" w:space="0" w:color="auto"/>
        <w:bottom w:val="none" w:sz="0" w:space="0" w:color="auto"/>
        <w:right w:val="none" w:sz="0" w:space="0" w:color="auto"/>
      </w:divBdr>
    </w:div>
    <w:div w:id="1626959624">
      <w:bodyDiv w:val="1"/>
      <w:marLeft w:val="0"/>
      <w:marRight w:val="0"/>
      <w:marTop w:val="0"/>
      <w:marBottom w:val="0"/>
      <w:divBdr>
        <w:top w:val="none" w:sz="0" w:space="0" w:color="auto"/>
        <w:left w:val="none" w:sz="0" w:space="0" w:color="auto"/>
        <w:bottom w:val="none" w:sz="0" w:space="0" w:color="auto"/>
        <w:right w:val="none" w:sz="0" w:space="0" w:color="auto"/>
      </w:divBdr>
    </w:div>
    <w:div w:id="1659571385">
      <w:bodyDiv w:val="1"/>
      <w:marLeft w:val="0"/>
      <w:marRight w:val="0"/>
      <w:marTop w:val="0"/>
      <w:marBottom w:val="0"/>
      <w:divBdr>
        <w:top w:val="none" w:sz="0" w:space="0" w:color="auto"/>
        <w:left w:val="none" w:sz="0" w:space="0" w:color="auto"/>
        <w:bottom w:val="none" w:sz="0" w:space="0" w:color="auto"/>
        <w:right w:val="none" w:sz="0" w:space="0" w:color="auto"/>
      </w:divBdr>
    </w:div>
    <w:div w:id="1712343836">
      <w:bodyDiv w:val="1"/>
      <w:marLeft w:val="0"/>
      <w:marRight w:val="0"/>
      <w:marTop w:val="0"/>
      <w:marBottom w:val="0"/>
      <w:divBdr>
        <w:top w:val="none" w:sz="0" w:space="0" w:color="auto"/>
        <w:left w:val="none" w:sz="0" w:space="0" w:color="auto"/>
        <w:bottom w:val="none" w:sz="0" w:space="0" w:color="auto"/>
        <w:right w:val="none" w:sz="0" w:space="0" w:color="auto"/>
      </w:divBdr>
    </w:div>
    <w:div w:id="1785886129">
      <w:bodyDiv w:val="1"/>
      <w:marLeft w:val="0"/>
      <w:marRight w:val="0"/>
      <w:marTop w:val="0"/>
      <w:marBottom w:val="0"/>
      <w:divBdr>
        <w:top w:val="none" w:sz="0" w:space="0" w:color="auto"/>
        <w:left w:val="none" w:sz="0" w:space="0" w:color="auto"/>
        <w:bottom w:val="none" w:sz="0" w:space="0" w:color="auto"/>
        <w:right w:val="none" w:sz="0" w:space="0" w:color="auto"/>
      </w:divBdr>
    </w:div>
    <w:div w:id="1805392821">
      <w:bodyDiv w:val="1"/>
      <w:marLeft w:val="0"/>
      <w:marRight w:val="0"/>
      <w:marTop w:val="0"/>
      <w:marBottom w:val="0"/>
      <w:divBdr>
        <w:top w:val="none" w:sz="0" w:space="0" w:color="auto"/>
        <w:left w:val="none" w:sz="0" w:space="0" w:color="auto"/>
        <w:bottom w:val="none" w:sz="0" w:space="0" w:color="auto"/>
        <w:right w:val="none" w:sz="0" w:space="0" w:color="auto"/>
      </w:divBdr>
    </w:div>
    <w:div w:id="1831678246">
      <w:bodyDiv w:val="1"/>
      <w:marLeft w:val="0"/>
      <w:marRight w:val="0"/>
      <w:marTop w:val="0"/>
      <w:marBottom w:val="0"/>
      <w:divBdr>
        <w:top w:val="none" w:sz="0" w:space="0" w:color="auto"/>
        <w:left w:val="none" w:sz="0" w:space="0" w:color="auto"/>
        <w:bottom w:val="none" w:sz="0" w:space="0" w:color="auto"/>
        <w:right w:val="none" w:sz="0" w:space="0" w:color="auto"/>
      </w:divBdr>
    </w:div>
    <w:div w:id="1850018334">
      <w:bodyDiv w:val="1"/>
      <w:marLeft w:val="0"/>
      <w:marRight w:val="0"/>
      <w:marTop w:val="0"/>
      <w:marBottom w:val="0"/>
      <w:divBdr>
        <w:top w:val="none" w:sz="0" w:space="0" w:color="auto"/>
        <w:left w:val="none" w:sz="0" w:space="0" w:color="auto"/>
        <w:bottom w:val="none" w:sz="0" w:space="0" w:color="auto"/>
        <w:right w:val="none" w:sz="0" w:space="0" w:color="auto"/>
      </w:divBdr>
    </w:div>
    <w:div w:id="1873106589">
      <w:bodyDiv w:val="1"/>
      <w:marLeft w:val="0"/>
      <w:marRight w:val="0"/>
      <w:marTop w:val="0"/>
      <w:marBottom w:val="0"/>
      <w:divBdr>
        <w:top w:val="none" w:sz="0" w:space="0" w:color="auto"/>
        <w:left w:val="none" w:sz="0" w:space="0" w:color="auto"/>
        <w:bottom w:val="none" w:sz="0" w:space="0" w:color="auto"/>
        <w:right w:val="none" w:sz="0" w:space="0" w:color="auto"/>
      </w:divBdr>
    </w:div>
    <w:div w:id="1901398921">
      <w:bodyDiv w:val="1"/>
      <w:marLeft w:val="0"/>
      <w:marRight w:val="0"/>
      <w:marTop w:val="0"/>
      <w:marBottom w:val="0"/>
      <w:divBdr>
        <w:top w:val="none" w:sz="0" w:space="0" w:color="auto"/>
        <w:left w:val="none" w:sz="0" w:space="0" w:color="auto"/>
        <w:bottom w:val="none" w:sz="0" w:space="0" w:color="auto"/>
        <w:right w:val="none" w:sz="0" w:space="0" w:color="auto"/>
      </w:divBdr>
    </w:div>
    <w:div w:id="1955867372">
      <w:bodyDiv w:val="1"/>
      <w:marLeft w:val="0"/>
      <w:marRight w:val="0"/>
      <w:marTop w:val="0"/>
      <w:marBottom w:val="0"/>
      <w:divBdr>
        <w:top w:val="none" w:sz="0" w:space="0" w:color="auto"/>
        <w:left w:val="none" w:sz="0" w:space="0" w:color="auto"/>
        <w:bottom w:val="none" w:sz="0" w:space="0" w:color="auto"/>
        <w:right w:val="none" w:sz="0" w:space="0" w:color="auto"/>
      </w:divBdr>
    </w:div>
    <w:div w:id="2039696774">
      <w:bodyDiv w:val="1"/>
      <w:marLeft w:val="0"/>
      <w:marRight w:val="0"/>
      <w:marTop w:val="0"/>
      <w:marBottom w:val="0"/>
      <w:divBdr>
        <w:top w:val="none" w:sz="0" w:space="0" w:color="auto"/>
        <w:left w:val="none" w:sz="0" w:space="0" w:color="auto"/>
        <w:bottom w:val="none" w:sz="0" w:space="0" w:color="auto"/>
        <w:right w:val="none" w:sz="0" w:space="0" w:color="auto"/>
      </w:divBdr>
    </w:div>
    <w:div w:id="2087871260">
      <w:bodyDiv w:val="1"/>
      <w:marLeft w:val="0"/>
      <w:marRight w:val="0"/>
      <w:marTop w:val="0"/>
      <w:marBottom w:val="0"/>
      <w:divBdr>
        <w:top w:val="none" w:sz="0" w:space="0" w:color="auto"/>
        <w:left w:val="none" w:sz="0" w:space="0" w:color="auto"/>
        <w:bottom w:val="none" w:sz="0" w:space="0" w:color="auto"/>
        <w:right w:val="none" w:sz="0" w:space="0" w:color="auto"/>
      </w:divBdr>
    </w:div>
    <w:div w:id="21200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toipkro.ru/content/files/documents/Prilozhenie_2.docx" TargetMode="External"/><Relationship Id="rId26" Type="http://schemas.openxmlformats.org/officeDocument/2006/relationships/hyperlink" Target="https://toipkro.ru/content/editor/kuo/FGOS-10.pdf"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astapova@toipkro.ru" TargetMode="External"/><Relationship Id="rId17" Type="http://schemas.openxmlformats.org/officeDocument/2006/relationships/hyperlink" Target="https://fgosreestr.ru/" TargetMode="External"/><Relationship Id="rId25" Type="http://schemas.openxmlformats.org/officeDocument/2006/relationships/hyperlink" Target="https://nadymedu.ru/download/905/file1.pdf" TargetMode="External"/><Relationship Id="rId2" Type="http://schemas.openxmlformats.org/officeDocument/2006/relationships/numbering" Target="numbering.xml"/><Relationship Id="rId16" Type="http://schemas.openxmlformats.org/officeDocument/2006/relationships/hyperlink" Target="https://tc.edsoo.ru/" TargetMode="External"/><Relationship Id="rId20" Type="http://schemas.openxmlformats.org/officeDocument/2006/relationships/comments" Target="comments.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v@toipkro.ru" TargetMode="External"/><Relationship Id="rId24" Type="http://schemas.openxmlformats.org/officeDocument/2006/relationships/hyperlink" Target="https://fgosreestr.ru" TargetMode="External"/><Relationship Id="rId5" Type="http://schemas.openxmlformats.org/officeDocument/2006/relationships/webSettings" Target="webSettings.xml"/><Relationship Id="rId15" Type="http://schemas.openxmlformats.org/officeDocument/2006/relationships/hyperlink" Target="mailto:toipkro@toipkro.ru" TargetMode="External"/><Relationship Id="rId23" Type="http://schemas.openxmlformats.org/officeDocument/2006/relationships/hyperlink" Target="https://fgosreestr.ru/" TargetMode="External"/><Relationship Id="rId28" Type="http://schemas.openxmlformats.org/officeDocument/2006/relationships/theme" Target="theme/theme1.xml"/><Relationship Id="rId10" Type="http://schemas.openxmlformats.org/officeDocument/2006/relationships/hyperlink" Target="mailto:voevodinayua@tomsk.gov.ru" TargetMode="External"/><Relationship Id="rId19" Type="http://schemas.openxmlformats.org/officeDocument/2006/relationships/hyperlink" Target="http://fgosreestr.ru/" TargetMode="External"/><Relationship Id="rId4" Type="http://schemas.openxmlformats.org/officeDocument/2006/relationships/settings" Target="settings.xml"/><Relationship Id="rId9" Type="http://schemas.openxmlformats.org/officeDocument/2006/relationships/hyperlink" Target="mailto:evs@edu.tomsk.gov.ru" TargetMode="External"/><Relationship Id="rId14" Type="http://schemas.openxmlformats.org/officeDocument/2006/relationships/hyperlink" Target="mailto:evs@edu.tomsk.gov.ru" TargetMode="External"/><Relationship Id="rId22" Type="http://schemas.openxmlformats.org/officeDocument/2006/relationships/hyperlink" Target="https://toipkro.ru/content/editor/kuo/FGOS_Protokol-1.docx"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40174/" TargetMode="External"/><Relationship Id="rId2" Type="http://schemas.openxmlformats.org/officeDocument/2006/relationships/hyperlink" Target="http://www.consultant.ru/document/cons_doc_LAW_140174/" TargetMode="External"/><Relationship Id="rId1" Type="http://schemas.openxmlformats.org/officeDocument/2006/relationships/hyperlink" Target="http://www.consultant.ru/document/cons_doc_LAW_140174/" TargetMode="External"/><Relationship Id="rId6" Type="http://schemas.openxmlformats.org/officeDocument/2006/relationships/hyperlink" Target="http://www.consultant.ru/document/cons_doc_LAW_140174/" TargetMode="External"/><Relationship Id="rId5" Type="http://schemas.openxmlformats.org/officeDocument/2006/relationships/hyperlink" Target="http://www.consultant.ru/document/cons_doc_LAW_140174/" TargetMode="External"/><Relationship Id="rId4" Type="http://schemas.openxmlformats.org/officeDocument/2006/relationships/hyperlink" Target="http://www.consultant.ru/document/cons_doc_LAW_140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A966-5626-4C77-B05F-6B0235C0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7618</Words>
  <Characters>43423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Астапова</dc:creator>
  <cp:lastModifiedBy>Елена Владимировна Панова</cp:lastModifiedBy>
  <cp:revision>8</cp:revision>
  <cp:lastPrinted>2022-06-08T05:15:00Z</cp:lastPrinted>
  <dcterms:created xsi:type="dcterms:W3CDTF">2022-06-16T05:19:00Z</dcterms:created>
  <dcterms:modified xsi:type="dcterms:W3CDTF">2022-06-17T07:18:00Z</dcterms:modified>
</cp:coreProperties>
</file>