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Муниципальное дошкольное образовательное учреждение детский сад комбинированного вида №17 г. Сердобска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cs="Aharoni"/>
          <w:color w:val="000000"/>
          <w:sz w:val="28"/>
          <w:szCs w:val="28"/>
        </w:rPr>
      </w:pPr>
      <w:r>
        <w:rPr>
          <w:rFonts w:cs="Aharoni"/>
          <w:color w:val="000000"/>
          <w:sz w:val="28"/>
          <w:szCs w:val="28"/>
        </w:rPr>
        <w:t>Конспект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cs="Aharoni"/>
          <w:color w:val="000000"/>
          <w:sz w:val="28"/>
          <w:szCs w:val="28"/>
        </w:rPr>
      </w:pPr>
      <w:r>
        <w:rPr>
          <w:rFonts w:cs="Aharoni"/>
          <w:color w:val="000000"/>
          <w:sz w:val="28"/>
          <w:szCs w:val="28"/>
        </w:rPr>
        <w:t xml:space="preserve"> по непосредственно образовательной деятельности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 xml:space="preserve"> с детьми</w:t>
      </w:r>
      <w:r>
        <w:rPr>
          <w:rFonts w:cs="Aharoni"/>
          <w:color w:val="000000"/>
          <w:sz w:val="28"/>
          <w:szCs w:val="28"/>
        </w:rPr>
        <w:t xml:space="preserve"> 6 –ого года жизни </w:t>
      </w:r>
      <w:r>
        <w:rPr>
          <w:rFonts w:ascii="DroidSansRegular" w:hAnsi="DroidSansRegular" w:cs="Aharoni"/>
          <w:color w:val="000000"/>
          <w:sz w:val="28"/>
          <w:szCs w:val="28"/>
        </w:rPr>
        <w:t>по познавательному развитию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Тема: «Путешествие по родному краю».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right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Воспитатель:                                                                                                        Малашкина И.А.,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right"/>
        <w:rPr>
          <w:rFonts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 xml:space="preserve">воспитатель 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right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первой категории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Сердобск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jc w:val="center"/>
        <w:rPr>
          <w:rFonts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cs="Aharoni"/>
          <w:b/>
          <w:color w:val="000000"/>
          <w:sz w:val="28"/>
          <w:szCs w:val="28"/>
        </w:rPr>
      </w:pPr>
      <w:r>
        <w:rPr>
          <w:rFonts w:ascii="DroidSansRegular" w:hAnsi="DroidSansRegular" w:cs="Aharoni"/>
          <w:b/>
          <w:color w:val="000000"/>
          <w:sz w:val="28"/>
          <w:szCs w:val="28"/>
        </w:rPr>
        <w:lastRenderedPageBreak/>
        <w:t>Интеграция образовательных областей:</w:t>
      </w:r>
    </w:p>
    <w:p w:rsidR="00CA33E7" w:rsidRDefault="00CA33E7" w:rsidP="00CA33E7">
      <w:pPr>
        <w:pStyle w:val="a3"/>
        <w:shd w:val="clear" w:color="auto" w:fill="FCFCFC"/>
        <w:spacing w:before="113" w:beforeAutospacing="0" w:after="113" w:afterAutospacing="0" w:line="360" w:lineRule="auto"/>
        <w:jc w:val="both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«Речевое  развитие», «Социально-коммуникативное развитие», «Познавательное развитие», «Художественно-эстетическое развитие», «Физическое развитие».</w:t>
      </w:r>
    </w:p>
    <w:p w:rsidR="00CA33E7" w:rsidRDefault="00CA33E7" w:rsidP="00CA33E7">
      <w:pPr>
        <w:pStyle w:val="a3"/>
        <w:shd w:val="clear" w:color="auto" w:fill="FCFCFC"/>
        <w:spacing w:before="113" w:beforeAutospacing="0" w:after="113" w:afterAutospacing="0" w:line="360" w:lineRule="auto"/>
        <w:jc w:val="both"/>
        <w:rPr>
          <w:rFonts w:ascii="DroidSansRegular" w:hAnsi="DroidSansRegular" w:cs="Aharoni"/>
          <w:b/>
          <w:color w:val="000000"/>
          <w:sz w:val="28"/>
          <w:szCs w:val="28"/>
        </w:rPr>
      </w:pPr>
      <w:r>
        <w:rPr>
          <w:rFonts w:ascii="DroidSansRegular" w:hAnsi="DroidSansRegular" w:cs="Aharoni"/>
          <w:b/>
          <w:color w:val="000000"/>
          <w:sz w:val="28"/>
          <w:szCs w:val="28"/>
        </w:rPr>
        <w:t>Задачи: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-поддерживать и развивать интерес к природе, знакомить с разнообразием животного и растительного мира,</w:t>
      </w:r>
      <w:r>
        <w:rPr>
          <w:rFonts w:cs="Aharoni"/>
          <w:color w:val="000000"/>
          <w:sz w:val="28"/>
          <w:szCs w:val="28"/>
        </w:rPr>
        <w:t xml:space="preserve"> </w:t>
      </w:r>
      <w:r>
        <w:rPr>
          <w:rFonts w:ascii="DroidSansRegular" w:hAnsi="DroidSansRegular" w:cs="Aharoni"/>
          <w:color w:val="000000"/>
          <w:sz w:val="28"/>
          <w:szCs w:val="28"/>
        </w:rPr>
        <w:t>экологической системой Пензенской области,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-воспитывать любовь к родному краю, вызвать желание общаться с природой, оказывать посильную помощь в ее охране.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-развивать связную речь дошкольников,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-расширять и активизировать словарный запас дошкольников.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-воспитывать интерес к художественной литературе,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-расширять представления о природе через художественное слово.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 xml:space="preserve">-формировать привычку </w:t>
      </w:r>
      <w:proofErr w:type="gramStart"/>
      <w:r>
        <w:rPr>
          <w:rFonts w:ascii="DroidSansRegular" w:hAnsi="DroidSansRegular" w:cs="Aharoni"/>
          <w:color w:val="000000"/>
          <w:sz w:val="28"/>
          <w:szCs w:val="28"/>
        </w:rPr>
        <w:t>слушать собеседника не перебивая</w:t>
      </w:r>
      <w:proofErr w:type="gramEnd"/>
      <w:r>
        <w:rPr>
          <w:rFonts w:ascii="DroidSansRegular" w:hAnsi="DroidSansRegular" w:cs="Aharoni"/>
          <w:color w:val="000000"/>
          <w:sz w:val="28"/>
          <w:szCs w:val="28"/>
        </w:rPr>
        <w:t>,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proofErr w:type="gramStart"/>
      <w:r>
        <w:rPr>
          <w:rFonts w:ascii="DroidSansRegular" w:hAnsi="DroidSansRegular" w:cs="Aharoni"/>
          <w:color w:val="000000"/>
          <w:sz w:val="28"/>
          <w:szCs w:val="28"/>
        </w:rPr>
        <w:t>-способствовать освоению норм и правил жизни (выраженных  в понятиях:</w:t>
      </w:r>
      <w:proofErr w:type="gramEnd"/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«можно», «нельзя»,  «хорошо», «плохо», «нужно».)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color w:val="000000"/>
          <w:sz w:val="28"/>
          <w:szCs w:val="28"/>
        </w:rPr>
        <w:t>-формировать начальные представления об экологически грамотном и безопасном поведении в природе.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  <w:r>
        <w:rPr>
          <w:rFonts w:ascii="DroidSansRegular" w:hAnsi="DroidSansRegular" w:cs="Aharoni"/>
          <w:b/>
          <w:color w:val="000000"/>
          <w:sz w:val="28"/>
          <w:szCs w:val="28"/>
        </w:rPr>
        <w:t>Материал и оборудование:</w:t>
      </w:r>
      <w:r>
        <w:rPr>
          <w:rFonts w:ascii="DroidSansRegular" w:hAnsi="DroidSansRegular" w:cs="Aharoni"/>
          <w:color w:val="000000"/>
          <w:sz w:val="28"/>
          <w:szCs w:val="28"/>
        </w:rPr>
        <w:t xml:space="preserve"> глобус, карта, фонотек</w:t>
      </w:r>
      <w:proofErr w:type="gramStart"/>
      <w:r>
        <w:rPr>
          <w:rFonts w:ascii="DroidSansRegular" w:hAnsi="DroidSansRegular" w:cs="Aharoni"/>
          <w:color w:val="000000"/>
          <w:sz w:val="28"/>
          <w:szCs w:val="28"/>
        </w:rPr>
        <w:t>а(</w:t>
      </w:r>
      <w:proofErr w:type="gramEnd"/>
      <w:r>
        <w:rPr>
          <w:rFonts w:ascii="DroidSansRegular" w:hAnsi="DroidSansRegular" w:cs="Aharoni"/>
          <w:color w:val="000000"/>
          <w:sz w:val="28"/>
          <w:szCs w:val="28"/>
        </w:rPr>
        <w:t xml:space="preserve">шум леса, пение птиц), карточки «Правила поведения в лесу», схема дерева, картина березы, иллюстрации «Дикие животные», дидактическая игра «Хищник - добыча», Красная книга; удочки с магнитами, рыбки, на которых написаны вопросы; </w:t>
      </w:r>
      <w:proofErr w:type="spellStart"/>
      <w:r>
        <w:rPr>
          <w:rFonts w:ascii="DroidSansRegular" w:hAnsi="DroidSansRegular" w:cs="Aharoni"/>
          <w:color w:val="000000"/>
          <w:sz w:val="28"/>
          <w:szCs w:val="28"/>
        </w:rPr>
        <w:t>мультимедийное</w:t>
      </w:r>
      <w:proofErr w:type="spellEnd"/>
      <w:r>
        <w:rPr>
          <w:rFonts w:ascii="DroidSansRegular" w:hAnsi="DroidSansRegular" w:cs="Aharoni"/>
          <w:color w:val="000000"/>
          <w:sz w:val="28"/>
          <w:szCs w:val="28"/>
        </w:rPr>
        <w:t xml:space="preserve"> оборудование.</w:t>
      </w: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6804"/>
      </w:tblGrid>
      <w:tr w:rsidR="00CA33E7" w:rsidTr="00CA33E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Задачи, методы и приемы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CA33E7" w:rsidTr="00CA33E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Введение в игровую ситуацию.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Применяю наглядность: глобус, карта, слайды природы родного края. Показ.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Беседа воспитателя с детьми.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Воспитывать любовь к родному краю; вызвать желание общаться с природой.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Рассказ воспитателя.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Использую аудиозапись (шум леса, пение птиц.)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Слайды с изображением леса, солнца.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Сюрпризность</w:t>
            </w:r>
            <w:proofErr w:type="spell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Использование дидактического пособия.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Вызвать желание оказать посильную помощь в охране природы.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Воспитывать доброе отношение детей ко всему живому.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Закрепить знания о правилах поведения в природе.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Дыхательная гимнастика. Развивать речевое дыхание.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Побуждать к подражанию.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Вызывать чувство радости от совместных действий </w:t>
            </w: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со</w:t>
            </w:r>
            <w:proofErr w:type="gram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взрослым и сверстниками.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Показ слайдов.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Понятие фитонциды.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Развивать познавательную активность, творческое воображение, </w:t>
            </w: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коммуникативные навыки. Развивать речь, активизировать словарь.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Закреплять представления о деревьях разных видов.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Действовать и высказываться поочередно.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Подбирать определения.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Поощряю  за правильные ответы.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Экологическая цепочка.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Показ слайдов.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Формировать устойчивый познавательный интерес к окружающему.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Использование художественного слова. Умение слушать стихотворение и понимать его смысл.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Умение мыслить, выражать свои мысли правильной, выразительной речью.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Физкультминутка.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Поддерживать умственную и физическую работоспособность на высоком уровне.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Игра – импровизация.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Закреплять умения согласовывать свои действия с действиями других детей и соотносить свои движения со </w:t>
            </w: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словами текста.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Вызывать положительные эмоции от совместных действий.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Дидактическая игра с использованием наглядности (карточки с изображением животных).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Закреплять умение дошкольника  точно выражать свои мысли, составлять полные, распространенные предложения.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Расширять представления об образе жизни диких животных.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Подвижная игра. Обогащать двигательный опыт детей.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Лесной привал.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Ознакомление с правилами поведения в лесу.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Беседа воспитателя с детьми. Показ Красной книги.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Закрепить знания о </w:t>
            </w: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растениях</w:t>
            </w:r>
            <w:proofErr w:type="gram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внесенных в  Красную  книгу.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Показ слайдов (ветреница, первоцвет, ландыш и т.д.)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Беседа воспитателя с детьми.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Вовлекать детей в игровое и речевое взаимодействие.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Побуждать к  рассуждению.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Познавательная игра «Рыбалка».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Способствовать расширению и закреплению представлений о </w:t>
            </w: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рыбах.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Развивать интерес  к жизни подводного мира.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Воспитывать чувства взаимоуважения и желание общаться в предлагаемой обстановке.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Закрепляем полученные знания. Делаем вывод.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Благодарю за хорошую работу.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Воспитатель. Приглашаю совершить удивительное путешествие в мир природы. Что такое глобус?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Это модель планеты Земля.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Какой огромный наш общий дом – планета Земля. Как много таинственных и заманчивых стран, но самая удивительная оказывается наша Родина – Россия. Необъятны ее просторы. (Показываю на карте.)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Как называется край, в котором мы живем?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Пензенская область находится в средней полосе нашей страны.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Воспитатель. Давайте повернемся лицом к солнцу, раскроем ладошки навстречу солнцу. Наберемся тепла и энергии и отправимся по тропинке в мир природы.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(Слышен шум леса.)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Впереди нас ждет чудесная прохлада леса. Ведь лес – сказочный мир, он полон загадок и таинств. Лес многих приютил, и сегодня мы в этом убедимся. Стоп! Что это?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(Впереди макет дерева, на нем – карточки «Правила поведения в лесу».)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Что Старичок – </w:t>
            </w:r>
            <w:proofErr w:type="spell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Лесовичок</w:t>
            </w:r>
            <w:proofErr w:type="spell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развесил на дереве? О чем он нас предупреждает?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(Дети снимают с дерева карточки и рассказывают о правилах.</w:t>
            </w:r>
            <w:proofErr w:type="gramEnd"/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 xml:space="preserve">   НЕЛЬЗЯ: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рвать цветы (цветы радуют глаз; пчелы собирают нектар);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разорять гнезда (птицы уничтожают вредителей лесов и полей);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разжигать костер (может быть пожар) и т.д.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Полюбуемся красотой леса. Какой чистый воздух! Давайте наберем полные легкие воздуха и превратимся в «веселых пчелок».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Проводится дыхательная гимнастика «Веселые пчелки».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Дети вдыхают воздух, на выдохе произносят «</w:t>
            </w:r>
            <w:proofErr w:type="spell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з-з-з</w:t>
            </w:r>
            <w:proofErr w:type="spell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А теперь мы с вами маленькие ежики.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Дети приседают, обхватывают колени руками, на вдохе произносят коротко «</w:t>
            </w:r>
            <w:proofErr w:type="spell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ф-ф-ф</w:t>
            </w:r>
            <w:proofErr w:type="spell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Воспитатель. Почему так легко дышится  в лесу?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Дети. Лес – легкие планеты, все растения выделяют кислород, а поглощают углекислый газ.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Воспитатель. А еще есть деревья, которые выделяют особые вещества, очень полезные для человека. Назовите их.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Сосна, сирень, черемуха выделяют вещества, которые убивают микробы и бактерии в воздухе.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Воспитатель. Правильно, эти вещества называются фитонциды. А где еще есть такие вещества?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В луке, чесноке.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 xml:space="preserve">   Воспитатель. Какие еще деревья окружают нас в лесу?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Береза, клен, осина, ель.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Подберите добрые, ласковые слова к слову «береза».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Кудрявая, стройная, нежная, белоствольная.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Молодцы. Посмотрите, что это за дерево раскинуло свои ветви на поляне?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Дети. Дуб.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Воспитатель. Сколько насекомых, птиц, животных оно приютило: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жуки, гусеницы объедают листья и кору;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- птицы вьют гнезда на ветвях дуба и питаются 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гусеницами;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- совы живут в дуплах и ловят мышей, которые грызут         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желуди;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лисы охотятся на мышей, живущих возле дуба;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кабаны питаются желудями;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олени пасутся под дубом;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- волки охотятся на них.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Обратите внимание, как все в природе между собой связано. Плохо придется лесным обитателям, если люди срубят этот могучий дуб.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Послушайте, как о дубе написал поэт: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 xml:space="preserve">     Дуб дождя и ветра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Вовсе не боится.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Кто сказал, что дубу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Страшно простудиться?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Ведь до поздней осени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Дуб стоит зеленый,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Значит, он выносливый,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 Значит, закаленный.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Что означают слова: «выносливый», «закаленный»?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Дуб не боится морозов, дождя, ветра, он сильный, крепкий.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Можно представить себе лес без животных? Давайте превратимся в маленьких медвежат.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Проводится физкультминутка «Медвежата»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Медвежата </w:t>
            </w: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чаще жили,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Вперевалочку ходили,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Головой своей крутили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И из речки воду пили.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Вот так, вот так,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Вот так, вот так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Головой своей крутили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И из речки воду пили.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Медвежата мед искали,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А потом они плясали,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Дружно дерево качали.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Вот так, вот так,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Вот так, вот так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Дружно лапы поднимали,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Дружно дерево качали.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Давайте вспомним, какие еще животные живут в лесу?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На столе разложены картинки диких животных.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 рассказывают о них.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Например: лиса – дикий зверь, живет в лесу. У нее красивый мех и пушистый хвост. Лиса – хищник. Питается мышами, ловит зайцев.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Проводится игра «Хищник - добыча».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  У детей карточки с изображением животных.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«Хищники» ловят только тех, которыми питаются.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Давайте присядем под деревом и подумаем, чем мы </w:t>
            </w: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>можем помочь лесу?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Посадить дерево, соблюдать правила поведения в лесу.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(Воспитатель объясняет дошкольникам, почему нельзя ломать деревья, рвать цветы т.д.</w:t>
            </w:r>
            <w:proofErr w:type="gramEnd"/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Посмотрите, какой красивый цветок вырос под деревом? Как он называется?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Ландыш, он занесен в Красную книгу.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Какие растения заносят в Красную книгу?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Дети. </w:t>
            </w: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Редкие</w:t>
            </w:r>
            <w:proofErr w:type="gram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, исчезающие, которые человек взял под свою охрану.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Воспитатель. Мы сделали Красную книгу и будем в нее помещать редкие растения нашего края (ветреница, первоцвет, ландыш, колокольчик широколистный, кувшинка, </w:t>
            </w:r>
            <w:proofErr w:type="gramStart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кубышка</w:t>
            </w:r>
            <w:proofErr w:type="gramEnd"/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). 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Отдохнули, самое время подкрепиться. Вот и ручей протекает, наловили бы рыбы, да жаль удочек не взяли с собой. Из чего можно сделать удочки?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Из веток, валяющихся на берегу.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Воспитатель. Как правильно ловить рыбу?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Дети. Рыбу нужно ловить только удочкой, мелкую отпускать.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Воспитатель. Что ж, давайте приступим к рыбалке.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 xml:space="preserve">  Дети ловят магнитных рыбок и отвечают на вопросы.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lastRenderedPageBreak/>
              <w:t xml:space="preserve">  Чем слышит рыбы? (Плавательным пузырем.)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Чем дышит рыба? (Кислородом, с помощью жабр.)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Как размножаются рыбы? (Мечут икру, некоторые строят себе жилище, другие откладывают икру в воду, судак охраняет свою икру.)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Для чего рыбам нужны плавники? (С помощью плавников рыбы совершают повороты, сохраняют равновесие.)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Чем питаются рыбы? (Рыбы питаются мельчайшими растениями и животными, которые называются планктоном.)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Воспитатель. Ребята, я слышу пение птиц, шум леса.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Присядем на травку, нагретую солнцем.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  <w:r>
              <w:rPr>
                <w:rFonts w:ascii="DroidSansRegular" w:hAnsi="DroidSansRegular" w:cs="Aharoni"/>
                <w:color w:val="000000"/>
                <w:sz w:val="28"/>
                <w:szCs w:val="28"/>
              </w:rPr>
              <w:t>Понравилось ли вам наше путешествие? Что вам запомнилось больше всего? Как же мы будем вести себя в лесу? Напомните мне, пожалуйста? Я надеюсь, что вы будете бережно относиться к природе.</w:t>
            </w:r>
          </w:p>
          <w:p w:rsidR="00CA33E7" w:rsidRDefault="00CA33E7">
            <w:pPr>
              <w:pStyle w:val="a3"/>
              <w:spacing w:before="113" w:beforeAutospacing="0" w:after="113" w:afterAutospacing="0" w:line="360" w:lineRule="auto"/>
              <w:rPr>
                <w:rFonts w:ascii="DroidSansRegular" w:hAnsi="DroidSansRegular" w:cs="Aharoni"/>
                <w:color w:val="000000"/>
                <w:sz w:val="28"/>
                <w:szCs w:val="28"/>
              </w:rPr>
            </w:pPr>
          </w:p>
        </w:tc>
      </w:tr>
    </w:tbl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pStyle w:val="a3"/>
        <w:spacing w:before="113" w:beforeAutospacing="0" w:after="113" w:afterAutospacing="0" w:line="360" w:lineRule="auto"/>
        <w:rPr>
          <w:rFonts w:ascii="DroidSansRegular" w:hAnsi="DroidSansRegular" w:cs="Aharoni"/>
          <w:color w:val="000000"/>
          <w:sz w:val="28"/>
          <w:szCs w:val="28"/>
        </w:rPr>
      </w:pPr>
    </w:p>
    <w:p w:rsidR="00CA33E7" w:rsidRDefault="00CA33E7" w:rsidP="00CA33E7">
      <w:pPr>
        <w:rPr>
          <w:rFonts w:ascii="Calibri" w:hAnsi="Calibri" w:cs="Times New Roman"/>
          <w:szCs w:val="28"/>
        </w:rPr>
      </w:pPr>
    </w:p>
    <w:p w:rsidR="00C7692F" w:rsidRDefault="00C7692F"/>
    <w:sectPr w:rsidR="00C7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haroni">
    <w:charset w:val="00"/>
    <w:family w:val="auto"/>
    <w:pitch w:val="variable"/>
    <w:sig w:usb0="00001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33E7"/>
    <w:rsid w:val="00C7692F"/>
    <w:rsid w:val="00CA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2022-03-22T06:35:00Z</dcterms:created>
  <dcterms:modified xsi:type="dcterms:W3CDTF">2022-03-22T06:35:00Z</dcterms:modified>
</cp:coreProperties>
</file>