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6B5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5934" w:rsidRPr="00B016B5" w:rsidRDefault="00C95934" w:rsidP="00C959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016B5" w:rsidRPr="00C95934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C9593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Отчёт 2013-2014 год по </w:t>
      </w:r>
      <w:proofErr w:type="spellStart"/>
      <w:r w:rsidRPr="00C9593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военно</w:t>
      </w:r>
      <w:proofErr w:type="spellEnd"/>
      <w:r w:rsidRPr="00C9593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– патриотическому воспитанию в МБОУ СОШ </w:t>
      </w:r>
      <w:proofErr w:type="gramStart"/>
      <w:r w:rsidRPr="00C9593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с</w:t>
      </w:r>
      <w:proofErr w:type="gramEnd"/>
      <w:r w:rsidRPr="00C9593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. Новый </w:t>
      </w:r>
      <w:proofErr w:type="spellStart"/>
      <w:r w:rsidR="00C95934" w:rsidRPr="00C9593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А</w:t>
      </w:r>
      <w:r w:rsidRPr="00C9593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ртаул</w:t>
      </w:r>
      <w:proofErr w:type="spellEnd"/>
    </w:p>
    <w:p w:rsidR="00B016B5" w:rsidRPr="00B016B5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5934" w:rsidRPr="00C95934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Патриотическое воспитание подрастающего поколения всегда являлось одной из важнейших задач современной школы, ведь детство и юность - самая благодатная пора для привития священного чувства любви к Родине.</w:t>
      </w:r>
      <w:r w:rsidR="00C95934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 патриотическим воспитанием мы понимаем постепенное и неуклонное формирование у учащихся любви к своей Родине. Патриотизм - одна из важнейших черт всесторонне развитой личности. У школьников должно вырабатываться чувство гордости за свою Родину и свой народ, уважение к его великим свершениям и достойным страницам прошлого. Многое требуется от школы: ее роль в этом плане невозможно переоценить.</w:t>
      </w:r>
    </w:p>
    <w:p w:rsidR="00B016B5" w:rsidRPr="00C95934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Функции, осуществляемые системой военно-патриотического воспитания, определяют ее структуру. В организационном плане частями системы являются: учебный процесс, внеклассная работа. Такая организационная структура, в принципе, характерна для любой подсистемы воспитания. Специфика же системы военно-патриотического воспитания выявляется при рассмотрении структуры данной системы в содержательном плане. В этом случае направлениями системы являются духовно – нравственная, историческая, патриотическая, воинская и физическая подготовка.</w:t>
      </w:r>
    </w:p>
    <w:p w:rsidR="00B016B5" w:rsidRPr="00C95934" w:rsidRDefault="00B016B5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каждого направления реализуются в трех аспектах:</w:t>
      </w:r>
    </w:p>
    <w:p w:rsidR="00B016B5" w:rsidRPr="00C95934" w:rsidRDefault="00B016B5" w:rsidP="00C9593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приобщение к нравственности как первооснове человека, т.е. добру, любви, правде, истине и красоте;</w:t>
      </w:r>
    </w:p>
    <w:p w:rsidR="00B016B5" w:rsidRPr="00C95934" w:rsidRDefault="00B016B5" w:rsidP="00C9593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стимулирование главного в человеке – внутренней, собственной духовной работы ученика, осознающего смысл жизни и свое человеческое предназначение;</w:t>
      </w:r>
    </w:p>
    <w:p w:rsidR="00B016B5" w:rsidRPr="00C95934" w:rsidRDefault="00B016B5" w:rsidP="00C9593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побуждение к творчеству, творческому отношению к своему делу и окружающему миру.</w:t>
      </w:r>
    </w:p>
    <w:p w:rsidR="00B016B5" w:rsidRPr="00C95934" w:rsidRDefault="00B016B5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spellStart"/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военно</w:t>
      </w:r>
      <w:proofErr w:type="spellEnd"/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патриотического воспитания: Развитие у учащихся гражданственности, патриотизма, формирование профессионально значимых качеств, умений и готовности к их активному проявлению в различных сферах жизни общества.</w:t>
      </w:r>
    </w:p>
    <w:p w:rsidR="00B016B5" w:rsidRPr="00C95934" w:rsidRDefault="00B016B5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Военно-патриотическое воспитание в нашей школе проводится по следующим направлениям:</w:t>
      </w:r>
    </w:p>
    <w:p w:rsidR="00B016B5" w:rsidRPr="00C95934" w:rsidRDefault="00B016B5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в музейном уголке.</w:t>
      </w:r>
    </w:p>
    <w:p w:rsidR="00B016B5" w:rsidRPr="00C95934" w:rsidRDefault="00B016B5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2.Помощь пожилым и одиноким людям.</w:t>
      </w:r>
    </w:p>
    <w:p w:rsidR="00B016B5" w:rsidRPr="00C95934" w:rsidRDefault="006B2DB5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3</w:t>
      </w:r>
      <w:r w:rsidR="00B016B5"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B016B5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Участие в торжественных мероприятиях патриотической направленности</w:t>
      </w:r>
    </w:p>
    <w:p w:rsidR="006B2DB5" w:rsidRPr="00C95934" w:rsidRDefault="006B2DB5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4.Участие в проектах, исследовательских работах</w:t>
      </w:r>
    </w:p>
    <w:p w:rsidR="00B016B5" w:rsidRPr="00C95934" w:rsidRDefault="00B016B5" w:rsidP="00C959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`1. Работа в музейном уголке.</w:t>
      </w:r>
    </w:p>
    <w:p w:rsidR="00C2522E" w:rsidRPr="00C95934" w:rsidRDefault="00C2522E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Организ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овали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книжны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выстав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ки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программе музейных мероприятий</w:t>
      </w:r>
    </w:p>
    <w:p w:rsidR="00C2522E" w:rsidRPr="00C95934" w:rsidRDefault="00C2522E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Продолж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ается 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накопления материала по теме  «История незнаменитых людей села»</w:t>
      </w:r>
    </w:p>
    <w:p w:rsidR="00B016B5" w:rsidRPr="00C95934" w:rsidRDefault="00C2522E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Проведены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 Знаний, посвященн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ый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70-летию начала Великой Отечественной войны и 70-летию битвы под Москвой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2522E" w:rsidRPr="00C95934" w:rsidRDefault="00C2522E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Провели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 памяти, 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стреч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с ветеран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ом войны </w:t>
      </w: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Ахмадиевым</w:t>
      </w:r>
      <w:proofErr w:type="spell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Р.Х.</w:t>
      </w:r>
    </w:p>
    <w:p w:rsidR="00C2522E" w:rsidRPr="00C95934" w:rsidRDefault="00C2522E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Были проведены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виртуальные экскурсии по темам «С верой в Отечество», «Дорогая моя столица»</w:t>
      </w:r>
    </w:p>
    <w:p w:rsidR="00B016B5" w:rsidRPr="00C95934" w:rsidRDefault="00C2522E" w:rsidP="00C959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="00B016B5"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 Помощь пожилым и одиноким людям.</w:t>
      </w:r>
    </w:p>
    <w:p w:rsidR="00B016B5" w:rsidRPr="00C95934" w:rsidRDefault="00B016B5" w:rsidP="00C95934">
      <w:pPr>
        <w:shd w:val="clear" w:color="auto" w:fill="FFFFFF"/>
        <w:spacing w:before="100" w:beforeAutospacing="1" w:after="4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нас в деревне остался единственный ветеран великой Отечественной войны </w:t>
      </w:r>
      <w:r w:rsidR="00C2522E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522E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Ахмадиев</w:t>
      </w:r>
      <w:proofErr w:type="spellEnd"/>
      <w:r w:rsidR="00C2522E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522E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Рамий</w:t>
      </w:r>
      <w:proofErr w:type="spellEnd"/>
      <w:r w:rsidR="00C2522E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522E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Хабибович</w:t>
      </w:r>
      <w:proofErr w:type="spellEnd"/>
      <w:proofErr w:type="gramStart"/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.</w:t>
      </w:r>
      <w:proofErr w:type="gramEnd"/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 всегда рад ребятам, но от помощи чаще всего отказывается.</w:t>
      </w:r>
    </w:p>
    <w:p w:rsidR="006B2DB5" w:rsidRPr="00C95934" w:rsidRDefault="006B2DB5" w:rsidP="00C95934">
      <w:pPr>
        <w:shd w:val="clear" w:color="auto" w:fill="FFFFFF"/>
        <w:spacing w:before="100" w:beforeAutospacing="1" w:after="4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нас в деревне много пожилых</w:t>
      </w:r>
      <w:proofErr w:type="gramStart"/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организовали встречи с </w:t>
      </w:r>
      <w:proofErr w:type="spellStart"/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труженниками</w:t>
      </w:r>
      <w:proofErr w:type="spellEnd"/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тыла, когда нуждаются в помощи</w:t>
      </w:r>
      <w:r w:rsidR="00557117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всегда помогаем.</w:t>
      </w:r>
    </w:p>
    <w:p w:rsidR="00B016B5" w:rsidRPr="00C95934" w:rsidRDefault="00C95934" w:rsidP="00C959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</w:t>
      </w:r>
      <w:r w:rsidR="00B016B5"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.Участие в торжественных мероприятиях патриотической направленности</w:t>
      </w:r>
      <w:r w:rsidR="00B016B5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016B5" w:rsidRPr="00C95934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соответствии с приказом по школе  «Об утверждении плана месячника оборонно-спортивной  и военно-патриотической работы» проведен цикл мероприятий.</w:t>
      </w:r>
    </w:p>
    <w:p w:rsidR="00B016B5" w:rsidRPr="00C95934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ходе месячника проведены общешкольные </w:t>
      </w: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мероприятия, конкурсы, фестивали, а также уроки мужества.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 Традиционные линейки, посвященные открытию месячника и Дню защитника Отечества, прошли особенно торжественно.  На этих мероприятиях присутствовали родители учащихся, жители </w:t>
      </w:r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села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 В подготовке и проведении принимали участие учащихся всех классов.  Ежегодный </w:t>
      </w: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фестиваль-конкурс  песни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«Когда поют солдаты» вызвал особый интерес. На репетициях  учащиеся  подбирали, инсценировали  и разучивали песни военных лет, солдатские песни, готовили костюмы.  По итогам фестиваля наибольшее количество баллов набрали учащиеся</w:t>
      </w:r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8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класса. </w:t>
      </w:r>
    </w:p>
    <w:p w:rsidR="00B016B5" w:rsidRPr="00C95934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всех классах прошли уроки мужества. На них учащиеся слушали и рассказывали о героях и подвигах, о тех, кто защищал Родину.  Трогательный и запоминающийся. </w:t>
      </w: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Урок Мужества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прошел в</w:t>
      </w:r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классе, классный руководитель </w:t>
      </w:r>
      <w:proofErr w:type="spellStart"/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Асатова</w:t>
      </w:r>
      <w:proofErr w:type="spellEnd"/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А.З. 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 был</w:t>
      </w:r>
      <w:r w:rsidR="0099578A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посвящён о подвигах наших солдат в Чечне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На уроке присутствовал   </w:t>
      </w:r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участник </w:t>
      </w:r>
      <w:proofErr w:type="gramStart"/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боевых</w:t>
      </w:r>
      <w:proofErr w:type="gramEnd"/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действии в Чечне </w:t>
      </w:r>
      <w:proofErr w:type="spellStart"/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Гимазев</w:t>
      </w:r>
      <w:proofErr w:type="spellEnd"/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Ильшат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 рассказал</w:t>
      </w:r>
      <w:r w:rsidR="00426D48" w:rsidRPr="00C959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C959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26D48" w:rsidRPr="00C959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</w:t>
      </w:r>
      <w:r w:rsidR="00C959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</w:t>
      </w:r>
      <w:r w:rsidR="00426D48" w:rsidRPr="00C959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ночам им снится война. Им снятся каменистые ущелья и белое палящее солнце над острыми верхушками пирамидальных тополей. Им снятся лица друзей и врагов. И спускается, будто с небес, по склону горная пехота, и горят, горят автомобили.</w:t>
      </w:r>
      <w:r w:rsidR="00426D48" w:rsidRPr="00C95934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 завершение урока все посмотрели  фрагмент документального фильма о войне в Чечне</w:t>
      </w:r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016B5" w:rsidRPr="00C95934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начальных классах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классный руководитель </w:t>
      </w:r>
      <w:proofErr w:type="spellStart"/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Хуснияров</w:t>
      </w:r>
      <w:proofErr w:type="spellEnd"/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Р.Ф.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 прошел Урок мужества по теме «</w:t>
      </w: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Спасибо прадеду за победу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  Учащиеся рассказали о прадедушках, воевавших в годы Великой Отечественной войны, принесли фронтовые и послевоенные фотографии, оформили стенгазету.</w:t>
      </w:r>
    </w:p>
    <w:p w:rsidR="00426D48" w:rsidRPr="00C95934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месячника прошла акция </w:t>
      </w: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«Письмо солдату».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 ходе акции учащиеся поздравили ветеранов Великой Отечественной войны, всех выпускников школы, проходящих службу в рядах Российской Армии. Ребя</w:t>
      </w:r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 поздравили   семьи  погибших.</w:t>
      </w:r>
    </w:p>
    <w:p w:rsidR="00B016B5" w:rsidRPr="00C95934" w:rsidRDefault="00B016B5" w:rsidP="00C95934">
      <w:pPr>
        <w:shd w:val="clear" w:color="auto" w:fill="FFFFFF"/>
        <w:spacing w:before="100" w:beforeAutospacing="1"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Проведена операция «</w:t>
      </w:r>
      <w:r w:rsidRPr="00C95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Хочу служить в армии».</w:t>
      </w: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Собран и размещен на школьном сайте материал о выпускнике школы, проходящем военную службу в рядах Российской Армии.</w:t>
      </w:r>
    </w:p>
    <w:p w:rsidR="00426D48" w:rsidRPr="00C95934" w:rsidRDefault="00B016B5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Каждый год   9 мая, на митинг,  посвященный Победе советских войск  в Великой Отечественной войне,  месячник военно-патриотической направленности проводится цикл мероприятий: классные часы,  поздравление  и шефская помощь ветеранам, труженикам тыла,  землякам, служащим в рядах Вооруженных сил РФ,  выпуски плакатов, </w:t>
      </w:r>
      <w:r w:rsidR="00426D48" w:rsidRPr="00C959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Проведены классные часы: </w:t>
      </w:r>
      <w:r w:rsidR="00426D48" w:rsidRPr="00C95934">
        <w:rPr>
          <w:rFonts w:ascii="Times New Roman" w:eastAsia="Times New Roman" w:hAnsi="Times New Roman"/>
          <w:sz w:val="28"/>
          <w:szCs w:val="28"/>
          <w:lang w:eastAsia="ru-RU"/>
        </w:rPr>
        <w:t>Учащиеся школы принимают активное участие в жизни и благоустройстве территории  </w:t>
      </w:r>
      <w:proofErr w:type="spellStart"/>
      <w:r w:rsidR="00426D48" w:rsidRPr="00C95934">
        <w:rPr>
          <w:rFonts w:ascii="Times New Roman" w:eastAsia="Times New Roman" w:hAnsi="Times New Roman"/>
          <w:sz w:val="28"/>
          <w:szCs w:val="28"/>
          <w:lang w:eastAsia="ru-RU"/>
        </w:rPr>
        <w:t>Новоартаульского</w:t>
      </w:r>
      <w:proofErr w:type="spellEnd"/>
      <w:r w:rsidR="00426D48" w:rsidRPr="00C95934">
        <w:rPr>
          <w:rFonts w:ascii="Times New Roman" w:eastAsia="Times New Roman" w:hAnsi="Times New Roman"/>
          <w:sz w:val="28"/>
          <w:szCs w:val="28"/>
          <w:lang w:eastAsia="ru-RU"/>
        </w:rPr>
        <w:t>  сельского поселения. Ежегодно весной  проводится субботник по благоустройству пришкольной  и прилегающей к школе территории.</w:t>
      </w:r>
    </w:p>
    <w:p w:rsidR="00426D48" w:rsidRPr="00C95934" w:rsidRDefault="00426D48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В течение года были проведены следующие мероприятия:</w:t>
      </w:r>
    </w:p>
    <w:p w:rsidR="00426D48" w:rsidRPr="00C95934" w:rsidRDefault="00426D48" w:rsidP="00C95934">
      <w:pPr>
        <w:spacing w:after="0" w:line="240" w:lineRule="auto"/>
        <w:ind w:left="-567" w:firstLine="567"/>
        <w:rPr>
          <w:rFonts w:ascii="Times New Roman" w:eastAsiaTheme="minorHAnsi" w:hAnsi="Times New Roman"/>
          <w:color w:val="0D0D0D"/>
          <w:sz w:val="28"/>
          <w:szCs w:val="28"/>
        </w:rPr>
      </w:pPr>
      <w:r w:rsidRPr="00C95934">
        <w:rPr>
          <w:rFonts w:ascii="Times New Roman" w:eastAsiaTheme="minorHAnsi" w:hAnsi="Times New Roman"/>
          <w:color w:val="0D0D0D"/>
          <w:sz w:val="28"/>
          <w:szCs w:val="28"/>
        </w:rPr>
        <w:t xml:space="preserve">Классные часы на темы: </w:t>
      </w:r>
    </w:p>
    <w:p w:rsidR="00426D48" w:rsidRPr="00C95934" w:rsidRDefault="00426D48" w:rsidP="00C95934">
      <w:pPr>
        <w:spacing w:after="0" w:line="240" w:lineRule="auto"/>
        <w:ind w:left="-567" w:firstLine="567"/>
        <w:rPr>
          <w:rFonts w:ascii="Times New Roman" w:eastAsiaTheme="minorHAnsi" w:hAnsi="Times New Roman"/>
          <w:sz w:val="28"/>
          <w:szCs w:val="28"/>
        </w:rPr>
      </w:pPr>
      <w:r w:rsidRPr="00C95934">
        <w:rPr>
          <w:rFonts w:ascii="Times New Roman" w:eastAsiaTheme="minorHAnsi" w:hAnsi="Times New Roman"/>
          <w:sz w:val="28"/>
          <w:szCs w:val="28"/>
        </w:rPr>
        <w:t>«Сила  государства в единении народа»</w:t>
      </w:r>
      <w:proofErr w:type="gramStart"/>
      <w:r w:rsidRPr="00C95934">
        <w:rPr>
          <w:rFonts w:ascii="Times New Roman" w:eastAsiaTheme="minorHAnsi" w:hAnsi="Times New Roman"/>
          <w:sz w:val="28"/>
          <w:szCs w:val="28"/>
        </w:rPr>
        <w:t xml:space="preserve"> </w:t>
      </w:r>
      <w:r w:rsidRPr="00C95934">
        <w:rPr>
          <w:rFonts w:ascii="Times New Roman" w:eastAsiaTheme="minorHAnsi" w:hAnsi="Times New Roman"/>
          <w:color w:val="0D0D0D"/>
          <w:sz w:val="28"/>
          <w:szCs w:val="28"/>
        </w:rPr>
        <w:t>,</w:t>
      </w:r>
      <w:proofErr w:type="gramEnd"/>
      <w:r w:rsidRPr="00C95934">
        <w:rPr>
          <w:rFonts w:ascii="Times New Roman" w:eastAsiaTheme="minorHAnsi" w:hAnsi="Times New Roman"/>
          <w:sz w:val="28"/>
          <w:szCs w:val="28"/>
        </w:rPr>
        <w:t xml:space="preserve"> </w:t>
      </w:r>
      <w:r w:rsidR="00C95934">
        <w:rPr>
          <w:rFonts w:ascii="Times New Roman" w:eastAsiaTheme="minorHAnsi" w:hAnsi="Times New Roman"/>
          <w:sz w:val="28"/>
          <w:szCs w:val="28"/>
        </w:rPr>
        <w:t xml:space="preserve"> </w:t>
      </w:r>
      <w:r w:rsidRPr="00C95934">
        <w:rPr>
          <w:rFonts w:ascii="Times New Roman" w:eastAsiaTheme="minorHAnsi" w:hAnsi="Times New Roman"/>
          <w:sz w:val="28"/>
          <w:szCs w:val="28"/>
        </w:rPr>
        <w:t>«Георгиевская ленточка»</w:t>
      </w:r>
      <w:r w:rsidRPr="00C95934">
        <w:rPr>
          <w:rFonts w:ascii="Times New Roman" w:eastAsiaTheme="minorHAnsi" w:hAnsi="Times New Roman"/>
          <w:color w:val="0D0D0D"/>
          <w:sz w:val="28"/>
          <w:szCs w:val="28"/>
        </w:rPr>
        <w:t xml:space="preserve"> ,</w:t>
      </w:r>
      <w:r w:rsidRPr="00C95934">
        <w:rPr>
          <w:rFonts w:ascii="Times New Roman" w:eastAsiaTheme="minorHAnsi" w:hAnsi="Times New Roman"/>
          <w:sz w:val="28"/>
          <w:szCs w:val="28"/>
        </w:rPr>
        <w:t xml:space="preserve"> "Тыл ковал </w:t>
      </w:r>
      <w:proofErr w:type="spellStart"/>
      <w:r w:rsidRPr="00C95934">
        <w:rPr>
          <w:rFonts w:ascii="Times New Roman" w:eastAsiaTheme="minorHAnsi" w:hAnsi="Times New Roman"/>
          <w:sz w:val="28"/>
          <w:szCs w:val="28"/>
        </w:rPr>
        <w:t>Победу"«Афганистан</w:t>
      </w:r>
      <w:proofErr w:type="spellEnd"/>
      <w:r w:rsidRPr="00C95934">
        <w:rPr>
          <w:rFonts w:ascii="Times New Roman" w:eastAsiaTheme="minorHAnsi" w:hAnsi="Times New Roman"/>
          <w:sz w:val="28"/>
          <w:szCs w:val="28"/>
        </w:rPr>
        <w:t xml:space="preserve"> болит в моей душе». Присутствовали глава администрации </w:t>
      </w:r>
      <w:proofErr w:type="spellStart"/>
      <w:r w:rsidRPr="00C95934">
        <w:rPr>
          <w:rFonts w:ascii="Times New Roman" w:eastAsiaTheme="minorHAnsi" w:hAnsi="Times New Roman"/>
          <w:sz w:val="28"/>
          <w:szCs w:val="28"/>
        </w:rPr>
        <w:t>Янаульского</w:t>
      </w:r>
      <w:proofErr w:type="spellEnd"/>
      <w:r w:rsidRPr="00C95934">
        <w:rPr>
          <w:rFonts w:ascii="Times New Roman" w:eastAsiaTheme="minorHAnsi" w:hAnsi="Times New Roman"/>
          <w:sz w:val="28"/>
          <w:szCs w:val="28"/>
        </w:rPr>
        <w:t xml:space="preserve"> района </w:t>
      </w:r>
      <w:proofErr w:type="spellStart"/>
      <w:r w:rsidRPr="00C95934">
        <w:rPr>
          <w:rFonts w:ascii="Times New Roman" w:eastAsiaTheme="minorHAnsi" w:hAnsi="Times New Roman"/>
          <w:sz w:val="28"/>
          <w:szCs w:val="28"/>
        </w:rPr>
        <w:t>Вазигатов</w:t>
      </w:r>
      <w:proofErr w:type="spellEnd"/>
      <w:r w:rsidRPr="00C95934">
        <w:rPr>
          <w:rFonts w:ascii="Times New Roman" w:eastAsiaTheme="minorHAnsi" w:hAnsi="Times New Roman"/>
          <w:sz w:val="28"/>
          <w:szCs w:val="28"/>
        </w:rPr>
        <w:t xml:space="preserve"> И. А., мать  Хабибуллина </w:t>
      </w:r>
      <w:proofErr w:type="spellStart"/>
      <w:r w:rsidRPr="00C95934">
        <w:rPr>
          <w:rFonts w:ascii="Times New Roman" w:eastAsiaTheme="minorHAnsi" w:hAnsi="Times New Roman"/>
          <w:sz w:val="28"/>
          <w:szCs w:val="28"/>
        </w:rPr>
        <w:t>Илгама</w:t>
      </w:r>
      <w:proofErr w:type="spellEnd"/>
      <w:r w:rsidRPr="00C95934">
        <w:rPr>
          <w:rFonts w:ascii="Times New Roman" w:eastAsiaTheme="minorHAnsi" w:hAnsi="Times New Roman"/>
          <w:sz w:val="28"/>
          <w:szCs w:val="28"/>
        </w:rPr>
        <w:t xml:space="preserve">,   «Партизанская война». «Улар штык </w:t>
      </w:r>
      <w:proofErr w:type="spellStart"/>
      <w:r w:rsidRPr="00C95934">
        <w:rPr>
          <w:rFonts w:ascii="Times New Roman" w:eastAsiaTheme="minorHAnsi" w:hAnsi="Times New Roman"/>
          <w:sz w:val="28"/>
          <w:szCs w:val="28"/>
        </w:rPr>
        <w:t>һәм</w:t>
      </w:r>
      <w:proofErr w:type="spellEnd"/>
      <w:r w:rsidRPr="00C9593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95934">
        <w:rPr>
          <w:rFonts w:ascii="Times New Roman" w:eastAsiaTheme="minorHAnsi" w:hAnsi="Times New Roman"/>
          <w:sz w:val="28"/>
          <w:szCs w:val="28"/>
        </w:rPr>
        <w:t>ҡәләм</w:t>
      </w:r>
      <w:proofErr w:type="spellEnd"/>
      <w:r w:rsidRPr="00C9593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95934">
        <w:rPr>
          <w:rFonts w:ascii="Times New Roman" w:eastAsiaTheme="minorHAnsi" w:hAnsi="Times New Roman"/>
          <w:sz w:val="28"/>
          <w:szCs w:val="28"/>
        </w:rPr>
        <w:t>менән</w:t>
      </w:r>
      <w:proofErr w:type="spellEnd"/>
      <w:r w:rsidRPr="00C9593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95934">
        <w:rPr>
          <w:rFonts w:ascii="Times New Roman" w:eastAsiaTheme="minorHAnsi" w:hAnsi="Times New Roman"/>
          <w:sz w:val="28"/>
          <w:szCs w:val="28"/>
        </w:rPr>
        <w:t>дә</w:t>
      </w:r>
      <w:proofErr w:type="spellEnd"/>
      <w:r w:rsidRPr="00C9593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proofErr w:type="gramStart"/>
      <w:r w:rsidRPr="00C95934">
        <w:rPr>
          <w:rFonts w:ascii="Times New Roman" w:eastAsiaTheme="minorHAnsi" w:hAnsi="Times New Roman"/>
          <w:sz w:val="28"/>
          <w:szCs w:val="28"/>
        </w:rPr>
        <w:t>Ватанды</w:t>
      </w:r>
      <w:proofErr w:type="spellEnd"/>
      <w:proofErr w:type="gramEnd"/>
      <w:r w:rsidRPr="00C9593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95934">
        <w:rPr>
          <w:rFonts w:ascii="Times New Roman" w:eastAsiaTheme="minorHAnsi" w:hAnsi="Times New Roman"/>
          <w:sz w:val="28"/>
          <w:szCs w:val="28"/>
        </w:rPr>
        <w:t>һаҡланылар</w:t>
      </w:r>
      <w:proofErr w:type="spellEnd"/>
      <w:r w:rsidRPr="00C95934">
        <w:rPr>
          <w:rFonts w:ascii="Times New Roman" w:eastAsiaTheme="minorHAnsi" w:hAnsi="Times New Roman"/>
          <w:sz w:val="28"/>
          <w:szCs w:val="28"/>
        </w:rPr>
        <w:t>» (посвященный писателям и поэтам  Башкортостана, которые погибли в ВО</w:t>
      </w:r>
      <w:r w:rsidRPr="00C95934">
        <w:rPr>
          <w:rFonts w:ascii="Times New Roman" w:eastAsiaTheme="minorHAnsi" w:hAnsi="Times New Roman"/>
          <w:sz w:val="28"/>
          <w:szCs w:val="28"/>
        </w:rPr>
        <w:t>В</w:t>
      </w:r>
      <w:r w:rsidRPr="00C95934">
        <w:rPr>
          <w:rFonts w:ascii="Times New Roman" w:eastAsiaTheme="minorHAnsi" w:hAnsi="Times New Roman"/>
          <w:sz w:val="28"/>
          <w:szCs w:val="28"/>
        </w:rPr>
        <w:t>).</w:t>
      </w:r>
    </w:p>
    <w:p w:rsidR="00557117" w:rsidRPr="00C95934" w:rsidRDefault="00557117" w:rsidP="00C95934">
      <w:pPr>
        <w:spacing w:after="0" w:line="240" w:lineRule="auto"/>
        <w:ind w:left="-567" w:firstLine="567"/>
        <w:rPr>
          <w:rFonts w:ascii="Times New Roman" w:eastAsiaTheme="minorHAnsi" w:hAnsi="Times New Roman"/>
          <w:sz w:val="28"/>
          <w:szCs w:val="28"/>
        </w:rPr>
      </w:pPr>
    </w:p>
    <w:p w:rsidR="00C95934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Во всех классах прошли «Веселые старты», посвященные</w:t>
      </w:r>
      <w:r w:rsid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ко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Дню Защитника Отечества.</w:t>
      </w:r>
    </w:p>
    <w:p w:rsidR="00C95934" w:rsidRPr="00C95934" w:rsidRDefault="00C95934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Среди начальных классов «</w:t>
      </w: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Зарничка</w:t>
      </w:r>
      <w:proofErr w:type="spell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» с приглашением пап</w:t>
      </w:r>
    </w:p>
    <w:p w:rsidR="00557117" w:rsidRDefault="00C95934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Среди 5-8 классов был проведён «Зарница»</w:t>
      </w:r>
      <w:r w:rsidR="00557117"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95934" w:rsidRPr="00C95934" w:rsidRDefault="00C95934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1 место заняла команда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</w:p>
    <w:p w:rsidR="00C95934" w:rsidRPr="00C95934" w:rsidRDefault="00C95934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2 место-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6,8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</w:p>
    <w:p w:rsidR="00C95934" w:rsidRPr="00C95934" w:rsidRDefault="00C95934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3 место-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   </w:t>
      </w:r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Среди 9-11 </w:t>
      </w: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  был проведен конкурс «А ну-ка, парни!».</w:t>
      </w:r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1 место заняла команда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11 </w:t>
      </w: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2 место- 9 </w:t>
      </w: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3 место-10 </w:t>
      </w: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   </w:t>
      </w:r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Обучающиеся участвовали в районн</w:t>
      </w:r>
      <w:proofErr w:type="gram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спортивном конкурсе «Юный патриот – 2014» посвящённый Дню Защитника Отечества и получили призовые места</w:t>
      </w:r>
      <w:r w:rsidR="00C9593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Байрамгулов</w:t>
      </w:r>
      <w:proofErr w:type="spell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Динар</w:t>
      </w:r>
      <w:proofErr w:type="gram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обучающийся 9 класса 1 место по «Разборка и сборка АК»</w:t>
      </w:r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Габдрахимов</w:t>
      </w:r>
      <w:proofErr w:type="spell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Булат</w:t>
      </w:r>
      <w:proofErr w:type="gram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  обучающийся 9 класса 1 место по виду «Пулевая стрельба»</w:t>
      </w:r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Байрамгулов</w:t>
      </w:r>
      <w:proofErr w:type="spell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 xml:space="preserve"> Динар призёр муниципального этапа  всероссийской олимпиады по ОБЖ</w:t>
      </w:r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Кроме общешкольных мероприятий, классные руководители проводили работу по данному направлению в соответствии с возрастом обучающихся. Были использованы самые разнообразные формы проведения мероприятий: утренник, познавательная игра, литературная игра-беседа. Учителями истории была проведена предметная неделя по истории:</w:t>
      </w:r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- интеллектуальная игра между 9-11 классами «Что мы знаем о войне»;</w:t>
      </w:r>
    </w:p>
    <w:p w:rsidR="00557117" w:rsidRPr="00C95934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-конкурс плакатов, </w:t>
      </w:r>
      <w:proofErr w:type="gramStart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посвященные</w:t>
      </w:r>
      <w:proofErr w:type="gramEnd"/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 ВОВ.</w:t>
      </w:r>
    </w:p>
    <w:p w:rsidR="00B016B5" w:rsidRDefault="00557117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Хотелось бы сказать, что прошедший месячник способствовал формированию патриотизма и активной гражданской позиции учащихся, сплочению классных коллективов, помог выявить лидерские качества ребят, месячник по военно-патриотическому воспитанию затронул каждого ученика и воспитанника нашего ОУ, напомнил детям о смысле слов «РОДИНА», «ОТЕЧЕСТВО», «ЗАЩИТНИК». Ведь наша задача 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</w:t>
      </w:r>
      <w:r w:rsidRPr="00C95934">
        <w:rPr>
          <w:rFonts w:ascii="Times New Roman" w:eastAsia="Times New Roman" w:hAnsi="Times New Roman"/>
          <w:sz w:val="28"/>
          <w:szCs w:val="28"/>
          <w:lang w:eastAsia="ru-RU"/>
        </w:rPr>
        <w:t>, стать подлинными ее патриотам.</w:t>
      </w:r>
    </w:p>
    <w:p w:rsidR="00C95934" w:rsidRPr="002B1BAF" w:rsidRDefault="00C95934" w:rsidP="00C9593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B1BA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4.Участие в проектах, исследовательских работах</w:t>
      </w:r>
    </w:p>
    <w:p w:rsidR="00C95934" w:rsidRPr="00DC4DEC" w:rsidRDefault="00DC4DEC" w:rsidP="00C95934">
      <w:pPr>
        <w:spacing w:before="100" w:beforeAutospacing="1" w:after="100" w:afterAutospacing="1" w:line="240" w:lineRule="auto"/>
        <w:ind w:left="-567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DC4DEC">
        <w:rPr>
          <w:rFonts w:ascii="Times New Roman" w:hAnsi="Times New Roman"/>
          <w:color w:val="000000" w:themeColor="text1"/>
          <w:sz w:val="28"/>
          <w:szCs w:val="28"/>
        </w:rPr>
        <w:t>НПК «Шаг в будущее»</w:t>
      </w:r>
      <w:r w:rsidRPr="00DC4D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C4DEC">
        <w:rPr>
          <w:rFonts w:ascii="Times New Roman" w:hAnsi="Times New Roman"/>
          <w:color w:val="000000" w:themeColor="text1"/>
          <w:sz w:val="28"/>
          <w:szCs w:val="28"/>
        </w:rPr>
        <w:t>Гильмутдинова</w:t>
      </w:r>
      <w:proofErr w:type="spellEnd"/>
      <w:r w:rsidRPr="00DC4DEC">
        <w:rPr>
          <w:rFonts w:ascii="Times New Roman" w:hAnsi="Times New Roman"/>
          <w:color w:val="000000" w:themeColor="text1"/>
          <w:sz w:val="28"/>
          <w:szCs w:val="28"/>
        </w:rPr>
        <w:t xml:space="preserve"> Д.Н. 1 место «Неизвестный герой ВОВ о дедушке </w:t>
      </w:r>
      <w:proofErr w:type="spellStart"/>
      <w:r w:rsidRPr="00DC4DEC">
        <w:rPr>
          <w:rFonts w:ascii="Times New Roman" w:hAnsi="Times New Roman"/>
          <w:color w:val="000000" w:themeColor="text1"/>
          <w:sz w:val="28"/>
          <w:szCs w:val="28"/>
        </w:rPr>
        <w:t>Гиндуллин</w:t>
      </w:r>
      <w:proofErr w:type="spellEnd"/>
      <w:r w:rsidRPr="00DC4DEC">
        <w:rPr>
          <w:rFonts w:ascii="Times New Roman" w:hAnsi="Times New Roman"/>
          <w:color w:val="000000" w:themeColor="text1"/>
          <w:sz w:val="28"/>
          <w:szCs w:val="28"/>
        </w:rPr>
        <w:t xml:space="preserve"> Х.Г.»</w:t>
      </w:r>
    </w:p>
    <w:p w:rsidR="00DC4DEC" w:rsidRDefault="00DC4DEC" w:rsidP="00DC4DEC">
      <w:pPr>
        <w:spacing w:before="100" w:beforeAutospacing="1" w:after="100" w:afterAutospacing="1" w:line="240" w:lineRule="auto"/>
        <w:ind w:left="-567" w:firstLine="567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DC4DEC">
        <w:rPr>
          <w:rFonts w:ascii="Times New Roman" w:hAnsi="Times New Roman"/>
          <w:color w:val="000000" w:themeColor="text1"/>
          <w:sz w:val="28"/>
          <w:szCs w:val="28"/>
        </w:rPr>
        <w:t xml:space="preserve">НПК «Шаг в будущее» </w:t>
      </w:r>
      <w:proofErr w:type="spellStart"/>
      <w:r w:rsidRPr="00DC4DEC">
        <w:rPr>
          <w:rFonts w:ascii="Times New Roman" w:hAnsi="Times New Roman"/>
          <w:color w:val="000000" w:themeColor="text1"/>
          <w:sz w:val="28"/>
          <w:szCs w:val="28"/>
        </w:rPr>
        <w:t>Ахметьянова</w:t>
      </w:r>
      <w:proofErr w:type="spellEnd"/>
      <w:r w:rsidRPr="00DC4DEC">
        <w:rPr>
          <w:rFonts w:ascii="Times New Roman" w:hAnsi="Times New Roman"/>
          <w:color w:val="000000" w:themeColor="text1"/>
          <w:sz w:val="28"/>
          <w:szCs w:val="28"/>
        </w:rPr>
        <w:t xml:space="preserve"> Л.М.</w:t>
      </w:r>
      <w:r w:rsidRPr="00DC4DEC">
        <w:rPr>
          <w:rFonts w:ascii="Times New Roman" w:hAnsi="Times New Roman"/>
          <w:color w:val="000000" w:themeColor="text1"/>
          <w:sz w:val="28"/>
          <w:szCs w:val="28"/>
        </w:rPr>
        <w:t>. 1 место «</w:t>
      </w:r>
      <w:proofErr w:type="spellStart"/>
      <w:r w:rsidRPr="00DC4DEC">
        <w:rPr>
          <w:rFonts w:ascii="Times New Roman" w:hAnsi="Times New Roman"/>
          <w:color w:val="000000" w:themeColor="text1"/>
          <w:sz w:val="28"/>
          <w:szCs w:val="28"/>
        </w:rPr>
        <w:t>Селчане</w:t>
      </w:r>
      <w:proofErr w:type="spellEnd"/>
      <w:r w:rsidRPr="00DC4DEC">
        <w:rPr>
          <w:rFonts w:ascii="Times New Roman" w:hAnsi="Times New Roman"/>
          <w:color w:val="000000" w:themeColor="text1"/>
          <w:sz w:val="28"/>
          <w:szCs w:val="28"/>
        </w:rPr>
        <w:t xml:space="preserve"> в Башкирской кавалерийской </w:t>
      </w:r>
      <w:proofErr w:type="spellStart"/>
      <w:r w:rsidRPr="00DC4DEC">
        <w:rPr>
          <w:rFonts w:ascii="Times New Roman" w:hAnsi="Times New Roman"/>
          <w:color w:val="000000" w:themeColor="text1"/>
          <w:sz w:val="28"/>
          <w:szCs w:val="28"/>
        </w:rPr>
        <w:t>девизии</w:t>
      </w:r>
      <w:proofErr w:type="spellEnd"/>
      <w:r w:rsidRPr="00DC4DEC">
        <w:rPr>
          <w:rFonts w:ascii="Times New Roman" w:hAnsi="Times New Roman"/>
          <w:color w:val="000000" w:themeColor="text1"/>
          <w:sz w:val="28"/>
          <w:szCs w:val="28"/>
        </w:rPr>
        <w:t>.»</w:t>
      </w:r>
      <w:r w:rsidRPr="00DC4DEC">
        <w:rPr>
          <w:rFonts w:ascii="Times New Roman" w:hAnsi="Times New Roman"/>
          <w:color w:val="000000" w:themeColor="text1"/>
          <w:sz w:val="28"/>
          <w:szCs w:val="28"/>
        </w:rPr>
        <w:t xml:space="preserve"> и 2 место по Республике </w:t>
      </w:r>
      <w:proofErr w:type="gramEnd"/>
    </w:p>
    <w:p w:rsidR="00DC4DEC" w:rsidRDefault="00DC4DEC" w:rsidP="00DC4DEC">
      <w:pPr>
        <w:spacing w:before="100" w:beforeAutospacing="1" w:after="100" w:afterAutospacing="1" w:line="240" w:lineRule="auto"/>
        <w:ind w:left="-567" w:firstLine="567"/>
        <w:rPr>
          <w:rFonts w:ascii="Times New Roman" w:hAnsi="Times New Roman"/>
          <w:color w:val="000000" w:themeColor="text1"/>
        </w:rPr>
      </w:pPr>
    </w:p>
    <w:p w:rsidR="00DC4DEC" w:rsidRPr="00DC4DEC" w:rsidRDefault="00DC4DEC" w:rsidP="00C95934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B016B5" w:rsidRPr="00B016B5" w:rsidRDefault="00B016B5" w:rsidP="00B016B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tbl>
      <w:tblPr>
        <w:tblStyle w:val="a5"/>
        <w:tblW w:w="111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1"/>
        <w:gridCol w:w="5528"/>
      </w:tblGrid>
      <w:tr w:rsidR="00B016B5" w:rsidRPr="00B016B5" w:rsidTr="00C95934">
        <w:tc>
          <w:tcPr>
            <w:tcW w:w="5671" w:type="dxa"/>
          </w:tcPr>
          <w:p w:rsidR="00B016B5" w:rsidRPr="00B016B5" w:rsidRDefault="00B016B5" w:rsidP="00C95934">
            <w:pPr>
              <w:spacing w:before="100" w:beforeAutospacing="1" w:after="100" w:afterAutospacing="1"/>
              <w:ind w:left="178" w:hanging="178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016B5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0AFF18" wp14:editId="16E92718">
                  <wp:extent cx="3276600" cy="2184400"/>
                  <wp:effectExtent l="0" t="0" r="0" b="6350"/>
                  <wp:docPr id="8" name="Рисунок 8" descr="C:\Users\кук\Desktop\ВПВ\2014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ук\Desktop\ВПВ\2014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739" cy="2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016B5" w:rsidRPr="00B016B5" w:rsidRDefault="00B016B5" w:rsidP="00B016B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016B5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98D825D" wp14:editId="14CED792">
                  <wp:extent cx="3078643" cy="2181225"/>
                  <wp:effectExtent l="0" t="0" r="7620" b="0"/>
                  <wp:docPr id="9" name="Рисунок 9" descr="C:\Users\кук\Desktop\ВПВ\2014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ук\Desktop\ВПВ\2014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643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B5" w:rsidRPr="00B016B5" w:rsidTr="00C95934">
        <w:tc>
          <w:tcPr>
            <w:tcW w:w="5671" w:type="dxa"/>
          </w:tcPr>
          <w:p w:rsidR="00B016B5" w:rsidRPr="00B016B5" w:rsidRDefault="00B016B5" w:rsidP="00B016B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016B5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25CF75A" wp14:editId="738A2324">
                  <wp:extent cx="3348038" cy="2232025"/>
                  <wp:effectExtent l="0" t="0" r="5080" b="0"/>
                  <wp:docPr id="10" name="Рисунок 10" descr="C:\Users\кук\Desktop\ВПВ\2014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ук\Desktop\ВПВ\2014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430" cy="223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016B5" w:rsidRPr="00B016B5" w:rsidRDefault="00B016B5" w:rsidP="00B016B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016B5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730834" wp14:editId="790E6A8F">
                  <wp:extent cx="2981325" cy="2438298"/>
                  <wp:effectExtent l="0" t="0" r="0" b="635"/>
                  <wp:docPr id="11" name="Рисунок 11" descr="C:\Users\кук\Desktop\ВПВ\201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ук\Desktop\ВПВ\201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3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B5" w:rsidRPr="00B016B5" w:rsidTr="00C95934">
        <w:tc>
          <w:tcPr>
            <w:tcW w:w="5671" w:type="dxa"/>
          </w:tcPr>
          <w:p w:rsidR="00B016B5" w:rsidRPr="00B016B5" w:rsidRDefault="00B016B5" w:rsidP="00B016B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016B5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AC1A3E2" wp14:editId="51B90545">
                  <wp:extent cx="3171825" cy="2378869"/>
                  <wp:effectExtent l="0" t="0" r="0" b="2540"/>
                  <wp:docPr id="12" name="Рисунок 12" descr="C:\Users\кук\Desktop\фото а ну ка парни\1 сентября\SAM_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ук\Desktop\фото а ну ка парни\1 сентября\SAM_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33" cy="237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016B5" w:rsidRPr="00B016B5" w:rsidRDefault="00B016B5" w:rsidP="00B016B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016B5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0BFEAF" wp14:editId="61365883">
                  <wp:extent cx="3038475" cy="2279294"/>
                  <wp:effectExtent l="0" t="0" r="0" b="6985"/>
                  <wp:docPr id="13" name="Рисунок 13" descr="C:\Users\кук\Desktop\фото а ну ка парни\11фф\IMG_7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ук\Desktop\фото а ну ка парни\11фф\IMG_7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226" cy="228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B5" w:rsidRPr="00B016B5" w:rsidTr="00C95934">
        <w:tc>
          <w:tcPr>
            <w:tcW w:w="5671" w:type="dxa"/>
          </w:tcPr>
          <w:p w:rsidR="00B016B5" w:rsidRPr="00B016B5" w:rsidRDefault="00557117" w:rsidP="00B016B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65BBAE" wp14:editId="7FDDDB26">
                  <wp:extent cx="3021782" cy="2266950"/>
                  <wp:effectExtent l="0" t="0" r="7620" b="0"/>
                  <wp:docPr id="1" name="Рисунок 1" descr="C:\Users\кук\Desktop\патриотическое воспитание\IMG_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ук\Desktop\патриотическое воспитание\IMG_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231" cy="226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016B5" w:rsidRPr="00B016B5" w:rsidRDefault="00557117" w:rsidP="00B016B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D2D31F1" wp14:editId="49E1F58B">
                  <wp:extent cx="3304342" cy="2486025"/>
                  <wp:effectExtent l="0" t="0" r="0" b="0"/>
                  <wp:docPr id="2" name="Рисунок 2" descr="C:\Users\кук\Desktop\ВПВ\2013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ук\Desktop\ВПВ\201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063" cy="249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B5" w:rsidRPr="00B016B5" w:rsidTr="00C95934">
        <w:tc>
          <w:tcPr>
            <w:tcW w:w="5671" w:type="dxa"/>
          </w:tcPr>
          <w:p w:rsidR="00B016B5" w:rsidRPr="00B016B5" w:rsidRDefault="00557117" w:rsidP="00B016B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A3D257" wp14:editId="58C9535B">
                  <wp:extent cx="3153962" cy="2362200"/>
                  <wp:effectExtent l="0" t="0" r="8890" b="0"/>
                  <wp:docPr id="3" name="Рисунок 3" descr="C:\Users\кук\Desktop\ВПВ\2013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ук\Desktop\ВПВ\2013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4" cy="23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016B5" w:rsidRPr="00B016B5" w:rsidRDefault="00C95934" w:rsidP="00557117">
            <w:pPr>
              <w:tabs>
                <w:tab w:val="left" w:pos="5420"/>
              </w:tabs>
              <w:spacing w:before="100" w:beforeAutospacing="1" w:after="100" w:afterAutospacing="1"/>
              <w:ind w:right="2792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8FBEA6" wp14:editId="2B91B20F">
                  <wp:extent cx="3228975" cy="2314575"/>
                  <wp:effectExtent l="0" t="0" r="9525" b="9525"/>
                  <wp:docPr id="4" name="Рисунок 4" descr="C:\Users\кук\Desktop\ВПВ\2013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ук\Desktop\ВПВ\2013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687" cy="232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BAF" w:rsidRDefault="002B1BAF"/>
    <w:p w:rsidR="002B1BAF" w:rsidRDefault="002B1BAF" w:rsidP="002B1BAF"/>
    <w:p w:rsidR="00474918" w:rsidRDefault="002B1BAF" w:rsidP="002B1BAF">
      <w:pPr>
        <w:tabs>
          <w:tab w:val="left" w:pos="3660"/>
        </w:tabs>
      </w:pPr>
      <w:r>
        <w:tab/>
      </w:r>
      <w:bookmarkStart w:id="0" w:name="_GoBack"/>
      <w:bookmarkEnd w:id="0"/>
    </w:p>
    <w:p w:rsidR="002B1BAF" w:rsidRDefault="002B1BAF" w:rsidP="002B1BAF">
      <w:pPr>
        <w:tabs>
          <w:tab w:val="left" w:pos="3660"/>
        </w:tabs>
      </w:pPr>
    </w:p>
    <w:p w:rsidR="002B1BAF" w:rsidRDefault="002B1BAF" w:rsidP="002B1BAF">
      <w:pPr>
        <w:tabs>
          <w:tab w:val="left" w:pos="3660"/>
        </w:tabs>
      </w:pPr>
    </w:p>
    <w:p w:rsidR="002B1BAF" w:rsidRPr="002B1BAF" w:rsidRDefault="002B1BAF" w:rsidP="002B1BAF">
      <w:pPr>
        <w:tabs>
          <w:tab w:val="left" w:pos="3660"/>
        </w:tabs>
        <w:rPr>
          <w:rFonts w:ascii="Times New Roman" w:hAnsi="Times New Roman"/>
          <w:sz w:val="28"/>
          <w:szCs w:val="28"/>
        </w:rPr>
      </w:pPr>
    </w:p>
    <w:p w:rsidR="002B1BAF" w:rsidRPr="002B1BAF" w:rsidRDefault="002B1BAF" w:rsidP="002B1BAF">
      <w:pPr>
        <w:tabs>
          <w:tab w:val="left" w:pos="3660"/>
        </w:tabs>
        <w:rPr>
          <w:rFonts w:ascii="Times New Roman" w:hAnsi="Times New Roman"/>
          <w:sz w:val="28"/>
          <w:szCs w:val="28"/>
        </w:rPr>
      </w:pPr>
      <w:r w:rsidRPr="002B1BAF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   </w:t>
      </w:r>
      <w:proofErr w:type="spellStart"/>
      <w:r w:rsidRPr="002B1BAF">
        <w:rPr>
          <w:rFonts w:ascii="Times New Roman" w:eastAsia="Times New Roman" w:hAnsi="Times New Roman"/>
          <w:sz w:val="28"/>
          <w:szCs w:val="28"/>
          <w:lang w:eastAsia="ru-RU"/>
        </w:rPr>
        <w:t>Зам</w:t>
      </w:r>
      <w:proofErr w:type="gramStart"/>
      <w:r w:rsidRPr="002B1BAF">
        <w:rPr>
          <w:rFonts w:ascii="Times New Roman" w:eastAsia="Times New Roman" w:hAnsi="Times New Roman"/>
          <w:sz w:val="28"/>
          <w:szCs w:val="28"/>
          <w:lang w:eastAsia="ru-RU"/>
        </w:rPr>
        <w:t>.д</w:t>
      </w:r>
      <w:proofErr w:type="gramEnd"/>
      <w:r w:rsidRPr="002B1BAF">
        <w:rPr>
          <w:rFonts w:ascii="Times New Roman" w:eastAsia="Times New Roman" w:hAnsi="Times New Roman"/>
          <w:sz w:val="28"/>
          <w:szCs w:val="28"/>
          <w:lang w:eastAsia="ru-RU"/>
        </w:rPr>
        <w:t>иректора</w:t>
      </w:r>
      <w:proofErr w:type="spellEnd"/>
      <w:r w:rsidRPr="002B1BAF">
        <w:rPr>
          <w:rFonts w:ascii="Times New Roman" w:eastAsia="Times New Roman" w:hAnsi="Times New Roman"/>
          <w:sz w:val="28"/>
          <w:szCs w:val="28"/>
          <w:lang w:eastAsia="ru-RU"/>
        </w:rPr>
        <w:t> по ВР                        </w:t>
      </w:r>
      <w:r w:rsidRPr="002B1BA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proofErr w:type="spellStart"/>
      <w:r w:rsidRPr="002B1BAF">
        <w:rPr>
          <w:rFonts w:ascii="Times New Roman" w:eastAsia="Times New Roman" w:hAnsi="Times New Roman"/>
          <w:sz w:val="28"/>
          <w:szCs w:val="28"/>
          <w:lang w:eastAsia="ru-RU"/>
        </w:rPr>
        <w:t>Галимова</w:t>
      </w:r>
      <w:proofErr w:type="spellEnd"/>
      <w:r w:rsidRPr="002B1BAF">
        <w:rPr>
          <w:rFonts w:ascii="Times New Roman" w:eastAsia="Times New Roman" w:hAnsi="Times New Roman"/>
          <w:sz w:val="28"/>
          <w:szCs w:val="28"/>
          <w:lang w:eastAsia="ru-RU"/>
        </w:rPr>
        <w:t xml:space="preserve"> А.Н.</w:t>
      </w:r>
    </w:p>
    <w:sectPr w:rsidR="002B1BAF" w:rsidRPr="002B1BAF" w:rsidSect="00C9593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B05FE"/>
    <w:multiLevelType w:val="multilevel"/>
    <w:tmpl w:val="0996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1B"/>
    <w:rsid w:val="00012EF1"/>
    <w:rsid w:val="00024E21"/>
    <w:rsid w:val="00061D1F"/>
    <w:rsid w:val="00077991"/>
    <w:rsid w:val="000916D5"/>
    <w:rsid w:val="00096092"/>
    <w:rsid w:val="000B65A6"/>
    <w:rsid w:val="000F528E"/>
    <w:rsid w:val="0011567C"/>
    <w:rsid w:val="00192D1A"/>
    <w:rsid w:val="001A1194"/>
    <w:rsid w:val="001B277D"/>
    <w:rsid w:val="001D5155"/>
    <w:rsid w:val="0020396C"/>
    <w:rsid w:val="00203D8B"/>
    <w:rsid w:val="0023342F"/>
    <w:rsid w:val="00270F04"/>
    <w:rsid w:val="002B1BAF"/>
    <w:rsid w:val="00303678"/>
    <w:rsid w:val="0030674B"/>
    <w:rsid w:val="00320870"/>
    <w:rsid w:val="003461C3"/>
    <w:rsid w:val="00377446"/>
    <w:rsid w:val="003807EB"/>
    <w:rsid w:val="00396224"/>
    <w:rsid w:val="003E3FCB"/>
    <w:rsid w:val="003F4B49"/>
    <w:rsid w:val="00416B39"/>
    <w:rsid w:val="00426D48"/>
    <w:rsid w:val="00442A75"/>
    <w:rsid w:val="004601AE"/>
    <w:rsid w:val="004710B4"/>
    <w:rsid w:val="00474918"/>
    <w:rsid w:val="004A6616"/>
    <w:rsid w:val="004B468C"/>
    <w:rsid w:val="004F23AB"/>
    <w:rsid w:val="00502054"/>
    <w:rsid w:val="00516E42"/>
    <w:rsid w:val="00557117"/>
    <w:rsid w:val="0055729C"/>
    <w:rsid w:val="005B541B"/>
    <w:rsid w:val="005D79A6"/>
    <w:rsid w:val="005E6A25"/>
    <w:rsid w:val="005E76D6"/>
    <w:rsid w:val="00646357"/>
    <w:rsid w:val="00664DD2"/>
    <w:rsid w:val="006B2DB5"/>
    <w:rsid w:val="006F2F67"/>
    <w:rsid w:val="006F5741"/>
    <w:rsid w:val="0075663B"/>
    <w:rsid w:val="0075665C"/>
    <w:rsid w:val="007569CD"/>
    <w:rsid w:val="00756B6D"/>
    <w:rsid w:val="0076128D"/>
    <w:rsid w:val="007656FF"/>
    <w:rsid w:val="00776B78"/>
    <w:rsid w:val="007A7AEE"/>
    <w:rsid w:val="007F2CB8"/>
    <w:rsid w:val="008156C3"/>
    <w:rsid w:val="00815BD5"/>
    <w:rsid w:val="00862777"/>
    <w:rsid w:val="008F1076"/>
    <w:rsid w:val="009113AD"/>
    <w:rsid w:val="00936C23"/>
    <w:rsid w:val="00970D32"/>
    <w:rsid w:val="009735A6"/>
    <w:rsid w:val="0099578A"/>
    <w:rsid w:val="00A0354B"/>
    <w:rsid w:val="00A24A61"/>
    <w:rsid w:val="00A37CC9"/>
    <w:rsid w:val="00AB1E42"/>
    <w:rsid w:val="00AB368A"/>
    <w:rsid w:val="00AD7A62"/>
    <w:rsid w:val="00AE5EBA"/>
    <w:rsid w:val="00B016B5"/>
    <w:rsid w:val="00B03048"/>
    <w:rsid w:val="00B3477C"/>
    <w:rsid w:val="00B3608B"/>
    <w:rsid w:val="00B75896"/>
    <w:rsid w:val="00B825EA"/>
    <w:rsid w:val="00B826B5"/>
    <w:rsid w:val="00BD068F"/>
    <w:rsid w:val="00C2522E"/>
    <w:rsid w:val="00C524E0"/>
    <w:rsid w:val="00C71F4C"/>
    <w:rsid w:val="00C736F2"/>
    <w:rsid w:val="00C73C70"/>
    <w:rsid w:val="00C95934"/>
    <w:rsid w:val="00CE11C8"/>
    <w:rsid w:val="00D16EE2"/>
    <w:rsid w:val="00D2708C"/>
    <w:rsid w:val="00D31666"/>
    <w:rsid w:val="00D35803"/>
    <w:rsid w:val="00D365F3"/>
    <w:rsid w:val="00D61EB2"/>
    <w:rsid w:val="00DA4C1A"/>
    <w:rsid w:val="00DC4DEC"/>
    <w:rsid w:val="00DD406C"/>
    <w:rsid w:val="00DE3262"/>
    <w:rsid w:val="00DE42A3"/>
    <w:rsid w:val="00DE504A"/>
    <w:rsid w:val="00DF634D"/>
    <w:rsid w:val="00E100E7"/>
    <w:rsid w:val="00E325D1"/>
    <w:rsid w:val="00E479DC"/>
    <w:rsid w:val="00E93613"/>
    <w:rsid w:val="00EC7E3B"/>
    <w:rsid w:val="00EE155C"/>
    <w:rsid w:val="00F606DD"/>
    <w:rsid w:val="00FA7433"/>
    <w:rsid w:val="00FD0790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4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41B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B01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26D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4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41B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B01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26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4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</dc:creator>
  <cp:lastModifiedBy>кук</cp:lastModifiedBy>
  <cp:revision>2</cp:revision>
  <dcterms:created xsi:type="dcterms:W3CDTF">2016-01-26T12:56:00Z</dcterms:created>
  <dcterms:modified xsi:type="dcterms:W3CDTF">2016-01-26T17:04:00Z</dcterms:modified>
</cp:coreProperties>
</file>