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C8" w:rsidRDefault="00F17A2C" w:rsidP="00F17A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A2C">
        <w:rPr>
          <w:rFonts w:ascii="Times New Roman" w:hAnsi="Times New Roman" w:cs="Times New Roman"/>
          <w:sz w:val="28"/>
          <w:szCs w:val="28"/>
        </w:rPr>
        <w:t>ИЗВЕЩЕНИЕ</w:t>
      </w:r>
    </w:p>
    <w:p w:rsidR="00F17A2C" w:rsidRPr="005C2D90" w:rsidRDefault="00F17A2C" w:rsidP="00F17A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D90">
        <w:rPr>
          <w:rFonts w:ascii="Times New Roman" w:hAnsi="Times New Roman" w:cs="Times New Roman"/>
          <w:sz w:val="24"/>
          <w:szCs w:val="24"/>
        </w:rPr>
        <w:t>на проведение конкурсного отбора</w:t>
      </w:r>
      <w:r w:rsidR="001041C4" w:rsidRPr="005C2D90">
        <w:rPr>
          <w:rFonts w:ascii="Times New Roman" w:hAnsi="Times New Roman" w:cs="Times New Roman"/>
          <w:sz w:val="24"/>
          <w:szCs w:val="24"/>
        </w:rPr>
        <w:t xml:space="preserve"> с целью</w:t>
      </w:r>
    </w:p>
    <w:p w:rsidR="001041C4" w:rsidRPr="005C2D90" w:rsidRDefault="001041C4" w:rsidP="00F17A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D90">
        <w:rPr>
          <w:rFonts w:ascii="Times New Roman" w:hAnsi="Times New Roman" w:cs="Times New Roman"/>
          <w:sz w:val="24"/>
          <w:szCs w:val="24"/>
        </w:rPr>
        <w:t xml:space="preserve">определения стоимости </w:t>
      </w:r>
      <w:proofErr w:type="gramStart"/>
      <w:r w:rsidRPr="005C2D90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5C2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1C4" w:rsidRPr="005C2D90" w:rsidRDefault="001041C4" w:rsidP="00F17A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D90">
        <w:rPr>
          <w:rFonts w:ascii="Times New Roman" w:hAnsi="Times New Roman" w:cs="Times New Roman"/>
          <w:sz w:val="24"/>
          <w:szCs w:val="24"/>
        </w:rPr>
        <w:t xml:space="preserve">услуг по «Обучению людей с </w:t>
      </w:r>
      <w:proofErr w:type="gramStart"/>
      <w:r w:rsidRPr="005C2D90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</w:p>
    <w:p w:rsidR="00792098" w:rsidRDefault="001041C4" w:rsidP="00F17A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D90">
        <w:rPr>
          <w:rFonts w:ascii="Times New Roman" w:hAnsi="Times New Roman" w:cs="Times New Roman"/>
          <w:sz w:val="24"/>
          <w:szCs w:val="24"/>
        </w:rPr>
        <w:t>возможностями здоровья» в мае 2018 года</w:t>
      </w:r>
      <w:r w:rsidR="00792098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1041C4" w:rsidRPr="005C2D90" w:rsidRDefault="00792098" w:rsidP="00F17A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определению «потенциального поставщика услуг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1C4" w:rsidRPr="005C2D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2306" w:rsidRDefault="00B02306" w:rsidP="00A37A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30"/>
          <w:szCs w:val="30"/>
        </w:rPr>
        <w:t>Стерлитамакская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городская организация Башкирской республиканской организации общероссийской общественной организации «Всероссийское общество инвалидов»</w:t>
      </w:r>
      <w:r w:rsidR="00B76C27">
        <w:rPr>
          <w:rFonts w:ascii="Times New Roman" w:hAnsi="Times New Roman"/>
          <w:sz w:val="30"/>
          <w:szCs w:val="30"/>
        </w:rPr>
        <w:t xml:space="preserve"> (СГО ВОИ)</w:t>
      </w:r>
      <w:r>
        <w:rPr>
          <w:rFonts w:ascii="Times New Roman" w:hAnsi="Times New Roman"/>
          <w:sz w:val="30"/>
          <w:szCs w:val="30"/>
        </w:rPr>
        <w:t xml:space="preserve"> производит выбор «потенциального поставщика услуг»</w:t>
      </w:r>
      <w:r>
        <w:rPr>
          <w:rFonts w:ascii="Times New Roman" w:hAnsi="Times New Roman" w:cs="Times New Roman"/>
          <w:sz w:val="28"/>
          <w:szCs w:val="28"/>
        </w:rPr>
        <w:t xml:space="preserve"> и примерной стоимости услуг </w:t>
      </w:r>
      <w:r w:rsidR="00B928C6">
        <w:rPr>
          <w:rFonts w:ascii="Times New Roman" w:hAnsi="Times New Roman" w:cs="Times New Roman"/>
          <w:sz w:val="28"/>
          <w:szCs w:val="28"/>
        </w:rPr>
        <w:t xml:space="preserve">по </w:t>
      </w:r>
      <w:r w:rsidR="005C2D90">
        <w:rPr>
          <w:rFonts w:ascii="Times New Roman" w:hAnsi="Times New Roman" w:cs="Times New Roman"/>
          <w:sz w:val="28"/>
          <w:szCs w:val="28"/>
        </w:rPr>
        <w:t>обучению в мае 2018 года людей с ограниченными возможностями здоровья специализациям Интернет – маркетинга.</w:t>
      </w:r>
    </w:p>
    <w:p w:rsidR="00A37A84" w:rsidRDefault="00A37A84" w:rsidP="00A37A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6E54E4" w:rsidRDefault="006E54E4" w:rsidP="00A37A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34"/>
        <w:gridCol w:w="2501"/>
        <w:gridCol w:w="778"/>
        <w:gridCol w:w="892"/>
        <w:gridCol w:w="2166"/>
      </w:tblGrid>
      <w:tr w:rsidR="00997E95" w:rsidTr="00485138">
        <w:tc>
          <w:tcPr>
            <w:tcW w:w="0" w:type="auto"/>
          </w:tcPr>
          <w:p w:rsidR="00485138" w:rsidRDefault="00DB34A6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485138" w:rsidRDefault="00DB34A6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</w:tcPr>
          <w:p w:rsidR="00485138" w:rsidRDefault="00DB34A6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0" w:type="auto"/>
          </w:tcPr>
          <w:p w:rsidR="00485138" w:rsidRDefault="002B5ED5" w:rsidP="002B5E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34A6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0" w:type="auto"/>
          </w:tcPr>
          <w:p w:rsidR="00485138" w:rsidRDefault="00DB34A6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97E95" w:rsidTr="00485138">
        <w:tc>
          <w:tcPr>
            <w:tcW w:w="0" w:type="auto"/>
          </w:tcPr>
          <w:p w:rsidR="00485138" w:rsidRPr="00633FE1" w:rsidRDefault="006E2E01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Обучение 20 слушателей </w:t>
            </w:r>
            <w:r w:rsidR="00DB34A6" w:rsidRPr="00633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</w:t>
            </w:r>
            <w:proofErr w:type="gramStart"/>
            <w:r w:rsidR="00DB34A6" w:rsidRPr="00633FE1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="00DB34A6" w:rsidRPr="00633FE1">
              <w:rPr>
                <w:rFonts w:ascii="Times New Roman" w:hAnsi="Times New Roman" w:cs="Times New Roman"/>
                <w:i/>
                <w:sz w:val="28"/>
                <w:szCs w:val="28"/>
              </w:rPr>
              <w:t>. Уфы и Уфимского района специализациям Интернет – маркетинга на базе «Потенциального поставщика услуг»</w:t>
            </w:r>
          </w:p>
          <w:p w:rsidR="00633FE1" w:rsidRPr="00633FE1" w:rsidRDefault="00633FE1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копирайта, </w:t>
            </w:r>
            <w:proofErr w:type="spellStart"/>
            <w:r w:rsidRPr="00633FE1">
              <w:rPr>
                <w:rFonts w:ascii="Times New Roman" w:hAnsi="Times New Roman" w:cs="Times New Roman"/>
                <w:i/>
                <w:sz w:val="28"/>
                <w:szCs w:val="28"/>
              </w:rPr>
              <w:t>арт-дизайна</w:t>
            </w:r>
            <w:proofErr w:type="spellEnd"/>
            <w:r w:rsidRPr="00633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маркетинга в социальных сетях, поисковой оптимизации (SEO), контекстной рекламы, </w:t>
            </w:r>
            <w:r w:rsidRPr="00633FE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ретуширования и рекламы, полиграфического дизайна</w:t>
            </w:r>
          </w:p>
        </w:tc>
        <w:tc>
          <w:tcPr>
            <w:tcW w:w="0" w:type="auto"/>
          </w:tcPr>
          <w:p w:rsidR="00485138" w:rsidRDefault="006E54E4" w:rsidP="006E54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 собственных  помещениях «Потенциального поставщика услуг» в г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фа доступных для мало</w:t>
            </w:r>
            <w:r w:rsidR="00837B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мобильных групп населения </w:t>
            </w:r>
          </w:p>
        </w:tc>
        <w:tc>
          <w:tcPr>
            <w:tcW w:w="0" w:type="auto"/>
          </w:tcPr>
          <w:p w:rsidR="006E54E4" w:rsidRDefault="006E54E4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</w:p>
          <w:p w:rsidR="00485138" w:rsidRDefault="006E54E4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485138" w:rsidRDefault="006E54E4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485138" w:rsidRDefault="00837B93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должно иметь не менее 21 рабочего места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оборудован-ного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компьютерной техникой</w:t>
            </w:r>
            <w:r w:rsidR="00C57F83">
              <w:rPr>
                <w:rFonts w:ascii="Times New Roman" w:hAnsi="Times New Roman" w:cs="Times New Roman"/>
                <w:sz w:val="28"/>
                <w:szCs w:val="28"/>
              </w:rPr>
              <w:t xml:space="preserve"> с доступом к сети Интернет.</w:t>
            </w:r>
          </w:p>
        </w:tc>
      </w:tr>
      <w:tr w:rsidR="00997E95" w:rsidTr="00485138">
        <w:tc>
          <w:tcPr>
            <w:tcW w:w="0" w:type="auto"/>
          </w:tcPr>
          <w:p w:rsidR="00485138" w:rsidRPr="00ED11B0" w:rsidRDefault="002E41D0" w:rsidP="002E41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Обучение 20 слушателей </w:t>
            </w:r>
            <w:r w:rsidRPr="00633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</w:t>
            </w:r>
            <w:proofErr w:type="gramStart"/>
            <w:r w:rsidRPr="00633FE1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Pr="00633FE1">
              <w:rPr>
                <w:rFonts w:ascii="Times New Roman" w:hAnsi="Times New Roman" w:cs="Times New Roman"/>
                <w:i/>
                <w:sz w:val="28"/>
                <w:szCs w:val="28"/>
              </w:rPr>
              <w:t>. Уфы и Уфимского района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D11B0" w:rsidRPr="00ED11B0">
              <w:rPr>
                <w:rFonts w:ascii="Times New Roman" w:hAnsi="Times New Roman" w:cs="Times New Roman"/>
                <w:i/>
                <w:sz w:val="28"/>
                <w:szCs w:val="28"/>
              </w:rPr>
              <w:t>регистрации на электронных торговых площадках удаленной работы, открытие счетов для получения вознаграждения от работодателей, проверки работодателей</w:t>
            </w:r>
          </w:p>
        </w:tc>
        <w:tc>
          <w:tcPr>
            <w:tcW w:w="0" w:type="auto"/>
          </w:tcPr>
          <w:p w:rsidR="00485138" w:rsidRDefault="002E41D0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собственных  помещениях «Потенциального поставщика услуг» в г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фа доступных для мало мобильных групп населения</w:t>
            </w:r>
          </w:p>
        </w:tc>
        <w:tc>
          <w:tcPr>
            <w:tcW w:w="0" w:type="auto"/>
          </w:tcPr>
          <w:p w:rsidR="002E41D0" w:rsidRDefault="002E41D0" w:rsidP="002E4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</w:p>
          <w:p w:rsidR="00485138" w:rsidRDefault="002E41D0" w:rsidP="002E4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485138" w:rsidRDefault="002E41D0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85138" w:rsidRPr="002B5ED5" w:rsidRDefault="002E41D0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5E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Помещение должно иметь не менее 21 рабочего места </w:t>
            </w:r>
            <w:proofErr w:type="spellStart"/>
            <w:proofErr w:type="gramStart"/>
            <w:r w:rsidRPr="002B5ED5"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оборудован-ного</w:t>
            </w:r>
            <w:proofErr w:type="spellEnd"/>
            <w:proofErr w:type="gramEnd"/>
            <w:r w:rsidRPr="002B5E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компьютерной техникой с доступом к сети Интернет.</w:t>
            </w:r>
          </w:p>
        </w:tc>
      </w:tr>
      <w:tr w:rsidR="00997E95" w:rsidTr="00485138">
        <w:tc>
          <w:tcPr>
            <w:tcW w:w="0" w:type="auto"/>
          </w:tcPr>
          <w:p w:rsidR="00485138" w:rsidRPr="002F1D12" w:rsidRDefault="002F1D12" w:rsidP="00ED11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Объяснение </w:t>
            </w:r>
            <w:r w:rsidRPr="002F1D12">
              <w:rPr>
                <w:rFonts w:ascii="Times New Roman" w:hAnsi="Times New Roman" w:cs="Times New Roman"/>
                <w:i/>
                <w:sz w:val="28"/>
                <w:szCs w:val="28"/>
              </w:rPr>
              <w:t>законодательства Российской Федерации в сфере противодействия легализации (отмыванию) доходов и национальной платежной системы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(</w:t>
            </w:r>
            <w:r w:rsidR="00811CEA">
              <w:rPr>
                <w:rFonts w:ascii="Times New Roman" w:hAnsi="Times New Roman" w:cs="Times New Roman"/>
                <w:i/>
                <w:sz w:val="28"/>
                <w:szCs w:val="28"/>
              </w:rPr>
              <w:t>ФЗ 161 от 27.06.2011посл. ред. и ФЗ  115 от 7.08.2001посл. ред.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485138" w:rsidRPr="002F1D12" w:rsidRDefault="005449F3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собственных  помещениях «Потенциального поставщика услуг» в г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фа доступных для мало мобильных групп населения</w:t>
            </w:r>
          </w:p>
        </w:tc>
        <w:tc>
          <w:tcPr>
            <w:tcW w:w="0" w:type="auto"/>
          </w:tcPr>
          <w:p w:rsidR="005449F3" w:rsidRDefault="005449F3" w:rsidP="00544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</w:p>
          <w:p w:rsidR="00485138" w:rsidRDefault="005449F3" w:rsidP="00544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485138" w:rsidRDefault="005449F3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85138" w:rsidRPr="002B5ED5" w:rsidRDefault="005449F3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5E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Помещение должно иметь не менее 21 рабочего места </w:t>
            </w:r>
            <w:proofErr w:type="spellStart"/>
            <w:proofErr w:type="gramStart"/>
            <w:r w:rsidRPr="002B5ED5"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оборудован-ного</w:t>
            </w:r>
            <w:proofErr w:type="spellEnd"/>
            <w:proofErr w:type="gramEnd"/>
            <w:r w:rsidRPr="002B5E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компьютерной техникой с доступом к сети Интернет.</w:t>
            </w:r>
          </w:p>
        </w:tc>
      </w:tr>
      <w:tr w:rsidR="00997E95" w:rsidTr="00485138">
        <w:tc>
          <w:tcPr>
            <w:tcW w:w="0" w:type="auto"/>
          </w:tcPr>
          <w:p w:rsidR="00485138" w:rsidRPr="002B5ED5" w:rsidRDefault="002B5ED5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E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Разъяснение государственных и региональных программ </w:t>
            </w:r>
            <w:r w:rsidRPr="002B5ED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 содействию в развитии малого предпринимательства</w:t>
            </w:r>
          </w:p>
        </w:tc>
        <w:tc>
          <w:tcPr>
            <w:tcW w:w="0" w:type="auto"/>
          </w:tcPr>
          <w:p w:rsidR="00485138" w:rsidRPr="002F1D12" w:rsidRDefault="002B5ED5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 собственных  помещениях «Потенциального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поставщика услуг» в г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фа доступных для мало мобильных групп населения</w:t>
            </w:r>
          </w:p>
        </w:tc>
        <w:tc>
          <w:tcPr>
            <w:tcW w:w="0" w:type="auto"/>
          </w:tcPr>
          <w:p w:rsidR="002B5ED5" w:rsidRDefault="002B5ED5" w:rsidP="002B5E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</w:t>
            </w:r>
          </w:p>
          <w:p w:rsidR="00485138" w:rsidRDefault="002B5ED5" w:rsidP="002B5E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485138" w:rsidRDefault="002B5ED5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85138" w:rsidRPr="002B5ED5" w:rsidRDefault="002B5ED5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5E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Помещение должно иметь не менее 21 </w:t>
            </w:r>
            <w:r w:rsidRPr="002B5ED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рабочего места </w:t>
            </w:r>
            <w:proofErr w:type="spellStart"/>
            <w:proofErr w:type="gramStart"/>
            <w:r w:rsidRPr="002B5ED5"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оборудован-ного</w:t>
            </w:r>
            <w:proofErr w:type="spellEnd"/>
            <w:proofErr w:type="gramEnd"/>
            <w:r w:rsidRPr="002B5E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компьютерной техникой с доступом к сети Интернет.</w:t>
            </w:r>
          </w:p>
        </w:tc>
      </w:tr>
      <w:tr w:rsidR="00997E95" w:rsidTr="00485138">
        <w:tc>
          <w:tcPr>
            <w:tcW w:w="0" w:type="auto"/>
          </w:tcPr>
          <w:p w:rsidR="00B76C27" w:rsidRPr="00633FE1" w:rsidRDefault="00997E95" w:rsidP="00B76C2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Обучение 10 </w:t>
            </w:r>
            <w:r w:rsidR="00B76C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слушателей  из </w:t>
            </w:r>
            <w:proofErr w:type="gramStart"/>
            <w:r w:rsidR="00B76C2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="00B76C27">
              <w:rPr>
                <w:rFonts w:ascii="Times New Roman" w:hAnsi="Times New Roman" w:cs="Times New Roman"/>
                <w:i/>
                <w:sz w:val="28"/>
                <w:szCs w:val="28"/>
              </w:rPr>
              <w:t>. Стерлитамак</w:t>
            </w:r>
            <w:r w:rsidR="00B76C27" w:rsidRPr="00633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="00B76C27">
              <w:rPr>
                <w:rFonts w:ascii="Times New Roman" w:hAnsi="Times New Roman" w:cs="Times New Roman"/>
                <w:i/>
                <w:sz w:val="28"/>
                <w:szCs w:val="28"/>
              </w:rPr>
              <w:t>Стерлитамакского</w:t>
            </w:r>
            <w:proofErr w:type="spellEnd"/>
            <w:r w:rsidR="00B76C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76C27" w:rsidRPr="00633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района специализациям Интернет – маркетинга </w:t>
            </w:r>
          </w:p>
          <w:p w:rsidR="00485138" w:rsidRPr="002F1D12" w:rsidRDefault="00B76C27" w:rsidP="00B76C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копирайта, </w:t>
            </w:r>
            <w:proofErr w:type="spellStart"/>
            <w:r w:rsidRPr="00633FE1">
              <w:rPr>
                <w:rFonts w:ascii="Times New Roman" w:hAnsi="Times New Roman" w:cs="Times New Roman"/>
                <w:i/>
                <w:sz w:val="28"/>
                <w:szCs w:val="28"/>
              </w:rPr>
              <w:t>арт-дизайна</w:t>
            </w:r>
            <w:proofErr w:type="spellEnd"/>
            <w:r w:rsidRPr="00633FE1">
              <w:rPr>
                <w:rFonts w:ascii="Times New Roman" w:hAnsi="Times New Roman" w:cs="Times New Roman"/>
                <w:i/>
                <w:sz w:val="28"/>
                <w:szCs w:val="28"/>
              </w:rPr>
              <w:t>, маркетинга в социальных сетях, поисковой оптимизации (SEO), контекстной рекламы, ретуширования и рекламы, полиграфического дизайна</w:t>
            </w:r>
          </w:p>
        </w:tc>
        <w:tc>
          <w:tcPr>
            <w:tcW w:w="0" w:type="auto"/>
          </w:tcPr>
          <w:p w:rsidR="00485138" w:rsidRPr="002F1D12" w:rsidRDefault="00997E95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помещениях предоставленных СГО ВОИ доступных для мало мобильных групп населения</w:t>
            </w:r>
          </w:p>
        </w:tc>
        <w:tc>
          <w:tcPr>
            <w:tcW w:w="0" w:type="auto"/>
          </w:tcPr>
          <w:p w:rsidR="00874AFA" w:rsidRDefault="00874AFA" w:rsidP="00874A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</w:p>
          <w:p w:rsidR="00485138" w:rsidRDefault="00874AFA" w:rsidP="00874A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485138" w:rsidRDefault="00874AFA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485138" w:rsidRPr="002B5ED5" w:rsidRDefault="00485138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97E95" w:rsidTr="00485138">
        <w:tc>
          <w:tcPr>
            <w:tcW w:w="0" w:type="auto"/>
          </w:tcPr>
          <w:p w:rsidR="00485138" w:rsidRPr="002F1D12" w:rsidRDefault="00874AFA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Обучение 10  слушателей  из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Стерлитамак</w:t>
            </w:r>
            <w:r w:rsidRPr="00633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Стерлитамакского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33FE1">
              <w:rPr>
                <w:rFonts w:ascii="Times New Roman" w:hAnsi="Times New Roman" w:cs="Times New Roman"/>
                <w:i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D1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регистрации на электронных торговых </w:t>
            </w:r>
            <w:r w:rsidRPr="00ED11B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площадках удаленной работы, открытие счетов для получения вознаграждения от работодателей, проверки работодателей</w:t>
            </w:r>
          </w:p>
        </w:tc>
        <w:tc>
          <w:tcPr>
            <w:tcW w:w="0" w:type="auto"/>
          </w:tcPr>
          <w:p w:rsidR="00485138" w:rsidRPr="002F1D12" w:rsidRDefault="001162FF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 помещениях предоставленных СГО ВОИ доступных для мало мобильных групп населения</w:t>
            </w:r>
          </w:p>
        </w:tc>
        <w:tc>
          <w:tcPr>
            <w:tcW w:w="0" w:type="auto"/>
          </w:tcPr>
          <w:p w:rsidR="001162FF" w:rsidRDefault="001162FF" w:rsidP="001162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</w:p>
          <w:p w:rsidR="00485138" w:rsidRDefault="001162FF" w:rsidP="001162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485138" w:rsidRDefault="001162FF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85138" w:rsidRPr="002B5ED5" w:rsidRDefault="00485138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97E95" w:rsidTr="00485138">
        <w:tc>
          <w:tcPr>
            <w:tcW w:w="0" w:type="auto"/>
          </w:tcPr>
          <w:p w:rsidR="00485138" w:rsidRPr="002F1D12" w:rsidRDefault="001162FF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Объяснение </w:t>
            </w:r>
            <w:r w:rsidRPr="002F1D12">
              <w:rPr>
                <w:rFonts w:ascii="Times New Roman" w:hAnsi="Times New Roman" w:cs="Times New Roman"/>
                <w:i/>
                <w:sz w:val="28"/>
                <w:szCs w:val="28"/>
              </w:rPr>
              <w:t>законодательства Российской Федерации в сфере противодействия легализации (отмыванию) доходов и национальной платежной системы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(ФЗ 161 от 27.06.2011посл. ред. и ФЗ  115 от 7.08.2001посл. ред.)</w:t>
            </w:r>
          </w:p>
        </w:tc>
        <w:tc>
          <w:tcPr>
            <w:tcW w:w="0" w:type="auto"/>
          </w:tcPr>
          <w:p w:rsidR="00485138" w:rsidRPr="002F1D12" w:rsidRDefault="001162FF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помещениях предоставленных СГО ВОИ доступных для мало мобильных групп населения</w:t>
            </w:r>
          </w:p>
        </w:tc>
        <w:tc>
          <w:tcPr>
            <w:tcW w:w="0" w:type="auto"/>
          </w:tcPr>
          <w:p w:rsidR="001162FF" w:rsidRDefault="001162FF" w:rsidP="001162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</w:p>
          <w:p w:rsidR="00485138" w:rsidRDefault="001162FF" w:rsidP="001162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485138" w:rsidRDefault="001162FF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85138" w:rsidRPr="002B5ED5" w:rsidRDefault="00485138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97E95" w:rsidTr="00485138">
        <w:tc>
          <w:tcPr>
            <w:tcW w:w="0" w:type="auto"/>
          </w:tcPr>
          <w:p w:rsidR="00485138" w:rsidRPr="002F1D12" w:rsidRDefault="001162FF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ED5">
              <w:rPr>
                <w:rFonts w:ascii="Times New Roman" w:hAnsi="Times New Roman" w:cs="Times New Roman"/>
                <w:i/>
                <w:sz w:val="28"/>
                <w:szCs w:val="28"/>
              </w:rPr>
              <w:t>Разъяснение государственных и региональных программ по содействию в развитии малого предпринимательства</w:t>
            </w:r>
          </w:p>
        </w:tc>
        <w:tc>
          <w:tcPr>
            <w:tcW w:w="0" w:type="auto"/>
          </w:tcPr>
          <w:p w:rsidR="00485138" w:rsidRPr="002F1D12" w:rsidRDefault="001162FF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помещениях предоставленных СГО ВОИ доступных для мало мобильных групп населения</w:t>
            </w:r>
          </w:p>
        </w:tc>
        <w:tc>
          <w:tcPr>
            <w:tcW w:w="0" w:type="auto"/>
          </w:tcPr>
          <w:p w:rsidR="001162FF" w:rsidRDefault="001162FF" w:rsidP="001162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</w:p>
          <w:p w:rsidR="00485138" w:rsidRDefault="001162FF" w:rsidP="001162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485138" w:rsidRDefault="001162FF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85138" w:rsidRPr="002B5ED5" w:rsidRDefault="00485138" w:rsidP="00A37A8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37A84" w:rsidRDefault="00A37A84" w:rsidP="00A37A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098" w:rsidRDefault="00A1227B" w:rsidP="00A12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 условием для участия в Конкурсе является наличие у организации предоставляющей образовательные услуги лицензии/аккредитации (в соответствии с законодательством Российской Федерации).</w:t>
      </w:r>
    </w:p>
    <w:p w:rsidR="00792098" w:rsidRDefault="00792098" w:rsidP="00A122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заявки </w:t>
      </w:r>
    </w:p>
    <w:p w:rsidR="00A1227B" w:rsidRPr="005C2D90" w:rsidRDefault="00A1227B" w:rsidP="00A122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конкурсный отбор</w:t>
      </w:r>
      <w:r w:rsidRPr="005C2D90">
        <w:rPr>
          <w:rFonts w:ascii="Times New Roman" w:hAnsi="Times New Roman" w:cs="Times New Roman"/>
          <w:sz w:val="24"/>
          <w:szCs w:val="24"/>
        </w:rPr>
        <w:t xml:space="preserve"> с целью</w:t>
      </w:r>
    </w:p>
    <w:p w:rsidR="00A1227B" w:rsidRPr="005C2D90" w:rsidRDefault="00A1227B" w:rsidP="00A122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D90">
        <w:rPr>
          <w:rFonts w:ascii="Times New Roman" w:hAnsi="Times New Roman" w:cs="Times New Roman"/>
          <w:sz w:val="24"/>
          <w:szCs w:val="24"/>
        </w:rPr>
        <w:t xml:space="preserve">определения стоимости </w:t>
      </w:r>
      <w:proofErr w:type="gramStart"/>
      <w:r w:rsidRPr="005C2D90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5C2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27B" w:rsidRPr="005C2D90" w:rsidRDefault="00A1227B" w:rsidP="00A122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D90">
        <w:rPr>
          <w:rFonts w:ascii="Times New Roman" w:hAnsi="Times New Roman" w:cs="Times New Roman"/>
          <w:sz w:val="24"/>
          <w:szCs w:val="24"/>
        </w:rPr>
        <w:t xml:space="preserve">услуг по «Обучению людей с </w:t>
      </w:r>
      <w:proofErr w:type="gramStart"/>
      <w:r w:rsidRPr="005C2D90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</w:p>
    <w:p w:rsidR="00A1227B" w:rsidRDefault="00A1227B" w:rsidP="00A122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D90">
        <w:rPr>
          <w:rFonts w:ascii="Times New Roman" w:hAnsi="Times New Roman" w:cs="Times New Roman"/>
          <w:sz w:val="24"/>
          <w:szCs w:val="24"/>
        </w:rPr>
        <w:t>возможностями здоровья» в мае 2018 года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A1227B" w:rsidRDefault="00A1227B" w:rsidP="00A122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определению «потенциального поставщика услуг.</w:t>
      </w:r>
    </w:p>
    <w:p w:rsidR="00A1227B" w:rsidRDefault="00A1227B" w:rsidP="00A122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EA6" w:rsidRDefault="00FE1EA6" w:rsidP="00A122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EA6">
        <w:rPr>
          <w:rFonts w:ascii="Times New Roman" w:hAnsi="Times New Roman" w:cs="Times New Roman"/>
          <w:sz w:val="24"/>
          <w:szCs w:val="24"/>
        </w:rPr>
        <w:t xml:space="preserve">     </w:t>
      </w:r>
      <w:r w:rsidR="00A1227B" w:rsidRPr="00A1227B">
        <w:rPr>
          <w:rFonts w:ascii="Times New Roman" w:hAnsi="Times New Roman" w:cs="Times New Roman"/>
          <w:sz w:val="24"/>
          <w:szCs w:val="24"/>
          <w:u w:val="single"/>
        </w:rPr>
        <w:t>Наименование организации</w:t>
      </w:r>
      <w:r w:rsidR="00A12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имеет лицензию/аккредитацию на предоставление услуг в сфере образования (переподготовки) и </w:t>
      </w:r>
      <w:proofErr w:type="gramStart"/>
      <w:r w:rsidR="00A1227B">
        <w:rPr>
          <w:rFonts w:ascii="Times New Roman" w:hAnsi="Times New Roman" w:cs="Times New Roman"/>
          <w:sz w:val="24"/>
          <w:szCs w:val="24"/>
        </w:rPr>
        <w:t>готова</w:t>
      </w:r>
      <w:proofErr w:type="gramEnd"/>
      <w:r w:rsidR="00A1227B">
        <w:rPr>
          <w:rFonts w:ascii="Times New Roman" w:hAnsi="Times New Roman" w:cs="Times New Roman"/>
          <w:sz w:val="24"/>
          <w:szCs w:val="24"/>
        </w:rPr>
        <w:t xml:space="preserve"> в мае оказать услуги по обучению людей с ограниченными возможностями </w:t>
      </w:r>
      <w:r>
        <w:rPr>
          <w:rFonts w:ascii="Times New Roman" w:hAnsi="Times New Roman" w:cs="Times New Roman"/>
          <w:sz w:val="24"/>
          <w:szCs w:val="24"/>
        </w:rPr>
        <w:t>согласно технического задания.</w:t>
      </w:r>
    </w:p>
    <w:p w:rsidR="00FE1EA6" w:rsidRDefault="00FE1EA6" w:rsidP="00FE1E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FE1EA6" w:rsidRDefault="00FE1EA6" w:rsidP="00FE1E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4"/>
        <w:gridCol w:w="2396"/>
        <w:gridCol w:w="618"/>
        <w:gridCol w:w="755"/>
        <w:gridCol w:w="2288"/>
      </w:tblGrid>
      <w:tr w:rsidR="00FE1EA6" w:rsidTr="00BD408F"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. часов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E1EA6" w:rsidTr="00BD408F"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Обучение 20 слушателей  из </w:t>
            </w:r>
            <w:proofErr w:type="gramStart"/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. Уфы и Уфимского района специализациям Интернет – маркетинга на базе «Потенциального поставщика услуг»</w:t>
            </w:r>
          </w:p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копирайта, </w:t>
            </w:r>
            <w:proofErr w:type="spellStart"/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арт-дизайна</w:t>
            </w:r>
            <w:proofErr w:type="spellEnd"/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, маркетинга в социальных сетях, поисковой оптимизации (SEO), контекстной рекламы, ретуширования и рекламы, полиграфического дизайна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В собственных  помещениях «Потенциального поставщика услуг» в г</w:t>
            </w:r>
            <w:proofErr w:type="gramStart"/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.У</w:t>
            </w:r>
            <w:proofErr w:type="gramEnd"/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фа доступных для мало мобильных групп населения 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</w:p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Помещение должно иметь не менее 21 рабочего места оборудованного компьютерной техникой с доступом к сети Интернет.</w:t>
            </w:r>
          </w:p>
        </w:tc>
      </w:tr>
      <w:tr w:rsidR="00FE1EA6" w:rsidTr="00BD408F"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Обучение 20 слушателей  из </w:t>
            </w:r>
            <w:proofErr w:type="gramStart"/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. Уфы и Уфимского района регистрации на электронных торговых площадках удаленной работы, открытие счетов для получения вознаграждения от работодателей, проверки работодателей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В собственных  помещениях «Потенциального поставщика услуг» в г</w:t>
            </w:r>
            <w:proofErr w:type="gramStart"/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.У</w:t>
            </w:r>
            <w:proofErr w:type="gramEnd"/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фа доступных для мало мобильных групп населения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</w:p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E1EA6" w:rsidRPr="00FE1EA6" w:rsidRDefault="00FE1EA6" w:rsidP="00FE1E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Помещение должно иметь не менее 21 рабочего места оборудованного компьютерной техникой с доступом к сети Интернет.</w:t>
            </w:r>
          </w:p>
        </w:tc>
      </w:tr>
      <w:tr w:rsidR="00FE1EA6" w:rsidTr="00BD408F"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Объяснение законодательства Российской Федерации в сфере противодействия легализации (отмыванию) доходов и национальной платежной системы. (ФЗ 161 от 27.06.2011посл. ред. и ФЗ  115 от 7.08.2001посл. ред.)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В собственных  помещениях «Потенциального поставщика услуг» в г</w:t>
            </w:r>
            <w:proofErr w:type="gramStart"/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.У</w:t>
            </w:r>
            <w:proofErr w:type="gramEnd"/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фа доступных для мало мобильных групп населения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</w:p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E1EA6" w:rsidRPr="00FE1EA6" w:rsidRDefault="00FE1EA6" w:rsidP="00FE1E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Помещение должно иметь не менее 21 рабочего места оборудованного компьютерной техникой с доступом к сети Интернет.</w:t>
            </w:r>
          </w:p>
        </w:tc>
      </w:tr>
      <w:tr w:rsidR="00FE1EA6" w:rsidTr="00BD408F"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Разъяснение государственных и </w:t>
            </w:r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региональных программ по содействию в развитии малого предпринимательства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 собственных  </w:t>
            </w:r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помещениях «Потенциального поставщика услуг» в г</w:t>
            </w:r>
            <w:proofErr w:type="gramStart"/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.У</w:t>
            </w:r>
            <w:proofErr w:type="gramEnd"/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фа доступных для мало мобильных групп населения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</w:t>
            </w:r>
          </w:p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</w:tcPr>
          <w:p w:rsidR="00FE1EA6" w:rsidRPr="00FE1EA6" w:rsidRDefault="00FE1EA6" w:rsidP="00FE1E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Помещение должно </w:t>
            </w:r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иметь не менее 21 рабочего места оборудованного компьютерной техникой с доступом к сети Интернет.</w:t>
            </w:r>
          </w:p>
        </w:tc>
      </w:tr>
      <w:tr w:rsidR="00FE1EA6" w:rsidTr="00BD408F"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Обучение 10  слушателей  из </w:t>
            </w:r>
            <w:proofErr w:type="gramStart"/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Стерлитамак и </w:t>
            </w:r>
            <w:proofErr w:type="spellStart"/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Стерлитамакского</w:t>
            </w:r>
            <w:proofErr w:type="spellEnd"/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района специализациям Интернет – маркетинга </w:t>
            </w:r>
          </w:p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копирайта,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арт-</w:t>
            </w:r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дизайна</w:t>
            </w:r>
            <w:proofErr w:type="spellEnd"/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, маркетинга в социальных сетях, поисковой оптимизации (SEO), контекстной рекламы, ретуширования и рекламы, полиграфического дизайна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В помещениях предоставленных СГО ВОИ доступных для мало мобильных групп населения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</w:p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E1EA6" w:rsidTr="00BD408F"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Обучение 10  слушателей  из </w:t>
            </w:r>
            <w:proofErr w:type="gramStart"/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Стерлитамак и </w:t>
            </w:r>
            <w:proofErr w:type="spellStart"/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Стерлитамакского</w:t>
            </w:r>
            <w:proofErr w:type="spellEnd"/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района регистрации на электронных торговых площадках удаленной работы, открытие счетов для получения вознаграждения от работодателей, проверки работодателей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В помещениях предоставленных СГО ВОИ доступных для мало мобильных групп населения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</w:p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E1EA6" w:rsidTr="00BD408F"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Объяснение законодательства Российской Федерации в сфере противодействия легализации (отмыванию) доходов и национальной платежной системы. (ФЗ 161 от 27.06.2011посл. ред. и ФЗ  115 от 7.08.2001посл. ред.)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В помещениях предоставленных СГО ВОИ доступных для мало мобильных групп населения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</w:p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E1EA6" w:rsidTr="00BD408F"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Разъяснение государственных и региональных программ по содействию в развитии малого предпринимательства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i/>
                <w:sz w:val="20"/>
                <w:szCs w:val="20"/>
              </w:rPr>
              <w:t>В помещениях предоставленных СГО ВОИ доступных для мало мобильных групп населения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</w:p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E1EA6" w:rsidRPr="00FE1EA6" w:rsidRDefault="00FE1EA6" w:rsidP="00BD408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A1227B" w:rsidRDefault="00A1227B" w:rsidP="00A12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98" w:rsidRDefault="00FE1EA6" w:rsidP="00FE1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Стоимость услуг будет составлять </w:t>
      </w:r>
      <w:r w:rsidRPr="00FE1EA6">
        <w:rPr>
          <w:rFonts w:ascii="Times New Roman" w:hAnsi="Times New Roman" w:cs="Times New Roman"/>
          <w:sz w:val="28"/>
          <w:szCs w:val="28"/>
          <w:u w:val="single"/>
        </w:rPr>
        <w:t>(вставить сумму</w:t>
      </w:r>
      <w:r w:rsidRPr="00FE1EA6">
        <w:rPr>
          <w:rFonts w:ascii="Times New Roman" w:hAnsi="Times New Roman" w:cs="Times New Roman"/>
          <w:sz w:val="28"/>
          <w:szCs w:val="28"/>
        </w:rPr>
        <w:t>) рублей.</w:t>
      </w:r>
    </w:p>
    <w:p w:rsidR="00FE1EA6" w:rsidRDefault="00FE1EA6" w:rsidP="00FE1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EA6" w:rsidRDefault="00FE1EA6" w:rsidP="00FE1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Подпись</w:t>
      </w:r>
    </w:p>
    <w:p w:rsidR="00FE1EA6" w:rsidRPr="00F17A2C" w:rsidRDefault="00FE1EA6" w:rsidP="00FE1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печать</w:t>
      </w:r>
    </w:p>
    <w:sectPr w:rsidR="00FE1EA6" w:rsidRPr="00F17A2C" w:rsidSect="0012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A2C"/>
    <w:rsid w:val="001041C4"/>
    <w:rsid w:val="001162FF"/>
    <w:rsid w:val="001249C8"/>
    <w:rsid w:val="002B5ED5"/>
    <w:rsid w:val="002E41D0"/>
    <w:rsid w:val="002F1D12"/>
    <w:rsid w:val="00485138"/>
    <w:rsid w:val="004D7B3E"/>
    <w:rsid w:val="005449F3"/>
    <w:rsid w:val="005C2D90"/>
    <w:rsid w:val="00633FE1"/>
    <w:rsid w:val="006E2E01"/>
    <w:rsid w:val="006E54E4"/>
    <w:rsid w:val="00792098"/>
    <w:rsid w:val="00811CEA"/>
    <w:rsid w:val="00837B93"/>
    <w:rsid w:val="00874AFA"/>
    <w:rsid w:val="00997E95"/>
    <w:rsid w:val="00A1227B"/>
    <w:rsid w:val="00A37A84"/>
    <w:rsid w:val="00B02306"/>
    <w:rsid w:val="00B76C27"/>
    <w:rsid w:val="00B928C6"/>
    <w:rsid w:val="00C410BE"/>
    <w:rsid w:val="00C57F83"/>
    <w:rsid w:val="00DB34A6"/>
    <w:rsid w:val="00ED11B0"/>
    <w:rsid w:val="00F17A2C"/>
    <w:rsid w:val="00FE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2017-10-21T08:09:00Z</dcterms:created>
  <dcterms:modified xsi:type="dcterms:W3CDTF">2017-10-21T09:26:00Z</dcterms:modified>
</cp:coreProperties>
</file>